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D4" w:rsidRPr="003B2518" w:rsidRDefault="003B2518" w:rsidP="003B2518">
      <w:r w:rsidRPr="003B2518">
        <w:t>Об учреждении нагрудного знака «Лидер территориального общественного самоуправления в Республике Бурятия»</w:t>
      </w:r>
      <w:bookmarkStart w:id="0" w:name="_GoBack"/>
      <w:bookmarkEnd w:id="0"/>
    </w:p>
    <w:sectPr w:rsidR="00FC49D4" w:rsidRPr="003B2518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294"/>
    <w:multiLevelType w:val="multilevel"/>
    <w:tmpl w:val="960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0760D2"/>
    <w:rsid w:val="00173830"/>
    <w:rsid w:val="003B2518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C86B1A"/>
    <w:rsid w:val="00E07D87"/>
    <w:rsid w:val="00E13D44"/>
    <w:rsid w:val="00E85A05"/>
    <w:rsid w:val="00EB42D6"/>
    <w:rsid w:val="00EF6785"/>
    <w:rsid w:val="00F14E5E"/>
    <w:rsid w:val="00F7334D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текстсотступом"/>
    <w:basedOn w:val="a"/>
    <w:rsid w:val="00C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30</cp:revision>
  <dcterms:created xsi:type="dcterms:W3CDTF">2024-11-28T16:27:00Z</dcterms:created>
  <dcterms:modified xsi:type="dcterms:W3CDTF">2024-11-29T15:46:00Z</dcterms:modified>
</cp:coreProperties>
</file>