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78E" w:rsidRPr="00D9509A" w:rsidRDefault="007A101C" w:rsidP="0079378E">
      <w:pPr>
        <w:tabs>
          <w:tab w:val="left" w:pos="0"/>
        </w:tabs>
        <w:spacing w:after="0" w:line="240" w:lineRule="auto"/>
        <w:ind w:left="720"/>
        <w:jc w:val="right"/>
        <w:rPr>
          <w:rFonts w:ascii="Times New Roman" w:hAnsi="Times New Roman"/>
          <w:sz w:val="20"/>
          <w:szCs w:val="20"/>
        </w:rPr>
      </w:pPr>
      <w:r w:rsidRPr="00D9509A">
        <w:rPr>
          <w:rFonts w:ascii="Times New Roman" w:hAnsi="Times New Roman"/>
          <w:sz w:val="20"/>
          <w:szCs w:val="20"/>
        </w:rPr>
        <w:t>Приложение к</w:t>
      </w:r>
      <w:r w:rsidR="0079378E" w:rsidRPr="00D9509A">
        <w:rPr>
          <w:rFonts w:ascii="Times New Roman" w:hAnsi="Times New Roman"/>
          <w:sz w:val="20"/>
          <w:szCs w:val="20"/>
        </w:rPr>
        <w:t xml:space="preserve"> постановлени</w:t>
      </w:r>
      <w:r w:rsidRPr="00D9509A">
        <w:rPr>
          <w:rFonts w:ascii="Times New Roman" w:hAnsi="Times New Roman"/>
          <w:sz w:val="20"/>
          <w:szCs w:val="20"/>
        </w:rPr>
        <w:t>ю</w:t>
      </w:r>
      <w:r w:rsidR="0079378E" w:rsidRPr="00D9509A">
        <w:rPr>
          <w:rFonts w:ascii="Times New Roman" w:hAnsi="Times New Roman"/>
          <w:sz w:val="20"/>
          <w:szCs w:val="20"/>
        </w:rPr>
        <w:t xml:space="preserve"> </w:t>
      </w:r>
    </w:p>
    <w:p w:rsidR="0079378E" w:rsidRPr="00D9509A" w:rsidRDefault="0079378E" w:rsidP="0079378E">
      <w:pPr>
        <w:tabs>
          <w:tab w:val="left" w:pos="0"/>
        </w:tabs>
        <w:spacing w:after="0" w:line="240" w:lineRule="auto"/>
        <w:ind w:left="720"/>
        <w:jc w:val="right"/>
        <w:rPr>
          <w:rFonts w:ascii="Times New Roman" w:hAnsi="Times New Roman"/>
          <w:sz w:val="20"/>
          <w:szCs w:val="20"/>
        </w:rPr>
      </w:pPr>
      <w:r w:rsidRPr="00D9509A">
        <w:rPr>
          <w:rFonts w:ascii="Times New Roman" w:hAnsi="Times New Roman"/>
          <w:sz w:val="20"/>
          <w:szCs w:val="20"/>
        </w:rPr>
        <w:t>администрации МО</w:t>
      </w:r>
    </w:p>
    <w:p w:rsidR="0079378E" w:rsidRPr="00D9509A" w:rsidRDefault="0079378E" w:rsidP="0079378E">
      <w:pPr>
        <w:tabs>
          <w:tab w:val="left" w:pos="0"/>
        </w:tabs>
        <w:spacing w:after="0" w:line="240" w:lineRule="auto"/>
        <w:ind w:left="720"/>
        <w:jc w:val="right"/>
        <w:rPr>
          <w:rFonts w:ascii="Times New Roman" w:hAnsi="Times New Roman"/>
          <w:sz w:val="20"/>
          <w:szCs w:val="20"/>
        </w:rPr>
      </w:pPr>
      <w:r w:rsidRPr="00D9509A">
        <w:rPr>
          <w:rFonts w:ascii="Times New Roman" w:hAnsi="Times New Roman"/>
          <w:sz w:val="20"/>
          <w:szCs w:val="20"/>
        </w:rPr>
        <w:t xml:space="preserve"> «Муйский район»</w:t>
      </w:r>
    </w:p>
    <w:p w:rsidR="0079378E" w:rsidRPr="00D9509A" w:rsidRDefault="0079378E" w:rsidP="0079378E">
      <w:pPr>
        <w:tabs>
          <w:tab w:val="left" w:pos="0"/>
        </w:tabs>
        <w:spacing w:after="0" w:line="240" w:lineRule="auto"/>
        <w:ind w:left="720"/>
        <w:jc w:val="right"/>
        <w:rPr>
          <w:rFonts w:ascii="Times New Roman" w:hAnsi="Times New Roman"/>
          <w:sz w:val="20"/>
          <w:szCs w:val="20"/>
        </w:rPr>
      </w:pPr>
      <w:r w:rsidRPr="00D9509A">
        <w:rPr>
          <w:rFonts w:ascii="Times New Roman" w:hAnsi="Times New Roman"/>
          <w:sz w:val="20"/>
          <w:szCs w:val="20"/>
        </w:rPr>
        <w:t>от «</w:t>
      </w:r>
      <w:r w:rsidR="008C5760">
        <w:rPr>
          <w:rFonts w:ascii="Times New Roman" w:hAnsi="Times New Roman"/>
          <w:sz w:val="20"/>
          <w:szCs w:val="20"/>
        </w:rPr>
        <w:softHyphen/>
      </w:r>
      <w:r w:rsidR="008C5760">
        <w:rPr>
          <w:rFonts w:ascii="Times New Roman" w:hAnsi="Times New Roman"/>
          <w:sz w:val="20"/>
          <w:szCs w:val="20"/>
        </w:rPr>
        <w:softHyphen/>
      </w:r>
      <w:r w:rsidR="008C5760">
        <w:rPr>
          <w:rFonts w:ascii="Times New Roman" w:hAnsi="Times New Roman"/>
          <w:sz w:val="20"/>
          <w:szCs w:val="20"/>
        </w:rPr>
        <w:softHyphen/>
        <w:t>19</w:t>
      </w:r>
      <w:r w:rsidRPr="00D9509A">
        <w:rPr>
          <w:rFonts w:ascii="Times New Roman" w:hAnsi="Times New Roman"/>
          <w:sz w:val="20"/>
          <w:szCs w:val="20"/>
        </w:rPr>
        <w:t>»</w:t>
      </w:r>
      <w:r w:rsidR="007A101C" w:rsidRPr="00D9509A">
        <w:rPr>
          <w:rFonts w:ascii="Times New Roman" w:hAnsi="Times New Roman"/>
          <w:sz w:val="20"/>
          <w:szCs w:val="20"/>
        </w:rPr>
        <w:t xml:space="preserve"> </w:t>
      </w:r>
      <w:r w:rsidR="00520A20">
        <w:rPr>
          <w:rFonts w:ascii="Times New Roman" w:hAnsi="Times New Roman"/>
          <w:sz w:val="20"/>
          <w:szCs w:val="20"/>
        </w:rPr>
        <w:t>июня</w:t>
      </w:r>
      <w:r w:rsidRPr="00D9509A">
        <w:rPr>
          <w:rFonts w:ascii="Times New Roman" w:hAnsi="Times New Roman"/>
          <w:sz w:val="20"/>
          <w:szCs w:val="20"/>
        </w:rPr>
        <w:t xml:space="preserve"> 202</w:t>
      </w:r>
      <w:r w:rsidR="00520A20">
        <w:rPr>
          <w:rFonts w:ascii="Times New Roman" w:hAnsi="Times New Roman"/>
          <w:sz w:val="20"/>
          <w:szCs w:val="20"/>
        </w:rPr>
        <w:t>4</w:t>
      </w:r>
      <w:r w:rsidR="007A101C" w:rsidRPr="00D9509A">
        <w:rPr>
          <w:rFonts w:ascii="Times New Roman" w:hAnsi="Times New Roman"/>
          <w:sz w:val="20"/>
          <w:szCs w:val="20"/>
        </w:rPr>
        <w:t xml:space="preserve"> г.</w:t>
      </w:r>
      <w:r w:rsidRPr="00D9509A">
        <w:rPr>
          <w:rFonts w:ascii="Times New Roman" w:hAnsi="Times New Roman"/>
          <w:sz w:val="20"/>
          <w:szCs w:val="20"/>
        </w:rPr>
        <w:t xml:space="preserve"> №</w:t>
      </w:r>
      <w:r w:rsidR="008C5760">
        <w:rPr>
          <w:rFonts w:ascii="Times New Roman" w:hAnsi="Times New Roman"/>
          <w:sz w:val="20"/>
          <w:szCs w:val="20"/>
        </w:rPr>
        <w:t>315</w:t>
      </w:r>
      <w:bookmarkStart w:id="0" w:name="_GoBack"/>
      <w:bookmarkEnd w:id="0"/>
    </w:p>
    <w:p w:rsidR="0079378E" w:rsidRPr="00D9509A" w:rsidRDefault="0079378E" w:rsidP="0079378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9378E" w:rsidRPr="00D9509A" w:rsidRDefault="0079378E" w:rsidP="0079378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9509A">
        <w:rPr>
          <w:rFonts w:ascii="Times New Roman" w:hAnsi="Times New Roman"/>
          <w:b/>
          <w:sz w:val="20"/>
          <w:szCs w:val="20"/>
        </w:rPr>
        <w:t xml:space="preserve">Муниципальная программа </w:t>
      </w:r>
      <w:r w:rsidRPr="00D9509A">
        <w:rPr>
          <w:rFonts w:ascii="Times New Roman" w:hAnsi="Times New Roman"/>
          <w:b/>
          <w:spacing w:val="-8"/>
          <w:sz w:val="20"/>
          <w:szCs w:val="20"/>
        </w:rPr>
        <w:t xml:space="preserve">«Профилактика терроризма и экстремизма, а также минимизация и (или) ликвидация последствий терроризма и экстремизма на территории муниципального образования «Муйский район» </w:t>
      </w:r>
    </w:p>
    <w:p w:rsidR="0079378E" w:rsidRPr="00D9509A" w:rsidRDefault="0079378E" w:rsidP="0079378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9378E" w:rsidRPr="00D9509A" w:rsidRDefault="0079378E" w:rsidP="0079378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9509A">
        <w:rPr>
          <w:rFonts w:ascii="Times New Roman" w:hAnsi="Times New Roman"/>
          <w:sz w:val="20"/>
          <w:szCs w:val="20"/>
        </w:rPr>
        <w:t xml:space="preserve">Паспорт муниципальной программы </w:t>
      </w:r>
    </w:p>
    <w:p w:rsidR="0079378E" w:rsidRPr="00D9509A" w:rsidRDefault="0079378E" w:rsidP="0079378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9276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2"/>
        <w:gridCol w:w="1843"/>
        <w:gridCol w:w="1906"/>
        <w:gridCol w:w="993"/>
        <w:gridCol w:w="992"/>
        <w:gridCol w:w="991"/>
        <w:gridCol w:w="709"/>
      </w:tblGrid>
      <w:tr w:rsidR="00D9509A" w:rsidRPr="00D9509A" w:rsidTr="007A101C">
        <w:trPr>
          <w:trHeight w:val="70"/>
          <w:tblCellSpacing w:w="5" w:type="nil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E" w:rsidRPr="00D9509A" w:rsidRDefault="0079378E" w:rsidP="0079378E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D9509A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7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E" w:rsidRPr="00D9509A" w:rsidRDefault="0079378E" w:rsidP="0079378E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9509A">
              <w:rPr>
                <w:rFonts w:ascii="Times New Roman" w:hAnsi="Times New Roman" w:cs="Times New Roman"/>
                <w:spacing w:val="-8"/>
              </w:rPr>
              <w:t>Профилактика терроризма и</w:t>
            </w:r>
            <w:r w:rsidRPr="00D9509A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D9509A">
              <w:rPr>
                <w:rFonts w:ascii="Times New Roman" w:hAnsi="Times New Roman" w:cs="Times New Roman"/>
                <w:spacing w:val="-8"/>
              </w:rPr>
              <w:t xml:space="preserve">экстремизма, а также минимизация и (или) ликвидация последствий терроризма и экстремизма на территории муниципального образования «Муйский район» </w:t>
            </w:r>
            <w:r w:rsidRPr="00D9509A">
              <w:rPr>
                <w:rFonts w:ascii="Times New Roman" w:hAnsi="Times New Roman" w:cs="Times New Roman"/>
              </w:rPr>
              <w:t xml:space="preserve"> (далее –  Программа)</w:t>
            </w:r>
          </w:p>
        </w:tc>
      </w:tr>
      <w:tr w:rsidR="00D9509A" w:rsidRPr="00D9509A" w:rsidTr="007A101C">
        <w:trPr>
          <w:trHeight w:val="207"/>
          <w:tblCellSpacing w:w="5" w:type="nil"/>
        </w:trPr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E" w:rsidRPr="00D9509A" w:rsidRDefault="0079378E" w:rsidP="0079378E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D9509A">
              <w:rPr>
                <w:rFonts w:ascii="Times New Roman" w:hAnsi="Times New Roman" w:cs="Times New Roman"/>
              </w:rPr>
              <w:t>Ответственный исполнитель Программы, координатор</w:t>
            </w:r>
          </w:p>
        </w:tc>
        <w:tc>
          <w:tcPr>
            <w:tcW w:w="743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8E" w:rsidRPr="00D9509A" w:rsidRDefault="0079378E" w:rsidP="0079378E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D9509A">
              <w:rPr>
                <w:rFonts w:ascii="Times New Roman" w:hAnsi="Times New Roman" w:cs="Times New Roman"/>
              </w:rPr>
              <w:t>Администрация МО «Муйский район» (Сектор по делам ГО и ЧС администрации муниципального образования «Муйский район»).</w:t>
            </w:r>
          </w:p>
        </w:tc>
      </w:tr>
      <w:tr w:rsidR="00D9509A" w:rsidRPr="00D9509A" w:rsidTr="007A101C">
        <w:trPr>
          <w:trHeight w:val="73"/>
          <w:tblCellSpacing w:w="5" w:type="nil"/>
        </w:trPr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E" w:rsidRPr="00D9509A" w:rsidRDefault="0079378E" w:rsidP="0079378E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D9509A">
              <w:rPr>
                <w:rFonts w:ascii="Times New Roman" w:hAnsi="Times New Roman" w:cs="Times New Roman"/>
              </w:rPr>
              <w:t>Соисполнители</w:t>
            </w:r>
          </w:p>
          <w:p w:rsidR="0079378E" w:rsidRPr="00D9509A" w:rsidRDefault="0079378E" w:rsidP="0079378E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D9509A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43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E" w:rsidRPr="00D9509A" w:rsidRDefault="0079378E" w:rsidP="0079378E">
            <w:pPr>
              <w:pStyle w:val="ConsPlusCell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9509A">
              <w:rPr>
                <w:rFonts w:ascii="Times New Roman" w:hAnsi="Times New Roman" w:cs="Times New Roman"/>
              </w:rPr>
              <w:t>Отделение МВД России по Муйскому району;</w:t>
            </w:r>
          </w:p>
          <w:p w:rsidR="0079378E" w:rsidRPr="00D9509A" w:rsidRDefault="0079378E" w:rsidP="0079378E">
            <w:pPr>
              <w:pStyle w:val="ConsPlusCell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9509A">
              <w:rPr>
                <w:rFonts w:ascii="Times New Roman" w:hAnsi="Times New Roman" w:cs="Times New Roman"/>
              </w:rPr>
              <w:t>МО ГП «Посёлок Таксимо»;</w:t>
            </w:r>
          </w:p>
          <w:p w:rsidR="0079378E" w:rsidRPr="00D9509A" w:rsidRDefault="0079378E" w:rsidP="0079378E">
            <w:pPr>
              <w:pStyle w:val="ConsPlusCell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9509A">
              <w:rPr>
                <w:rFonts w:ascii="Times New Roman" w:hAnsi="Times New Roman" w:cs="Times New Roman"/>
              </w:rPr>
              <w:t>Администрация МО ГП «Северомуйское»;</w:t>
            </w:r>
          </w:p>
          <w:p w:rsidR="0079378E" w:rsidRPr="00D9509A" w:rsidRDefault="0079378E" w:rsidP="0079378E">
            <w:pPr>
              <w:pStyle w:val="ConsPlusCell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9509A">
              <w:rPr>
                <w:rFonts w:ascii="Times New Roman" w:hAnsi="Times New Roman" w:cs="Times New Roman"/>
              </w:rPr>
              <w:t xml:space="preserve">Администрация МО СП «Муйская сельская администрация»; </w:t>
            </w:r>
          </w:p>
          <w:p w:rsidR="0079378E" w:rsidRPr="00D9509A" w:rsidRDefault="0079378E" w:rsidP="0079378E">
            <w:pPr>
              <w:pStyle w:val="ConsPlusCell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9509A">
              <w:rPr>
                <w:rFonts w:ascii="Times New Roman" w:hAnsi="Times New Roman" w:cs="Times New Roman"/>
              </w:rPr>
              <w:t>МКУ Районное управление образования»;</w:t>
            </w:r>
          </w:p>
          <w:p w:rsidR="0079378E" w:rsidRPr="00D9509A" w:rsidRDefault="0079378E" w:rsidP="0079378E">
            <w:pPr>
              <w:pStyle w:val="ConsPlusCell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9509A">
              <w:rPr>
                <w:rFonts w:ascii="Times New Roman" w:hAnsi="Times New Roman" w:cs="Times New Roman"/>
              </w:rPr>
              <w:t>ГБУЗ «Муйская ЦРБ»;</w:t>
            </w:r>
          </w:p>
          <w:p w:rsidR="0079378E" w:rsidRPr="00D9509A" w:rsidRDefault="0079378E" w:rsidP="0079378E">
            <w:pPr>
              <w:pStyle w:val="ConsPlusCell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9509A">
              <w:rPr>
                <w:rFonts w:ascii="Times New Roman" w:hAnsi="Times New Roman" w:cs="Times New Roman"/>
              </w:rPr>
              <w:t>Совет ветеранов Муйского района;</w:t>
            </w:r>
          </w:p>
          <w:p w:rsidR="0079378E" w:rsidRPr="00D9509A" w:rsidRDefault="0079378E" w:rsidP="0079378E">
            <w:pPr>
              <w:pStyle w:val="ConsPlusCell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9509A">
              <w:rPr>
                <w:rFonts w:ascii="Times New Roman" w:hAnsi="Times New Roman" w:cs="Times New Roman"/>
              </w:rPr>
              <w:t>Таксимовский</w:t>
            </w:r>
            <w:proofErr w:type="spellEnd"/>
            <w:r w:rsidRPr="00D9509A">
              <w:rPr>
                <w:rFonts w:ascii="Times New Roman" w:hAnsi="Times New Roman" w:cs="Times New Roman"/>
              </w:rPr>
              <w:t xml:space="preserve"> линейный отдел полиции Северобайкальского ЛО МВД России на транспорте</w:t>
            </w:r>
            <w:r w:rsidR="00FE7D86" w:rsidRPr="00D9509A">
              <w:rPr>
                <w:rFonts w:ascii="Times New Roman" w:hAnsi="Times New Roman" w:cs="Times New Roman"/>
              </w:rPr>
              <w:t>;</w:t>
            </w:r>
          </w:p>
          <w:p w:rsidR="0079378E" w:rsidRPr="00D9509A" w:rsidRDefault="0079378E" w:rsidP="0079378E">
            <w:pPr>
              <w:pStyle w:val="ConsPlusCell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9509A">
              <w:rPr>
                <w:rFonts w:ascii="Times New Roman" w:hAnsi="Times New Roman" w:cs="Times New Roman"/>
              </w:rPr>
              <w:t>Редакция районной газеты «Муйская новь».</w:t>
            </w:r>
          </w:p>
        </w:tc>
      </w:tr>
      <w:tr w:rsidR="00D9509A" w:rsidRPr="00D9509A" w:rsidTr="007A101C">
        <w:trPr>
          <w:trHeight w:val="282"/>
          <w:tblCellSpacing w:w="5" w:type="nil"/>
        </w:trPr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E" w:rsidRPr="00D9509A" w:rsidRDefault="0079378E" w:rsidP="0079378E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D9509A">
              <w:rPr>
                <w:rFonts w:ascii="Times New Roman" w:hAnsi="Times New Roman" w:cs="Times New Roman"/>
              </w:rPr>
              <w:t>Подпрограмма Программы</w:t>
            </w:r>
          </w:p>
        </w:tc>
        <w:tc>
          <w:tcPr>
            <w:tcW w:w="743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8E" w:rsidRPr="00D9509A" w:rsidRDefault="0079378E" w:rsidP="00793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Предупреждение терроризма и экстремизма в МО «Муйский район».</w:t>
            </w:r>
          </w:p>
        </w:tc>
      </w:tr>
      <w:tr w:rsidR="00D9509A" w:rsidRPr="00D9509A" w:rsidTr="007A101C">
        <w:trPr>
          <w:trHeight w:val="128"/>
          <w:tblCellSpacing w:w="5" w:type="nil"/>
        </w:trPr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E" w:rsidRPr="00D9509A" w:rsidRDefault="0079378E" w:rsidP="0079378E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D9509A">
              <w:rPr>
                <w:rFonts w:ascii="Times New Roman" w:hAnsi="Times New Roman" w:cs="Times New Roman"/>
              </w:rPr>
              <w:t>Цель</w:t>
            </w:r>
          </w:p>
          <w:p w:rsidR="0079378E" w:rsidRPr="00D9509A" w:rsidRDefault="0079378E" w:rsidP="0079378E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D9509A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43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E" w:rsidRPr="00D9509A" w:rsidRDefault="0079378E" w:rsidP="007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Формирование системы профилактики терроризма и экстремизма на территории МО «Муйский район».</w:t>
            </w:r>
          </w:p>
        </w:tc>
      </w:tr>
      <w:tr w:rsidR="00D9509A" w:rsidRPr="00D9509A" w:rsidTr="007A101C">
        <w:trPr>
          <w:trHeight w:val="60"/>
          <w:tblCellSpacing w:w="5" w:type="nil"/>
        </w:trPr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E" w:rsidRPr="00D9509A" w:rsidRDefault="0079378E" w:rsidP="0079378E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D9509A">
              <w:rPr>
                <w:rFonts w:ascii="Times New Roman" w:hAnsi="Times New Roman" w:cs="Times New Roman"/>
              </w:rPr>
              <w:t>Задачи Программы</w:t>
            </w:r>
          </w:p>
        </w:tc>
        <w:tc>
          <w:tcPr>
            <w:tcW w:w="743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E" w:rsidRPr="00D9509A" w:rsidRDefault="0079378E" w:rsidP="0079378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Противодействие терроризму, экстремизму и обеспечение безопасности граждан, проживающих на территории МО «Муйский район».</w:t>
            </w:r>
          </w:p>
        </w:tc>
      </w:tr>
      <w:tr w:rsidR="00D9509A" w:rsidRPr="00D9509A" w:rsidTr="007A101C">
        <w:trPr>
          <w:trHeight w:val="274"/>
          <w:tblCellSpacing w:w="5" w:type="nil"/>
        </w:trPr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E" w:rsidRPr="00D9509A" w:rsidRDefault="0079378E" w:rsidP="0079378E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D9509A">
              <w:rPr>
                <w:rFonts w:ascii="Times New Roman" w:hAnsi="Times New Roman" w:cs="Times New Roman"/>
              </w:rPr>
              <w:t xml:space="preserve">Целевые </w:t>
            </w:r>
            <w:proofErr w:type="spellStart"/>
            <w:r w:rsidRPr="00D9509A">
              <w:rPr>
                <w:rFonts w:ascii="Times New Roman" w:hAnsi="Times New Roman" w:cs="Times New Roman"/>
              </w:rPr>
              <w:t>инди-каторы</w:t>
            </w:r>
            <w:proofErr w:type="spellEnd"/>
            <w:r w:rsidRPr="00D9509A">
              <w:rPr>
                <w:rFonts w:ascii="Times New Roman" w:hAnsi="Times New Roman" w:cs="Times New Roman"/>
              </w:rPr>
              <w:t xml:space="preserve"> (показа-</w:t>
            </w:r>
            <w:proofErr w:type="spellStart"/>
            <w:r w:rsidRPr="00D9509A">
              <w:rPr>
                <w:rFonts w:ascii="Times New Roman" w:hAnsi="Times New Roman" w:cs="Times New Roman"/>
              </w:rPr>
              <w:t>тели</w:t>
            </w:r>
            <w:proofErr w:type="spellEnd"/>
            <w:r w:rsidRPr="00D9509A">
              <w:rPr>
                <w:rFonts w:ascii="Times New Roman" w:hAnsi="Times New Roman" w:cs="Times New Roman"/>
              </w:rPr>
              <w:t xml:space="preserve">) Программы </w:t>
            </w:r>
          </w:p>
        </w:tc>
        <w:tc>
          <w:tcPr>
            <w:tcW w:w="743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8E" w:rsidRPr="00D9509A" w:rsidRDefault="0079378E" w:rsidP="0079378E">
            <w:pPr>
              <w:pStyle w:val="ConsPlusCell"/>
              <w:shd w:val="clear" w:color="auto" w:fill="FFFFFF"/>
              <w:rPr>
                <w:rFonts w:ascii="Times New Roman" w:eastAsia="Calibri" w:hAnsi="Times New Roman" w:cs="Times New Roman"/>
                <w:lang w:eastAsia="en-US"/>
              </w:rPr>
            </w:pPr>
            <w:r w:rsidRPr="00D9509A">
              <w:rPr>
                <w:rFonts w:ascii="Times New Roman" w:hAnsi="Times New Roman"/>
              </w:rPr>
              <w:t>Доля профилактических мероприятий по предупреждению экстремистских и террористических проявлений.</w:t>
            </w:r>
          </w:p>
        </w:tc>
      </w:tr>
      <w:tr w:rsidR="00D9509A" w:rsidRPr="00D9509A" w:rsidTr="007A101C">
        <w:trPr>
          <w:trHeight w:val="177"/>
          <w:tblCellSpacing w:w="5" w:type="nil"/>
        </w:trPr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E" w:rsidRPr="00D9509A" w:rsidRDefault="0079378E" w:rsidP="0079378E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D9509A">
              <w:rPr>
                <w:rFonts w:ascii="Times New Roman" w:hAnsi="Times New Roman" w:cs="Times New Roman"/>
              </w:rPr>
              <w:t>Этапы и сроки  реализации Программы</w:t>
            </w:r>
          </w:p>
        </w:tc>
        <w:tc>
          <w:tcPr>
            <w:tcW w:w="743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8E" w:rsidRPr="00D9509A" w:rsidRDefault="0079378E" w:rsidP="0079378E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D9509A">
              <w:rPr>
                <w:rFonts w:ascii="Times New Roman" w:hAnsi="Times New Roman" w:cs="Times New Roman"/>
              </w:rPr>
              <w:t>Сроки реализации:  2021 - 2025 годы.</w:t>
            </w:r>
          </w:p>
        </w:tc>
      </w:tr>
      <w:tr w:rsidR="00D9509A" w:rsidRPr="00D9509A" w:rsidTr="007A101C">
        <w:trPr>
          <w:trHeight w:val="70"/>
          <w:tblCellSpacing w:w="5" w:type="nil"/>
        </w:trPr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378E" w:rsidRPr="00D9509A" w:rsidRDefault="0079378E" w:rsidP="0079378E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D9509A">
              <w:rPr>
                <w:rFonts w:ascii="Times New Roman" w:hAnsi="Times New Roman" w:cs="Times New Roman"/>
              </w:rPr>
              <w:t>Объем бюджетных ассигнований Программы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E" w:rsidRPr="00D9509A" w:rsidRDefault="0079378E" w:rsidP="0079378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9509A">
              <w:rPr>
                <w:rFonts w:ascii="Times New Roman" w:hAnsi="Times New Roman" w:cs="Times New Roman"/>
              </w:rPr>
              <w:t>Источники</w:t>
            </w:r>
          </w:p>
          <w:p w:rsidR="0079378E" w:rsidRPr="00D9509A" w:rsidRDefault="0079378E" w:rsidP="0079378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9509A">
              <w:rPr>
                <w:rFonts w:ascii="Times New Roman" w:hAnsi="Times New Roman" w:cs="Times New Roman"/>
              </w:rPr>
              <w:t>финансирования</w:t>
            </w:r>
          </w:p>
        </w:tc>
        <w:tc>
          <w:tcPr>
            <w:tcW w:w="190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E" w:rsidRPr="00D9509A" w:rsidRDefault="0079378E" w:rsidP="0079378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9509A">
              <w:rPr>
                <w:rFonts w:ascii="Times New Roman" w:hAnsi="Times New Roman" w:cs="Times New Roman"/>
              </w:rPr>
              <w:t>Общий объем</w:t>
            </w:r>
          </w:p>
          <w:p w:rsidR="0079378E" w:rsidRPr="00D9509A" w:rsidRDefault="0079378E" w:rsidP="0079378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9509A">
              <w:rPr>
                <w:rFonts w:ascii="Times New Roman" w:hAnsi="Times New Roman" w:cs="Times New Roman"/>
              </w:rPr>
              <w:t>финансирования, тыс. руб.</w:t>
            </w:r>
          </w:p>
        </w:tc>
        <w:tc>
          <w:tcPr>
            <w:tcW w:w="36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E" w:rsidRPr="00D9509A" w:rsidRDefault="0079378E" w:rsidP="0079378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9509A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D9509A" w:rsidRPr="00D9509A" w:rsidTr="007A101C">
        <w:trPr>
          <w:trHeight w:val="151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78E" w:rsidRPr="00D9509A" w:rsidRDefault="0079378E" w:rsidP="0079378E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E" w:rsidRPr="00D9509A" w:rsidRDefault="0079378E" w:rsidP="0079378E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E" w:rsidRPr="00D9509A" w:rsidRDefault="0079378E" w:rsidP="0079378E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E" w:rsidRPr="00D9509A" w:rsidRDefault="0079378E" w:rsidP="0079378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9509A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E" w:rsidRPr="00D9509A" w:rsidRDefault="0079378E" w:rsidP="0079378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9509A">
              <w:rPr>
                <w:rFonts w:ascii="Times New Roman" w:hAnsi="Times New Roman" w:cs="Times New Roman"/>
              </w:rPr>
              <w:t>РБ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E" w:rsidRPr="00D9509A" w:rsidRDefault="0079378E" w:rsidP="0079378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9509A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E" w:rsidRPr="00D9509A" w:rsidRDefault="0079378E" w:rsidP="0079378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9509A">
              <w:rPr>
                <w:rFonts w:ascii="Times New Roman" w:hAnsi="Times New Roman" w:cs="Times New Roman"/>
              </w:rPr>
              <w:t>БП</w:t>
            </w:r>
          </w:p>
        </w:tc>
      </w:tr>
      <w:tr w:rsidR="00D9509A" w:rsidRPr="00D9509A" w:rsidTr="007A101C">
        <w:trPr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78E" w:rsidRPr="00D9509A" w:rsidRDefault="0079378E" w:rsidP="0079378E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E" w:rsidRPr="00D9509A" w:rsidRDefault="0079378E" w:rsidP="0079378E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D9509A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78E" w:rsidRPr="00D9509A" w:rsidRDefault="0079378E" w:rsidP="007937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509A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E" w:rsidRPr="00D9509A" w:rsidRDefault="0079378E" w:rsidP="0079378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950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E" w:rsidRPr="00D9509A" w:rsidRDefault="0079378E" w:rsidP="0079378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950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78E" w:rsidRPr="00D9509A" w:rsidRDefault="0079378E" w:rsidP="007937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509A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E" w:rsidRPr="00D9509A" w:rsidRDefault="0079378E" w:rsidP="007937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509A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D9509A" w:rsidRPr="00D9509A" w:rsidTr="007A101C">
        <w:trPr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78E" w:rsidRPr="00D9509A" w:rsidRDefault="0079378E" w:rsidP="0079378E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E" w:rsidRPr="00D9509A" w:rsidRDefault="00E2481D" w:rsidP="0079378E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D9509A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78E" w:rsidRPr="00D9509A" w:rsidRDefault="0079378E" w:rsidP="007937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509A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E" w:rsidRPr="00D9509A" w:rsidRDefault="0079378E" w:rsidP="0079378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950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E" w:rsidRPr="00D9509A" w:rsidRDefault="0079378E" w:rsidP="0079378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950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78E" w:rsidRPr="00D9509A" w:rsidRDefault="0079378E" w:rsidP="007937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509A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E" w:rsidRPr="00D9509A" w:rsidRDefault="0079378E" w:rsidP="007937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509A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D9509A" w:rsidRPr="00D9509A" w:rsidTr="007A101C">
        <w:trPr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78E" w:rsidRPr="00D9509A" w:rsidRDefault="0079378E" w:rsidP="0079378E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E" w:rsidRPr="00D9509A" w:rsidRDefault="00D9509A" w:rsidP="0079378E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78E" w:rsidRPr="00D9509A" w:rsidRDefault="0079378E" w:rsidP="007937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509A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E" w:rsidRPr="00D9509A" w:rsidRDefault="0079378E" w:rsidP="0079378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950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E" w:rsidRPr="00D9509A" w:rsidRDefault="0079378E" w:rsidP="0079378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950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78E" w:rsidRPr="00D9509A" w:rsidRDefault="0079378E" w:rsidP="007937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509A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E" w:rsidRPr="00D9509A" w:rsidRDefault="0079378E" w:rsidP="007937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509A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D9509A" w:rsidRPr="00D9509A" w:rsidTr="007A101C">
        <w:trPr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78E" w:rsidRPr="00D9509A" w:rsidRDefault="0079378E" w:rsidP="0079378E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E" w:rsidRPr="00D9509A" w:rsidRDefault="00520A20" w:rsidP="0079378E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78E" w:rsidRPr="00D9509A" w:rsidRDefault="0079378E" w:rsidP="007937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509A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E" w:rsidRPr="00D9509A" w:rsidRDefault="0079378E" w:rsidP="0079378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950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E" w:rsidRPr="00D9509A" w:rsidRDefault="0079378E" w:rsidP="0079378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950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78E" w:rsidRPr="00D9509A" w:rsidRDefault="0079378E" w:rsidP="007937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509A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E" w:rsidRPr="00D9509A" w:rsidRDefault="0079378E" w:rsidP="007937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509A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D9509A" w:rsidRPr="00D9509A" w:rsidTr="007A101C">
        <w:trPr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E" w:rsidRPr="00D9509A" w:rsidRDefault="0079378E" w:rsidP="0079378E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E" w:rsidRPr="00D9509A" w:rsidRDefault="0079378E" w:rsidP="0079378E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D9509A">
              <w:rPr>
                <w:rFonts w:ascii="Times New Roman" w:hAnsi="Times New Roman" w:cs="Times New Roman"/>
              </w:rPr>
              <w:t>2025 год*</w:t>
            </w:r>
          </w:p>
        </w:tc>
        <w:tc>
          <w:tcPr>
            <w:tcW w:w="1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78E" w:rsidRPr="00D9509A" w:rsidRDefault="0079378E" w:rsidP="007937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509A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E" w:rsidRPr="00D9509A" w:rsidRDefault="0079378E" w:rsidP="0079378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950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E" w:rsidRPr="00D9509A" w:rsidRDefault="0079378E" w:rsidP="0079378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950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78E" w:rsidRPr="00D9509A" w:rsidRDefault="0079378E" w:rsidP="007937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509A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E" w:rsidRPr="00D9509A" w:rsidRDefault="0079378E" w:rsidP="007937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509A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D9509A" w:rsidRPr="00D9509A" w:rsidTr="007A101C">
        <w:trPr>
          <w:trHeight w:val="70"/>
          <w:tblCellSpacing w:w="5" w:type="nil"/>
        </w:trPr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E" w:rsidRPr="00D9509A" w:rsidRDefault="0079378E" w:rsidP="0079378E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D9509A">
              <w:rPr>
                <w:rFonts w:ascii="Times New Roman" w:hAnsi="Times New Roman" w:cs="Times New Roman"/>
              </w:rPr>
              <w:t xml:space="preserve">Ожидаемые результаты реализации Программы </w:t>
            </w:r>
          </w:p>
        </w:tc>
        <w:tc>
          <w:tcPr>
            <w:tcW w:w="743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E" w:rsidRPr="00D9509A" w:rsidRDefault="0079378E" w:rsidP="0079378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D9509A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Повышение эффективности принимаемых мер антиэкстремистской и антитеррористической направленности;</w:t>
            </w:r>
          </w:p>
          <w:p w:rsidR="0079378E" w:rsidRPr="00D9509A" w:rsidRDefault="0079378E" w:rsidP="0079378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D9509A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Недопущение распространения идеологии терроризма, в том числе в молодежной среде;</w:t>
            </w:r>
          </w:p>
          <w:p w:rsidR="0079378E" w:rsidRPr="00D9509A" w:rsidRDefault="0079378E" w:rsidP="0079378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D9509A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Своевременное выявление причин и условий, способствующих проявлениям </w:t>
            </w:r>
            <w:r w:rsidRPr="00D9509A">
              <w:rPr>
                <w:rFonts w:ascii="Times New Roman" w:hAnsi="Times New Roman"/>
                <w:sz w:val="20"/>
                <w:szCs w:val="20"/>
              </w:rPr>
              <w:t>терроризма и экстремизма, выработка предложений по их устранению.</w:t>
            </w:r>
          </w:p>
        </w:tc>
      </w:tr>
    </w:tbl>
    <w:p w:rsidR="0079378E" w:rsidRPr="00D9509A" w:rsidRDefault="0079378E" w:rsidP="0079378E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  <w:r w:rsidRPr="00D9509A">
        <w:rPr>
          <w:rFonts w:ascii="Times New Roman" w:hAnsi="Times New Roman"/>
          <w:sz w:val="18"/>
          <w:szCs w:val="18"/>
        </w:rPr>
        <w:t>*- Носит прогнозный характер, подлежит уточнению при формировании местного б</w:t>
      </w:r>
      <w:r w:rsidR="00FE7D86" w:rsidRPr="00D9509A">
        <w:rPr>
          <w:rFonts w:ascii="Times New Roman" w:hAnsi="Times New Roman"/>
          <w:sz w:val="18"/>
          <w:szCs w:val="18"/>
        </w:rPr>
        <w:t>юджета на соответствующий год.</w:t>
      </w:r>
    </w:p>
    <w:p w:rsidR="0079378E" w:rsidRPr="00D9509A" w:rsidRDefault="0079378E" w:rsidP="0079378E">
      <w:pPr>
        <w:pStyle w:val="ConsPlusTitle"/>
        <w:widowControl/>
        <w:shd w:val="clear" w:color="auto" w:fill="FFFFFF"/>
        <w:jc w:val="center"/>
        <w:rPr>
          <w:rFonts w:ascii="Times New Roman" w:hAnsi="Times New Roman" w:cs="Times New Roman"/>
        </w:rPr>
      </w:pPr>
    </w:p>
    <w:p w:rsidR="0079378E" w:rsidRPr="00D9509A" w:rsidRDefault="0079378E" w:rsidP="0079378E">
      <w:pPr>
        <w:pStyle w:val="ConsPlusTitle"/>
        <w:widowControl/>
        <w:shd w:val="clear" w:color="auto" w:fill="FFFFFF"/>
        <w:jc w:val="center"/>
        <w:rPr>
          <w:rFonts w:ascii="Times New Roman" w:hAnsi="Times New Roman" w:cs="Times New Roman"/>
        </w:rPr>
      </w:pPr>
      <w:r w:rsidRPr="00D9509A">
        <w:rPr>
          <w:rFonts w:ascii="Times New Roman" w:hAnsi="Times New Roman" w:cs="Times New Roman"/>
        </w:rPr>
        <w:t>1.Характеристика текущего состояния сферы реализации Программы, основные проблемы развития.</w:t>
      </w:r>
    </w:p>
    <w:p w:rsidR="0079378E" w:rsidRPr="00D9509A" w:rsidRDefault="0079378E" w:rsidP="007937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509A">
        <w:rPr>
          <w:rFonts w:ascii="Times New Roman" w:hAnsi="Times New Roman"/>
          <w:sz w:val="20"/>
          <w:szCs w:val="20"/>
        </w:rPr>
        <w:tab/>
        <w:t>Разработка Программы вызвана необходимостью выработки системного, комплексного подхода к решению проблемы профилактики экстремизма и терроризма на территории Муйского района.</w:t>
      </w:r>
    </w:p>
    <w:p w:rsidR="0079378E" w:rsidRPr="00D9509A" w:rsidRDefault="0079378E" w:rsidP="007937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9509A">
        <w:rPr>
          <w:rFonts w:ascii="Times New Roman" w:hAnsi="Times New Roman"/>
          <w:sz w:val="20"/>
          <w:szCs w:val="20"/>
        </w:rPr>
        <w:t>Программа по профилактике терроризма и экстремизма 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обеспечению безопасности граждан.</w:t>
      </w:r>
    </w:p>
    <w:p w:rsidR="0079378E" w:rsidRPr="00D9509A" w:rsidRDefault="0079378E" w:rsidP="0079378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9509A">
        <w:rPr>
          <w:rFonts w:ascii="Times New Roman" w:hAnsi="Times New Roman"/>
          <w:sz w:val="20"/>
          <w:szCs w:val="20"/>
        </w:rPr>
        <w:t xml:space="preserve">Формирование установок толерантного сознания и поведения, веротерпимости и миролюбия, профилактика терроризма и различных видов экстремизма имеет в настоящее время особую актуальность, обусловленную сохраняющейся социальной напряженностью в обществе, ростом сепаратизма и </w:t>
      </w:r>
      <w:r w:rsidRPr="00D9509A">
        <w:rPr>
          <w:rFonts w:ascii="Times New Roman" w:hAnsi="Times New Roman"/>
          <w:sz w:val="20"/>
          <w:szCs w:val="20"/>
        </w:rPr>
        <w:lastRenderedPageBreak/>
        <w:t>национального экстремизма, являющихся прямой угрозой безопасности не только района, но и страны в целом.</w:t>
      </w:r>
    </w:p>
    <w:p w:rsidR="0079378E" w:rsidRPr="00D9509A" w:rsidRDefault="0079378E" w:rsidP="007937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9509A">
        <w:rPr>
          <w:rFonts w:ascii="Times New Roman" w:hAnsi="Times New Roman"/>
          <w:sz w:val="20"/>
          <w:szCs w:val="20"/>
        </w:rPr>
        <w:t>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79378E" w:rsidRPr="00D9509A" w:rsidRDefault="0079378E" w:rsidP="007937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509A">
        <w:rPr>
          <w:rFonts w:ascii="Times New Roman" w:hAnsi="Times New Roman"/>
          <w:sz w:val="20"/>
          <w:szCs w:val="20"/>
        </w:rPr>
        <w:tab/>
        <w:t xml:space="preserve">В Муйском районе накоплен положительный опыт по сохранению межнационального мира и согласия, активно ведется работа по искоренению рисков экстремизма в начальной стадии, повышению толерантности населения и преодоления </w:t>
      </w:r>
      <w:proofErr w:type="spellStart"/>
      <w:r w:rsidRPr="00D9509A">
        <w:rPr>
          <w:rFonts w:ascii="Times New Roman" w:hAnsi="Times New Roman"/>
          <w:sz w:val="20"/>
          <w:szCs w:val="20"/>
        </w:rPr>
        <w:t>этносоциальных</w:t>
      </w:r>
      <w:proofErr w:type="spellEnd"/>
      <w:r w:rsidRPr="00D9509A">
        <w:rPr>
          <w:rFonts w:ascii="Times New Roman" w:hAnsi="Times New Roman"/>
          <w:sz w:val="20"/>
          <w:szCs w:val="20"/>
        </w:rPr>
        <w:t xml:space="preserve"> и религиозных противоречий.</w:t>
      </w:r>
    </w:p>
    <w:p w:rsidR="0079378E" w:rsidRPr="00D9509A" w:rsidRDefault="0079378E" w:rsidP="0079378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9509A">
        <w:rPr>
          <w:rFonts w:ascii="Times New Roman" w:hAnsi="Times New Roman"/>
          <w:sz w:val="20"/>
          <w:szCs w:val="20"/>
        </w:rPr>
        <w:t xml:space="preserve">В условиях развития современного общества особого внимания требует профилактика терроризма и экстремизма в молодёжной среде. Это вызвано как социально-экономическими, так и </w:t>
      </w:r>
      <w:proofErr w:type="spellStart"/>
      <w:r w:rsidRPr="00D9509A">
        <w:rPr>
          <w:rFonts w:ascii="Times New Roman" w:hAnsi="Times New Roman"/>
          <w:sz w:val="20"/>
          <w:szCs w:val="20"/>
        </w:rPr>
        <w:t>этнорелигиозными</w:t>
      </w:r>
      <w:proofErr w:type="spellEnd"/>
      <w:r w:rsidRPr="00D9509A">
        <w:rPr>
          <w:rFonts w:ascii="Times New Roman" w:hAnsi="Times New Roman"/>
          <w:sz w:val="20"/>
          <w:szCs w:val="20"/>
        </w:rPr>
        <w:t xml:space="preserve">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79378E" w:rsidRPr="00D9509A" w:rsidRDefault="0079378E" w:rsidP="0079378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9509A">
        <w:rPr>
          <w:rFonts w:ascii="Times New Roman" w:hAnsi="Times New Roman"/>
          <w:sz w:val="20"/>
          <w:szCs w:val="20"/>
        </w:rPr>
        <w:t>Необходимо сформировать у молодёжи позитивные установки в отношении представителей всех этнических групп, проживающих на территории Муйского района, повысить уровень межэтнической и межконфессиональной толерантности, предотвратить формирование экстремистских молодёжных объединений на почве этнической или конфессиональной вражды.</w:t>
      </w:r>
    </w:p>
    <w:p w:rsidR="0079378E" w:rsidRPr="00D9509A" w:rsidRDefault="0079378E" w:rsidP="0079378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9509A">
        <w:rPr>
          <w:rFonts w:ascii="Times New Roman" w:hAnsi="Times New Roman"/>
          <w:sz w:val="20"/>
          <w:szCs w:val="20"/>
        </w:rPr>
        <w:t>Наиболее подвержены угрозам экстремистской и террористической деятельности муниципальные учреждения социальной сферы.</w:t>
      </w:r>
    </w:p>
    <w:p w:rsidR="0079378E" w:rsidRPr="00D9509A" w:rsidRDefault="0079378E" w:rsidP="0079378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9509A">
        <w:rPr>
          <w:rFonts w:ascii="Times New Roman" w:hAnsi="Times New Roman"/>
          <w:sz w:val="20"/>
          <w:szCs w:val="20"/>
        </w:rPr>
        <w:t>Наиболее эффективно реализовать полномочия органов местного самоуправления, направленные на осуществление мер по противодействию и профилактике терроризма и экстремизма на территории Муйского района, возможно в рамках муниципальной программы.</w:t>
      </w:r>
    </w:p>
    <w:p w:rsidR="0079378E" w:rsidRPr="00D9509A" w:rsidRDefault="0079378E" w:rsidP="0079378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9509A">
        <w:rPr>
          <w:rFonts w:ascii="Times New Roman" w:hAnsi="Times New Roman"/>
          <w:sz w:val="20"/>
          <w:szCs w:val="20"/>
        </w:rPr>
        <w:t>Подпрограмма является инструментом реализации основных направлений в сфере противодействия терроризму в районе. Её разработка и принятие обусловлены необходимостью координации деятельности и интеграции усилий органов местного самоуправления, федеральных и региональных органов власти в вопросах профилактики терроризма, разработке мер по минимизации и (или) ликвидации его проявлений на территории района.</w:t>
      </w:r>
    </w:p>
    <w:p w:rsidR="0079378E" w:rsidRPr="00D9509A" w:rsidRDefault="0079378E" w:rsidP="0079378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9509A">
        <w:rPr>
          <w:rFonts w:ascii="Times New Roman" w:hAnsi="Times New Roman"/>
          <w:sz w:val="20"/>
          <w:szCs w:val="20"/>
        </w:rPr>
        <w:t>Реализация Программы позволит усилить действие принятых мер по профилактике терроризма и экстремизма, устранить причины и условия, способствующие их проявлению, а также систематизировать методы процесса формирования толерантного сознания и поведения жителей Муйского района.</w:t>
      </w:r>
    </w:p>
    <w:p w:rsidR="0079378E" w:rsidRPr="00D9509A" w:rsidRDefault="0079378E" w:rsidP="007937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9378E" w:rsidRPr="00D9509A" w:rsidRDefault="0079378E" w:rsidP="0079378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9509A">
        <w:rPr>
          <w:rFonts w:ascii="Times New Roman" w:hAnsi="Times New Roman"/>
          <w:b/>
          <w:sz w:val="20"/>
          <w:szCs w:val="20"/>
          <w:lang w:val="en-US"/>
        </w:rPr>
        <w:t>II</w:t>
      </w:r>
      <w:r w:rsidR="00FE7D86" w:rsidRPr="00D9509A">
        <w:rPr>
          <w:rFonts w:ascii="Times New Roman" w:hAnsi="Times New Roman"/>
          <w:b/>
          <w:sz w:val="20"/>
          <w:szCs w:val="20"/>
        </w:rPr>
        <w:t xml:space="preserve">. </w:t>
      </w:r>
      <w:r w:rsidRPr="00D9509A">
        <w:rPr>
          <w:rFonts w:ascii="Times New Roman" w:hAnsi="Times New Roman"/>
          <w:b/>
          <w:sz w:val="20"/>
          <w:szCs w:val="20"/>
        </w:rPr>
        <w:t>Основные цели и задачи Программы.</w:t>
      </w:r>
    </w:p>
    <w:p w:rsidR="0079378E" w:rsidRPr="00D9509A" w:rsidRDefault="0079378E" w:rsidP="0079378E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D9509A">
        <w:rPr>
          <w:rFonts w:ascii="Times New Roman" w:hAnsi="Times New Roman" w:cs="Times New Roman"/>
          <w:iCs/>
        </w:rPr>
        <w:t>О</w:t>
      </w:r>
      <w:r w:rsidRPr="00D9509A">
        <w:rPr>
          <w:rFonts w:ascii="Times New Roman" w:hAnsi="Times New Roman" w:cs="Times New Roman"/>
        </w:rPr>
        <w:t>сновной целью Программы является ф</w:t>
      </w:r>
      <w:r w:rsidRPr="00D9509A">
        <w:rPr>
          <w:rFonts w:ascii="Times New Roman" w:hAnsi="Times New Roman"/>
        </w:rPr>
        <w:t>ормирование системы профилактики терроризма и экстремизма на территории МО «Муйский район».</w:t>
      </w:r>
      <w:r w:rsidRPr="00D9509A">
        <w:rPr>
          <w:rFonts w:ascii="Times New Roman" w:hAnsi="Times New Roman" w:cs="Times New Roman"/>
        </w:rPr>
        <w:tab/>
        <w:t xml:space="preserve">Для достижения цели Программы предполагается решение следующей задачи: противодействие терроризму, экстремизму и обеспечение безопасности граждан, проживающих на территории </w:t>
      </w:r>
      <w:r w:rsidRPr="00D9509A">
        <w:rPr>
          <w:rFonts w:ascii="Times New Roman" w:hAnsi="Times New Roman"/>
        </w:rPr>
        <w:t>МО «</w:t>
      </w:r>
      <w:r w:rsidRPr="00D9509A">
        <w:rPr>
          <w:rFonts w:ascii="Times New Roman" w:hAnsi="Times New Roman" w:cs="Times New Roman"/>
        </w:rPr>
        <w:t>Муйск</w:t>
      </w:r>
      <w:r w:rsidRPr="00D9509A">
        <w:rPr>
          <w:rFonts w:ascii="Times New Roman" w:hAnsi="Times New Roman"/>
        </w:rPr>
        <w:t>ий</w:t>
      </w:r>
      <w:r w:rsidRPr="00D9509A">
        <w:rPr>
          <w:rFonts w:ascii="Times New Roman" w:hAnsi="Times New Roman" w:cs="Times New Roman"/>
        </w:rPr>
        <w:t xml:space="preserve"> район</w:t>
      </w:r>
      <w:r w:rsidRPr="00D9509A">
        <w:rPr>
          <w:rFonts w:ascii="Times New Roman" w:hAnsi="Times New Roman"/>
        </w:rPr>
        <w:t>»</w:t>
      </w:r>
      <w:r w:rsidRPr="00D9509A">
        <w:rPr>
          <w:rFonts w:ascii="Times New Roman" w:hAnsi="Times New Roman" w:cs="Times New Roman"/>
        </w:rPr>
        <w:t>.</w:t>
      </w:r>
    </w:p>
    <w:p w:rsidR="0079378E" w:rsidRPr="00D9509A" w:rsidRDefault="0079378E" w:rsidP="007937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79378E" w:rsidRPr="00D9509A" w:rsidRDefault="0079378E" w:rsidP="00FE7D8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9509A">
        <w:rPr>
          <w:rFonts w:ascii="Times New Roman" w:hAnsi="Times New Roman"/>
          <w:b/>
          <w:sz w:val="20"/>
          <w:szCs w:val="20"/>
          <w:lang w:val="en-US"/>
        </w:rPr>
        <w:t>III</w:t>
      </w:r>
      <w:r w:rsidRPr="00D9509A">
        <w:rPr>
          <w:rFonts w:ascii="Times New Roman" w:hAnsi="Times New Roman"/>
          <w:b/>
          <w:sz w:val="20"/>
          <w:szCs w:val="20"/>
        </w:rPr>
        <w:t>. Ожидаемые результаты реализации Программы.</w:t>
      </w:r>
    </w:p>
    <w:p w:rsidR="0079378E" w:rsidRPr="00D9509A" w:rsidRDefault="00FE7D86" w:rsidP="0079378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9509A">
        <w:rPr>
          <w:rFonts w:ascii="Times New Roman" w:hAnsi="Times New Roman"/>
          <w:sz w:val="20"/>
          <w:szCs w:val="20"/>
        </w:rPr>
        <w:t xml:space="preserve">В итоге реализации </w:t>
      </w:r>
      <w:r w:rsidR="0079378E" w:rsidRPr="00D9509A">
        <w:rPr>
          <w:rFonts w:ascii="Times New Roman" w:hAnsi="Times New Roman"/>
          <w:sz w:val="20"/>
          <w:szCs w:val="20"/>
        </w:rPr>
        <w:t>Программы будут достигнуты следующие результаты:</w:t>
      </w:r>
    </w:p>
    <w:p w:rsidR="0079378E" w:rsidRPr="00D9509A" w:rsidRDefault="0079378E" w:rsidP="007937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D9509A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1.Повышение эффективности принимаемых мер антиэкстремистской и антитеррористической направленности;</w:t>
      </w:r>
    </w:p>
    <w:p w:rsidR="0079378E" w:rsidRPr="00D9509A" w:rsidRDefault="0079378E" w:rsidP="007937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D9509A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2. Недопущение распространения идеологии терроризма, в том числе в молодежной среде;</w:t>
      </w:r>
    </w:p>
    <w:p w:rsidR="0079378E" w:rsidRPr="00D9509A" w:rsidRDefault="0079378E" w:rsidP="0079378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509A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3. Своевременное выявление причин и условий, способствующих проявлениям </w:t>
      </w:r>
      <w:r w:rsidRPr="00D9509A">
        <w:rPr>
          <w:rFonts w:ascii="Times New Roman" w:hAnsi="Times New Roman"/>
          <w:sz w:val="20"/>
          <w:szCs w:val="20"/>
        </w:rPr>
        <w:t>терроризма и экстремизма, выработка предложений по их устранению.</w:t>
      </w:r>
    </w:p>
    <w:p w:rsidR="0079378E" w:rsidRPr="00D9509A" w:rsidRDefault="0079378E" w:rsidP="0079378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9378E" w:rsidRPr="00D9509A" w:rsidRDefault="0079378E" w:rsidP="007937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0"/>
          <w:szCs w:val="20"/>
        </w:rPr>
      </w:pPr>
      <w:r w:rsidRPr="00D9509A">
        <w:rPr>
          <w:rFonts w:ascii="Times New Roman" w:hAnsi="Times New Roman"/>
          <w:b/>
          <w:sz w:val="20"/>
          <w:szCs w:val="20"/>
        </w:rPr>
        <w:t>IV. Целевые индикаторы Программы</w:t>
      </w:r>
    </w:p>
    <w:p w:rsidR="0079378E" w:rsidRPr="00D9509A" w:rsidRDefault="0079378E" w:rsidP="007937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D9509A">
        <w:rPr>
          <w:rFonts w:ascii="Times New Roman" w:hAnsi="Times New Roman"/>
          <w:sz w:val="20"/>
          <w:szCs w:val="20"/>
        </w:rPr>
        <w:t>Состав показателей (индикаторов) Программы определен исходя из принципа необходимости и достаточности информации для характеристики достижения цели и решения задач Программы (Приложение №2 к Программе).</w:t>
      </w:r>
    </w:p>
    <w:p w:rsidR="0079378E" w:rsidRPr="00D9509A" w:rsidRDefault="008C5760" w:rsidP="007937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hyperlink w:anchor="Par1035" w:history="1">
        <w:r w:rsidR="0079378E" w:rsidRPr="00D9509A">
          <w:rPr>
            <w:rFonts w:ascii="Times New Roman" w:hAnsi="Times New Roman"/>
            <w:sz w:val="20"/>
            <w:szCs w:val="20"/>
          </w:rPr>
          <w:t>Сведения</w:t>
        </w:r>
      </w:hyperlink>
      <w:r w:rsidR="0079378E" w:rsidRPr="00D9509A">
        <w:rPr>
          <w:rFonts w:ascii="Times New Roman" w:hAnsi="Times New Roman"/>
          <w:sz w:val="20"/>
          <w:szCs w:val="20"/>
        </w:rPr>
        <w:t xml:space="preserve"> о показателях (индикаторах) Программы и их значениях предусматривают возможность корректировки в случаях воздействия социально-экономических факторов, существенно влияющих на достижение цели Программы.</w:t>
      </w:r>
    </w:p>
    <w:p w:rsidR="0079378E" w:rsidRPr="00D9509A" w:rsidRDefault="0079378E" w:rsidP="007937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79378E" w:rsidRPr="00D9509A" w:rsidRDefault="0079378E" w:rsidP="0079378E">
      <w:pPr>
        <w:pStyle w:val="4"/>
        <w:spacing w:before="0"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D9509A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V. Этапы и сроки реализации Программы</w:t>
      </w:r>
    </w:p>
    <w:p w:rsidR="0079378E" w:rsidRPr="00D9509A" w:rsidRDefault="0079378E" w:rsidP="0079378E">
      <w:pPr>
        <w:pStyle w:val="31"/>
        <w:spacing w:after="0" w:line="240" w:lineRule="auto"/>
        <w:rPr>
          <w:rFonts w:ascii="Times New Roman" w:hAnsi="Times New Roman"/>
          <w:sz w:val="20"/>
          <w:szCs w:val="20"/>
        </w:rPr>
      </w:pPr>
      <w:r w:rsidRPr="00D9509A">
        <w:rPr>
          <w:rFonts w:ascii="Times New Roman" w:hAnsi="Times New Roman"/>
          <w:sz w:val="20"/>
          <w:szCs w:val="20"/>
        </w:rPr>
        <w:t>Решение поставленных целей и задач Программы будет ос</w:t>
      </w:r>
      <w:r w:rsidR="007A101C" w:rsidRPr="00D9509A">
        <w:rPr>
          <w:rFonts w:ascii="Times New Roman" w:hAnsi="Times New Roman"/>
          <w:sz w:val="20"/>
          <w:szCs w:val="20"/>
        </w:rPr>
        <w:t>уществляться с 2021 по 2025 гг</w:t>
      </w:r>
      <w:r w:rsidRPr="00D9509A">
        <w:rPr>
          <w:rFonts w:ascii="Times New Roman" w:hAnsi="Times New Roman"/>
          <w:sz w:val="20"/>
          <w:szCs w:val="20"/>
        </w:rPr>
        <w:t>.</w:t>
      </w:r>
    </w:p>
    <w:p w:rsidR="0079378E" w:rsidRPr="00D9509A" w:rsidRDefault="0079378E" w:rsidP="007937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</w:p>
    <w:p w:rsidR="0079378E" w:rsidRPr="00D9509A" w:rsidRDefault="0079378E" w:rsidP="007937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</w:rPr>
      </w:pPr>
      <w:r w:rsidRPr="00D9509A">
        <w:rPr>
          <w:rFonts w:ascii="Times New Roman" w:hAnsi="Times New Roman"/>
          <w:b/>
          <w:sz w:val="20"/>
          <w:szCs w:val="20"/>
        </w:rPr>
        <w:t>VI. Объемы бюджетных ассигнований Программы</w:t>
      </w:r>
    </w:p>
    <w:p w:rsidR="0079378E" w:rsidRPr="00D9509A" w:rsidRDefault="0079378E" w:rsidP="007937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9509A">
        <w:rPr>
          <w:rFonts w:ascii="Times New Roman" w:hAnsi="Times New Roman"/>
          <w:sz w:val="20"/>
          <w:szCs w:val="20"/>
        </w:rPr>
        <w:t>Финансовое обеспечение реализации Программы осуществляется за счет бюджетных ассигнований местного бюджета (далее - бюджетные ассигнования). Распределение бюджетных ассигнований на реализацию Программы утверждается решением Совета депутатов МО «Муйский район» о местном бюджете на очередной финансовый год и плановый период.</w:t>
      </w:r>
    </w:p>
    <w:p w:rsidR="0079378E" w:rsidRPr="00D9509A" w:rsidRDefault="0079378E" w:rsidP="007937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79378E" w:rsidRPr="00D9509A" w:rsidRDefault="0079378E" w:rsidP="007937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0"/>
          <w:szCs w:val="20"/>
        </w:rPr>
      </w:pPr>
      <w:r w:rsidRPr="00D9509A">
        <w:rPr>
          <w:rFonts w:ascii="Times New Roman" w:hAnsi="Times New Roman"/>
          <w:sz w:val="20"/>
          <w:szCs w:val="20"/>
        </w:rPr>
        <w:t xml:space="preserve"> </w:t>
      </w:r>
      <w:r w:rsidRPr="00D9509A">
        <w:rPr>
          <w:rFonts w:ascii="Times New Roman" w:hAnsi="Times New Roman"/>
          <w:b/>
          <w:sz w:val="20"/>
          <w:szCs w:val="20"/>
        </w:rPr>
        <w:t>VII. Оценка эффективности Программы</w:t>
      </w:r>
    </w:p>
    <w:p w:rsidR="0079378E" w:rsidRPr="00D9509A" w:rsidRDefault="0079378E" w:rsidP="007937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D9509A">
        <w:rPr>
          <w:rFonts w:ascii="Times New Roman" w:hAnsi="Times New Roman"/>
          <w:sz w:val="20"/>
          <w:szCs w:val="20"/>
        </w:rPr>
        <w:t>1. Эффективность реализации Программы оценивается ежегодно на основе целевых показателей и индикаторов, изложенны</w:t>
      </w:r>
      <w:r w:rsidR="00FE7D86" w:rsidRPr="00D9509A">
        <w:rPr>
          <w:rFonts w:ascii="Times New Roman" w:hAnsi="Times New Roman"/>
          <w:sz w:val="20"/>
          <w:szCs w:val="20"/>
        </w:rPr>
        <w:t xml:space="preserve">х в Приложении № 2 к настоящей </w:t>
      </w:r>
      <w:r w:rsidRPr="00D9509A">
        <w:rPr>
          <w:rFonts w:ascii="Times New Roman" w:hAnsi="Times New Roman"/>
          <w:sz w:val="20"/>
          <w:szCs w:val="20"/>
        </w:rPr>
        <w:t>Программе, исходя из соответствия текущих значений показателей (индикаторов) с их целевыми значениями.</w:t>
      </w:r>
    </w:p>
    <w:p w:rsidR="0079378E" w:rsidRPr="00D9509A" w:rsidRDefault="0079378E" w:rsidP="007937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D9509A">
        <w:rPr>
          <w:rFonts w:ascii="Times New Roman" w:hAnsi="Times New Roman"/>
          <w:sz w:val="20"/>
          <w:szCs w:val="20"/>
        </w:rPr>
        <w:t>2. Оценка эффективности реализации Программы по целям (задачам) определяется по формуле:</w:t>
      </w:r>
    </w:p>
    <w:p w:rsidR="0079378E" w:rsidRPr="00D9509A" w:rsidRDefault="0079378E" w:rsidP="007937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D9509A">
        <w:rPr>
          <w:rFonts w:ascii="Times New Roman" w:hAnsi="Times New Roman"/>
          <w:sz w:val="20"/>
          <w:szCs w:val="20"/>
        </w:rPr>
        <w:t xml:space="preserve">         </w:t>
      </w:r>
      <w:proofErr w:type="spellStart"/>
      <w:r w:rsidRPr="00D9509A">
        <w:rPr>
          <w:rFonts w:ascii="Times New Roman" w:hAnsi="Times New Roman"/>
          <w:sz w:val="20"/>
          <w:szCs w:val="20"/>
        </w:rPr>
        <w:t>Tfi</w:t>
      </w:r>
      <w:proofErr w:type="spellEnd"/>
    </w:p>
    <w:p w:rsidR="0079378E" w:rsidRPr="00D9509A" w:rsidRDefault="0079378E" w:rsidP="007937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D9509A">
        <w:rPr>
          <w:rFonts w:ascii="Times New Roman" w:hAnsi="Times New Roman"/>
          <w:sz w:val="20"/>
          <w:szCs w:val="20"/>
        </w:rPr>
        <w:lastRenderedPageBreak/>
        <w:t xml:space="preserve">    </w:t>
      </w:r>
      <w:proofErr w:type="spellStart"/>
      <w:r w:rsidRPr="00D9509A">
        <w:rPr>
          <w:rFonts w:ascii="Times New Roman" w:hAnsi="Times New Roman"/>
          <w:sz w:val="20"/>
          <w:szCs w:val="20"/>
        </w:rPr>
        <w:t>Ei</w:t>
      </w:r>
      <w:proofErr w:type="spellEnd"/>
      <w:r w:rsidRPr="00D9509A">
        <w:rPr>
          <w:rFonts w:ascii="Times New Roman" w:hAnsi="Times New Roman"/>
          <w:sz w:val="20"/>
          <w:szCs w:val="20"/>
        </w:rPr>
        <w:t xml:space="preserve"> = --- x 100%, где:</w:t>
      </w:r>
    </w:p>
    <w:p w:rsidR="0079378E" w:rsidRPr="00D9509A" w:rsidRDefault="0079378E" w:rsidP="007937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D9509A">
        <w:rPr>
          <w:rFonts w:ascii="Times New Roman" w:hAnsi="Times New Roman"/>
          <w:sz w:val="20"/>
          <w:szCs w:val="20"/>
        </w:rPr>
        <w:t xml:space="preserve">         </w:t>
      </w:r>
      <w:proofErr w:type="spellStart"/>
      <w:r w:rsidRPr="00D9509A">
        <w:rPr>
          <w:rFonts w:ascii="Times New Roman" w:hAnsi="Times New Roman"/>
          <w:sz w:val="20"/>
          <w:szCs w:val="20"/>
        </w:rPr>
        <w:t>TNi</w:t>
      </w:r>
      <w:proofErr w:type="spellEnd"/>
    </w:p>
    <w:p w:rsidR="0079378E" w:rsidRPr="00D9509A" w:rsidRDefault="0079378E" w:rsidP="007937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D9509A">
        <w:rPr>
          <w:rFonts w:ascii="Times New Roman" w:hAnsi="Times New Roman"/>
          <w:sz w:val="20"/>
          <w:szCs w:val="20"/>
        </w:rPr>
        <w:t>Ei</w:t>
      </w:r>
      <w:proofErr w:type="spellEnd"/>
      <w:r w:rsidRPr="00D9509A">
        <w:rPr>
          <w:rFonts w:ascii="Times New Roman" w:hAnsi="Times New Roman"/>
          <w:sz w:val="20"/>
          <w:szCs w:val="20"/>
        </w:rPr>
        <w:t xml:space="preserve"> - эффективност</w:t>
      </w:r>
      <w:r w:rsidR="00FE7D86" w:rsidRPr="00D9509A">
        <w:rPr>
          <w:rFonts w:ascii="Times New Roman" w:hAnsi="Times New Roman"/>
          <w:sz w:val="20"/>
          <w:szCs w:val="20"/>
        </w:rPr>
        <w:t xml:space="preserve">ь реализации i-й цели (задачи) </w:t>
      </w:r>
      <w:r w:rsidRPr="00D9509A">
        <w:rPr>
          <w:rFonts w:ascii="Times New Roman" w:hAnsi="Times New Roman"/>
          <w:sz w:val="20"/>
          <w:szCs w:val="20"/>
        </w:rPr>
        <w:t>Программы (процентов);</w:t>
      </w:r>
    </w:p>
    <w:p w:rsidR="0079378E" w:rsidRPr="00D9509A" w:rsidRDefault="0079378E" w:rsidP="007937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D9509A">
        <w:rPr>
          <w:rFonts w:ascii="Times New Roman" w:hAnsi="Times New Roman"/>
          <w:sz w:val="20"/>
          <w:szCs w:val="20"/>
        </w:rPr>
        <w:t>Tfi</w:t>
      </w:r>
      <w:proofErr w:type="spellEnd"/>
      <w:r w:rsidRPr="00D9509A">
        <w:rPr>
          <w:rFonts w:ascii="Times New Roman" w:hAnsi="Times New Roman"/>
          <w:sz w:val="20"/>
          <w:szCs w:val="20"/>
        </w:rPr>
        <w:t xml:space="preserve"> - фактический показатель (индикатор), отражающий реализацию i-й цели (задачи) Программы, достигнутый в ходе ее реализации;</w:t>
      </w:r>
    </w:p>
    <w:p w:rsidR="0079378E" w:rsidRPr="00D9509A" w:rsidRDefault="0079378E" w:rsidP="007937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D9509A">
        <w:rPr>
          <w:rFonts w:ascii="Times New Roman" w:hAnsi="Times New Roman"/>
          <w:sz w:val="20"/>
          <w:szCs w:val="20"/>
        </w:rPr>
        <w:t>TNi</w:t>
      </w:r>
      <w:proofErr w:type="spellEnd"/>
      <w:r w:rsidRPr="00D9509A">
        <w:rPr>
          <w:rFonts w:ascii="Times New Roman" w:hAnsi="Times New Roman"/>
          <w:sz w:val="20"/>
          <w:szCs w:val="20"/>
        </w:rPr>
        <w:t xml:space="preserve"> - целевой показатель (индикатор), отражающий реализацию i-й цели (задачи), предусмотренный Программой.</w:t>
      </w:r>
    </w:p>
    <w:p w:rsidR="0079378E" w:rsidRPr="00D9509A" w:rsidRDefault="0079378E" w:rsidP="007937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D9509A">
        <w:rPr>
          <w:rFonts w:ascii="Times New Roman" w:hAnsi="Times New Roman"/>
          <w:sz w:val="20"/>
          <w:szCs w:val="20"/>
        </w:rPr>
        <w:t>3. Оценка эффективности реализации Программы определяется по формуле:</w:t>
      </w:r>
    </w:p>
    <w:p w:rsidR="0079378E" w:rsidRPr="00D9509A" w:rsidRDefault="0079378E" w:rsidP="007937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D9509A">
        <w:rPr>
          <w:rFonts w:ascii="Times New Roman" w:hAnsi="Times New Roman"/>
          <w:sz w:val="20"/>
          <w:szCs w:val="20"/>
        </w:rPr>
        <w:t xml:space="preserve">         </w:t>
      </w:r>
      <w:proofErr w:type="gramStart"/>
      <w:r w:rsidRPr="00D9509A">
        <w:rPr>
          <w:rFonts w:ascii="Times New Roman" w:hAnsi="Times New Roman"/>
          <w:sz w:val="20"/>
          <w:szCs w:val="20"/>
          <w:lang w:val="en-US"/>
        </w:rPr>
        <w:t>n</w:t>
      </w:r>
      <w:proofErr w:type="gramEnd"/>
    </w:p>
    <w:p w:rsidR="0079378E" w:rsidRPr="00D9509A" w:rsidRDefault="0079378E" w:rsidP="007937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D9509A">
        <w:rPr>
          <w:rFonts w:ascii="Times New Roman" w:hAnsi="Times New Roman"/>
          <w:sz w:val="20"/>
          <w:szCs w:val="20"/>
          <w:lang w:val="en-US"/>
        </w:rPr>
        <w:t xml:space="preserve">        SUM </w:t>
      </w:r>
      <w:proofErr w:type="spellStart"/>
      <w:r w:rsidRPr="00D9509A">
        <w:rPr>
          <w:rFonts w:ascii="Times New Roman" w:hAnsi="Times New Roman"/>
          <w:sz w:val="20"/>
          <w:szCs w:val="20"/>
          <w:lang w:val="en-US"/>
        </w:rPr>
        <w:t>Ei</w:t>
      </w:r>
      <w:proofErr w:type="spellEnd"/>
    </w:p>
    <w:p w:rsidR="0079378E" w:rsidRPr="00D9509A" w:rsidRDefault="0079378E" w:rsidP="007937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D9509A">
        <w:rPr>
          <w:rFonts w:ascii="Times New Roman" w:hAnsi="Times New Roman"/>
          <w:sz w:val="20"/>
          <w:szCs w:val="20"/>
          <w:lang w:val="en-US"/>
        </w:rPr>
        <w:t xml:space="preserve">        </w:t>
      </w:r>
      <w:proofErr w:type="spellStart"/>
      <w:r w:rsidRPr="00D9509A">
        <w:rPr>
          <w:rFonts w:ascii="Times New Roman" w:hAnsi="Times New Roman"/>
          <w:sz w:val="20"/>
          <w:szCs w:val="20"/>
          <w:lang w:val="en-US"/>
        </w:rPr>
        <w:t>i</w:t>
      </w:r>
      <w:proofErr w:type="spellEnd"/>
      <w:r w:rsidRPr="00D9509A">
        <w:rPr>
          <w:rFonts w:ascii="Times New Roman" w:hAnsi="Times New Roman"/>
          <w:sz w:val="20"/>
          <w:szCs w:val="20"/>
          <w:lang w:val="en-US"/>
        </w:rPr>
        <w:t>=1</w:t>
      </w:r>
    </w:p>
    <w:p w:rsidR="0079378E" w:rsidRPr="00D9509A" w:rsidRDefault="0079378E" w:rsidP="007937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D9509A">
        <w:rPr>
          <w:rFonts w:ascii="Times New Roman" w:hAnsi="Times New Roman"/>
          <w:sz w:val="20"/>
          <w:szCs w:val="20"/>
          <w:lang w:val="en-US"/>
        </w:rPr>
        <w:t xml:space="preserve">    E = ------ x 100%, </w:t>
      </w:r>
      <w:r w:rsidRPr="00D9509A">
        <w:rPr>
          <w:rFonts w:ascii="Times New Roman" w:hAnsi="Times New Roman"/>
          <w:sz w:val="20"/>
          <w:szCs w:val="20"/>
        </w:rPr>
        <w:t>где</w:t>
      </w:r>
      <w:r w:rsidRPr="00D9509A">
        <w:rPr>
          <w:rFonts w:ascii="Times New Roman" w:hAnsi="Times New Roman"/>
          <w:sz w:val="20"/>
          <w:szCs w:val="20"/>
          <w:lang w:val="en-US"/>
        </w:rPr>
        <w:t>:</w:t>
      </w:r>
    </w:p>
    <w:p w:rsidR="0079378E" w:rsidRPr="00D9509A" w:rsidRDefault="0079378E" w:rsidP="007937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D9509A">
        <w:rPr>
          <w:rFonts w:ascii="Times New Roman" w:hAnsi="Times New Roman"/>
          <w:sz w:val="20"/>
          <w:szCs w:val="20"/>
          <w:lang w:val="en-US"/>
        </w:rPr>
        <w:t xml:space="preserve">          </w:t>
      </w:r>
      <w:r w:rsidRPr="00D9509A">
        <w:rPr>
          <w:rFonts w:ascii="Times New Roman" w:hAnsi="Times New Roman"/>
          <w:sz w:val="20"/>
          <w:szCs w:val="20"/>
        </w:rPr>
        <w:t>n</w:t>
      </w:r>
    </w:p>
    <w:p w:rsidR="0079378E" w:rsidRPr="00D9509A" w:rsidRDefault="0079378E" w:rsidP="007937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D9509A">
        <w:rPr>
          <w:rFonts w:ascii="Times New Roman" w:hAnsi="Times New Roman"/>
          <w:sz w:val="20"/>
          <w:szCs w:val="20"/>
        </w:rPr>
        <w:t>E - эффективность реализации Программы (процентов);</w:t>
      </w:r>
    </w:p>
    <w:p w:rsidR="0079378E" w:rsidRPr="00D9509A" w:rsidRDefault="0079378E" w:rsidP="007937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D9509A">
        <w:rPr>
          <w:rFonts w:ascii="Times New Roman" w:hAnsi="Times New Roman"/>
          <w:sz w:val="20"/>
          <w:szCs w:val="20"/>
        </w:rPr>
        <w:t>n - количество показателей (индикаторов) Программы.</w:t>
      </w:r>
    </w:p>
    <w:p w:rsidR="0079378E" w:rsidRPr="00D9509A" w:rsidRDefault="0079378E" w:rsidP="007937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D9509A">
        <w:rPr>
          <w:rFonts w:ascii="Times New Roman" w:hAnsi="Times New Roman"/>
          <w:sz w:val="20"/>
          <w:szCs w:val="20"/>
        </w:rPr>
        <w:t>4. По итогам проведения оценки эффективности реализации Программы дается качественная оценка эффективности реализации Программы:</w:t>
      </w:r>
    </w:p>
    <w:tbl>
      <w:tblPr>
        <w:tblW w:w="924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20"/>
        <w:gridCol w:w="1800"/>
        <w:gridCol w:w="3720"/>
      </w:tblGrid>
      <w:tr w:rsidR="00D9509A" w:rsidRPr="00D9509A" w:rsidTr="0079378E">
        <w:trPr>
          <w:trHeight w:val="400"/>
          <w:tblCellSpacing w:w="5" w:type="nil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E" w:rsidRPr="00D9509A" w:rsidRDefault="0079378E" w:rsidP="007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E" w:rsidRPr="00D9509A" w:rsidRDefault="0079378E" w:rsidP="007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E" w:rsidRPr="00D9509A" w:rsidRDefault="0079378E" w:rsidP="007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Качественная оценка эффективности реализации Программы</w:t>
            </w:r>
          </w:p>
        </w:tc>
      </w:tr>
      <w:tr w:rsidR="00D9509A" w:rsidRPr="00D9509A" w:rsidTr="0079378E">
        <w:trPr>
          <w:trHeight w:val="60"/>
          <w:tblCellSpacing w:w="5" w:type="nil"/>
        </w:trPr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E" w:rsidRPr="00D9509A" w:rsidRDefault="00954920" w:rsidP="00954920">
            <w:pPr>
              <w:pStyle w:val="ConsPlusCell"/>
              <w:rPr>
                <w:rFonts w:ascii="Times New Roman" w:hAnsi="Times New Roman" w:cs="Times New Roman"/>
              </w:rPr>
            </w:pPr>
            <w:r w:rsidRPr="00D9509A">
              <w:rPr>
                <w:rFonts w:ascii="Times New Roman" w:hAnsi="Times New Roman" w:cs="Times New Roman"/>
              </w:rPr>
              <w:t>Эффективность реализации</w:t>
            </w:r>
            <w:r w:rsidR="0079378E" w:rsidRPr="00D9509A">
              <w:rPr>
                <w:rFonts w:ascii="Times New Roman" w:hAnsi="Times New Roman" w:cs="Times New Roman"/>
              </w:rPr>
              <w:br/>
              <w:t>Программы (Е)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E" w:rsidRPr="00D9509A" w:rsidRDefault="0079378E" w:rsidP="007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 xml:space="preserve">Е &gt; 1,0 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E" w:rsidRPr="00D9509A" w:rsidRDefault="00954920" w:rsidP="0095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Высокоэффективный</w:t>
            </w:r>
          </w:p>
        </w:tc>
      </w:tr>
      <w:tr w:rsidR="00D9509A" w:rsidRPr="00D9509A" w:rsidTr="0079378E">
        <w:trPr>
          <w:trHeight w:val="60"/>
          <w:tblCellSpacing w:w="5" w:type="nil"/>
        </w:trPr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E" w:rsidRPr="00D9509A" w:rsidRDefault="0079378E" w:rsidP="007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E" w:rsidRPr="00D9509A" w:rsidRDefault="0079378E" w:rsidP="007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0,7 &lt; Е &lt; 1,0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E" w:rsidRPr="00D9509A" w:rsidRDefault="0079378E" w:rsidP="007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Уровень эффективности средний</w:t>
            </w:r>
          </w:p>
        </w:tc>
      </w:tr>
      <w:tr w:rsidR="00D9509A" w:rsidRPr="00D9509A" w:rsidTr="0079378E">
        <w:trPr>
          <w:trHeight w:val="92"/>
          <w:tblCellSpacing w:w="5" w:type="nil"/>
        </w:trPr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E" w:rsidRPr="00D9509A" w:rsidRDefault="0079378E" w:rsidP="007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E" w:rsidRPr="00D9509A" w:rsidRDefault="0079378E" w:rsidP="007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0,5 &lt; Е &lt; 0,7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E" w:rsidRPr="00D9509A" w:rsidRDefault="0079378E" w:rsidP="007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 xml:space="preserve">Уровень эффективности низкий </w:t>
            </w:r>
          </w:p>
        </w:tc>
      </w:tr>
      <w:tr w:rsidR="0079378E" w:rsidRPr="00D9509A" w:rsidTr="0079378E">
        <w:trPr>
          <w:tblCellSpacing w:w="5" w:type="nil"/>
        </w:trPr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E" w:rsidRPr="00D9509A" w:rsidRDefault="0079378E" w:rsidP="007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E" w:rsidRPr="00D9509A" w:rsidRDefault="0079378E" w:rsidP="007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 xml:space="preserve">Е &lt; 0,5 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E" w:rsidRPr="00D9509A" w:rsidRDefault="00954920" w:rsidP="00954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Неэффективные</w:t>
            </w:r>
          </w:p>
        </w:tc>
      </w:tr>
    </w:tbl>
    <w:p w:rsidR="0079378E" w:rsidRPr="00D9509A" w:rsidRDefault="0079378E" w:rsidP="007937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79378E" w:rsidRPr="00D9509A" w:rsidRDefault="0079378E" w:rsidP="0079378E">
      <w:pPr>
        <w:autoSpaceDE w:val="0"/>
        <w:autoSpaceDN w:val="0"/>
        <w:adjustRightInd w:val="0"/>
        <w:spacing w:after="0" w:line="240" w:lineRule="auto"/>
        <w:ind w:left="-426" w:firstLine="426"/>
        <w:jc w:val="center"/>
        <w:rPr>
          <w:rFonts w:ascii="Times New Roman" w:hAnsi="Times New Roman"/>
          <w:b/>
          <w:sz w:val="20"/>
          <w:szCs w:val="20"/>
        </w:rPr>
      </w:pPr>
      <w:r w:rsidRPr="00D9509A">
        <w:rPr>
          <w:rFonts w:ascii="Times New Roman" w:hAnsi="Times New Roman"/>
          <w:b/>
          <w:sz w:val="20"/>
          <w:szCs w:val="20"/>
          <w:lang w:val="en-US"/>
        </w:rPr>
        <w:t>VIII</w:t>
      </w:r>
      <w:r w:rsidRPr="00D9509A">
        <w:rPr>
          <w:rFonts w:ascii="Times New Roman" w:hAnsi="Times New Roman"/>
          <w:b/>
          <w:sz w:val="20"/>
          <w:szCs w:val="20"/>
        </w:rPr>
        <w:t>. Структура Программы</w:t>
      </w:r>
    </w:p>
    <w:p w:rsidR="0079378E" w:rsidRPr="00D9509A" w:rsidRDefault="0079378E" w:rsidP="0079378E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/>
          <w:sz w:val="20"/>
          <w:szCs w:val="20"/>
        </w:rPr>
      </w:pPr>
      <w:r w:rsidRPr="00D9509A">
        <w:rPr>
          <w:rFonts w:ascii="Times New Roman" w:hAnsi="Times New Roman"/>
          <w:sz w:val="20"/>
          <w:szCs w:val="20"/>
        </w:rPr>
        <w:t xml:space="preserve">   Структура Программы включает в себя одну подпрограмму: Предупреждение терроризма и экстремизма в МО </w:t>
      </w:r>
      <w:r w:rsidR="00FE7D86" w:rsidRPr="00D9509A">
        <w:rPr>
          <w:rFonts w:ascii="Times New Roman" w:hAnsi="Times New Roman"/>
          <w:sz w:val="20"/>
          <w:szCs w:val="20"/>
        </w:rPr>
        <w:t>«Муйский район» (приложение 1).</w:t>
      </w:r>
    </w:p>
    <w:p w:rsidR="0079378E" w:rsidRPr="00D9509A" w:rsidRDefault="0079378E" w:rsidP="007937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79378E" w:rsidRPr="00D9509A" w:rsidRDefault="0079378E" w:rsidP="007937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9509A">
        <w:rPr>
          <w:rFonts w:ascii="Times New Roman" w:hAnsi="Times New Roman"/>
          <w:b/>
          <w:sz w:val="20"/>
          <w:szCs w:val="20"/>
        </w:rPr>
        <w:t>I</w:t>
      </w:r>
      <w:r w:rsidRPr="00D9509A">
        <w:rPr>
          <w:rFonts w:ascii="Times New Roman" w:hAnsi="Times New Roman"/>
          <w:b/>
          <w:sz w:val="20"/>
          <w:szCs w:val="20"/>
          <w:lang w:val="en-US"/>
        </w:rPr>
        <w:t>X</w:t>
      </w:r>
      <w:r w:rsidRPr="00D9509A">
        <w:rPr>
          <w:rFonts w:ascii="Times New Roman" w:hAnsi="Times New Roman"/>
          <w:sz w:val="20"/>
          <w:szCs w:val="20"/>
        </w:rPr>
        <w:t xml:space="preserve">. </w:t>
      </w:r>
      <w:r w:rsidRPr="00D9509A">
        <w:rPr>
          <w:rFonts w:ascii="Times New Roman" w:hAnsi="Times New Roman"/>
          <w:b/>
          <w:sz w:val="20"/>
          <w:szCs w:val="20"/>
        </w:rPr>
        <w:t>Ресурсное обеспечение Программы</w:t>
      </w:r>
    </w:p>
    <w:p w:rsidR="0079378E" w:rsidRPr="00D9509A" w:rsidRDefault="008C5760" w:rsidP="006A05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hyperlink w:anchor="Par2069" w:history="1">
        <w:r w:rsidR="0079378E" w:rsidRPr="00D9509A">
          <w:rPr>
            <w:rFonts w:ascii="Times New Roman" w:hAnsi="Times New Roman"/>
            <w:sz w:val="20"/>
            <w:szCs w:val="20"/>
          </w:rPr>
          <w:t>Ресурсное обеспечение</w:t>
        </w:r>
      </w:hyperlink>
      <w:r w:rsidR="0079378E" w:rsidRPr="00D9509A">
        <w:rPr>
          <w:rFonts w:ascii="Times New Roman" w:hAnsi="Times New Roman"/>
          <w:sz w:val="20"/>
          <w:szCs w:val="20"/>
        </w:rPr>
        <w:t xml:space="preserve"> Программы за счет средств местного бюджета представлено в приложении 3.</w:t>
      </w:r>
    </w:p>
    <w:p w:rsidR="0079378E" w:rsidRPr="00D9509A" w:rsidRDefault="008C5760" w:rsidP="006A05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hyperlink w:anchor="Par2371" w:history="1">
        <w:r w:rsidR="0079378E" w:rsidRPr="00D9509A">
          <w:rPr>
            <w:rFonts w:ascii="Times New Roman" w:hAnsi="Times New Roman"/>
            <w:sz w:val="20"/>
            <w:szCs w:val="20"/>
          </w:rPr>
          <w:t>Ресурсное обеспечение</w:t>
        </w:r>
      </w:hyperlink>
      <w:r w:rsidR="0079378E" w:rsidRPr="00D9509A">
        <w:rPr>
          <w:rFonts w:ascii="Times New Roman" w:hAnsi="Times New Roman"/>
          <w:sz w:val="20"/>
          <w:szCs w:val="20"/>
        </w:rPr>
        <w:t xml:space="preserve"> Программы за счет всех источников финансирования представлено в приложении 4.</w:t>
      </w:r>
    </w:p>
    <w:p w:rsidR="0079378E" w:rsidRPr="00D9509A" w:rsidRDefault="0079378E" w:rsidP="0079378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D9509A">
        <w:rPr>
          <w:rFonts w:ascii="Times New Roman" w:hAnsi="Times New Roman"/>
          <w:b/>
          <w:sz w:val="20"/>
          <w:szCs w:val="20"/>
          <w:lang w:val="en-US" w:eastAsia="ru-RU"/>
        </w:rPr>
        <w:t>X</w:t>
      </w:r>
      <w:r w:rsidRPr="00D9509A">
        <w:rPr>
          <w:rFonts w:ascii="Times New Roman" w:hAnsi="Times New Roman"/>
          <w:b/>
          <w:sz w:val="20"/>
          <w:szCs w:val="20"/>
          <w:lang w:eastAsia="ru-RU"/>
        </w:rPr>
        <w:t>. Правовое регулирование Программы</w:t>
      </w:r>
    </w:p>
    <w:p w:rsidR="0079378E" w:rsidRPr="00D9509A" w:rsidRDefault="0079378E" w:rsidP="0079378E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D9509A">
        <w:rPr>
          <w:rFonts w:ascii="Times New Roman" w:hAnsi="Times New Roman"/>
          <w:sz w:val="20"/>
          <w:szCs w:val="20"/>
        </w:rPr>
        <w:t>В рамках реализации Программы предусматривается совершенствование нормативно-правовой базы с учетом изменений федерального и респу</w:t>
      </w:r>
      <w:r w:rsidR="00FE7D86" w:rsidRPr="00D9509A">
        <w:rPr>
          <w:rFonts w:ascii="Times New Roman" w:hAnsi="Times New Roman"/>
          <w:sz w:val="20"/>
          <w:szCs w:val="20"/>
        </w:rPr>
        <w:t>бликанского законодательства.</w:t>
      </w:r>
    </w:p>
    <w:p w:rsidR="00FE7D86" w:rsidRPr="00D9509A" w:rsidRDefault="00FE7D86" w:rsidP="0079378E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79378E" w:rsidRPr="00D9509A" w:rsidRDefault="0079378E" w:rsidP="0079378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  <w:r w:rsidRPr="00D9509A">
        <w:rPr>
          <w:rFonts w:ascii="Times New Roman" w:hAnsi="Times New Roman"/>
          <w:sz w:val="20"/>
          <w:szCs w:val="20"/>
        </w:rPr>
        <w:t>Приложение 1</w:t>
      </w:r>
    </w:p>
    <w:p w:rsidR="0079378E" w:rsidRPr="00D9509A" w:rsidRDefault="0079378E" w:rsidP="00793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8"/>
          <w:sz w:val="20"/>
          <w:szCs w:val="20"/>
        </w:rPr>
      </w:pPr>
      <w:r w:rsidRPr="00D9509A">
        <w:rPr>
          <w:rFonts w:ascii="Times New Roman" w:hAnsi="Times New Roman"/>
          <w:sz w:val="20"/>
          <w:szCs w:val="20"/>
        </w:rPr>
        <w:t>к МП «</w:t>
      </w:r>
      <w:r w:rsidRPr="00D9509A">
        <w:rPr>
          <w:rFonts w:ascii="Times New Roman" w:hAnsi="Times New Roman"/>
          <w:spacing w:val="-8"/>
          <w:sz w:val="20"/>
          <w:szCs w:val="20"/>
        </w:rPr>
        <w:t>Профилактика терроризма и</w:t>
      </w:r>
      <w:r w:rsidRPr="00D9509A">
        <w:rPr>
          <w:rFonts w:ascii="Times New Roman" w:hAnsi="Times New Roman"/>
          <w:b/>
          <w:spacing w:val="-8"/>
          <w:sz w:val="20"/>
          <w:szCs w:val="20"/>
        </w:rPr>
        <w:t xml:space="preserve"> </w:t>
      </w:r>
      <w:r w:rsidR="00954920" w:rsidRPr="00D9509A">
        <w:rPr>
          <w:rFonts w:ascii="Times New Roman" w:hAnsi="Times New Roman"/>
          <w:spacing w:val="-8"/>
          <w:sz w:val="20"/>
          <w:szCs w:val="20"/>
        </w:rPr>
        <w:t>экстремизма,</w:t>
      </w:r>
    </w:p>
    <w:p w:rsidR="0079378E" w:rsidRPr="00D9509A" w:rsidRDefault="0079378E" w:rsidP="00793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8"/>
          <w:sz w:val="20"/>
          <w:szCs w:val="20"/>
        </w:rPr>
      </w:pPr>
      <w:r w:rsidRPr="00D9509A">
        <w:rPr>
          <w:rFonts w:ascii="Times New Roman" w:hAnsi="Times New Roman"/>
          <w:spacing w:val="-8"/>
          <w:sz w:val="20"/>
          <w:szCs w:val="20"/>
        </w:rPr>
        <w:t>а также минимизация и (или) ликвидация последствий</w:t>
      </w:r>
    </w:p>
    <w:p w:rsidR="0079378E" w:rsidRPr="00D9509A" w:rsidRDefault="00954920" w:rsidP="00793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8"/>
          <w:sz w:val="20"/>
          <w:szCs w:val="20"/>
        </w:rPr>
      </w:pPr>
      <w:r w:rsidRPr="00D9509A">
        <w:rPr>
          <w:rFonts w:ascii="Times New Roman" w:hAnsi="Times New Roman"/>
          <w:spacing w:val="-8"/>
          <w:sz w:val="20"/>
          <w:szCs w:val="20"/>
        </w:rPr>
        <w:t xml:space="preserve"> терроризма и экстремизма</w:t>
      </w:r>
    </w:p>
    <w:p w:rsidR="0079378E" w:rsidRPr="00D9509A" w:rsidRDefault="0079378E" w:rsidP="00793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9509A">
        <w:rPr>
          <w:rFonts w:ascii="Times New Roman" w:hAnsi="Times New Roman"/>
          <w:spacing w:val="-8"/>
          <w:sz w:val="20"/>
          <w:szCs w:val="20"/>
        </w:rPr>
        <w:t>на территории МО «Муйский район»</w:t>
      </w:r>
    </w:p>
    <w:p w:rsidR="0079378E" w:rsidRPr="00D9509A" w:rsidRDefault="0079378E" w:rsidP="00793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9378E" w:rsidRPr="00D9509A" w:rsidRDefault="0079378E" w:rsidP="007A101C">
      <w:pPr>
        <w:pStyle w:val="11"/>
        <w:spacing w:line="240" w:lineRule="auto"/>
        <w:ind w:left="360" w:firstLine="0"/>
        <w:rPr>
          <w:b/>
          <w:sz w:val="20"/>
        </w:rPr>
      </w:pPr>
      <w:r w:rsidRPr="00D9509A">
        <w:rPr>
          <w:b/>
          <w:sz w:val="20"/>
        </w:rPr>
        <w:t>Подпрограмма 1. «Предупреждение терроризма и экстрем</w:t>
      </w:r>
      <w:r w:rsidR="00FE7D86" w:rsidRPr="00D9509A">
        <w:rPr>
          <w:b/>
          <w:sz w:val="20"/>
        </w:rPr>
        <w:t>изма в МО «Муйский район»</w:t>
      </w:r>
    </w:p>
    <w:p w:rsidR="0079378E" w:rsidRPr="00D9509A" w:rsidRDefault="00FE7D86" w:rsidP="0079378E">
      <w:pPr>
        <w:pStyle w:val="11"/>
        <w:spacing w:line="240" w:lineRule="auto"/>
        <w:jc w:val="center"/>
        <w:rPr>
          <w:sz w:val="20"/>
        </w:rPr>
      </w:pPr>
      <w:r w:rsidRPr="00D9509A">
        <w:rPr>
          <w:b/>
          <w:sz w:val="20"/>
        </w:rPr>
        <w:t>Паспорт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"/>
        <w:gridCol w:w="2613"/>
        <w:gridCol w:w="6143"/>
      </w:tblGrid>
      <w:tr w:rsidR="00D9509A" w:rsidRPr="00D9509A" w:rsidTr="0079378E">
        <w:tc>
          <w:tcPr>
            <w:tcW w:w="534" w:type="dxa"/>
          </w:tcPr>
          <w:p w:rsidR="0079378E" w:rsidRPr="00D9509A" w:rsidRDefault="0079378E" w:rsidP="0079378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9509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285" w:type="dxa"/>
          </w:tcPr>
          <w:p w:rsidR="0079378E" w:rsidRPr="00D9509A" w:rsidRDefault="0079378E" w:rsidP="007937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bCs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6354" w:type="dxa"/>
          </w:tcPr>
          <w:p w:rsidR="0079378E" w:rsidRPr="00D9509A" w:rsidRDefault="0079378E" w:rsidP="00FE7D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Предупреждение терроризма и экстремизма в МО «Муйский район» (далее-Подпрограмма)</w:t>
            </w:r>
          </w:p>
        </w:tc>
      </w:tr>
      <w:tr w:rsidR="00D9509A" w:rsidRPr="00D9509A" w:rsidTr="0079378E">
        <w:tc>
          <w:tcPr>
            <w:tcW w:w="534" w:type="dxa"/>
          </w:tcPr>
          <w:p w:rsidR="0079378E" w:rsidRPr="00D9509A" w:rsidRDefault="0079378E" w:rsidP="0079378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9509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285" w:type="dxa"/>
          </w:tcPr>
          <w:p w:rsidR="0079378E" w:rsidRPr="00D9509A" w:rsidRDefault="0079378E" w:rsidP="007937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bCs/>
                <w:sz w:val="20"/>
                <w:szCs w:val="20"/>
              </w:rPr>
              <w:t xml:space="preserve">Ответственный </w:t>
            </w:r>
            <w:proofErr w:type="spellStart"/>
            <w:r w:rsidRPr="00D9509A">
              <w:rPr>
                <w:rFonts w:ascii="Times New Roman" w:hAnsi="Times New Roman"/>
                <w:bCs/>
                <w:sz w:val="20"/>
                <w:szCs w:val="20"/>
              </w:rPr>
              <w:t>испол</w:t>
            </w:r>
            <w:r w:rsidR="00300371" w:rsidRPr="00D9509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D9509A">
              <w:rPr>
                <w:rFonts w:ascii="Times New Roman" w:hAnsi="Times New Roman"/>
                <w:bCs/>
                <w:sz w:val="20"/>
                <w:szCs w:val="20"/>
              </w:rPr>
              <w:t>нитель</w:t>
            </w:r>
            <w:proofErr w:type="spellEnd"/>
            <w:r w:rsidRPr="00D9509A">
              <w:rPr>
                <w:rFonts w:ascii="Times New Roman" w:hAnsi="Times New Roman"/>
                <w:bCs/>
                <w:sz w:val="20"/>
                <w:szCs w:val="20"/>
              </w:rPr>
              <w:t xml:space="preserve"> Подпрограммы, координатор</w:t>
            </w:r>
          </w:p>
        </w:tc>
        <w:tc>
          <w:tcPr>
            <w:tcW w:w="6354" w:type="dxa"/>
          </w:tcPr>
          <w:p w:rsidR="0079378E" w:rsidRPr="00D9509A" w:rsidRDefault="0079378E" w:rsidP="007937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Администрация МО «Муйский район» (Сектор по делам ГО и ЧС администрации муниципального образования «Муйский район»).</w:t>
            </w:r>
          </w:p>
        </w:tc>
      </w:tr>
      <w:tr w:rsidR="00D9509A" w:rsidRPr="00D9509A" w:rsidTr="0079378E">
        <w:tc>
          <w:tcPr>
            <w:tcW w:w="534" w:type="dxa"/>
          </w:tcPr>
          <w:p w:rsidR="0079378E" w:rsidRPr="00D9509A" w:rsidRDefault="0079378E" w:rsidP="0079378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9509A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3285" w:type="dxa"/>
          </w:tcPr>
          <w:p w:rsidR="0079378E" w:rsidRPr="00D9509A" w:rsidRDefault="0079378E" w:rsidP="0079378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9509A">
              <w:rPr>
                <w:rFonts w:ascii="Times New Roman" w:hAnsi="Times New Roman"/>
                <w:bCs/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6354" w:type="dxa"/>
          </w:tcPr>
          <w:p w:rsidR="0079378E" w:rsidRPr="00D9509A" w:rsidRDefault="0079378E" w:rsidP="0079378E">
            <w:pPr>
              <w:pStyle w:val="ConsPlusCell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9509A">
              <w:rPr>
                <w:rFonts w:ascii="Times New Roman" w:hAnsi="Times New Roman" w:cs="Times New Roman"/>
              </w:rPr>
              <w:t>Отд. МВД России по Муйскому району;</w:t>
            </w:r>
          </w:p>
          <w:p w:rsidR="0079378E" w:rsidRPr="00D9509A" w:rsidRDefault="0079378E" w:rsidP="0079378E">
            <w:pPr>
              <w:pStyle w:val="ConsPlusCell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9509A">
              <w:rPr>
                <w:rFonts w:ascii="Times New Roman" w:hAnsi="Times New Roman" w:cs="Times New Roman"/>
              </w:rPr>
              <w:t>МО ГП «Посёлок Таксимо»;</w:t>
            </w:r>
          </w:p>
          <w:p w:rsidR="0079378E" w:rsidRPr="00D9509A" w:rsidRDefault="0079378E" w:rsidP="0079378E">
            <w:pPr>
              <w:pStyle w:val="ConsPlusCell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9509A">
              <w:rPr>
                <w:rFonts w:ascii="Times New Roman" w:hAnsi="Times New Roman" w:cs="Times New Roman"/>
              </w:rPr>
              <w:t>Администрация МО ГП «Северомуйское»;</w:t>
            </w:r>
          </w:p>
          <w:p w:rsidR="0079378E" w:rsidRPr="00D9509A" w:rsidRDefault="0079378E" w:rsidP="0079378E">
            <w:pPr>
              <w:pStyle w:val="ConsPlusCell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9509A">
              <w:rPr>
                <w:rFonts w:ascii="Times New Roman" w:hAnsi="Times New Roman" w:cs="Times New Roman"/>
              </w:rPr>
              <w:t xml:space="preserve">Администрация МО СП «Муйская сельская администрация»; </w:t>
            </w:r>
          </w:p>
          <w:p w:rsidR="0079378E" w:rsidRPr="00D9509A" w:rsidRDefault="0079378E" w:rsidP="0079378E">
            <w:pPr>
              <w:pStyle w:val="ConsPlusCell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9509A">
              <w:rPr>
                <w:rFonts w:ascii="Times New Roman" w:hAnsi="Times New Roman" w:cs="Times New Roman"/>
              </w:rPr>
              <w:t>МКУ Районное управление образования»;</w:t>
            </w:r>
          </w:p>
          <w:p w:rsidR="0079378E" w:rsidRPr="00D9509A" w:rsidRDefault="0079378E" w:rsidP="0079378E">
            <w:pPr>
              <w:pStyle w:val="ConsPlusCell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9509A">
              <w:rPr>
                <w:rFonts w:ascii="Times New Roman" w:hAnsi="Times New Roman" w:cs="Times New Roman"/>
              </w:rPr>
              <w:t>ГБУЗ «Муйская ЦРБ»;</w:t>
            </w:r>
          </w:p>
          <w:p w:rsidR="0079378E" w:rsidRPr="00D9509A" w:rsidRDefault="0079378E" w:rsidP="0079378E">
            <w:pPr>
              <w:pStyle w:val="ConsPlusCell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9509A">
              <w:rPr>
                <w:rFonts w:ascii="Times New Roman" w:hAnsi="Times New Roman" w:cs="Times New Roman"/>
              </w:rPr>
              <w:t>С</w:t>
            </w:r>
            <w:r w:rsidR="00FE7D86" w:rsidRPr="00D9509A">
              <w:rPr>
                <w:rFonts w:ascii="Times New Roman" w:hAnsi="Times New Roman" w:cs="Times New Roman"/>
              </w:rPr>
              <w:t>овет ветеранов Муйского района;</w:t>
            </w:r>
          </w:p>
          <w:p w:rsidR="00FE7D86" w:rsidRPr="00D9509A" w:rsidRDefault="00FE7D86" w:rsidP="00FE7D86">
            <w:pPr>
              <w:pStyle w:val="ConsPlusCell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9509A">
              <w:rPr>
                <w:rFonts w:ascii="Times New Roman" w:hAnsi="Times New Roman" w:cs="Times New Roman"/>
              </w:rPr>
              <w:t>Таксимовский</w:t>
            </w:r>
            <w:proofErr w:type="spellEnd"/>
            <w:r w:rsidRPr="00D9509A">
              <w:rPr>
                <w:rFonts w:ascii="Times New Roman" w:hAnsi="Times New Roman" w:cs="Times New Roman"/>
              </w:rPr>
              <w:t xml:space="preserve"> линейный отдел полиции Северобайкальского ЛО МВД России на транспорте;</w:t>
            </w:r>
          </w:p>
          <w:p w:rsidR="0079378E" w:rsidRPr="00D9509A" w:rsidRDefault="0079378E" w:rsidP="0079378E">
            <w:pPr>
              <w:pStyle w:val="ConsPlusCell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9509A">
              <w:rPr>
                <w:rFonts w:ascii="Times New Roman" w:hAnsi="Times New Roman"/>
              </w:rPr>
              <w:t>Редакция районной газеты «Муйская новь».</w:t>
            </w:r>
          </w:p>
        </w:tc>
      </w:tr>
      <w:tr w:rsidR="00D9509A" w:rsidRPr="00D9509A" w:rsidTr="0079378E">
        <w:trPr>
          <w:trHeight w:val="70"/>
        </w:trPr>
        <w:tc>
          <w:tcPr>
            <w:tcW w:w="534" w:type="dxa"/>
          </w:tcPr>
          <w:p w:rsidR="0079378E" w:rsidRPr="00D9509A" w:rsidRDefault="0079378E" w:rsidP="0079378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9509A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3285" w:type="dxa"/>
          </w:tcPr>
          <w:p w:rsidR="0079378E" w:rsidRPr="00D9509A" w:rsidRDefault="0079378E" w:rsidP="0079378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9509A">
              <w:rPr>
                <w:rFonts w:ascii="Times New Roman" w:hAnsi="Times New Roman"/>
                <w:bCs/>
                <w:sz w:val="20"/>
                <w:szCs w:val="20"/>
              </w:rPr>
              <w:t>Цель Подпрограммы</w:t>
            </w:r>
          </w:p>
        </w:tc>
        <w:tc>
          <w:tcPr>
            <w:tcW w:w="6354" w:type="dxa"/>
          </w:tcPr>
          <w:p w:rsidR="0079378E" w:rsidRPr="00D9509A" w:rsidRDefault="0079378E" w:rsidP="007937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Противодействие терроризму, экстремизму и обеспечение безопасности граждан, проживающих на территории МО «Муйский район».</w:t>
            </w:r>
          </w:p>
        </w:tc>
      </w:tr>
      <w:tr w:rsidR="00D9509A" w:rsidRPr="00D9509A" w:rsidTr="0079378E">
        <w:tc>
          <w:tcPr>
            <w:tcW w:w="534" w:type="dxa"/>
          </w:tcPr>
          <w:p w:rsidR="0079378E" w:rsidRPr="00D9509A" w:rsidRDefault="0079378E" w:rsidP="0079378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9509A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3285" w:type="dxa"/>
          </w:tcPr>
          <w:p w:rsidR="0079378E" w:rsidRPr="00D9509A" w:rsidRDefault="0079378E" w:rsidP="0079378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9509A">
              <w:rPr>
                <w:rFonts w:ascii="Times New Roman" w:hAnsi="Times New Roman"/>
                <w:bCs/>
                <w:sz w:val="20"/>
                <w:szCs w:val="20"/>
              </w:rPr>
              <w:t>Задачи Подпрограммы</w:t>
            </w:r>
          </w:p>
        </w:tc>
        <w:tc>
          <w:tcPr>
            <w:tcW w:w="6354" w:type="dxa"/>
          </w:tcPr>
          <w:p w:rsidR="0079378E" w:rsidRPr="00D9509A" w:rsidRDefault="0079378E" w:rsidP="007937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Совершенствование межведомственного взаимодействия</w:t>
            </w:r>
            <w:r w:rsidRPr="00D9509A">
              <w:rPr>
                <w:rFonts w:ascii="Times New Roman" w:hAnsi="Times New Roman"/>
                <w:sz w:val="20"/>
                <w:szCs w:val="20"/>
              </w:rPr>
              <w:t xml:space="preserve"> органов местного самоуправления, государственных и административных органов, территориальных органов исполнительной власти в муниципальном образовании «Муйский район», направленного на предупреждение, выявление и последующее устранение причин и условий, способствующих осуществлению террористической и экстремистской деятельности.</w:t>
            </w:r>
          </w:p>
          <w:p w:rsidR="0079378E" w:rsidRPr="00D9509A" w:rsidRDefault="0079378E" w:rsidP="007937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2. Создание условий по профилактике терроризма и экстремизма в сферах межнациональных и межрелигиозных отношений, образования, культуры, физической культуры, спорта, в социальной, молодёжной и информационной политике, в сфере обеспечения общественного правопорядка.</w:t>
            </w:r>
          </w:p>
        </w:tc>
      </w:tr>
      <w:tr w:rsidR="00D9509A" w:rsidRPr="00D9509A" w:rsidTr="0079378E">
        <w:tc>
          <w:tcPr>
            <w:tcW w:w="534" w:type="dxa"/>
          </w:tcPr>
          <w:p w:rsidR="0079378E" w:rsidRPr="00D9509A" w:rsidRDefault="0079378E" w:rsidP="0079378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9509A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3285" w:type="dxa"/>
          </w:tcPr>
          <w:p w:rsidR="0079378E" w:rsidRPr="00D9509A" w:rsidRDefault="0079378E" w:rsidP="0079378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9509A">
              <w:rPr>
                <w:rFonts w:ascii="Times New Roman" w:hAnsi="Times New Roman"/>
                <w:bCs/>
                <w:sz w:val="20"/>
                <w:szCs w:val="20"/>
              </w:rPr>
              <w:t>Целевые индикаторы (показатели) Подпрограммы</w:t>
            </w:r>
          </w:p>
        </w:tc>
        <w:tc>
          <w:tcPr>
            <w:tcW w:w="6354" w:type="dxa"/>
          </w:tcPr>
          <w:p w:rsidR="0079378E" w:rsidRPr="00D9509A" w:rsidRDefault="0079378E" w:rsidP="0079378E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1.Количество мероприятий, направленных на повышение уровня межведомственного взаимодействия;</w:t>
            </w:r>
          </w:p>
          <w:p w:rsidR="0079378E" w:rsidRPr="00D9509A" w:rsidRDefault="0079378E" w:rsidP="0079378E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2. Доля правонарушений экстремистской и террористической направленности от общего количества всех правонарушений;</w:t>
            </w:r>
          </w:p>
          <w:p w:rsidR="0079378E" w:rsidRPr="00D9509A" w:rsidRDefault="0079378E" w:rsidP="0079378E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3. Доля учащихся, вовлечённых в мероприятия, направленные на профилактику экстремизма и терроризма от общего количества учащихся;</w:t>
            </w:r>
          </w:p>
          <w:p w:rsidR="0079378E" w:rsidRPr="00D9509A" w:rsidRDefault="0079378E" w:rsidP="007937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8"/>
              </w:rPr>
            </w:pPr>
            <w:r w:rsidRPr="00D9509A">
              <w:rPr>
                <w:rFonts w:ascii="Times New Roman" w:hAnsi="Times New Roman"/>
              </w:rPr>
              <w:t>4. Количество публикаций в СМИ, направленных на формирование этнокультурной компетентности граждан и пропаганду ценностей добрососедства и толерантности.</w:t>
            </w:r>
          </w:p>
        </w:tc>
      </w:tr>
      <w:tr w:rsidR="00D9509A" w:rsidRPr="00D9509A" w:rsidTr="0079378E">
        <w:tc>
          <w:tcPr>
            <w:tcW w:w="534" w:type="dxa"/>
          </w:tcPr>
          <w:p w:rsidR="0079378E" w:rsidRPr="00D9509A" w:rsidRDefault="0079378E" w:rsidP="0079378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9509A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3285" w:type="dxa"/>
          </w:tcPr>
          <w:p w:rsidR="0079378E" w:rsidRPr="00D9509A" w:rsidRDefault="006A05EB" w:rsidP="0079378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9509A"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="0079378E" w:rsidRPr="00D9509A">
              <w:rPr>
                <w:rFonts w:ascii="Times New Roman" w:hAnsi="Times New Roman"/>
                <w:bCs/>
                <w:sz w:val="20"/>
                <w:szCs w:val="20"/>
              </w:rPr>
              <w:t xml:space="preserve">роки реализации </w:t>
            </w:r>
            <w:r w:rsidR="0079378E" w:rsidRPr="00D9509A">
              <w:rPr>
                <w:rFonts w:ascii="Times New Roman" w:hAnsi="Times New Roman"/>
                <w:bCs/>
                <w:sz w:val="20"/>
                <w:szCs w:val="20"/>
              </w:rPr>
              <w:br/>
              <w:t>Подпрограммы</w:t>
            </w:r>
          </w:p>
        </w:tc>
        <w:tc>
          <w:tcPr>
            <w:tcW w:w="6354" w:type="dxa"/>
          </w:tcPr>
          <w:p w:rsidR="0079378E" w:rsidRPr="00D9509A" w:rsidRDefault="0079378E" w:rsidP="0079378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2021</w:t>
            </w:r>
            <w:r w:rsidR="00954920" w:rsidRPr="00D950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509A">
              <w:rPr>
                <w:rFonts w:ascii="Times New Roman" w:hAnsi="Times New Roman"/>
                <w:sz w:val="20"/>
                <w:szCs w:val="20"/>
              </w:rPr>
              <w:t>- 2025 годы.</w:t>
            </w:r>
          </w:p>
        </w:tc>
      </w:tr>
      <w:tr w:rsidR="00D9509A" w:rsidRPr="00D9509A" w:rsidTr="0079378E">
        <w:tc>
          <w:tcPr>
            <w:tcW w:w="534" w:type="dxa"/>
          </w:tcPr>
          <w:p w:rsidR="0079378E" w:rsidRPr="00D9509A" w:rsidRDefault="0079378E" w:rsidP="0079378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9509A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3285" w:type="dxa"/>
          </w:tcPr>
          <w:p w:rsidR="0079378E" w:rsidRPr="00D9509A" w:rsidRDefault="0079378E" w:rsidP="0079378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9509A">
              <w:rPr>
                <w:rFonts w:ascii="Times New Roman" w:hAnsi="Times New Roman"/>
                <w:bCs/>
                <w:sz w:val="20"/>
                <w:szCs w:val="20"/>
              </w:rPr>
              <w:t>Объемы бюджетных ассигнований Подпрограммы</w:t>
            </w:r>
          </w:p>
        </w:tc>
        <w:tc>
          <w:tcPr>
            <w:tcW w:w="6354" w:type="dxa"/>
          </w:tcPr>
          <w:p w:rsidR="0079378E" w:rsidRPr="00D9509A" w:rsidRDefault="0079378E" w:rsidP="007937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D9509A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  <w:tbl>
            <w:tblPr>
              <w:tblW w:w="5581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"/>
              <w:gridCol w:w="1216"/>
              <w:gridCol w:w="1009"/>
              <w:gridCol w:w="1139"/>
              <w:gridCol w:w="1181"/>
            </w:tblGrid>
            <w:tr w:rsidR="00D9509A" w:rsidRPr="00D9509A" w:rsidTr="0079378E">
              <w:trPr>
                <w:trHeight w:val="268"/>
              </w:trPr>
              <w:tc>
                <w:tcPr>
                  <w:tcW w:w="1036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9378E" w:rsidRPr="00D9509A" w:rsidRDefault="0079378E" w:rsidP="0079378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9509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Годы </w:t>
                  </w:r>
                </w:p>
              </w:tc>
              <w:tc>
                <w:tcPr>
                  <w:tcW w:w="1216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9378E" w:rsidRPr="00D9509A" w:rsidRDefault="0079378E" w:rsidP="0079378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9509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009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9378E" w:rsidRPr="00D9509A" w:rsidRDefault="0079378E" w:rsidP="0079378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9509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ФБ</w:t>
                  </w:r>
                </w:p>
              </w:tc>
              <w:tc>
                <w:tcPr>
                  <w:tcW w:w="1139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9378E" w:rsidRPr="00D9509A" w:rsidRDefault="0079378E" w:rsidP="0079378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9509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РБ</w:t>
                  </w:r>
                </w:p>
              </w:tc>
              <w:tc>
                <w:tcPr>
                  <w:tcW w:w="1181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9378E" w:rsidRPr="00D9509A" w:rsidRDefault="0079378E" w:rsidP="0079378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9509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МБ</w:t>
                  </w:r>
                </w:p>
              </w:tc>
            </w:tr>
            <w:tr w:rsidR="00D9509A" w:rsidRPr="00D9509A" w:rsidTr="00D9509A">
              <w:trPr>
                <w:trHeight w:val="18"/>
              </w:trPr>
              <w:tc>
                <w:tcPr>
                  <w:tcW w:w="1036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9378E" w:rsidRPr="00D9509A" w:rsidRDefault="0079378E" w:rsidP="0079378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9509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2021г</w:t>
                  </w:r>
                </w:p>
              </w:tc>
              <w:tc>
                <w:tcPr>
                  <w:tcW w:w="1216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9378E" w:rsidRPr="00D9509A" w:rsidRDefault="0079378E" w:rsidP="0079378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9509A">
                    <w:rPr>
                      <w:rFonts w:ascii="Times New Roman" w:hAnsi="Times New Roman" w:cs="Times New Roman"/>
                      <w:b/>
                    </w:rPr>
                    <w:t>0</w:t>
                  </w:r>
                </w:p>
              </w:tc>
              <w:tc>
                <w:tcPr>
                  <w:tcW w:w="1009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9378E" w:rsidRPr="00D9509A" w:rsidRDefault="0079378E" w:rsidP="0079378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  <w:r w:rsidRPr="00D9509A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139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9378E" w:rsidRPr="00D9509A" w:rsidRDefault="0079378E" w:rsidP="0079378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  <w:r w:rsidRPr="00D9509A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181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9378E" w:rsidRPr="00D9509A" w:rsidRDefault="0079378E" w:rsidP="0079378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  <w:r w:rsidRPr="00D9509A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D9509A" w:rsidRPr="00D9509A" w:rsidTr="0079378E">
              <w:trPr>
                <w:trHeight w:val="18"/>
              </w:trPr>
              <w:tc>
                <w:tcPr>
                  <w:tcW w:w="1036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9378E" w:rsidRPr="00D9509A" w:rsidRDefault="00E2481D" w:rsidP="0079378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9509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2022г</w:t>
                  </w:r>
                </w:p>
              </w:tc>
              <w:tc>
                <w:tcPr>
                  <w:tcW w:w="1216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bottom"/>
                </w:tcPr>
                <w:p w:rsidR="0079378E" w:rsidRPr="00D9509A" w:rsidRDefault="0079378E" w:rsidP="0079378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D9509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09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9378E" w:rsidRPr="00D9509A" w:rsidRDefault="0079378E" w:rsidP="0079378E">
                  <w:pPr>
                    <w:pStyle w:val="ConsPlusCell"/>
                    <w:shd w:val="clear" w:color="auto" w:fill="FFFFFF"/>
                    <w:jc w:val="center"/>
                    <w:rPr>
                      <w:rFonts w:ascii="Times New Roman" w:hAnsi="Times New Roman" w:cs="Times New Roman"/>
                    </w:rPr>
                  </w:pPr>
                  <w:r w:rsidRPr="00D9509A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139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9378E" w:rsidRPr="00D9509A" w:rsidRDefault="0079378E" w:rsidP="0079378E">
                  <w:pPr>
                    <w:pStyle w:val="ConsPlusCell"/>
                    <w:shd w:val="clear" w:color="auto" w:fill="FFFFFF"/>
                    <w:jc w:val="center"/>
                    <w:rPr>
                      <w:rFonts w:ascii="Times New Roman" w:hAnsi="Times New Roman" w:cs="Times New Roman"/>
                    </w:rPr>
                  </w:pPr>
                  <w:r w:rsidRPr="00D9509A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181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bottom"/>
                </w:tcPr>
                <w:p w:rsidR="0079378E" w:rsidRPr="00D9509A" w:rsidRDefault="0079378E" w:rsidP="0079378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9509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D9509A" w:rsidRPr="00D9509A" w:rsidTr="0079378E">
              <w:trPr>
                <w:trHeight w:val="18"/>
              </w:trPr>
              <w:tc>
                <w:tcPr>
                  <w:tcW w:w="1036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9378E" w:rsidRPr="00D9509A" w:rsidRDefault="00D9509A" w:rsidP="0079378E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9509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2023г</w:t>
                  </w:r>
                </w:p>
              </w:tc>
              <w:tc>
                <w:tcPr>
                  <w:tcW w:w="1216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bottom"/>
                </w:tcPr>
                <w:p w:rsidR="0079378E" w:rsidRPr="00D9509A" w:rsidRDefault="0079378E" w:rsidP="0079378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D9509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09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9378E" w:rsidRPr="00D9509A" w:rsidRDefault="0079378E" w:rsidP="0079378E">
                  <w:pPr>
                    <w:pStyle w:val="ConsPlusCell"/>
                    <w:shd w:val="clear" w:color="auto" w:fill="FFFFFF"/>
                    <w:jc w:val="center"/>
                    <w:rPr>
                      <w:rFonts w:ascii="Times New Roman" w:hAnsi="Times New Roman" w:cs="Times New Roman"/>
                    </w:rPr>
                  </w:pPr>
                  <w:r w:rsidRPr="00D9509A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139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9378E" w:rsidRPr="00D9509A" w:rsidRDefault="0079378E" w:rsidP="0079378E">
                  <w:pPr>
                    <w:pStyle w:val="ConsPlusCell"/>
                    <w:shd w:val="clear" w:color="auto" w:fill="FFFFFF"/>
                    <w:jc w:val="center"/>
                    <w:rPr>
                      <w:rFonts w:ascii="Times New Roman" w:hAnsi="Times New Roman" w:cs="Times New Roman"/>
                    </w:rPr>
                  </w:pPr>
                  <w:r w:rsidRPr="00D9509A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181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bottom"/>
                </w:tcPr>
                <w:p w:rsidR="0079378E" w:rsidRPr="00D9509A" w:rsidRDefault="0079378E" w:rsidP="0079378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9509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D9509A" w:rsidRPr="00D9509A" w:rsidTr="0079378E">
              <w:trPr>
                <w:trHeight w:val="20"/>
              </w:trPr>
              <w:tc>
                <w:tcPr>
                  <w:tcW w:w="1036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9378E" w:rsidRPr="00D9509A" w:rsidRDefault="0079378E" w:rsidP="00520A2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9509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2024г</w:t>
                  </w:r>
                </w:p>
              </w:tc>
              <w:tc>
                <w:tcPr>
                  <w:tcW w:w="1216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bottom"/>
                </w:tcPr>
                <w:p w:rsidR="0079378E" w:rsidRPr="00D9509A" w:rsidRDefault="0079378E" w:rsidP="0079378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D9509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09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9378E" w:rsidRPr="00D9509A" w:rsidRDefault="0079378E" w:rsidP="0079378E">
                  <w:pPr>
                    <w:pStyle w:val="ConsPlusCell"/>
                    <w:shd w:val="clear" w:color="auto" w:fill="FFFFFF"/>
                    <w:jc w:val="center"/>
                    <w:rPr>
                      <w:rFonts w:ascii="Times New Roman" w:hAnsi="Times New Roman" w:cs="Times New Roman"/>
                    </w:rPr>
                  </w:pPr>
                  <w:r w:rsidRPr="00D9509A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139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9378E" w:rsidRPr="00D9509A" w:rsidRDefault="0079378E" w:rsidP="0079378E">
                  <w:pPr>
                    <w:pStyle w:val="ConsPlusCell"/>
                    <w:shd w:val="clear" w:color="auto" w:fill="FFFFFF"/>
                    <w:jc w:val="center"/>
                    <w:rPr>
                      <w:rFonts w:ascii="Times New Roman" w:hAnsi="Times New Roman" w:cs="Times New Roman"/>
                    </w:rPr>
                  </w:pPr>
                  <w:r w:rsidRPr="00D9509A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181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bottom"/>
                </w:tcPr>
                <w:p w:rsidR="0079378E" w:rsidRPr="00D9509A" w:rsidRDefault="0079378E" w:rsidP="0079378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9509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D9509A" w:rsidRPr="00D9509A" w:rsidTr="0079378E">
              <w:trPr>
                <w:trHeight w:val="25"/>
              </w:trPr>
              <w:tc>
                <w:tcPr>
                  <w:tcW w:w="1036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9378E" w:rsidRPr="00D9509A" w:rsidRDefault="0079378E" w:rsidP="0079378E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9509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2025г*</w:t>
                  </w:r>
                </w:p>
              </w:tc>
              <w:tc>
                <w:tcPr>
                  <w:tcW w:w="1216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bottom"/>
                </w:tcPr>
                <w:p w:rsidR="0079378E" w:rsidRPr="00D9509A" w:rsidRDefault="0079378E" w:rsidP="0079378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D9509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09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9378E" w:rsidRPr="00D9509A" w:rsidRDefault="0079378E" w:rsidP="0079378E">
                  <w:pPr>
                    <w:pStyle w:val="ConsPlusCell"/>
                    <w:shd w:val="clear" w:color="auto" w:fill="FFFFFF"/>
                    <w:jc w:val="center"/>
                    <w:rPr>
                      <w:rFonts w:ascii="Times New Roman" w:hAnsi="Times New Roman" w:cs="Times New Roman"/>
                    </w:rPr>
                  </w:pPr>
                  <w:r w:rsidRPr="00D9509A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139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9378E" w:rsidRPr="00D9509A" w:rsidRDefault="0079378E" w:rsidP="0079378E">
                  <w:pPr>
                    <w:pStyle w:val="ConsPlusCell"/>
                    <w:shd w:val="clear" w:color="auto" w:fill="FFFFFF"/>
                    <w:jc w:val="center"/>
                    <w:rPr>
                      <w:rFonts w:ascii="Times New Roman" w:hAnsi="Times New Roman" w:cs="Times New Roman"/>
                    </w:rPr>
                  </w:pPr>
                  <w:r w:rsidRPr="00D9509A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181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vAlign w:val="bottom"/>
                </w:tcPr>
                <w:p w:rsidR="0079378E" w:rsidRPr="00D9509A" w:rsidRDefault="0079378E" w:rsidP="0079378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9509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79378E" w:rsidRPr="00D9509A" w:rsidRDefault="0079378E" w:rsidP="007937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9509A" w:rsidRPr="00D9509A" w:rsidTr="0079378E">
        <w:tc>
          <w:tcPr>
            <w:tcW w:w="534" w:type="dxa"/>
          </w:tcPr>
          <w:p w:rsidR="0079378E" w:rsidRPr="00D9509A" w:rsidRDefault="0079378E" w:rsidP="0079378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9509A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3285" w:type="dxa"/>
          </w:tcPr>
          <w:p w:rsidR="0079378E" w:rsidRPr="00D9509A" w:rsidRDefault="0079378E" w:rsidP="0079378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9509A">
              <w:rPr>
                <w:rFonts w:ascii="Times New Roman" w:hAnsi="Times New Roman"/>
                <w:bCs/>
                <w:sz w:val="20"/>
                <w:szCs w:val="20"/>
              </w:rPr>
              <w:t>Ожидаемые результаты реализации Подпрограммы</w:t>
            </w:r>
          </w:p>
        </w:tc>
        <w:tc>
          <w:tcPr>
            <w:tcW w:w="6354" w:type="dxa"/>
          </w:tcPr>
          <w:p w:rsidR="0079378E" w:rsidRPr="00D9509A" w:rsidRDefault="0079378E" w:rsidP="0079378E">
            <w:pPr>
              <w:pStyle w:val="ConsPlusNonformat"/>
              <w:jc w:val="both"/>
              <w:rPr>
                <w:rFonts w:ascii="Times New Roman" w:hAnsi="Times New Roman" w:cs="Times New Roman"/>
                <w:spacing w:val="2"/>
              </w:rPr>
            </w:pPr>
            <w:r w:rsidRPr="00D9509A">
              <w:rPr>
                <w:rFonts w:ascii="Times New Roman" w:hAnsi="Times New Roman" w:cs="Times New Roman"/>
                <w:spacing w:val="2"/>
              </w:rPr>
              <w:t>Повышение эффективности межведомственного взаимодействия органов местного самоуправления в сфере противодействия проявлениям терроризма и экстремизма.</w:t>
            </w:r>
          </w:p>
          <w:p w:rsidR="0079378E" w:rsidRPr="00D9509A" w:rsidRDefault="0079378E" w:rsidP="0079378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50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возможности совершения террористических актов и экстремистских проявлений на территории МО «Муйский район».</w:t>
            </w:r>
          </w:p>
          <w:p w:rsidR="0079378E" w:rsidRPr="00D9509A" w:rsidRDefault="0079378E" w:rsidP="0079378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9509A">
              <w:rPr>
                <w:rFonts w:ascii="Times New Roman" w:eastAsia="Times New Roman" w:hAnsi="Times New Roman" w:cs="Times New Roman"/>
              </w:rPr>
              <w:t xml:space="preserve">Повышение информированности населения о принимаемых органами местного самоуправления мерах по сохранению социально-политической стабильности, недопущению проявлений </w:t>
            </w:r>
            <w:r w:rsidRPr="00D9509A">
              <w:rPr>
                <w:rFonts w:ascii="Times New Roman" w:hAnsi="Times New Roman" w:cs="Times New Roman"/>
              </w:rPr>
              <w:t>терроризма и экстремизма, укреплению межнационального, межэтнического согласия.</w:t>
            </w:r>
          </w:p>
        </w:tc>
      </w:tr>
    </w:tbl>
    <w:p w:rsidR="0079378E" w:rsidRPr="00D9509A" w:rsidRDefault="0079378E" w:rsidP="0079378E">
      <w:pPr>
        <w:pStyle w:val="ConsPlusNormal"/>
        <w:widowControl/>
        <w:ind w:right="-200" w:firstLine="0"/>
        <w:outlineLvl w:val="1"/>
        <w:rPr>
          <w:rFonts w:ascii="Times New Roman" w:hAnsi="Times New Roman" w:cs="Times New Roman"/>
          <w:sz w:val="18"/>
          <w:szCs w:val="18"/>
        </w:rPr>
      </w:pPr>
      <w:r w:rsidRPr="00D9509A">
        <w:rPr>
          <w:rFonts w:ascii="Times New Roman" w:hAnsi="Times New Roman" w:cs="Times New Roman"/>
          <w:sz w:val="18"/>
          <w:szCs w:val="18"/>
        </w:rPr>
        <w:t>*-Носит прогнозируемый характер, подлежит уточнению при формировании местного бюджета на соответствующий год.</w:t>
      </w:r>
    </w:p>
    <w:p w:rsidR="0079378E" w:rsidRPr="00D9509A" w:rsidRDefault="0079378E" w:rsidP="0079378E">
      <w:pPr>
        <w:pStyle w:val="ConsPlusNormal"/>
        <w:widowControl/>
        <w:ind w:firstLine="0"/>
        <w:outlineLvl w:val="1"/>
        <w:rPr>
          <w:rFonts w:ascii="Times New Roman" w:hAnsi="Times New Roman" w:cs="Times New Roman"/>
        </w:rPr>
      </w:pPr>
    </w:p>
    <w:p w:rsidR="0079378E" w:rsidRPr="00D9509A" w:rsidRDefault="00300371" w:rsidP="006A05EB">
      <w:pPr>
        <w:pStyle w:val="11"/>
        <w:spacing w:line="240" w:lineRule="auto"/>
        <w:ind w:firstLine="0"/>
        <w:jc w:val="center"/>
        <w:rPr>
          <w:b/>
          <w:sz w:val="20"/>
        </w:rPr>
      </w:pPr>
      <w:r w:rsidRPr="00D9509A">
        <w:rPr>
          <w:b/>
          <w:sz w:val="20"/>
        </w:rPr>
        <w:t>1.</w:t>
      </w:r>
      <w:r w:rsidR="0079378E" w:rsidRPr="00D9509A">
        <w:rPr>
          <w:b/>
          <w:sz w:val="20"/>
        </w:rPr>
        <w:t>Характеристика сферы реализации Подпрограммы, описание основных проблем и прогноз ее развития</w:t>
      </w:r>
    </w:p>
    <w:p w:rsidR="0079378E" w:rsidRPr="00D9509A" w:rsidRDefault="0079378E" w:rsidP="0079378E">
      <w:pPr>
        <w:pStyle w:val="11"/>
        <w:spacing w:line="240" w:lineRule="auto"/>
        <w:ind w:left="720"/>
        <w:jc w:val="left"/>
        <w:rPr>
          <w:b/>
          <w:sz w:val="20"/>
        </w:rPr>
      </w:pPr>
    </w:p>
    <w:p w:rsidR="0079378E" w:rsidRPr="00D9509A" w:rsidRDefault="0079378E" w:rsidP="0079378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0"/>
          <w:szCs w:val="20"/>
        </w:rPr>
      </w:pPr>
      <w:r w:rsidRPr="00D9509A">
        <w:rPr>
          <w:spacing w:val="2"/>
          <w:sz w:val="20"/>
          <w:szCs w:val="20"/>
        </w:rPr>
        <w:t>Серьезной проблемой для населения любого населенного пункта является проблема экстремистских проявлений, антитеррористической уязвимости и необходимость создания действенного механизма профилактики и предупреждения терроризма и экстремизма.</w:t>
      </w:r>
    </w:p>
    <w:p w:rsidR="0079378E" w:rsidRPr="00D9509A" w:rsidRDefault="0079378E" w:rsidP="0079378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0"/>
          <w:szCs w:val="20"/>
        </w:rPr>
      </w:pPr>
      <w:r w:rsidRPr="00D9509A">
        <w:rPr>
          <w:spacing w:val="2"/>
          <w:sz w:val="20"/>
          <w:szCs w:val="20"/>
        </w:rPr>
        <w:t xml:space="preserve">В качестве основного направления в деятельности по обеспечению защиты граждан от негативного воздействия со стороны </w:t>
      </w:r>
      <w:proofErr w:type="spellStart"/>
      <w:r w:rsidRPr="00D9509A">
        <w:rPr>
          <w:spacing w:val="2"/>
          <w:sz w:val="20"/>
          <w:szCs w:val="20"/>
        </w:rPr>
        <w:t>экстремистски</w:t>
      </w:r>
      <w:proofErr w:type="spellEnd"/>
      <w:r w:rsidRPr="00D9509A">
        <w:rPr>
          <w:spacing w:val="2"/>
          <w:sz w:val="20"/>
          <w:szCs w:val="20"/>
        </w:rPr>
        <w:t xml:space="preserve"> настроенных лиц, защиты граждан, их жизни и здоровья от возможных на территории района террористических актов, а также их последствий, определено развитие комплексной системы профилактики терроризма и экстремизма.</w:t>
      </w:r>
    </w:p>
    <w:p w:rsidR="0079378E" w:rsidRPr="00D9509A" w:rsidRDefault="0079378E" w:rsidP="0079378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9509A">
        <w:rPr>
          <w:rFonts w:ascii="Times New Roman" w:hAnsi="Times New Roman"/>
          <w:sz w:val="20"/>
          <w:szCs w:val="20"/>
        </w:rPr>
        <w:t xml:space="preserve">Профилактика терроризма и экстремизма осуществляется в рамках деятельности антитеррористической комиссии (утверждена постановлением администрации МО «Муйский район» от 14.08/.2019г. №493 «О создании антитеррористической комиссии муниципального образования «Муйский район»). Комиссию возглавляет лично Глава муниципального образования. Решения Комиссии направлены на проведение мероприятий по противодействию и профилактике проявлений терроризма и экстремизма, предупреждению религиозной и национальной нетерпимости. </w:t>
      </w:r>
    </w:p>
    <w:p w:rsidR="0079378E" w:rsidRPr="00D9509A" w:rsidRDefault="0079378E" w:rsidP="0079378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9509A">
        <w:rPr>
          <w:rFonts w:ascii="Times New Roman" w:hAnsi="Times New Roman"/>
          <w:sz w:val="20"/>
          <w:szCs w:val="20"/>
        </w:rPr>
        <w:t>Наиболее опасным с точки зрения развития экстремистской активности является подростковый возраст от 14 до 22 лет. С целью профилактики экстремизма среди обучающихся образовательных организаций, формирования толерантной среды, проводятся следующие мероприятия:</w:t>
      </w:r>
    </w:p>
    <w:p w:rsidR="0079378E" w:rsidRPr="00D9509A" w:rsidRDefault="0079378E" w:rsidP="0079378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9509A">
        <w:rPr>
          <w:rFonts w:ascii="Times New Roman" w:hAnsi="Times New Roman"/>
          <w:sz w:val="20"/>
          <w:szCs w:val="20"/>
        </w:rPr>
        <w:t>- в рамках предмета «Основы безопасности и жизнедеятельности» (ОБЖ) учащимся разъясняется опасность терроризма и экстремизма;</w:t>
      </w:r>
    </w:p>
    <w:p w:rsidR="0079378E" w:rsidRPr="00D9509A" w:rsidRDefault="0079378E" w:rsidP="0079378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9509A">
        <w:rPr>
          <w:rFonts w:ascii="Times New Roman" w:hAnsi="Times New Roman"/>
          <w:sz w:val="20"/>
          <w:szCs w:val="20"/>
        </w:rPr>
        <w:t xml:space="preserve">- проводятся внеклассные мероприятия (классные часы, беседы, просмотр фильмов, акции, профилактические беседы и т.д.), направленные на воспитание чувства патриотизма, национальной гордости, культурной толерантности, пропаганду здорового образа жизни, профилактику правонарушений; </w:t>
      </w:r>
    </w:p>
    <w:p w:rsidR="0079378E" w:rsidRPr="00D9509A" w:rsidRDefault="0079378E" w:rsidP="0079378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9509A">
        <w:rPr>
          <w:rFonts w:ascii="Times New Roman" w:hAnsi="Times New Roman"/>
          <w:sz w:val="20"/>
          <w:szCs w:val="20"/>
        </w:rPr>
        <w:t>- в образовательных учреждениях осуществляется мониторинг сети «Интернет» посредством установки контент-фильтра;</w:t>
      </w:r>
    </w:p>
    <w:p w:rsidR="0079378E" w:rsidRPr="00D9509A" w:rsidRDefault="00954920" w:rsidP="0079378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9509A">
        <w:rPr>
          <w:rFonts w:ascii="Times New Roman" w:hAnsi="Times New Roman"/>
          <w:sz w:val="20"/>
          <w:szCs w:val="20"/>
        </w:rPr>
        <w:t xml:space="preserve">- </w:t>
      </w:r>
      <w:r w:rsidR="0079378E" w:rsidRPr="00D9509A">
        <w:rPr>
          <w:rFonts w:ascii="Times New Roman" w:hAnsi="Times New Roman"/>
          <w:sz w:val="20"/>
          <w:szCs w:val="20"/>
        </w:rPr>
        <w:t>проводится мониторинг фонда библиотек за недопущением наличия литературы, внесенной в Федеральный список экстремистских материалов;</w:t>
      </w:r>
    </w:p>
    <w:p w:rsidR="0079378E" w:rsidRPr="00D9509A" w:rsidRDefault="0079378E" w:rsidP="0079378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9509A">
        <w:rPr>
          <w:rFonts w:ascii="Times New Roman" w:hAnsi="Times New Roman"/>
          <w:sz w:val="20"/>
          <w:szCs w:val="20"/>
        </w:rPr>
        <w:t>- разработаны паспорта безопасности 15 образовательных учреждений в соответствии с Постановлением Правительства РФ от 7 октября 2017 г. N1235;</w:t>
      </w:r>
    </w:p>
    <w:p w:rsidR="0079378E" w:rsidRPr="00D9509A" w:rsidRDefault="0079378E" w:rsidP="0079378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9509A">
        <w:rPr>
          <w:rFonts w:ascii="Times New Roman" w:hAnsi="Times New Roman"/>
          <w:sz w:val="20"/>
          <w:szCs w:val="20"/>
        </w:rPr>
        <w:t xml:space="preserve">- в рамках Недели правовых знаний и Всероссийского дня правовой помощи детям проводятся общешкольные родительские конференции на тему «Информационная безопасность несовершеннолетних в </w:t>
      </w:r>
      <w:proofErr w:type="spellStart"/>
      <w:r w:rsidRPr="00D9509A">
        <w:rPr>
          <w:rFonts w:ascii="Times New Roman" w:hAnsi="Times New Roman"/>
          <w:sz w:val="20"/>
          <w:szCs w:val="20"/>
        </w:rPr>
        <w:t>соцсетях</w:t>
      </w:r>
      <w:proofErr w:type="spellEnd"/>
      <w:r w:rsidRPr="00D9509A">
        <w:rPr>
          <w:rFonts w:ascii="Times New Roman" w:hAnsi="Times New Roman"/>
          <w:sz w:val="20"/>
          <w:szCs w:val="20"/>
        </w:rPr>
        <w:t>»;</w:t>
      </w:r>
    </w:p>
    <w:p w:rsidR="0079378E" w:rsidRPr="00D9509A" w:rsidRDefault="0079378E" w:rsidP="0079378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9509A">
        <w:rPr>
          <w:rFonts w:ascii="Times New Roman" w:hAnsi="Times New Roman"/>
          <w:sz w:val="20"/>
          <w:szCs w:val="20"/>
        </w:rPr>
        <w:t>- постановлением администрации МО «Муйский район» от 06.12.2018 г. № 398 на базе МБОУ «Таксимовская СОШ №3» создан зональный центр патриотического воспитания и подготовки молодёжи к военной службе - местное отделение Всероссийского детско-юношеского военно-патриотического общественного движения «</w:t>
      </w:r>
      <w:proofErr w:type="spellStart"/>
      <w:r w:rsidRPr="00D9509A">
        <w:rPr>
          <w:rFonts w:ascii="Times New Roman" w:hAnsi="Times New Roman"/>
          <w:sz w:val="20"/>
          <w:szCs w:val="20"/>
        </w:rPr>
        <w:t>Юнармия</w:t>
      </w:r>
      <w:proofErr w:type="spellEnd"/>
      <w:r w:rsidRPr="00D9509A">
        <w:rPr>
          <w:rFonts w:ascii="Times New Roman" w:hAnsi="Times New Roman"/>
          <w:sz w:val="20"/>
          <w:szCs w:val="20"/>
        </w:rPr>
        <w:t xml:space="preserve">». </w:t>
      </w:r>
    </w:p>
    <w:p w:rsidR="0079378E" w:rsidRPr="00D9509A" w:rsidRDefault="0079378E" w:rsidP="0079378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9509A">
        <w:rPr>
          <w:rFonts w:ascii="Times New Roman" w:hAnsi="Times New Roman"/>
          <w:sz w:val="20"/>
          <w:szCs w:val="20"/>
        </w:rPr>
        <w:t>Все образовательные организации имеют оформленные стенды с антитеррористической тематикой, информационные уголки с информацией о работе телефонов доверия служб, способных оказать помощь в сложной ситуации.</w:t>
      </w:r>
    </w:p>
    <w:p w:rsidR="0079378E" w:rsidRPr="00D9509A" w:rsidRDefault="0079378E" w:rsidP="0079378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9509A">
        <w:rPr>
          <w:rFonts w:ascii="Times New Roman" w:hAnsi="Times New Roman"/>
          <w:sz w:val="20"/>
          <w:szCs w:val="20"/>
        </w:rPr>
        <w:t>В рамках укрепления межнационального и межконфессионального согласия в образовательных организациях ведется преподавание курса «Основы религиозных культур и светской этики», основной целью которого является работа с обучающимися и их родителями. Преподавание курса обеспечивают педагоги с необходимой квалификацией, прошедшие соответствующую подготовку. Все участники образовательного процесса обеспечены необходимыми учебно-методическими пособиями. Кабинеты обеспечены мультимедийным оборудованием.</w:t>
      </w:r>
    </w:p>
    <w:p w:rsidR="0079378E" w:rsidRPr="00D9509A" w:rsidRDefault="0079378E" w:rsidP="0079378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9509A">
        <w:rPr>
          <w:rFonts w:ascii="Times New Roman" w:hAnsi="Times New Roman"/>
          <w:sz w:val="20"/>
          <w:szCs w:val="20"/>
        </w:rPr>
        <w:t>Принимаемые меры по профилактике терроризма на территории МО «Муйский район» позволят сохранить стабильную обстановку в районе, не допустить чрезвычайных происшествий. В то же время, на фоне сохранения и укрепления силовой составляющей борьбы с конкретными террористическими проявлениями, особую значимость приобретает проблема повышения эффективности информационного противодействия идеологии терроризма. Необходимо проводить работу по информационно-пропагандистскому сопровождению антитеррористической деятельности с привлечением средств массовой информации, общественности.</w:t>
      </w:r>
    </w:p>
    <w:p w:rsidR="0079378E" w:rsidRPr="00D9509A" w:rsidRDefault="0079378E" w:rsidP="0079378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0"/>
          <w:szCs w:val="20"/>
        </w:rPr>
      </w:pPr>
      <w:r w:rsidRPr="00D9509A">
        <w:rPr>
          <w:spacing w:val="2"/>
          <w:sz w:val="20"/>
          <w:szCs w:val="20"/>
        </w:rPr>
        <w:t>Реализация настоящей Подпрограммы повысит уровень антитеррористической защищенности объектов, уменьшит проявление экстремизма и негативного отношения к лицам других национальностей и религиозных конфессий, сформирует у населения внутреннюю потребность в толерантном поведении к людям других национальностей, принципов соблюдения прав и свобод человека, толерантности и межэтнической культуры в молодежной среде, улучшит информационно-пропагандистское обеспечение деятельности по профилактике терроризма и экстремизма.</w:t>
      </w:r>
    </w:p>
    <w:p w:rsidR="0079378E" w:rsidRPr="00D9509A" w:rsidRDefault="0079378E" w:rsidP="007937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509A">
        <w:rPr>
          <w:rFonts w:ascii="Times New Roman" w:hAnsi="Times New Roman"/>
          <w:sz w:val="20"/>
          <w:szCs w:val="20"/>
        </w:rPr>
        <w:tab/>
        <w:t>Реализация мероприятий Подпрограммы позволит нейтрализовать причины, которые способны привести к появлению террористической деятельности, снизить влияние негативных факторов на развитие обстановки в указанной сфере, также позволит повысить уровень осведомлённости и знаний специалистов органов местного самоуправления и информирования населения о деятельности в сфере профилактики терроризма, в том числе и уровень антитеррористической защищенности объектов.</w:t>
      </w:r>
    </w:p>
    <w:p w:rsidR="0079378E" w:rsidRPr="00D9509A" w:rsidRDefault="0079378E" w:rsidP="0079378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</w:p>
    <w:p w:rsidR="0079378E" w:rsidRPr="00D9509A" w:rsidRDefault="0079378E" w:rsidP="0079378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r w:rsidRPr="00D9509A">
        <w:rPr>
          <w:rFonts w:ascii="Times New Roman" w:hAnsi="Times New Roman"/>
          <w:b/>
          <w:sz w:val="20"/>
          <w:szCs w:val="20"/>
        </w:rPr>
        <w:t>2. Основные цели и задачи Подпрограммы</w:t>
      </w:r>
    </w:p>
    <w:p w:rsidR="0079378E" w:rsidRPr="00D9509A" w:rsidRDefault="0079378E" w:rsidP="0079378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9509A">
        <w:rPr>
          <w:rFonts w:ascii="Times New Roman" w:hAnsi="Times New Roman"/>
          <w:sz w:val="20"/>
          <w:szCs w:val="20"/>
        </w:rPr>
        <w:t>Настоящая Подпрограмма разработана для достижения следующей цели: противодействие терроризму, экстремизму и обеспечение безопасности граждан, проживающих на территории МО «Муйский район».</w:t>
      </w:r>
    </w:p>
    <w:p w:rsidR="0079378E" w:rsidRPr="00D9509A" w:rsidRDefault="0079378E" w:rsidP="0079378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9509A">
        <w:rPr>
          <w:rFonts w:ascii="Times New Roman" w:hAnsi="Times New Roman"/>
          <w:sz w:val="20"/>
          <w:szCs w:val="20"/>
        </w:rPr>
        <w:t>Достижение цели обеспечивается через решение следующих задач:</w:t>
      </w:r>
    </w:p>
    <w:p w:rsidR="0079378E" w:rsidRPr="00D9509A" w:rsidRDefault="0079378E" w:rsidP="007937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509A">
        <w:rPr>
          <w:rFonts w:ascii="Times New Roman" w:eastAsia="Times New Roman" w:hAnsi="Times New Roman"/>
          <w:sz w:val="20"/>
          <w:szCs w:val="20"/>
          <w:lang w:eastAsia="ru-RU"/>
        </w:rPr>
        <w:t>1.Совершенствование межведомственного взаимодействия</w:t>
      </w:r>
      <w:r w:rsidRPr="00D9509A">
        <w:rPr>
          <w:rFonts w:ascii="Times New Roman" w:hAnsi="Times New Roman"/>
          <w:sz w:val="20"/>
          <w:szCs w:val="20"/>
        </w:rPr>
        <w:t xml:space="preserve"> органов местного самоуправления, государственных и административных органов, территориальных органов исполнительной власти в муниципальном образовании «Муйский район», направленного на предупреждение, выявление и последующее устранение причин и условий, способствующих осуществлению террористической и экстремистской деятельности.</w:t>
      </w:r>
    </w:p>
    <w:p w:rsidR="0079378E" w:rsidRPr="00D9509A" w:rsidRDefault="0079378E" w:rsidP="0079378E">
      <w:pPr>
        <w:pStyle w:val="ConsCell"/>
        <w:widowControl/>
        <w:ind w:right="0"/>
        <w:jc w:val="both"/>
        <w:rPr>
          <w:rFonts w:ascii="Times New Roman" w:hAnsi="Times New Roman"/>
        </w:rPr>
      </w:pPr>
      <w:r w:rsidRPr="00D9509A">
        <w:rPr>
          <w:rFonts w:ascii="Times New Roman" w:hAnsi="Times New Roman"/>
        </w:rPr>
        <w:t>2. Создание условий по профилактике терроризма и экстремизма в сферах межнациональных и межрелигиозных отношений, образования, культуры, физической культуры, спорта, в социальной, молодёжной и информационной политике, в сфере обеспечения общественного правопорядка.</w:t>
      </w:r>
    </w:p>
    <w:p w:rsidR="0079378E" w:rsidRPr="00D9509A" w:rsidRDefault="0079378E" w:rsidP="0079378E">
      <w:pPr>
        <w:pStyle w:val="ConsCell"/>
        <w:widowControl/>
        <w:ind w:right="0"/>
        <w:jc w:val="both"/>
        <w:rPr>
          <w:rFonts w:ascii="Times New Roman" w:hAnsi="Times New Roman"/>
          <w:spacing w:val="-14"/>
          <w:kern w:val="28"/>
        </w:rPr>
      </w:pPr>
    </w:p>
    <w:p w:rsidR="0079378E" w:rsidRPr="00D9509A" w:rsidRDefault="0079378E" w:rsidP="0079378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  <w:r w:rsidRPr="00D9509A">
        <w:rPr>
          <w:rFonts w:ascii="Times New Roman" w:hAnsi="Times New Roman"/>
          <w:b/>
          <w:sz w:val="20"/>
          <w:szCs w:val="20"/>
        </w:rPr>
        <w:t>3. Ожидаемые результаты реализации Подпрограммы и целевые индикаторы</w:t>
      </w:r>
    </w:p>
    <w:p w:rsidR="0079378E" w:rsidRPr="00D9509A" w:rsidRDefault="0079378E" w:rsidP="0079378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0"/>
          <w:szCs w:val="20"/>
        </w:rPr>
      </w:pPr>
      <w:r w:rsidRPr="00D9509A">
        <w:rPr>
          <w:rFonts w:ascii="Times New Roman" w:hAnsi="Times New Roman"/>
          <w:sz w:val="20"/>
          <w:szCs w:val="20"/>
        </w:rPr>
        <w:t>Итоги реализации, показатели (индикаторы) Подпрограммы определены исходя из необходимости выполнения основных целей и задач Подпрограммы и изложены в Таблице 1.</w:t>
      </w:r>
    </w:p>
    <w:p w:rsidR="0079378E" w:rsidRPr="00D9509A" w:rsidRDefault="0079378E" w:rsidP="007937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9509A">
        <w:rPr>
          <w:rFonts w:ascii="Times New Roman" w:hAnsi="Times New Roman"/>
          <w:sz w:val="20"/>
          <w:szCs w:val="20"/>
        </w:rPr>
        <w:t>Таблица 1</w:t>
      </w:r>
    </w:p>
    <w:p w:rsidR="0079378E" w:rsidRPr="00D9509A" w:rsidRDefault="0079378E" w:rsidP="006A05E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9509A">
        <w:rPr>
          <w:rFonts w:ascii="Times New Roman" w:hAnsi="Times New Roman"/>
          <w:sz w:val="20"/>
          <w:szCs w:val="20"/>
        </w:rPr>
        <w:t>Структура Подпрограммы «Предупреждение терроризма и экс</w:t>
      </w:r>
      <w:r w:rsidR="00FE7D86" w:rsidRPr="00D9509A">
        <w:rPr>
          <w:rFonts w:ascii="Times New Roman" w:hAnsi="Times New Roman"/>
          <w:sz w:val="20"/>
          <w:szCs w:val="20"/>
        </w:rPr>
        <w:t>тремизма в МО «Муйский район»</w:t>
      </w:r>
    </w:p>
    <w:tbl>
      <w:tblPr>
        <w:tblW w:w="9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0"/>
        <w:gridCol w:w="853"/>
        <w:gridCol w:w="800"/>
        <w:gridCol w:w="871"/>
        <w:gridCol w:w="871"/>
        <w:gridCol w:w="871"/>
        <w:gridCol w:w="854"/>
        <w:gridCol w:w="18"/>
      </w:tblGrid>
      <w:tr w:rsidR="00D9509A" w:rsidRPr="00D9509A" w:rsidTr="00300371">
        <w:trPr>
          <w:gridAfter w:val="1"/>
          <w:wAfter w:w="18" w:type="dxa"/>
        </w:trPr>
        <w:tc>
          <w:tcPr>
            <w:tcW w:w="4390" w:type="dxa"/>
            <w:vMerge w:val="restart"/>
            <w:shd w:val="clear" w:color="auto" w:fill="auto"/>
            <w:vAlign w:val="center"/>
          </w:tcPr>
          <w:p w:rsidR="0079378E" w:rsidRPr="00D9509A" w:rsidRDefault="0079378E" w:rsidP="007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</w:tcPr>
          <w:p w:rsidR="0079378E" w:rsidRPr="00D9509A" w:rsidRDefault="000133F2" w:rsidP="007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9509A">
              <w:rPr>
                <w:rFonts w:ascii="Times New Roman" w:hAnsi="Times New Roman"/>
                <w:sz w:val="20"/>
                <w:szCs w:val="20"/>
              </w:rPr>
              <w:t>Ед.изм</w:t>
            </w:r>
            <w:proofErr w:type="spellEnd"/>
            <w:r w:rsidRPr="00D950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67" w:type="dxa"/>
            <w:gridSpan w:val="5"/>
            <w:shd w:val="clear" w:color="auto" w:fill="auto"/>
          </w:tcPr>
          <w:p w:rsidR="0079378E" w:rsidRPr="00D9509A" w:rsidRDefault="0079378E" w:rsidP="00FE7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Прогнозный период</w:t>
            </w:r>
          </w:p>
        </w:tc>
      </w:tr>
      <w:tr w:rsidR="00D9509A" w:rsidRPr="00D9509A" w:rsidTr="00300371">
        <w:trPr>
          <w:gridAfter w:val="1"/>
          <w:wAfter w:w="18" w:type="dxa"/>
        </w:trPr>
        <w:tc>
          <w:tcPr>
            <w:tcW w:w="4390" w:type="dxa"/>
            <w:vMerge/>
            <w:shd w:val="clear" w:color="auto" w:fill="auto"/>
          </w:tcPr>
          <w:p w:rsidR="0079378E" w:rsidRPr="00D9509A" w:rsidRDefault="0079378E" w:rsidP="007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79378E" w:rsidRPr="00D9509A" w:rsidRDefault="0079378E" w:rsidP="007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shd w:val="clear" w:color="auto" w:fill="auto"/>
          </w:tcPr>
          <w:p w:rsidR="0079378E" w:rsidRPr="00D9509A" w:rsidRDefault="0079378E" w:rsidP="0079378E">
            <w:pPr>
              <w:pStyle w:val="ae"/>
              <w:ind w:right="-97"/>
              <w:rPr>
                <w:sz w:val="20"/>
                <w:szCs w:val="20"/>
              </w:rPr>
            </w:pPr>
            <w:r w:rsidRPr="00D9509A">
              <w:rPr>
                <w:sz w:val="20"/>
                <w:szCs w:val="20"/>
              </w:rPr>
              <w:t>2021г.</w:t>
            </w:r>
          </w:p>
        </w:tc>
        <w:tc>
          <w:tcPr>
            <w:tcW w:w="871" w:type="dxa"/>
            <w:shd w:val="clear" w:color="auto" w:fill="auto"/>
          </w:tcPr>
          <w:p w:rsidR="0079378E" w:rsidRPr="00D9509A" w:rsidRDefault="0079378E" w:rsidP="00E24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2022г</w:t>
            </w:r>
          </w:p>
        </w:tc>
        <w:tc>
          <w:tcPr>
            <w:tcW w:w="871" w:type="dxa"/>
            <w:shd w:val="clear" w:color="auto" w:fill="auto"/>
          </w:tcPr>
          <w:p w:rsidR="0079378E" w:rsidRPr="00D9509A" w:rsidRDefault="0079378E" w:rsidP="00D95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2023г</w:t>
            </w:r>
          </w:p>
        </w:tc>
        <w:tc>
          <w:tcPr>
            <w:tcW w:w="871" w:type="dxa"/>
            <w:shd w:val="clear" w:color="auto" w:fill="auto"/>
          </w:tcPr>
          <w:p w:rsidR="0079378E" w:rsidRPr="00D9509A" w:rsidRDefault="00520A20" w:rsidP="007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2024г</w:t>
            </w:r>
          </w:p>
        </w:tc>
        <w:tc>
          <w:tcPr>
            <w:tcW w:w="854" w:type="dxa"/>
            <w:shd w:val="clear" w:color="auto" w:fill="auto"/>
          </w:tcPr>
          <w:p w:rsidR="0079378E" w:rsidRPr="00D9509A" w:rsidRDefault="0079378E" w:rsidP="007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2025г*</w:t>
            </w:r>
          </w:p>
        </w:tc>
      </w:tr>
      <w:tr w:rsidR="00D9509A" w:rsidRPr="00D9509A" w:rsidTr="00300371">
        <w:tc>
          <w:tcPr>
            <w:tcW w:w="9528" w:type="dxa"/>
            <w:gridSpan w:val="8"/>
            <w:shd w:val="clear" w:color="auto" w:fill="auto"/>
            <w:vAlign w:val="center"/>
          </w:tcPr>
          <w:p w:rsidR="0079378E" w:rsidRPr="00D9509A" w:rsidRDefault="0079378E" w:rsidP="007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Цель: Противодействие терроризму, экстремизму и обеспечение безопасности граждан, проживающих на территории МО «Муйский район».</w:t>
            </w:r>
          </w:p>
        </w:tc>
      </w:tr>
      <w:tr w:rsidR="00D9509A" w:rsidRPr="00F0542F" w:rsidTr="00300371">
        <w:tc>
          <w:tcPr>
            <w:tcW w:w="9528" w:type="dxa"/>
            <w:gridSpan w:val="8"/>
            <w:shd w:val="clear" w:color="auto" w:fill="auto"/>
            <w:vAlign w:val="center"/>
          </w:tcPr>
          <w:p w:rsidR="0079378E" w:rsidRPr="00F0542F" w:rsidRDefault="0079378E" w:rsidP="007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542F">
              <w:rPr>
                <w:rFonts w:ascii="Times New Roman" w:hAnsi="Times New Roman"/>
                <w:sz w:val="20"/>
                <w:szCs w:val="20"/>
              </w:rPr>
              <w:t xml:space="preserve">Задача 1. </w:t>
            </w:r>
            <w:r w:rsidRPr="00F054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Совершенствование межведомственного взаимодействия</w:t>
            </w:r>
            <w:r w:rsidRPr="00F0542F">
              <w:rPr>
                <w:rFonts w:ascii="Times New Roman" w:hAnsi="Times New Roman"/>
                <w:sz w:val="20"/>
                <w:szCs w:val="20"/>
              </w:rPr>
              <w:t xml:space="preserve"> органов местного самоуправления, государственных и административных органов, территориальных органов исполнительной власти в муниципальном образовании «Муйский район», направленного на предупреждение, выявление и последующее устранение причин и условий, способствующих осуществлению террористической и экстремистской деятельности.</w:t>
            </w:r>
          </w:p>
        </w:tc>
      </w:tr>
      <w:tr w:rsidR="00D9509A" w:rsidRPr="00F0542F" w:rsidTr="00300371">
        <w:tc>
          <w:tcPr>
            <w:tcW w:w="9528" w:type="dxa"/>
            <w:gridSpan w:val="8"/>
            <w:shd w:val="clear" w:color="auto" w:fill="auto"/>
            <w:vAlign w:val="center"/>
          </w:tcPr>
          <w:p w:rsidR="0079378E" w:rsidRPr="00F0542F" w:rsidRDefault="00FE7D86" w:rsidP="00FE7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542F">
              <w:rPr>
                <w:rFonts w:ascii="Times New Roman" w:hAnsi="Times New Roman"/>
                <w:sz w:val="20"/>
                <w:szCs w:val="20"/>
              </w:rPr>
              <w:t>Целевые индикаторы</w:t>
            </w:r>
          </w:p>
        </w:tc>
      </w:tr>
      <w:tr w:rsidR="00D9509A" w:rsidRPr="00F0542F" w:rsidTr="00300371">
        <w:trPr>
          <w:gridAfter w:val="1"/>
          <w:wAfter w:w="18" w:type="dxa"/>
        </w:trPr>
        <w:tc>
          <w:tcPr>
            <w:tcW w:w="4390" w:type="dxa"/>
            <w:shd w:val="clear" w:color="auto" w:fill="auto"/>
          </w:tcPr>
          <w:p w:rsidR="00E2481D" w:rsidRPr="00F0542F" w:rsidRDefault="00E2481D" w:rsidP="00E248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542F">
              <w:rPr>
                <w:rFonts w:ascii="Times New Roman" w:hAnsi="Times New Roman"/>
                <w:sz w:val="20"/>
                <w:szCs w:val="20"/>
              </w:rPr>
              <w:t>Количество мероприятий, направленных на повышение уровня межведомственного взаимодействия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2481D" w:rsidRPr="00F0542F" w:rsidRDefault="00E2481D" w:rsidP="00E24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42F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E2481D" w:rsidRPr="00F0542F" w:rsidRDefault="00E2481D" w:rsidP="00E24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42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2481D" w:rsidRPr="00F0542F" w:rsidRDefault="00F0542F" w:rsidP="00E24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42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2481D" w:rsidRPr="00F0542F" w:rsidRDefault="00520A20" w:rsidP="00E24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2481D" w:rsidRPr="00F0542F" w:rsidRDefault="00E2481D" w:rsidP="00E24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42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2481D" w:rsidRPr="00F0542F" w:rsidRDefault="00E2481D" w:rsidP="00E24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42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D9509A" w:rsidRPr="00F0542F" w:rsidTr="00300371">
        <w:trPr>
          <w:gridAfter w:val="1"/>
          <w:wAfter w:w="18" w:type="dxa"/>
        </w:trPr>
        <w:tc>
          <w:tcPr>
            <w:tcW w:w="4390" w:type="dxa"/>
            <w:shd w:val="clear" w:color="auto" w:fill="auto"/>
          </w:tcPr>
          <w:p w:rsidR="00E2481D" w:rsidRPr="00F0542F" w:rsidRDefault="00E2481D" w:rsidP="00E248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542F">
              <w:rPr>
                <w:rFonts w:ascii="Times New Roman" w:hAnsi="Times New Roman"/>
                <w:sz w:val="20"/>
                <w:szCs w:val="20"/>
              </w:rPr>
              <w:t>Доля правонарушений экстремистской и террористической направленности от общего количества всех правонарушений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2481D" w:rsidRPr="00F0542F" w:rsidRDefault="00E2481D" w:rsidP="00E24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42F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E2481D" w:rsidRPr="00F0542F" w:rsidRDefault="00E2481D" w:rsidP="00E24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4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2481D" w:rsidRPr="00F0542F" w:rsidRDefault="00E2481D" w:rsidP="00E24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4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2481D" w:rsidRPr="00F0542F" w:rsidRDefault="00E2481D" w:rsidP="00E24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4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2481D" w:rsidRPr="00F0542F" w:rsidRDefault="00E2481D" w:rsidP="00E2481D">
            <w:pPr>
              <w:spacing w:after="0" w:line="240" w:lineRule="auto"/>
              <w:ind w:left="-7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4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2481D" w:rsidRPr="00F0542F" w:rsidRDefault="00E2481D" w:rsidP="00E24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4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9509A" w:rsidRPr="00D9509A" w:rsidTr="00300371">
        <w:trPr>
          <w:trHeight w:val="70"/>
        </w:trPr>
        <w:tc>
          <w:tcPr>
            <w:tcW w:w="9528" w:type="dxa"/>
            <w:gridSpan w:val="8"/>
            <w:shd w:val="clear" w:color="auto" w:fill="auto"/>
            <w:vAlign w:val="center"/>
          </w:tcPr>
          <w:p w:rsidR="00E2481D" w:rsidRPr="00D9509A" w:rsidRDefault="00E2481D" w:rsidP="00E24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Мероприятие:</w:t>
            </w:r>
          </w:p>
        </w:tc>
      </w:tr>
      <w:tr w:rsidR="00D9509A" w:rsidRPr="00D9509A" w:rsidTr="00E2481D">
        <w:trPr>
          <w:trHeight w:val="70"/>
        </w:trPr>
        <w:tc>
          <w:tcPr>
            <w:tcW w:w="4390" w:type="dxa"/>
            <w:shd w:val="clear" w:color="auto" w:fill="auto"/>
          </w:tcPr>
          <w:p w:rsidR="00E2481D" w:rsidRPr="00D9509A" w:rsidRDefault="00E2481D" w:rsidP="00E24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Проведение заседаний антитеррористической комиссии района.</w:t>
            </w:r>
          </w:p>
        </w:tc>
        <w:tc>
          <w:tcPr>
            <w:tcW w:w="5138" w:type="dxa"/>
            <w:gridSpan w:val="7"/>
            <w:shd w:val="clear" w:color="auto" w:fill="auto"/>
            <w:vAlign w:val="center"/>
          </w:tcPr>
          <w:p w:rsidR="00E2481D" w:rsidRPr="00D9509A" w:rsidRDefault="00E2481D" w:rsidP="00E24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Финансирование не требуется.</w:t>
            </w:r>
          </w:p>
        </w:tc>
      </w:tr>
      <w:tr w:rsidR="00D9509A" w:rsidRPr="00D9509A" w:rsidTr="00E2481D">
        <w:trPr>
          <w:trHeight w:val="1012"/>
        </w:trPr>
        <w:tc>
          <w:tcPr>
            <w:tcW w:w="4390" w:type="dxa"/>
            <w:shd w:val="clear" w:color="auto" w:fill="auto"/>
          </w:tcPr>
          <w:p w:rsidR="00E2481D" w:rsidRPr="00D9509A" w:rsidRDefault="00E2481D" w:rsidP="00E24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 xml:space="preserve">Организация и проведение профилактических рейдов в места массового отдыха и скопления молодёжи с целью выявления </w:t>
            </w:r>
            <w:proofErr w:type="spellStart"/>
            <w:r w:rsidRPr="00D9509A">
              <w:rPr>
                <w:rFonts w:ascii="Times New Roman" w:hAnsi="Times New Roman"/>
                <w:sz w:val="20"/>
                <w:szCs w:val="20"/>
              </w:rPr>
              <w:t>экстремистски</w:t>
            </w:r>
            <w:proofErr w:type="spellEnd"/>
            <w:r w:rsidRPr="00D9509A">
              <w:rPr>
                <w:rFonts w:ascii="Times New Roman" w:hAnsi="Times New Roman"/>
                <w:sz w:val="20"/>
                <w:szCs w:val="20"/>
              </w:rPr>
              <w:t xml:space="preserve"> настроенных лиц.</w:t>
            </w:r>
          </w:p>
        </w:tc>
        <w:tc>
          <w:tcPr>
            <w:tcW w:w="5138" w:type="dxa"/>
            <w:gridSpan w:val="7"/>
            <w:shd w:val="clear" w:color="auto" w:fill="auto"/>
            <w:vAlign w:val="center"/>
          </w:tcPr>
          <w:p w:rsidR="00E2481D" w:rsidRPr="00D9509A" w:rsidRDefault="00E2481D" w:rsidP="00E24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Финансирование не требуется.</w:t>
            </w:r>
          </w:p>
        </w:tc>
      </w:tr>
      <w:tr w:rsidR="00D9509A" w:rsidRPr="00D9509A" w:rsidTr="00E2481D">
        <w:trPr>
          <w:trHeight w:val="1771"/>
        </w:trPr>
        <w:tc>
          <w:tcPr>
            <w:tcW w:w="4390" w:type="dxa"/>
            <w:shd w:val="clear" w:color="auto" w:fill="auto"/>
          </w:tcPr>
          <w:p w:rsidR="00E2481D" w:rsidRPr="00D9509A" w:rsidRDefault="00E2481D" w:rsidP="00E2481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D9509A">
              <w:rPr>
                <w:rFonts w:ascii="Times New Roman" w:hAnsi="Times New Roman" w:cs="Times New Roman"/>
              </w:rPr>
              <w:t>Проведение рейдов, направленных на предупреждение террористических угроз и экстремистских проявлений, нарушений миграционных правил и режима регистрации, правонарушений со стороны иностранных граждан и лиц без гражданства, а также в их отношении.</w:t>
            </w:r>
          </w:p>
        </w:tc>
        <w:tc>
          <w:tcPr>
            <w:tcW w:w="5138" w:type="dxa"/>
            <w:gridSpan w:val="7"/>
            <w:shd w:val="clear" w:color="auto" w:fill="auto"/>
            <w:vAlign w:val="center"/>
          </w:tcPr>
          <w:p w:rsidR="00E2481D" w:rsidRPr="00D9509A" w:rsidRDefault="00E2481D" w:rsidP="00E24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Финансирование не требуется.</w:t>
            </w:r>
          </w:p>
        </w:tc>
      </w:tr>
      <w:tr w:rsidR="00D9509A" w:rsidRPr="00D9509A" w:rsidTr="00E2481D">
        <w:trPr>
          <w:trHeight w:val="759"/>
        </w:trPr>
        <w:tc>
          <w:tcPr>
            <w:tcW w:w="4390" w:type="dxa"/>
            <w:shd w:val="clear" w:color="auto" w:fill="auto"/>
            <w:vAlign w:val="center"/>
          </w:tcPr>
          <w:p w:rsidR="00E2481D" w:rsidRPr="00D9509A" w:rsidRDefault="00E2481D" w:rsidP="00E248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Реализация комплекса мер по обеспечению охраны порядка при проведении массовых мероприятий.</w:t>
            </w:r>
          </w:p>
        </w:tc>
        <w:tc>
          <w:tcPr>
            <w:tcW w:w="5138" w:type="dxa"/>
            <w:gridSpan w:val="7"/>
            <w:shd w:val="clear" w:color="auto" w:fill="auto"/>
            <w:vAlign w:val="center"/>
          </w:tcPr>
          <w:p w:rsidR="00E2481D" w:rsidRPr="00D9509A" w:rsidRDefault="00E2481D" w:rsidP="00E24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Финансирование не требуется.</w:t>
            </w:r>
          </w:p>
        </w:tc>
      </w:tr>
      <w:tr w:rsidR="00D9509A" w:rsidRPr="00D9509A" w:rsidTr="00E2481D">
        <w:trPr>
          <w:trHeight w:val="759"/>
        </w:trPr>
        <w:tc>
          <w:tcPr>
            <w:tcW w:w="4390" w:type="dxa"/>
            <w:shd w:val="clear" w:color="auto" w:fill="auto"/>
            <w:vAlign w:val="center"/>
          </w:tcPr>
          <w:p w:rsidR="00E2481D" w:rsidRPr="00D9509A" w:rsidRDefault="00E2481D" w:rsidP="00E248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Обеспечение безопасности граждан на железнодорожном транспорте и на территории железнодорожного вокзала при угрозе или предпосылок к совершению террористического и экстремистского акта.</w:t>
            </w:r>
          </w:p>
        </w:tc>
        <w:tc>
          <w:tcPr>
            <w:tcW w:w="5138" w:type="dxa"/>
            <w:gridSpan w:val="7"/>
            <w:shd w:val="clear" w:color="auto" w:fill="auto"/>
            <w:vAlign w:val="center"/>
          </w:tcPr>
          <w:p w:rsidR="00E2481D" w:rsidRPr="00D9509A" w:rsidRDefault="00E2481D" w:rsidP="00E24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Финансирование не требуется.</w:t>
            </w:r>
          </w:p>
        </w:tc>
      </w:tr>
      <w:tr w:rsidR="00D9509A" w:rsidRPr="00D9509A" w:rsidTr="00E2481D">
        <w:tc>
          <w:tcPr>
            <w:tcW w:w="4390" w:type="dxa"/>
            <w:shd w:val="clear" w:color="auto" w:fill="auto"/>
            <w:vAlign w:val="center"/>
          </w:tcPr>
          <w:p w:rsidR="00E2481D" w:rsidRPr="00D9509A" w:rsidRDefault="00E2481D" w:rsidP="00E248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Ожидаемый результат</w:t>
            </w:r>
          </w:p>
        </w:tc>
        <w:tc>
          <w:tcPr>
            <w:tcW w:w="5138" w:type="dxa"/>
            <w:gridSpan w:val="7"/>
            <w:shd w:val="clear" w:color="auto" w:fill="auto"/>
            <w:vAlign w:val="center"/>
          </w:tcPr>
          <w:p w:rsidR="00E2481D" w:rsidRPr="00D9509A" w:rsidRDefault="00E2481D" w:rsidP="00E2481D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D9509A">
              <w:rPr>
                <w:spacing w:val="2"/>
                <w:sz w:val="20"/>
                <w:szCs w:val="20"/>
              </w:rPr>
              <w:t>Повышение эффективности межведомственного взаимодействия органов местного самоуправления в сфере противодействия проявлениям терроризма и экстремизма.</w:t>
            </w:r>
          </w:p>
        </w:tc>
      </w:tr>
      <w:tr w:rsidR="00D9509A" w:rsidRPr="00D9509A" w:rsidTr="00300371">
        <w:tc>
          <w:tcPr>
            <w:tcW w:w="9528" w:type="dxa"/>
            <w:gridSpan w:val="8"/>
            <w:shd w:val="clear" w:color="auto" w:fill="auto"/>
          </w:tcPr>
          <w:p w:rsidR="00E2481D" w:rsidRPr="00D9509A" w:rsidRDefault="00E2481D" w:rsidP="00E248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Задача 2. Создание условий по профилактике терроризма и экстремизма в сферах межнациональных и межрелигиозных отношений, образования, культуры, физической культуры, спорта, в социальной, молодёжной и информационной политике, в сфере обеспечения общественного правопорядка.</w:t>
            </w:r>
          </w:p>
        </w:tc>
      </w:tr>
      <w:tr w:rsidR="00D9509A" w:rsidRPr="00D9509A" w:rsidTr="00300371">
        <w:tc>
          <w:tcPr>
            <w:tcW w:w="9528" w:type="dxa"/>
            <w:gridSpan w:val="8"/>
            <w:shd w:val="clear" w:color="auto" w:fill="auto"/>
            <w:vAlign w:val="center"/>
          </w:tcPr>
          <w:p w:rsidR="00E2481D" w:rsidRPr="00F0542F" w:rsidRDefault="00E2481D" w:rsidP="00E24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542F">
              <w:rPr>
                <w:rFonts w:ascii="Times New Roman" w:hAnsi="Times New Roman"/>
                <w:sz w:val="20"/>
                <w:szCs w:val="20"/>
              </w:rPr>
              <w:t>Целевые индикаторы</w:t>
            </w:r>
          </w:p>
        </w:tc>
      </w:tr>
      <w:tr w:rsidR="00D9509A" w:rsidRPr="00D9509A" w:rsidTr="00300371">
        <w:trPr>
          <w:gridAfter w:val="1"/>
          <w:wAfter w:w="18" w:type="dxa"/>
        </w:trPr>
        <w:tc>
          <w:tcPr>
            <w:tcW w:w="4390" w:type="dxa"/>
            <w:shd w:val="clear" w:color="auto" w:fill="auto"/>
          </w:tcPr>
          <w:p w:rsidR="00E2481D" w:rsidRPr="00F0542F" w:rsidRDefault="00E2481D" w:rsidP="00E248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542F">
              <w:rPr>
                <w:rFonts w:ascii="Times New Roman" w:hAnsi="Times New Roman"/>
                <w:sz w:val="20"/>
                <w:szCs w:val="20"/>
              </w:rPr>
              <w:t>Доля учащихся, вовлечённых в мероприятия, направленные на профилактику экстремизма и терроризма от общего количества учащихся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2481D" w:rsidRPr="00F0542F" w:rsidRDefault="00E2481D" w:rsidP="00E24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42F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E2481D" w:rsidRPr="00F0542F" w:rsidRDefault="00E2481D" w:rsidP="00E24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42F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2481D" w:rsidRPr="00F0542F" w:rsidRDefault="00F0542F" w:rsidP="00E24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42F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2481D" w:rsidRPr="00F0542F" w:rsidRDefault="00520A20" w:rsidP="00E24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2481D" w:rsidRPr="00F0542F" w:rsidRDefault="00520A20" w:rsidP="00E24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2481D" w:rsidRPr="00F0542F" w:rsidRDefault="00520A20" w:rsidP="00E24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</w:tr>
      <w:tr w:rsidR="00D9509A" w:rsidRPr="00D9509A" w:rsidTr="00300371">
        <w:trPr>
          <w:gridAfter w:val="1"/>
          <w:wAfter w:w="18" w:type="dxa"/>
        </w:trPr>
        <w:tc>
          <w:tcPr>
            <w:tcW w:w="4390" w:type="dxa"/>
            <w:shd w:val="clear" w:color="auto" w:fill="auto"/>
          </w:tcPr>
          <w:p w:rsidR="00E2481D" w:rsidRPr="00F0542F" w:rsidRDefault="00E2481D" w:rsidP="00E248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542F">
              <w:rPr>
                <w:rFonts w:ascii="Times New Roman" w:hAnsi="Times New Roman"/>
                <w:sz w:val="20"/>
                <w:szCs w:val="20"/>
              </w:rPr>
              <w:t>Количество публикаций в СМИ, направленных на формирование этнокультурной компетентности граждан и пропаганду ценностей добрососедства и толерантности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2481D" w:rsidRPr="00F0542F" w:rsidRDefault="00E2481D" w:rsidP="00E24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42F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E2481D" w:rsidRPr="00F0542F" w:rsidRDefault="00E2481D" w:rsidP="00E24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42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2481D" w:rsidRPr="00F0542F" w:rsidRDefault="00F0542F" w:rsidP="00E24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42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2481D" w:rsidRPr="00F0542F" w:rsidRDefault="00520A20" w:rsidP="00E24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2481D" w:rsidRPr="00F0542F" w:rsidRDefault="00F0542F" w:rsidP="00E24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42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2481D" w:rsidRPr="00F0542F" w:rsidRDefault="00F0542F" w:rsidP="00E24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42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D9509A" w:rsidRPr="00D9509A" w:rsidTr="00300371">
        <w:trPr>
          <w:gridAfter w:val="1"/>
          <w:wAfter w:w="18" w:type="dxa"/>
        </w:trPr>
        <w:tc>
          <w:tcPr>
            <w:tcW w:w="4390" w:type="dxa"/>
            <w:shd w:val="clear" w:color="auto" w:fill="auto"/>
          </w:tcPr>
          <w:p w:rsidR="00E2481D" w:rsidRPr="00F0542F" w:rsidRDefault="00E2481D" w:rsidP="00E248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542F">
              <w:rPr>
                <w:rFonts w:ascii="Times New Roman" w:hAnsi="Times New Roman"/>
                <w:sz w:val="20"/>
                <w:szCs w:val="20"/>
              </w:rPr>
              <w:t xml:space="preserve">Количество изготовленных и распространенных информационных листовок, памяток, направленных на профилактику террористической и экстремисткой направленности на железнодорожном транспорте и на территории железнодорожного вокзала 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2481D" w:rsidRPr="00F0542F" w:rsidRDefault="00E2481D" w:rsidP="00E24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0542F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00" w:type="dxa"/>
            <w:shd w:val="clear" w:color="auto" w:fill="auto"/>
            <w:vAlign w:val="center"/>
          </w:tcPr>
          <w:p w:rsidR="00E2481D" w:rsidRPr="00F0542F" w:rsidRDefault="00E2481D" w:rsidP="00E24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42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2481D" w:rsidRPr="00F0542F" w:rsidRDefault="00F0542F" w:rsidP="00E24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42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2481D" w:rsidRPr="00F0542F" w:rsidRDefault="00520A20" w:rsidP="00E24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2481D" w:rsidRPr="00F0542F" w:rsidRDefault="00520A20" w:rsidP="00E24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2481D" w:rsidRPr="00F0542F" w:rsidRDefault="00520A20" w:rsidP="00F054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</w:tr>
      <w:tr w:rsidR="00D9509A" w:rsidRPr="00D9509A" w:rsidTr="00300371">
        <w:tc>
          <w:tcPr>
            <w:tcW w:w="9528" w:type="dxa"/>
            <w:gridSpan w:val="8"/>
            <w:shd w:val="clear" w:color="auto" w:fill="auto"/>
            <w:vAlign w:val="center"/>
          </w:tcPr>
          <w:p w:rsidR="00E2481D" w:rsidRPr="00D9509A" w:rsidRDefault="00E2481D" w:rsidP="00E24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Мероприятие:</w:t>
            </w:r>
          </w:p>
        </w:tc>
      </w:tr>
      <w:tr w:rsidR="00D9509A" w:rsidRPr="00D9509A" w:rsidTr="00E2481D">
        <w:trPr>
          <w:trHeight w:val="162"/>
        </w:trPr>
        <w:tc>
          <w:tcPr>
            <w:tcW w:w="4390" w:type="dxa"/>
            <w:shd w:val="clear" w:color="auto" w:fill="auto"/>
            <w:vAlign w:val="center"/>
          </w:tcPr>
          <w:p w:rsidR="00E2481D" w:rsidRPr="00D9509A" w:rsidRDefault="00E2481D" w:rsidP="00E248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Проведение в образовательных учреждениях лекций и бесед по вопросам профилактики терроризма и экстремизма и разъяснению действующего законодательства в этих сферах.</w:t>
            </w:r>
          </w:p>
        </w:tc>
        <w:tc>
          <w:tcPr>
            <w:tcW w:w="5138" w:type="dxa"/>
            <w:gridSpan w:val="7"/>
            <w:shd w:val="clear" w:color="auto" w:fill="auto"/>
            <w:vAlign w:val="center"/>
          </w:tcPr>
          <w:p w:rsidR="00E2481D" w:rsidRPr="00D9509A" w:rsidRDefault="00E2481D" w:rsidP="00E24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Финансирование не требуется.</w:t>
            </w:r>
          </w:p>
        </w:tc>
      </w:tr>
      <w:tr w:rsidR="00D9509A" w:rsidRPr="00D9509A" w:rsidTr="00E2481D">
        <w:tc>
          <w:tcPr>
            <w:tcW w:w="4390" w:type="dxa"/>
            <w:shd w:val="clear" w:color="auto" w:fill="auto"/>
          </w:tcPr>
          <w:p w:rsidR="00E2481D" w:rsidRPr="00D9509A" w:rsidRDefault="00E2481D" w:rsidP="00E2481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Проведение учений и тренировок на объектах культуры и образования по отработке действий населения, взаимодействия территориальных органов исполнительной власти и правоохранительных органов при угрозе совершения террористического акта.</w:t>
            </w:r>
          </w:p>
        </w:tc>
        <w:tc>
          <w:tcPr>
            <w:tcW w:w="5138" w:type="dxa"/>
            <w:gridSpan w:val="7"/>
            <w:shd w:val="clear" w:color="auto" w:fill="auto"/>
            <w:vAlign w:val="center"/>
          </w:tcPr>
          <w:p w:rsidR="00E2481D" w:rsidRPr="00D9509A" w:rsidRDefault="00E2481D" w:rsidP="00E24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Финансирование не требуется.</w:t>
            </w:r>
          </w:p>
        </w:tc>
      </w:tr>
      <w:tr w:rsidR="00D9509A" w:rsidRPr="00D9509A" w:rsidTr="00E2481D">
        <w:tc>
          <w:tcPr>
            <w:tcW w:w="4390" w:type="dxa"/>
            <w:shd w:val="clear" w:color="auto" w:fill="auto"/>
          </w:tcPr>
          <w:p w:rsidR="00E2481D" w:rsidRPr="00D9509A" w:rsidRDefault="00E2481D" w:rsidP="00E248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D9509A">
              <w:rPr>
                <w:rFonts w:ascii="Times New Roman" w:hAnsi="Times New Roman"/>
                <w:sz w:val="20"/>
                <w:szCs w:val="20"/>
              </w:rPr>
              <w:t xml:space="preserve">Организация взаимодействия с представителями духовенства, профсоюзных, ветеранских </w:t>
            </w:r>
            <w:proofErr w:type="spellStart"/>
            <w:r w:rsidRPr="00D9509A">
              <w:rPr>
                <w:rFonts w:ascii="Times New Roman" w:hAnsi="Times New Roman"/>
                <w:sz w:val="20"/>
                <w:szCs w:val="20"/>
              </w:rPr>
              <w:t>органи-заций</w:t>
            </w:r>
            <w:proofErr w:type="spellEnd"/>
            <w:r w:rsidRPr="00D9509A">
              <w:rPr>
                <w:rFonts w:ascii="Times New Roman" w:hAnsi="Times New Roman"/>
                <w:sz w:val="20"/>
                <w:szCs w:val="20"/>
              </w:rPr>
              <w:t xml:space="preserve">, СМИ, правоохранительных органов по выработке совместных мер по противодействию </w:t>
            </w:r>
            <w:proofErr w:type="spellStart"/>
            <w:r w:rsidRPr="00D9509A">
              <w:rPr>
                <w:rFonts w:ascii="Times New Roman" w:hAnsi="Times New Roman"/>
                <w:sz w:val="20"/>
                <w:szCs w:val="20"/>
              </w:rPr>
              <w:t>межнацио-нальной</w:t>
            </w:r>
            <w:proofErr w:type="spellEnd"/>
            <w:r w:rsidRPr="00D9509A">
              <w:rPr>
                <w:rFonts w:ascii="Times New Roman" w:hAnsi="Times New Roman"/>
                <w:sz w:val="20"/>
                <w:szCs w:val="20"/>
              </w:rPr>
              <w:t xml:space="preserve"> и религиозной розни.</w:t>
            </w:r>
          </w:p>
        </w:tc>
        <w:tc>
          <w:tcPr>
            <w:tcW w:w="5138" w:type="dxa"/>
            <w:gridSpan w:val="7"/>
            <w:shd w:val="clear" w:color="auto" w:fill="auto"/>
            <w:vAlign w:val="center"/>
          </w:tcPr>
          <w:p w:rsidR="00E2481D" w:rsidRPr="00D9509A" w:rsidRDefault="00E2481D" w:rsidP="00E24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Финансирование не требуется.</w:t>
            </w:r>
          </w:p>
        </w:tc>
      </w:tr>
      <w:tr w:rsidR="00D9509A" w:rsidRPr="00D9509A" w:rsidTr="00E2481D">
        <w:tc>
          <w:tcPr>
            <w:tcW w:w="4390" w:type="dxa"/>
            <w:shd w:val="clear" w:color="auto" w:fill="auto"/>
          </w:tcPr>
          <w:p w:rsidR="00E2481D" w:rsidRPr="00D9509A" w:rsidRDefault="00E2481D" w:rsidP="00E2481D">
            <w:pPr>
              <w:spacing w:after="0" w:line="240" w:lineRule="auto"/>
              <w:jc w:val="both"/>
              <w:rPr>
                <w:rFonts w:ascii="Times New Roman" w:hAnsi="Times New Roman"/>
                <w:spacing w:val="11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pacing w:val="11"/>
                <w:sz w:val="20"/>
                <w:szCs w:val="20"/>
              </w:rPr>
              <w:t>Мониторинг библиотечного фонда на наличие в нём материалов экстремистского характера, доступа к сайтам экстремистских организаций.</w:t>
            </w:r>
          </w:p>
        </w:tc>
        <w:tc>
          <w:tcPr>
            <w:tcW w:w="5138" w:type="dxa"/>
            <w:gridSpan w:val="7"/>
            <w:shd w:val="clear" w:color="auto" w:fill="auto"/>
            <w:vAlign w:val="center"/>
          </w:tcPr>
          <w:p w:rsidR="00E2481D" w:rsidRPr="00D9509A" w:rsidRDefault="00E2481D" w:rsidP="00E24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Финансирование не требуется.</w:t>
            </w:r>
          </w:p>
        </w:tc>
      </w:tr>
      <w:tr w:rsidR="00D9509A" w:rsidRPr="00D9509A" w:rsidTr="00E2481D">
        <w:tc>
          <w:tcPr>
            <w:tcW w:w="4390" w:type="dxa"/>
            <w:shd w:val="clear" w:color="auto" w:fill="auto"/>
          </w:tcPr>
          <w:p w:rsidR="00E2481D" w:rsidRPr="00D9509A" w:rsidRDefault="00E2481D" w:rsidP="00E248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Проведение районных мероприятий, посвященных Дню Победы, Дню России, Дню народного единства, Дню памяти и скорби.</w:t>
            </w:r>
          </w:p>
        </w:tc>
        <w:tc>
          <w:tcPr>
            <w:tcW w:w="5138" w:type="dxa"/>
            <w:gridSpan w:val="7"/>
            <w:shd w:val="clear" w:color="auto" w:fill="auto"/>
            <w:vAlign w:val="center"/>
          </w:tcPr>
          <w:p w:rsidR="00E2481D" w:rsidRPr="00D9509A" w:rsidRDefault="00E2481D" w:rsidP="00E24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Финансирование не требуется.</w:t>
            </w:r>
          </w:p>
        </w:tc>
      </w:tr>
      <w:tr w:rsidR="00D9509A" w:rsidRPr="00D9509A" w:rsidTr="00E2481D">
        <w:tc>
          <w:tcPr>
            <w:tcW w:w="4390" w:type="dxa"/>
            <w:shd w:val="clear" w:color="auto" w:fill="auto"/>
          </w:tcPr>
          <w:p w:rsidR="00E2481D" w:rsidRPr="00D9509A" w:rsidRDefault="00E2481D" w:rsidP="00E248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Проведение народных праздников: Рождество; Масленица; Пасха и пр.</w:t>
            </w:r>
          </w:p>
        </w:tc>
        <w:tc>
          <w:tcPr>
            <w:tcW w:w="5138" w:type="dxa"/>
            <w:gridSpan w:val="7"/>
            <w:shd w:val="clear" w:color="auto" w:fill="auto"/>
            <w:vAlign w:val="center"/>
          </w:tcPr>
          <w:p w:rsidR="00E2481D" w:rsidRPr="00D9509A" w:rsidRDefault="00E2481D" w:rsidP="00E24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Финансирование не требуется.</w:t>
            </w:r>
          </w:p>
        </w:tc>
      </w:tr>
      <w:tr w:rsidR="00D9509A" w:rsidRPr="00D9509A" w:rsidTr="00E2481D">
        <w:tc>
          <w:tcPr>
            <w:tcW w:w="4390" w:type="dxa"/>
            <w:shd w:val="clear" w:color="auto" w:fill="auto"/>
          </w:tcPr>
          <w:p w:rsidR="00E2481D" w:rsidRPr="00D9509A" w:rsidRDefault="00E2481D" w:rsidP="00E2481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Проведение в образовательных учреждениях района инструктажей, классных часов, родительских всеобучей по воспитанию у учащихся интернационализма, толерантности.</w:t>
            </w:r>
          </w:p>
        </w:tc>
        <w:tc>
          <w:tcPr>
            <w:tcW w:w="5138" w:type="dxa"/>
            <w:gridSpan w:val="7"/>
            <w:shd w:val="clear" w:color="auto" w:fill="auto"/>
            <w:vAlign w:val="center"/>
          </w:tcPr>
          <w:p w:rsidR="00E2481D" w:rsidRPr="00D9509A" w:rsidRDefault="00E2481D" w:rsidP="00E24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Финансирование не требуется.</w:t>
            </w:r>
          </w:p>
        </w:tc>
      </w:tr>
      <w:tr w:rsidR="00D9509A" w:rsidRPr="00D9509A" w:rsidTr="00E2481D">
        <w:tc>
          <w:tcPr>
            <w:tcW w:w="4390" w:type="dxa"/>
            <w:shd w:val="clear" w:color="auto" w:fill="auto"/>
          </w:tcPr>
          <w:p w:rsidR="00E2481D" w:rsidRPr="00D9509A" w:rsidRDefault="00E2481D" w:rsidP="00E248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Организация и проведение тематических мероприятий, направленных на профилактику терроризма, приуроченных ко Дню солидарности в борьбе с терроризмом</w:t>
            </w:r>
          </w:p>
        </w:tc>
        <w:tc>
          <w:tcPr>
            <w:tcW w:w="5138" w:type="dxa"/>
            <w:gridSpan w:val="7"/>
            <w:shd w:val="clear" w:color="auto" w:fill="auto"/>
            <w:vAlign w:val="center"/>
          </w:tcPr>
          <w:p w:rsidR="00E2481D" w:rsidRPr="00D9509A" w:rsidRDefault="00E2481D" w:rsidP="00E24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Финансирование не требуется.</w:t>
            </w:r>
          </w:p>
        </w:tc>
      </w:tr>
      <w:tr w:rsidR="00D9509A" w:rsidRPr="00D9509A" w:rsidTr="00E2481D">
        <w:tc>
          <w:tcPr>
            <w:tcW w:w="4390" w:type="dxa"/>
            <w:shd w:val="clear" w:color="auto" w:fill="auto"/>
          </w:tcPr>
          <w:p w:rsidR="00E2481D" w:rsidRPr="00D9509A" w:rsidRDefault="00E2481D" w:rsidP="00E248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Проведение тематических мероприятий, направленных на профилактику терроризма, приуроченных ко Дню солидарности в борьбе с терроризмом</w:t>
            </w:r>
          </w:p>
        </w:tc>
        <w:tc>
          <w:tcPr>
            <w:tcW w:w="5138" w:type="dxa"/>
            <w:gridSpan w:val="7"/>
            <w:shd w:val="clear" w:color="auto" w:fill="auto"/>
            <w:vAlign w:val="center"/>
          </w:tcPr>
          <w:p w:rsidR="00E2481D" w:rsidRPr="00D9509A" w:rsidRDefault="00E2481D" w:rsidP="00E24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Финансирование не требуется.</w:t>
            </w:r>
          </w:p>
        </w:tc>
      </w:tr>
      <w:tr w:rsidR="00D9509A" w:rsidRPr="00D9509A" w:rsidTr="00E2481D">
        <w:tc>
          <w:tcPr>
            <w:tcW w:w="4390" w:type="dxa"/>
            <w:shd w:val="clear" w:color="auto" w:fill="auto"/>
          </w:tcPr>
          <w:p w:rsidR="00E2481D" w:rsidRPr="00D9509A" w:rsidRDefault="00E2481D" w:rsidP="00E248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Информирование населения по недопущению распространения идеологии и проявления экстремизма и терроризма на железнодорожном транспорте и на территории железнодорожного вокзала</w:t>
            </w:r>
          </w:p>
        </w:tc>
        <w:tc>
          <w:tcPr>
            <w:tcW w:w="5138" w:type="dxa"/>
            <w:gridSpan w:val="7"/>
            <w:shd w:val="clear" w:color="auto" w:fill="auto"/>
            <w:vAlign w:val="center"/>
          </w:tcPr>
          <w:p w:rsidR="00E2481D" w:rsidRPr="00D9509A" w:rsidRDefault="00E2481D" w:rsidP="00E24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Финансирование не требуется.</w:t>
            </w:r>
          </w:p>
        </w:tc>
      </w:tr>
      <w:tr w:rsidR="00D9509A" w:rsidRPr="00D9509A" w:rsidTr="00E2481D">
        <w:tc>
          <w:tcPr>
            <w:tcW w:w="4390" w:type="dxa"/>
            <w:shd w:val="clear" w:color="auto" w:fill="auto"/>
            <w:vAlign w:val="center"/>
          </w:tcPr>
          <w:p w:rsidR="00E2481D" w:rsidRPr="00D9509A" w:rsidRDefault="00E2481D" w:rsidP="00E248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Информирование населения в сфере профилактики экстремизма и терроризма, в том числе:</w:t>
            </w:r>
          </w:p>
        </w:tc>
        <w:tc>
          <w:tcPr>
            <w:tcW w:w="5138" w:type="dxa"/>
            <w:gridSpan w:val="7"/>
            <w:shd w:val="clear" w:color="auto" w:fill="auto"/>
          </w:tcPr>
          <w:p w:rsidR="00E2481D" w:rsidRPr="00D9509A" w:rsidRDefault="00E2481D" w:rsidP="00E248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9509A" w:rsidRPr="00D9509A" w:rsidTr="00E2481D">
        <w:tc>
          <w:tcPr>
            <w:tcW w:w="4390" w:type="dxa"/>
            <w:shd w:val="clear" w:color="auto" w:fill="auto"/>
            <w:vAlign w:val="center"/>
          </w:tcPr>
          <w:p w:rsidR="00E2481D" w:rsidRPr="00D9509A" w:rsidRDefault="00E2481D" w:rsidP="00E248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- публикация информационного материала в СМИ, направленных на формирование этнокультурной компетентности граждан и пропаганду ценностей добрососедства и толерантности</w:t>
            </w:r>
          </w:p>
        </w:tc>
        <w:tc>
          <w:tcPr>
            <w:tcW w:w="5138" w:type="dxa"/>
            <w:gridSpan w:val="7"/>
            <w:shd w:val="clear" w:color="auto" w:fill="auto"/>
          </w:tcPr>
          <w:p w:rsidR="00E2481D" w:rsidRPr="00D9509A" w:rsidRDefault="00E2481D" w:rsidP="00E248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509A">
              <w:rPr>
                <w:rFonts w:ascii="Times New Roman" w:hAnsi="Times New Roman"/>
                <w:bCs/>
                <w:sz w:val="20"/>
                <w:szCs w:val="20"/>
              </w:rPr>
              <w:t>Финансирование публикаций в СМИ осуществляется в рамках мероприятия  «Обеспечение информирования населения о деятельности ОМСУ в СМИ» подпрограммы 8 «Совершенствование управленческого процесса на территории МО «Муйский район»  муниципальной программы «Совершенствование муниципального управления».</w:t>
            </w:r>
          </w:p>
        </w:tc>
      </w:tr>
      <w:tr w:rsidR="00D9509A" w:rsidRPr="00D9509A" w:rsidTr="00300371">
        <w:trPr>
          <w:gridAfter w:val="1"/>
          <w:wAfter w:w="18" w:type="dxa"/>
          <w:trHeight w:val="846"/>
        </w:trPr>
        <w:tc>
          <w:tcPr>
            <w:tcW w:w="4390" w:type="dxa"/>
            <w:vMerge w:val="restart"/>
            <w:shd w:val="clear" w:color="auto" w:fill="auto"/>
          </w:tcPr>
          <w:p w:rsidR="00E2481D" w:rsidRPr="00D9509A" w:rsidRDefault="00E2481D" w:rsidP="00E2481D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9509A">
              <w:rPr>
                <w:rFonts w:ascii="Times New Roman" w:hAnsi="Times New Roman" w:cs="Times New Roman"/>
                <w:lang w:eastAsia="en-US"/>
              </w:rPr>
              <w:t>- изготовление и распространение в местах массового пребывания людей информационных материалов (листовок, памяток, плакатов) по вопросам противодействия терроризму и экстремизму.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2481D" w:rsidRPr="00D9509A" w:rsidRDefault="00E2481D" w:rsidP="00E24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E2481D" w:rsidRPr="00D9509A" w:rsidRDefault="00E2481D" w:rsidP="00E24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2481D" w:rsidRPr="00D9509A" w:rsidRDefault="00E2481D" w:rsidP="00E24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2481D" w:rsidRPr="00D9509A" w:rsidRDefault="00E2481D" w:rsidP="00E24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2481D" w:rsidRPr="00D9509A" w:rsidRDefault="00E2481D" w:rsidP="00E24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2481D" w:rsidRPr="00D9509A" w:rsidRDefault="00E2481D" w:rsidP="00E24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9509A" w:rsidRPr="00D9509A" w:rsidTr="00300371">
        <w:trPr>
          <w:gridAfter w:val="1"/>
          <w:wAfter w:w="18" w:type="dxa"/>
        </w:trPr>
        <w:tc>
          <w:tcPr>
            <w:tcW w:w="4390" w:type="dxa"/>
            <w:vMerge/>
            <w:shd w:val="clear" w:color="auto" w:fill="auto"/>
          </w:tcPr>
          <w:p w:rsidR="00E2481D" w:rsidRPr="00D9509A" w:rsidRDefault="00E2481D" w:rsidP="00E2481D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E2481D" w:rsidRPr="00D9509A" w:rsidRDefault="00E2481D" w:rsidP="00E24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E2481D" w:rsidRPr="00D9509A" w:rsidRDefault="00E2481D" w:rsidP="00E24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2481D" w:rsidRPr="00D9509A" w:rsidRDefault="00E2481D" w:rsidP="00E24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2481D" w:rsidRPr="00D9509A" w:rsidRDefault="00E2481D" w:rsidP="00E24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2481D" w:rsidRPr="00D9509A" w:rsidRDefault="00E2481D" w:rsidP="00E24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2481D" w:rsidRPr="00D9509A" w:rsidRDefault="00E2481D" w:rsidP="00E24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9509A" w:rsidRPr="00D9509A" w:rsidTr="00E2481D">
        <w:tc>
          <w:tcPr>
            <w:tcW w:w="4390" w:type="dxa"/>
            <w:shd w:val="clear" w:color="auto" w:fill="auto"/>
            <w:vAlign w:val="center"/>
          </w:tcPr>
          <w:p w:rsidR="00E2481D" w:rsidRPr="00D9509A" w:rsidRDefault="00E2481D" w:rsidP="00E2481D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D9509A">
              <w:rPr>
                <w:rFonts w:ascii="Times New Roman" w:hAnsi="Times New Roman"/>
              </w:rPr>
              <w:t>Ожидаемый результат</w:t>
            </w:r>
          </w:p>
        </w:tc>
        <w:tc>
          <w:tcPr>
            <w:tcW w:w="5138" w:type="dxa"/>
            <w:gridSpan w:val="7"/>
            <w:shd w:val="clear" w:color="auto" w:fill="auto"/>
            <w:vAlign w:val="center"/>
          </w:tcPr>
          <w:p w:rsidR="00E2481D" w:rsidRPr="00D9509A" w:rsidRDefault="00E2481D" w:rsidP="00E248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50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возможности совершения террористических актов и экстремистских проявлений на территории МО «Муйский район».</w:t>
            </w:r>
          </w:p>
          <w:p w:rsidR="00E2481D" w:rsidRPr="00D9509A" w:rsidRDefault="00E2481D" w:rsidP="00E248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950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Повышение информированности населения о принимаемых органами местного самоуправления мерах по сохранению социально-политической стабильности, недопущению проявлений </w:t>
            </w:r>
            <w:r w:rsidRPr="00D9509A">
              <w:rPr>
                <w:rFonts w:ascii="Times New Roman" w:hAnsi="Times New Roman"/>
                <w:sz w:val="20"/>
                <w:szCs w:val="20"/>
              </w:rPr>
              <w:t>терроризма и экстремизма, укреплению межнационального, межэтнического согласия.</w:t>
            </w:r>
          </w:p>
        </w:tc>
      </w:tr>
      <w:tr w:rsidR="00D9509A" w:rsidRPr="00D9509A" w:rsidTr="00300371">
        <w:trPr>
          <w:gridAfter w:val="1"/>
          <w:wAfter w:w="18" w:type="dxa"/>
        </w:trPr>
        <w:tc>
          <w:tcPr>
            <w:tcW w:w="4390" w:type="dxa"/>
            <w:vMerge w:val="restart"/>
            <w:shd w:val="clear" w:color="auto" w:fill="auto"/>
          </w:tcPr>
          <w:p w:rsidR="00E2481D" w:rsidRPr="00D9509A" w:rsidRDefault="00E2481D" w:rsidP="00E2481D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D9509A">
              <w:rPr>
                <w:rFonts w:ascii="Times New Roman" w:hAnsi="Times New Roman" w:cs="Times New Roman"/>
                <w:b/>
              </w:rPr>
              <w:t>Общая сумма финансирования  Подпрограммы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2481D" w:rsidRPr="00D9509A" w:rsidRDefault="00E2481D" w:rsidP="00E24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509A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E2481D" w:rsidRPr="00D9509A" w:rsidRDefault="00E2481D" w:rsidP="00E248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509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2481D" w:rsidRPr="00D9509A" w:rsidRDefault="00E2481D" w:rsidP="00E248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509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2481D" w:rsidRPr="00D9509A" w:rsidRDefault="00E2481D" w:rsidP="00E248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509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2481D" w:rsidRPr="00D9509A" w:rsidRDefault="00E2481D" w:rsidP="00E248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509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2481D" w:rsidRPr="00D9509A" w:rsidRDefault="00E2481D" w:rsidP="00E248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509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D9509A" w:rsidRPr="00D9509A" w:rsidTr="00300371">
        <w:trPr>
          <w:gridAfter w:val="1"/>
          <w:wAfter w:w="18" w:type="dxa"/>
        </w:trPr>
        <w:tc>
          <w:tcPr>
            <w:tcW w:w="4390" w:type="dxa"/>
            <w:vMerge/>
            <w:shd w:val="clear" w:color="auto" w:fill="auto"/>
          </w:tcPr>
          <w:p w:rsidR="00E2481D" w:rsidRPr="00D9509A" w:rsidRDefault="00E2481D" w:rsidP="00E2481D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E2481D" w:rsidRPr="00D9509A" w:rsidRDefault="00E2481D" w:rsidP="00E24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509A">
              <w:rPr>
                <w:rFonts w:ascii="Times New Roman" w:hAnsi="Times New Roman"/>
                <w:b/>
                <w:sz w:val="20"/>
                <w:szCs w:val="20"/>
              </w:rPr>
              <w:t>МБ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E2481D" w:rsidRPr="00D9509A" w:rsidRDefault="00E2481D" w:rsidP="00E248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509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2481D" w:rsidRPr="00D9509A" w:rsidRDefault="00E2481D" w:rsidP="00E248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509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2481D" w:rsidRPr="00D9509A" w:rsidRDefault="00E2481D" w:rsidP="00E248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509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E2481D" w:rsidRPr="00D9509A" w:rsidRDefault="00E2481D" w:rsidP="00E248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509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2481D" w:rsidRPr="00D9509A" w:rsidRDefault="00E2481D" w:rsidP="00E248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509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</w:tbl>
    <w:p w:rsidR="0079378E" w:rsidRPr="00D9509A" w:rsidRDefault="0079378E" w:rsidP="0079378E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  <w:r w:rsidRPr="00D9509A">
        <w:rPr>
          <w:rFonts w:ascii="Times New Roman" w:hAnsi="Times New Roman"/>
          <w:sz w:val="18"/>
          <w:szCs w:val="18"/>
        </w:rPr>
        <w:t>*-Носит прогнозный характер, подлежит уточнению при формировании местного б</w:t>
      </w:r>
      <w:r w:rsidR="0043264E" w:rsidRPr="00D9509A">
        <w:rPr>
          <w:rFonts w:ascii="Times New Roman" w:hAnsi="Times New Roman"/>
          <w:sz w:val="18"/>
          <w:szCs w:val="18"/>
        </w:rPr>
        <w:t>юджета на соответствующий год.</w:t>
      </w:r>
    </w:p>
    <w:p w:rsidR="00300371" w:rsidRPr="00D9509A" w:rsidRDefault="00300371" w:rsidP="0043264E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43264E" w:rsidRPr="00D9509A" w:rsidRDefault="0043264E" w:rsidP="0043264E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D9509A">
        <w:rPr>
          <w:rFonts w:ascii="Times New Roman" w:hAnsi="Times New Roman"/>
          <w:bCs/>
          <w:sz w:val="20"/>
          <w:szCs w:val="20"/>
        </w:rPr>
        <w:t xml:space="preserve">Приложение №2 </w:t>
      </w:r>
    </w:p>
    <w:p w:rsidR="0043264E" w:rsidRPr="00D9509A" w:rsidRDefault="0043264E" w:rsidP="004326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8"/>
          <w:sz w:val="20"/>
          <w:szCs w:val="20"/>
        </w:rPr>
      </w:pPr>
      <w:r w:rsidRPr="00D9509A">
        <w:rPr>
          <w:rFonts w:ascii="Times New Roman" w:hAnsi="Times New Roman"/>
          <w:sz w:val="20"/>
          <w:szCs w:val="20"/>
        </w:rPr>
        <w:t>к МП «</w:t>
      </w:r>
      <w:r w:rsidRPr="00D9509A">
        <w:rPr>
          <w:rFonts w:ascii="Times New Roman" w:hAnsi="Times New Roman"/>
          <w:spacing w:val="-8"/>
          <w:sz w:val="20"/>
          <w:szCs w:val="20"/>
        </w:rPr>
        <w:t>Профилактика терроризма и</w:t>
      </w:r>
      <w:r w:rsidRPr="00D9509A">
        <w:rPr>
          <w:rFonts w:ascii="Times New Roman" w:hAnsi="Times New Roman"/>
          <w:b/>
          <w:spacing w:val="-8"/>
          <w:sz w:val="20"/>
          <w:szCs w:val="20"/>
        </w:rPr>
        <w:t xml:space="preserve"> </w:t>
      </w:r>
      <w:r w:rsidRPr="00D9509A">
        <w:rPr>
          <w:rFonts w:ascii="Times New Roman" w:hAnsi="Times New Roman"/>
          <w:spacing w:val="-8"/>
          <w:sz w:val="20"/>
          <w:szCs w:val="20"/>
        </w:rPr>
        <w:t xml:space="preserve">экстремизма, </w:t>
      </w:r>
    </w:p>
    <w:p w:rsidR="0043264E" w:rsidRPr="00D9509A" w:rsidRDefault="0043264E" w:rsidP="004326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8"/>
          <w:sz w:val="20"/>
          <w:szCs w:val="20"/>
        </w:rPr>
      </w:pPr>
      <w:r w:rsidRPr="00D9509A">
        <w:rPr>
          <w:rFonts w:ascii="Times New Roman" w:hAnsi="Times New Roman"/>
          <w:spacing w:val="-8"/>
          <w:sz w:val="20"/>
          <w:szCs w:val="20"/>
        </w:rPr>
        <w:t>а также минимизация и (или) ликвидация последствий</w:t>
      </w:r>
    </w:p>
    <w:p w:rsidR="0043264E" w:rsidRPr="00D9509A" w:rsidRDefault="0043264E" w:rsidP="004326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8"/>
          <w:sz w:val="20"/>
          <w:szCs w:val="20"/>
        </w:rPr>
      </w:pPr>
      <w:r w:rsidRPr="00D9509A">
        <w:rPr>
          <w:rFonts w:ascii="Times New Roman" w:hAnsi="Times New Roman"/>
          <w:spacing w:val="-8"/>
          <w:sz w:val="20"/>
          <w:szCs w:val="20"/>
        </w:rPr>
        <w:t xml:space="preserve"> терроризма и экстремизма </w:t>
      </w:r>
    </w:p>
    <w:p w:rsidR="0043264E" w:rsidRPr="00D9509A" w:rsidRDefault="0043264E" w:rsidP="004326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9509A">
        <w:rPr>
          <w:rFonts w:ascii="Times New Roman" w:hAnsi="Times New Roman"/>
          <w:spacing w:val="-8"/>
          <w:sz w:val="20"/>
          <w:szCs w:val="20"/>
        </w:rPr>
        <w:t>на территории МО «Муйский район»</w:t>
      </w:r>
    </w:p>
    <w:p w:rsidR="0043264E" w:rsidRPr="00D9509A" w:rsidRDefault="0043264E" w:rsidP="0043264E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43264E" w:rsidRPr="00D9509A" w:rsidRDefault="0043264E" w:rsidP="00432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8"/>
          <w:sz w:val="20"/>
          <w:szCs w:val="20"/>
        </w:rPr>
      </w:pPr>
      <w:r w:rsidRPr="00D9509A">
        <w:rPr>
          <w:rFonts w:ascii="Times New Roman" w:hAnsi="Times New Roman"/>
          <w:b/>
          <w:bCs/>
          <w:sz w:val="20"/>
          <w:szCs w:val="20"/>
        </w:rPr>
        <w:t xml:space="preserve">Индикаторы (показатели) </w:t>
      </w:r>
      <w:r w:rsidRPr="00D9509A">
        <w:rPr>
          <w:rFonts w:ascii="Times New Roman" w:hAnsi="Times New Roman"/>
          <w:b/>
          <w:sz w:val="20"/>
          <w:szCs w:val="20"/>
        </w:rPr>
        <w:t>муниципальной</w:t>
      </w:r>
      <w:r w:rsidRPr="00D9509A">
        <w:rPr>
          <w:rFonts w:ascii="Times New Roman" w:hAnsi="Times New Roman"/>
          <w:b/>
          <w:bCs/>
          <w:sz w:val="20"/>
          <w:szCs w:val="20"/>
        </w:rPr>
        <w:t xml:space="preserve"> программы</w:t>
      </w:r>
      <w:r w:rsidRPr="00D9509A">
        <w:rPr>
          <w:rFonts w:ascii="Times New Roman" w:hAnsi="Times New Roman"/>
          <w:b/>
          <w:bCs/>
          <w:kern w:val="24"/>
          <w:sz w:val="20"/>
          <w:szCs w:val="20"/>
        </w:rPr>
        <w:t xml:space="preserve"> </w:t>
      </w:r>
      <w:r w:rsidRPr="00D9509A">
        <w:rPr>
          <w:rFonts w:ascii="Times New Roman" w:hAnsi="Times New Roman"/>
          <w:b/>
          <w:sz w:val="20"/>
          <w:szCs w:val="20"/>
        </w:rPr>
        <w:t>«</w:t>
      </w:r>
      <w:r w:rsidRPr="00D9509A">
        <w:rPr>
          <w:rFonts w:ascii="Times New Roman" w:hAnsi="Times New Roman"/>
          <w:b/>
          <w:spacing w:val="-8"/>
          <w:sz w:val="20"/>
          <w:szCs w:val="20"/>
        </w:rPr>
        <w:t xml:space="preserve">Профилактика терроризма и экстремизма, а также минимизация (или) ликвидация последствий терроризма и экстремизма </w:t>
      </w:r>
    </w:p>
    <w:p w:rsidR="0043264E" w:rsidRPr="00D9509A" w:rsidRDefault="0043264E" w:rsidP="003003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D9509A">
        <w:rPr>
          <w:rFonts w:ascii="Times New Roman" w:hAnsi="Times New Roman"/>
          <w:b/>
          <w:spacing w:val="-8"/>
          <w:sz w:val="20"/>
          <w:szCs w:val="20"/>
        </w:rPr>
        <w:t xml:space="preserve">на территории МО «Муйский район» </w:t>
      </w:r>
    </w:p>
    <w:tbl>
      <w:tblPr>
        <w:tblStyle w:val="a5"/>
        <w:tblW w:w="952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88"/>
        <w:gridCol w:w="3835"/>
        <w:gridCol w:w="709"/>
        <w:gridCol w:w="850"/>
        <w:gridCol w:w="852"/>
        <w:gridCol w:w="962"/>
        <w:gridCol w:w="60"/>
        <w:gridCol w:w="790"/>
        <w:gridCol w:w="12"/>
        <w:gridCol w:w="869"/>
      </w:tblGrid>
      <w:tr w:rsidR="00D9509A" w:rsidRPr="00D9509A" w:rsidTr="00BA47AF">
        <w:trPr>
          <w:trHeight w:val="75"/>
        </w:trPr>
        <w:tc>
          <w:tcPr>
            <w:tcW w:w="588" w:type="dxa"/>
            <w:vMerge w:val="restart"/>
          </w:tcPr>
          <w:p w:rsidR="00BA47AF" w:rsidRPr="00D9509A" w:rsidRDefault="0043264E" w:rsidP="0043264E">
            <w:pPr>
              <w:spacing w:after="0" w:line="240" w:lineRule="auto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N</w:t>
            </w:r>
          </w:p>
          <w:p w:rsidR="0043264E" w:rsidRPr="00D9509A" w:rsidRDefault="0043264E" w:rsidP="004326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</w:rPr>
              <w:t>п/п</w:t>
            </w:r>
          </w:p>
        </w:tc>
        <w:tc>
          <w:tcPr>
            <w:tcW w:w="3835" w:type="dxa"/>
            <w:vMerge w:val="restart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</w:rPr>
              <w:t>Наименование   индикатора</w:t>
            </w:r>
          </w:p>
        </w:tc>
        <w:tc>
          <w:tcPr>
            <w:tcW w:w="709" w:type="dxa"/>
            <w:vMerge w:val="restart"/>
          </w:tcPr>
          <w:p w:rsidR="0043264E" w:rsidRPr="00D9509A" w:rsidRDefault="003B4F9D" w:rsidP="0043264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</w:rPr>
              <w:t>Ед.</w:t>
            </w:r>
            <w:r w:rsidR="0043264E" w:rsidRPr="00D9509A">
              <w:rPr>
                <w:rFonts w:ascii="Times New Roman" w:hAnsi="Times New Roman"/>
              </w:rPr>
              <w:br/>
            </w:r>
            <w:proofErr w:type="spellStart"/>
            <w:r w:rsidR="0043264E" w:rsidRPr="00D9509A">
              <w:rPr>
                <w:rFonts w:ascii="Times New Roman" w:hAnsi="Times New Roman"/>
              </w:rPr>
              <w:t>изм</w:t>
            </w:r>
            <w:proofErr w:type="spellEnd"/>
          </w:p>
        </w:tc>
        <w:tc>
          <w:tcPr>
            <w:tcW w:w="4395" w:type="dxa"/>
            <w:gridSpan w:val="7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</w:rPr>
              <w:t>Значение индикатора по годам</w:t>
            </w:r>
          </w:p>
        </w:tc>
      </w:tr>
      <w:tr w:rsidR="00D9509A" w:rsidRPr="00D9509A" w:rsidTr="00BA47AF">
        <w:tc>
          <w:tcPr>
            <w:tcW w:w="588" w:type="dxa"/>
            <w:vMerge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35" w:type="dxa"/>
            <w:vMerge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vMerge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2021г</w:t>
            </w:r>
          </w:p>
        </w:tc>
        <w:tc>
          <w:tcPr>
            <w:tcW w:w="852" w:type="dxa"/>
          </w:tcPr>
          <w:p w:rsidR="0043264E" w:rsidRPr="00D9509A" w:rsidRDefault="0043264E" w:rsidP="00E2481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2022г</w:t>
            </w:r>
          </w:p>
        </w:tc>
        <w:tc>
          <w:tcPr>
            <w:tcW w:w="962" w:type="dxa"/>
          </w:tcPr>
          <w:p w:rsidR="0043264E" w:rsidRPr="00D9509A" w:rsidRDefault="0043264E" w:rsidP="00D9509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2023г</w:t>
            </w:r>
          </w:p>
        </w:tc>
        <w:tc>
          <w:tcPr>
            <w:tcW w:w="850" w:type="dxa"/>
            <w:gridSpan w:val="2"/>
          </w:tcPr>
          <w:p w:rsidR="0043264E" w:rsidRPr="00D9509A" w:rsidRDefault="0043264E" w:rsidP="00520A20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2024г</w:t>
            </w:r>
          </w:p>
        </w:tc>
        <w:tc>
          <w:tcPr>
            <w:tcW w:w="881" w:type="dxa"/>
            <w:gridSpan w:val="2"/>
          </w:tcPr>
          <w:p w:rsidR="0043264E" w:rsidRPr="00D9509A" w:rsidRDefault="0043264E" w:rsidP="0043264E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2025г*</w:t>
            </w:r>
          </w:p>
        </w:tc>
      </w:tr>
      <w:tr w:rsidR="00D9509A" w:rsidRPr="00D9509A" w:rsidTr="00BA47AF">
        <w:tc>
          <w:tcPr>
            <w:tcW w:w="9527" w:type="dxa"/>
            <w:gridSpan w:val="10"/>
          </w:tcPr>
          <w:p w:rsidR="0043264E" w:rsidRPr="00D9509A" w:rsidRDefault="0043264E" w:rsidP="004326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Цель: Формирование системы профилактики терроризма и экстремизма на территории МО «Муйский район».</w:t>
            </w:r>
          </w:p>
        </w:tc>
      </w:tr>
      <w:tr w:rsidR="00D9509A" w:rsidRPr="00D9509A" w:rsidTr="00BA47AF">
        <w:tc>
          <w:tcPr>
            <w:tcW w:w="9527" w:type="dxa"/>
            <w:gridSpan w:val="10"/>
            <w:vAlign w:val="center"/>
          </w:tcPr>
          <w:p w:rsidR="0043264E" w:rsidRPr="00F0542F" w:rsidRDefault="0043264E" w:rsidP="0043264E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bCs/>
              </w:rPr>
            </w:pPr>
            <w:r w:rsidRPr="00F0542F">
              <w:rPr>
                <w:rFonts w:ascii="Times New Roman" w:hAnsi="Times New Roman"/>
              </w:rPr>
              <w:t>Задача: Противодействие терроризму, экстремизму и обеспечение безопасности граждан, проживающих на территории МО «Муйского района».</w:t>
            </w:r>
          </w:p>
        </w:tc>
      </w:tr>
      <w:tr w:rsidR="00D9509A" w:rsidRPr="00D9509A" w:rsidTr="00BA47AF">
        <w:tc>
          <w:tcPr>
            <w:tcW w:w="588" w:type="dxa"/>
          </w:tcPr>
          <w:p w:rsidR="00E2481D" w:rsidRPr="00D9509A" w:rsidRDefault="00E2481D" w:rsidP="00E2481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F0542F">
              <w:rPr>
                <w:rFonts w:ascii="Times New Roman" w:hAnsi="Times New Roman"/>
              </w:rPr>
              <w:t>1</w:t>
            </w:r>
          </w:p>
        </w:tc>
        <w:tc>
          <w:tcPr>
            <w:tcW w:w="3835" w:type="dxa"/>
          </w:tcPr>
          <w:p w:rsidR="00E2481D" w:rsidRPr="00F0542F" w:rsidRDefault="00E2481D" w:rsidP="00E2481D">
            <w:pPr>
              <w:spacing w:after="0" w:line="240" w:lineRule="auto"/>
              <w:rPr>
                <w:rFonts w:ascii="Times New Roman" w:hAnsi="Times New Roman"/>
              </w:rPr>
            </w:pPr>
            <w:r w:rsidRPr="00F0542F">
              <w:rPr>
                <w:rFonts w:ascii="Times New Roman" w:hAnsi="Times New Roman"/>
              </w:rPr>
              <w:t>Доля профилактических мероприятий по предупреждению экстремистских и террористических проявлений</w:t>
            </w:r>
          </w:p>
        </w:tc>
        <w:tc>
          <w:tcPr>
            <w:tcW w:w="709" w:type="dxa"/>
            <w:vAlign w:val="center"/>
          </w:tcPr>
          <w:p w:rsidR="00E2481D" w:rsidRPr="00F0542F" w:rsidRDefault="00E2481D" w:rsidP="00E24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542F">
              <w:rPr>
                <w:rFonts w:ascii="Times New Roman" w:hAnsi="Times New Roman"/>
              </w:rPr>
              <w:t>%</w:t>
            </w:r>
          </w:p>
        </w:tc>
        <w:tc>
          <w:tcPr>
            <w:tcW w:w="850" w:type="dxa"/>
            <w:vAlign w:val="center"/>
          </w:tcPr>
          <w:p w:rsidR="00E2481D" w:rsidRPr="00F0542F" w:rsidRDefault="00E2481D" w:rsidP="00E24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542F">
              <w:rPr>
                <w:rFonts w:ascii="Times New Roman" w:hAnsi="Times New Roman"/>
              </w:rPr>
              <w:t>10</w:t>
            </w:r>
          </w:p>
        </w:tc>
        <w:tc>
          <w:tcPr>
            <w:tcW w:w="852" w:type="dxa"/>
            <w:vAlign w:val="center"/>
          </w:tcPr>
          <w:p w:rsidR="00E2481D" w:rsidRPr="00F0542F" w:rsidRDefault="00F0542F" w:rsidP="00E24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542F">
              <w:rPr>
                <w:rFonts w:ascii="Times New Roman" w:hAnsi="Times New Roman"/>
              </w:rPr>
              <w:t>50</w:t>
            </w:r>
          </w:p>
        </w:tc>
        <w:tc>
          <w:tcPr>
            <w:tcW w:w="962" w:type="dxa"/>
            <w:vAlign w:val="center"/>
          </w:tcPr>
          <w:p w:rsidR="00E2481D" w:rsidRPr="00F0542F" w:rsidRDefault="00520A20" w:rsidP="00E24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850" w:type="dxa"/>
            <w:gridSpan w:val="2"/>
            <w:vAlign w:val="center"/>
          </w:tcPr>
          <w:p w:rsidR="00E2481D" w:rsidRPr="00F0542F" w:rsidRDefault="00F0542F" w:rsidP="00E24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542F">
              <w:rPr>
                <w:rFonts w:ascii="Times New Roman" w:hAnsi="Times New Roman"/>
              </w:rPr>
              <w:t>54</w:t>
            </w:r>
          </w:p>
        </w:tc>
        <w:tc>
          <w:tcPr>
            <w:tcW w:w="881" w:type="dxa"/>
            <w:gridSpan w:val="2"/>
            <w:vAlign w:val="center"/>
          </w:tcPr>
          <w:p w:rsidR="00E2481D" w:rsidRPr="00F0542F" w:rsidRDefault="00F0542F" w:rsidP="00E24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542F">
              <w:rPr>
                <w:rFonts w:ascii="Times New Roman" w:hAnsi="Times New Roman"/>
              </w:rPr>
              <w:t>56</w:t>
            </w:r>
          </w:p>
        </w:tc>
      </w:tr>
      <w:tr w:rsidR="00D9509A" w:rsidRPr="00D9509A" w:rsidTr="00BA47AF">
        <w:tc>
          <w:tcPr>
            <w:tcW w:w="9527" w:type="dxa"/>
            <w:gridSpan w:val="10"/>
            <w:vAlign w:val="center"/>
          </w:tcPr>
          <w:p w:rsidR="00E2481D" w:rsidRPr="00F0542F" w:rsidRDefault="00E2481D" w:rsidP="00E2481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0542F">
              <w:rPr>
                <w:rFonts w:ascii="Times New Roman" w:hAnsi="Times New Roman"/>
              </w:rPr>
              <w:t>Подпрограмма: «Предупреждение терроризма и экстремизма в МО «Муйский район»</w:t>
            </w:r>
          </w:p>
        </w:tc>
      </w:tr>
      <w:tr w:rsidR="00D9509A" w:rsidRPr="00D9509A" w:rsidTr="00BA47AF">
        <w:tc>
          <w:tcPr>
            <w:tcW w:w="9527" w:type="dxa"/>
            <w:gridSpan w:val="10"/>
            <w:vAlign w:val="center"/>
          </w:tcPr>
          <w:p w:rsidR="00E2481D" w:rsidRPr="00F0542F" w:rsidRDefault="00E2481D" w:rsidP="00E2481D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</w:rPr>
            </w:pPr>
            <w:r w:rsidRPr="00F0542F">
              <w:rPr>
                <w:rFonts w:ascii="Times New Roman" w:hAnsi="Times New Roman"/>
              </w:rPr>
              <w:t>Задача 1:</w:t>
            </w:r>
            <w:r w:rsidRPr="00F0542F">
              <w:rPr>
                <w:rFonts w:ascii="Times New Roman" w:hAnsi="Times New Roman"/>
                <w:b/>
              </w:rPr>
              <w:t xml:space="preserve"> </w:t>
            </w:r>
            <w:r w:rsidRPr="00F0542F">
              <w:rPr>
                <w:rFonts w:ascii="Times New Roman" w:eastAsia="Times New Roman" w:hAnsi="Times New Roman"/>
              </w:rPr>
              <w:t>Совершенствование межведомственного взаимодействия</w:t>
            </w:r>
            <w:r w:rsidRPr="00F0542F">
              <w:rPr>
                <w:rFonts w:ascii="Times New Roman" w:hAnsi="Times New Roman"/>
              </w:rPr>
              <w:t xml:space="preserve"> органов местного самоуправления, государственных и административных органов, территориальных органов исполнительной власти в муниципальном образовании «Муйский район», направленного на предупреждение, выявление и последующее устранение причин и условий, способствующих осуществлению террористической и экстремистской деятельности.</w:t>
            </w:r>
          </w:p>
        </w:tc>
      </w:tr>
      <w:tr w:rsidR="00F0542F" w:rsidRPr="00D9509A" w:rsidTr="00BA47AF">
        <w:tc>
          <w:tcPr>
            <w:tcW w:w="588" w:type="dxa"/>
            <w:vAlign w:val="center"/>
          </w:tcPr>
          <w:p w:rsidR="00F0542F" w:rsidRPr="00F0542F" w:rsidRDefault="00F0542F" w:rsidP="00F054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542F">
              <w:rPr>
                <w:rFonts w:ascii="Times New Roman" w:hAnsi="Times New Roman"/>
              </w:rPr>
              <w:t>1</w:t>
            </w:r>
          </w:p>
        </w:tc>
        <w:tc>
          <w:tcPr>
            <w:tcW w:w="3835" w:type="dxa"/>
          </w:tcPr>
          <w:p w:rsidR="00F0542F" w:rsidRPr="00F0542F" w:rsidRDefault="00F0542F" w:rsidP="00F0542F">
            <w:pPr>
              <w:spacing w:after="0" w:line="240" w:lineRule="auto"/>
              <w:rPr>
                <w:rFonts w:ascii="Times New Roman" w:hAnsi="Times New Roman"/>
              </w:rPr>
            </w:pPr>
            <w:r w:rsidRPr="00F0542F">
              <w:rPr>
                <w:rFonts w:ascii="Times New Roman" w:hAnsi="Times New Roman"/>
              </w:rPr>
              <w:t>Количество мероприятий, направленных на повышение уровня межведомственного взаимодействия</w:t>
            </w:r>
          </w:p>
        </w:tc>
        <w:tc>
          <w:tcPr>
            <w:tcW w:w="709" w:type="dxa"/>
            <w:vAlign w:val="center"/>
          </w:tcPr>
          <w:p w:rsidR="00F0542F" w:rsidRPr="00F0542F" w:rsidRDefault="00F0542F" w:rsidP="00F054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542F"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vAlign w:val="center"/>
          </w:tcPr>
          <w:p w:rsidR="00F0542F" w:rsidRPr="00F0542F" w:rsidRDefault="00F0542F" w:rsidP="00F054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542F">
              <w:rPr>
                <w:rFonts w:ascii="Times New Roman" w:hAnsi="Times New Roman"/>
              </w:rPr>
              <w:t>6</w:t>
            </w:r>
          </w:p>
        </w:tc>
        <w:tc>
          <w:tcPr>
            <w:tcW w:w="852" w:type="dxa"/>
            <w:vAlign w:val="center"/>
          </w:tcPr>
          <w:p w:rsidR="00F0542F" w:rsidRPr="00F0542F" w:rsidRDefault="00F0542F" w:rsidP="00F054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542F">
              <w:rPr>
                <w:rFonts w:ascii="Times New Roman" w:hAnsi="Times New Roman"/>
              </w:rPr>
              <w:t>10</w:t>
            </w:r>
          </w:p>
        </w:tc>
        <w:tc>
          <w:tcPr>
            <w:tcW w:w="1022" w:type="dxa"/>
            <w:gridSpan w:val="2"/>
            <w:vAlign w:val="center"/>
          </w:tcPr>
          <w:p w:rsidR="00F0542F" w:rsidRPr="00F0542F" w:rsidRDefault="00520A20" w:rsidP="00F054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02" w:type="dxa"/>
            <w:gridSpan w:val="2"/>
            <w:vAlign w:val="center"/>
          </w:tcPr>
          <w:p w:rsidR="00F0542F" w:rsidRPr="00F0542F" w:rsidRDefault="00F0542F" w:rsidP="00F054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542F">
              <w:rPr>
                <w:rFonts w:ascii="Times New Roman" w:hAnsi="Times New Roman"/>
              </w:rPr>
              <w:t>10</w:t>
            </w:r>
          </w:p>
        </w:tc>
        <w:tc>
          <w:tcPr>
            <w:tcW w:w="869" w:type="dxa"/>
            <w:vAlign w:val="center"/>
          </w:tcPr>
          <w:p w:rsidR="00F0542F" w:rsidRPr="00F0542F" w:rsidRDefault="00F0542F" w:rsidP="00F054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542F">
              <w:rPr>
                <w:rFonts w:ascii="Times New Roman" w:hAnsi="Times New Roman"/>
              </w:rPr>
              <w:t>12</w:t>
            </w:r>
          </w:p>
        </w:tc>
      </w:tr>
      <w:tr w:rsidR="00F0542F" w:rsidRPr="00D9509A" w:rsidTr="00BA47AF">
        <w:tc>
          <w:tcPr>
            <w:tcW w:w="588" w:type="dxa"/>
            <w:vAlign w:val="center"/>
          </w:tcPr>
          <w:p w:rsidR="00F0542F" w:rsidRPr="00F0542F" w:rsidRDefault="00F0542F" w:rsidP="00F054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542F">
              <w:rPr>
                <w:rFonts w:ascii="Times New Roman" w:hAnsi="Times New Roman"/>
              </w:rPr>
              <w:t>2</w:t>
            </w:r>
          </w:p>
        </w:tc>
        <w:tc>
          <w:tcPr>
            <w:tcW w:w="3835" w:type="dxa"/>
          </w:tcPr>
          <w:p w:rsidR="00F0542F" w:rsidRPr="00F0542F" w:rsidRDefault="00F0542F" w:rsidP="00F0542F">
            <w:pPr>
              <w:spacing w:after="0" w:line="240" w:lineRule="auto"/>
              <w:rPr>
                <w:rFonts w:ascii="Times New Roman" w:hAnsi="Times New Roman"/>
              </w:rPr>
            </w:pPr>
            <w:r w:rsidRPr="00F0542F">
              <w:rPr>
                <w:rFonts w:ascii="Times New Roman" w:hAnsi="Times New Roman"/>
              </w:rPr>
              <w:t>Доля правонарушений экстремистской и террористической направленности от общего количества всех правонарушений</w:t>
            </w:r>
          </w:p>
        </w:tc>
        <w:tc>
          <w:tcPr>
            <w:tcW w:w="709" w:type="dxa"/>
            <w:vAlign w:val="center"/>
          </w:tcPr>
          <w:p w:rsidR="00F0542F" w:rsidRPr="00F0542F" w:rsidRDefault="00F0542F" w:rsidP="00F054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542F">
              <w:rPr>
                <w:rFonts w:ascii="Times New Roman" w:hAnsi="Times New Roman"/>
              </w:rPr>
              <w:t>%</w:t>
            </w:r>
          </w:p>
        </w:tc>
        <w:tc>
          <w:tcPr>
            <w:tcW w:w="850" w:type="dxa"/>
            <w:vAlign w:val="center"/>
          </w:tcPr>
          <w:p w:rsidR="00F0542F" w:rsidRPr="00F0542F" w:rsidRDefault="00F0542F" w:rsidP="00F054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542F">
              <w:rPr>
                <w:rFonts w:ascii="Times New Roman" w:hAnsi="Times New Roman"/>
              </w:rPr>
              <w:t>0</w:t>
            </w:r>
          </w:p>
        </w:tc>
        <w:tc>
          <w:tcPr>
            <w:tcW w:w="852" w:type="dxa"/>
            <w:vAlign w:val="center"/>
          </w:tcPr>
          <w:p w:rsidR="00F0542F" w:rsidRPr="00F0542F" w:rsidRDefault="00F0542F" w:rsidP="00F054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542F">
              <w:rPr>
                <w:rFonts w:ascii="Times New Roman" w:hAnsi="Times New Roman"/>
              </w:rPr>
              <w:t>0</w:t>
            </w:r>
          </w:p>
        </w:tc>
        <w:tc>
          <w:tcPr>
            <w:tcW w:w="1022" w:type="dxa"/>
            <w:gridSpan w:val="2"/>
            <w:vAlign w:val="center"/>
          </w:tcPr>
          <w:p w:rsidR="00F0542F" w:rsidRPr="00F0542F" w:rsidRDefault="00F0542F" w:rsidP="00F054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542F">
              <w:rPr>
                <w:rFonts w:ascii="Times New Roman" w:hAnsi="Times New Roman"/>
              </w:rPr>
              <w:t>0</w:t>
            </w:r>
          </w:p>
        </w:tc>
        <w:tc>
          <w:tcPr>
            <w:tcW w:w="802" w:type="dxa"/>
            <w:gridSpan w:val="2"/>
            <w:vAlign w:val="center"/>
          </w:tcPr>
          <w:p w:rsidR="00F0542F" w:rsidRPr="00F0542F" w:rsidRDefault="00F0542F" w:rsidP="00F0542F">
            <w:pPr>
              <w:spacing w:after="0" w:line="240" w:lineRule="auto"/>
              <w:ind w:left="-79"/>
              <w:jc w:val="center"/>
              <w:rPr>
                <w:rFonts w:ascii="Times New Roman" w:hAnsi="Times New Roman"/>
              </w:rPr>
            </w:pPr>
            <w:r w:rsidRPr="00F0542F">
              <w:rPr>
                <w:rFonts w:ascii="Times New Roman" w:hAnsi="Times New Roman"/>
              </w:rPr>
              <w:t>0</w:t>
            </w:r>
          </w:p>
        </w:tc>
        <w:tc>
          <w:tcPr>
            <w:tcW w:w="869" w:type="dxa"/>
            <w:vAlign w:val="center"/>
          </w:tcPr>
          <w:p w:rsidR="00F0542F" w:rsidRPr="00F0542F" w:rsidRDefault="00F0542F" w:rsidP="00F054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542F">
              <w:rPr>
                <w:rFonts w:ascii="Times New Roman" w:hAnsi="Times New Roman"/>
              </w:rPr>
              <w:t>0</w:t>
            </w:r>
          </w:p>
        </w:tc>
      </w:tr>
      <w:tr w:rsidR="00D9509A" w:rsidRPr="00D9509A" w:rsidTr="00BA47AF">
        <w:tc>
          <w:tcPr>
            <w:tcW w:w="9527" w:type="dxa"/>
            <w:gridSpan w:val="10"/>
          </w:tcPr>
          <w:p w:rsidR="00E2481D" w:rsidRPr="00F0542F" w:rsidRDefault="00E2481D" w:rsidP="00E24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542F">
              <w:rPr>
                <w:rFonts w:ascii="Times New Roman" w:hAnsi="Times New Roman"/>
                <w:spacing w:val="-8"/>
              </w:rPr>
              <w:t xml:space="preserve">Задача 2: </w:t>
            </w:r>
            <w:r w:rsidRPr="00F0542F">
              <w:rPr>
                <w:rFonts w:ascii="Times New Roman" w:hAnsi="Times New Roman"/>
              </w:rPr>
              <w:t>Создание условий по профилактике терроризма и экстремизма в сферах межнациональных и межрелигиозных отношений, образования, культуры, физической культуры, спорта, в социальной, молодёжной и информационной политике, в сфере обеспечения общественного правопорядка.</w:t>
            </w:r>
          </w:p>
        </w:tc>
      </w:tr>
      <w:tr w:rsidR="00520A20" w:rsidRPr="00D9509A" w:rsidTr="00BA47AF">
        <w:tc>
          <w:tcPr>
            <w:tcW w:w="588" w:type="dxa"/>
            <w:vAlign w:val="center"/>
          </w:tcPr>
          <w:p w:rsidR="00520A20" w:rsidRPr="00F0542F" w:rsidRDefault="00520A20" w:rsidP="0052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542F">
              <w:rPr>
                <w:rFonts w:ascii="Times New Roman" w:hAnsi="Times New Roman"/>
              </w:rPr>
              <w:t>1</w:t>
            </w:r>
          </w:p>
        </w:tc>
        <w:tc>
          <w:tcPr>
            <w:tcW w:w="3835" w:type="dxa"/>
          </w:tcPr>
          <w:p w:rsidR="00520A20" w:rsidRPr="00F0542F" w:rsidRDefault="00520A20" w:rsidP="00520A20">
            <w:pPr>
              <w:spacing w:after="0" w:line="240" w:lineRule="auto"/>
              <w:rPr>
                <w:rFonts w:ascii="Times New Roman" w:hAnsi="Times New Roman"/>
              </w:rPr>
            </w:pPr>
            <w:r w:rsidRPr="00F0542F">
              <w:rPr>
                <w:rFonts w:ascii="Times New Roman" w:hAnsi="Times New Roman"/>
              </w:rPr>
              <w:t>Доля учащихся, вовлечённых в мероприятия, направленные на профилактику экстремизма и терроризма от общего количества учащихся</w:t>
            </w:r>
          </w:p>
        </w:tc>
        <w:tc>
          <w:tcPr>
            <w:tcW w:w="709" w:type="dxa"/>
            <w:vAlign w:val="center"/>
          </w:tcPr>
          <w:p w:rsidR="00520A20" w:rsidRPr="00F0542F" w:rsidRDefault="00520A20" w:rsidP="0052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542F">
              <w:rPr>
                <w:rFonts w:ascii="Times New Roman" w:hAnsi="Times New Roman"/>
              </w:rPr>
              <w:t>%</w:t>
            </w:r>
          </w:p>
        </w:tc>
        <w:tc>
          <w:tcPr>
            <w:tcW w:w="850" w:type="dxa"/>
            <w:vAlign w:val="center"/>
          </w:tcPr>
          <w:p w:rsidR="00520A20" w:rsidRPr="00F0542F" w:rsidRDefault="00520A20" w:rsidP="0052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542F">
              <w:rPr>
                <w:rFonts w:ascii="Times New Roman" w:hAnsi="Times New Roman"/>
              </w:rPr>
              <w:t>17</w:t>
            </w:r>
          </w:p>
        </w:tc>
        <w:tc>
          <w:tcPr>
            <w:tcW w:w="852" w:type="dxa"/>
            <w:vAlign w:val="center"/>
          </w:tcPr>
          <w:p w:rsidR="00520A20" w:rsidRPr="00F0542F" w:rsidRDefault="00520A20" w:rsidP="0052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542F">
              <w:rPr>
                <w:rFonts w:ascii="Times New Roman" w:hAnsi="Times New Roman"/>
              </w:rPr>
              <w:t>80</w:t>
            </w:r>
          </w:p>
        </w:tc>
        <w:tc>
          <w:tcPr>
            <w:tcW w:w="1022" w:type="dxa"/>
            <w:gridSpan w:val="2"/>
            <w:vAlign w:val="center"/>
          </w:tcPr>
          <w:p w:rsidR="00520A20" w:rsidRPr="00F0542F" w:rsidRDefault="00520A20" w:rsidP="0052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802" w:type="dxa"/>
            <w:gridSpan w:val="2"/>
            <w:vAlign w:val="center"/>
          </w:tcPr>
          <w:p w:rsidR="00520A20" w:rsidRPr="00F0542F" w:rsidRDefault="00520A20" w:rsidP="0052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69" w:type="dxa"/>
            <w:vAlign w:val="center"/>
          </w:tcPr>
          <w:p w:rsidR="00520A20" w:rsidRPr="00F0542F" w:rsidRDefault="00520A20" w:rsidP="0052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</w:tr>
      <w:tr w:rsidR="00520A20" w:rsidRPr="00D9509A" w:rsidTr="00BA47AF">
        <w:tc>
          <w:tcPr>
            <w:tcW w:w="588" w:type="dxa"/>
            <w:vAlign w:val="center"/>
          </w:tcPr>
          <w:p w:rsidR="00520A20" w:rsidRPr="00F0542F" w:rsidRDefault="00520A20" w:rsidP="0052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542F">
              <w:rPr>
                <w:rFonts w:ascii="Times New Roman" w:hAnsi="Times New Roman"/>
              </w:rPr>
              <w:t>2</w:t>
            </w:r>
          </w:p>
        </w:tc>
        <w:tc>
          <w:tcPr>
            <w:tcW w:w="3835" w:type="dxa"/>
          </w:tcPr>
          <w:p w:rsidR="00520A20" w:rsidRPr="00F0542F" w:rsidRDefault="00520A20" w:rsidP="00520A20">
            <w:pPr>
              <w:spacing w:after="0" w:line="240" w:lineRule="auto"/>
              <w:rPr>
                <w:rFonts w:ascii="Times New Roman" w:hAnsi="Times New Roman"/>
              </w:rPr>
            </w:pPr>
            <w:r w:rsidRPr="00F0542F">
              <w:rPr>
                <w:rFonts w:ascii="Times New Roman" w:hAnsi="Times New Roman"/>
              </w:rPr>
              <w:t>Количество публикаций в СМИ, направленных на формирование этнокультурной компетентности граждан и пропаганду ценностей добрососедства и толерантности</w:t>
            </w:r>
          </w:p>
        </w:tc>
        <w:tc>
          <w:tcPr>
            <w:tcW w:w="709" w:type="dxa"/>
            <w:vAlign w:val="center"/>
          </w:tcPr>
          <w:p w:rsidR="00520A20" w:rsidRPr="00F0542F" w:rsidRDefault="00520A20" w:rsidP="0052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542F"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vAlign w:val="center"/>
          </w:tcPr>
          <w:p w:rsidR="00520A20" w:rsidRPr="00F0542F" w:rsidRDefault="00520A20" w:rsidP="0052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542F">
              <w:rPr>
                <w:rFonts w:ascii="Times New Roman" w:hAnsi="Times New Roman"/>
              </w:rPr>
              <w:t>12</w:t>
            </w:r>
          </w:p>
        </w:tc>
        <w:tc>
          <w:tcPr>
            <w:tcW w:w="852" w:type="dxa"/>
            <w:vAlign w:val="center"/>
          </w:tcPr>
          <w:p w:rsidR="00520A20" w:rsidRPr="00F0542F" w:rsidRDefault="00520A20" w:rsidP="0052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542F">
              <w:rPr>
                <w:rFonts w:ascii="Times New Roman" w:hAnsi="Times New Roman"/>
              </w:rPr>
              <w:t>10</w:t>
            </w:r>
          </w:p>
        </w:tc>
        <w:tc>
          <w:tcPr>
            <w:tcW w:w="1022" w:type="dxa"/>
            <w:gridSpan w:val="2"/>
            <w:vAlign w:val="center"/>
          </w:tcPr>
          <w:p w:rsidR="00520A20" w:rsidRPr="00F0542F" w:rsidRDefault="00520A20" w:rsidP="0052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02" w:type="dxa"/>
            <w:gridSpan w:val="2"/>
            <w:vAlign w:val="center"/>
          </w:tcPr>
          <w:p w:rsidR="00520A20" w:rsidRPr="00F0542F" w:rsidRDefault="00520A20" w:rsidP="0052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542F">
              <w:rPr>
                <w:rFonts w:ascii="Times New Roman" w:hAnsi="Times New Roman"/>
              </w:rPr>
              <w:t>10</w:t>
            </w:r>
          </w:p>
        </w:tc>
        <w:tc>
          <w:tcPr>
            <w:tcW w:w="869" w:type="dxa"/>
            <w:vAlign w:val="center"/>
          </w:tcPr>
          <w:p w:rsidR="00520A20" w:rsidRPr="00F0542F" w:rsidRDefault="00520A20" w:rsidP="0052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542F">
              <w:rPr>
                <w:rFonts w:ascii="Times New Roman" w:hAnsi="Times New Roman"/>
              </w:rPr>
              <w:t>10</w:t>
            </w:r>
          </w:p>
        </w:tc>
      </w:tr>
      <w:tr w:rsidR="00520A20" w:rsidRPr="00D9509A" w:rsidTr="00BA47AF">
        <w:tc>
          <w:tcPr>
            <w:tcW w:w="588" w:type="dxa"/>
            <w:vAlign w:val="center"/>
          </w:tcPr>
          <w:p w:rsidR="00520A20" w:rsidRPr="00F0542F" w:rsidRDefault="00520A20" w:rsidP="0052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542F">
              <w:rPr>
                <w:rFonts w:ascii="Times New Roman" w:hAnsi="Times New Roman"/>
              </w:rPr>
              <w:t>3</w:t>
            </w:r>
          </w:p>
        </w:tc>
        <w:tc>
          <w:tcPr>
            <w:tcW w:w="3835" w:type="dxa"/>
          </w:tcPr>
          <w:p w:rsidR="00520A20" w:rsidRPr="00F0542F" w:rsidRDefault="00520A20" w:rsidP="00520A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542F">
              <w:rPr>
                <w:rFonts w:ascii="Times New Roman" w:hAnsi="Times New Roman"/>
              </w:rPr>
              <w:t xml:space="preserve">Количество изготовленных и распространенных информационных листовок, памяток, направленных на профилактику террористической и экстремисткой направленности на железнодорожном транспорте и на территории железнодорожного вокзала </w:t>
            </w:r>
          </w:p>
        </w:tc>
        <w:tc>
          <w:tcPr>
            <w:tcW w:w="709" w:type="dxa"/>
            <w:vAlign w:val="center"/>
          </w:tcPr>
          <w:p w:rsidR="00520A20" w:rsidRPr="00F0542F" w:rsidRDefault="00520A20" w:rsidP="0052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0542F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:rsidR="00520A20" w:rsidRPr="00F0542F" w:rsidRDefault="00520A20" w:rsidP="0052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542F">
              <w:rPr>
                <w:rFonts w:ascii="Times New Roman" w:hAnsi="Times New Roman"/>
              </w:rPr>
              <w:t>100</w:t>
            </w:r>
          </w:p>
        </w:tc>
        <w:tc>
          <w:tcPr>
            <w:tcW w:w="852" w:type="dxa"/>
            <w:vAlign w:val="center"/>
          </w:tcPr>
          <w:p w:rsidR="00520A20" w:rsidRPr="00F0542F" w:rsidRDefault="00520A20" w:rsidP="0052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542F">
              <w:rPr>
                <w:rFonts w:ascii="Times New Roman" w:hAnsi="Times New Roman"/>
              </w:rPr>
              <w:t>300</w:t>
            </w:r>
          </w:p>
        </w:tc>
        <w:tc>
          <w:tcPr>
            <w:tcW w:w="1022" w:type="dxa"/>
            <w:gridSpan w:val="2"/>
            <w:vAlign w:val="center"/>
          </w:tcPr>
          <w:p w:rsidR="00520A20" w:rsidRPr="00F0542F" w:rsidRDefault="00520A20" w:rsidP="0052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802" w:type="dxa"/>
            <w:gridSpan w:val="2"/>
            <w:vAlign w:val="center"/>
          </w:tcPr>
          <w:p w:rsidR="00520A20" w:rsidRPr="00F0542F" w:rsidRDefault="00520A20" w:rsidP="0052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869" w:type="dxa"/>
            <w:vAlign w:val="center"/>
          </w:tcPr>
          <w:p w:rsidR="00520A20" w:rsidRPr="00F0542F" w:rsidRDefault="00520A20" w:rsidP="00520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</w:tr>
    </w:tbl>
    <w:p w:rsidR="0043264E" w:rsidRPr="00D9509A" w:rsidRDefault="0043264E" w:rsidP="0043264E">
      <w:pPr>
        <w:spacing w:after="0" w:line="240" w:lineRule="auto"/>
        <w:jc w:val="center"/>
        <w:rPr>
          <w:rFonts w:ascii="Times New Roman" w:hAnsi="Times New Roman"/>
          <w:bCs/>
          <w:color w:val="FF0000"/>
          <w:sz w:val="20"/>
          <w:szCs w:val="20"/>
        </w:rPr>
      </w:pPr>
    </w:p>
    <w:p w:rsidR="0043264E" w:rsidRPr="00D9509A" w:rsidRDefault="0043264E" w:rsidP="0043264E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D9509A">
        <w:rPr>
          <w:rFonts w:ascii="Times New Roman" w:hAnsi="Times New Roman"/>
          <w:bCs/>
          <w:sz w:val="20"/>
          <w:szCs w:val="20"/>
        </w:rPr>
        <w:t>Приложение №3</w:t>
      </w:r>
    </w:p>
    <w:p w:rsidR="0043264E" w:rsidRPr="00D9509A" w:rsidRDefault="0043264E" w:rsidP="004326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8"/>
          <w:sz w:val="20"/>
          <w:szCs w:val="20"/>
        </w:rPr>
      </w:pPr>
      <w:r w:rsidRPr="00D9509A">
        <w:rPr>
          <w:rFonts w:ascii="Times New Roman" w:hAnsi="Times New Roman"/>
          <w:sz w:val="20"/>
          <w:szCs w:val="20"/>
        </w:rPr>
        <w:t>к МП «</w:t>
      </w:r>
      <w:r w:rsidRPr="00D9509A">
        <w:rPr>
          <w:rFonts w:ascii="Times New Roman" w:hAnsi="Times New Roman"/>
          <w:spacing w:val="-8"/>
          <w:sz w:val="20"/>
          <w:szCs w:val="20"/>
        </w:rPr>
        <w:t>Профилактика терроризма и</w:t>
      </w:r>
      <w:r w:rsidRPr="00D9509A">
        <w:rPr>
          <w:rFonts w:ascii="Times New Roman" w:hAnsi="Times New Roman"/>
          <w:b/>
          <w:spacing w:val="-8"/>
          <w:sz w:val="20"/>
          <w:szCs w:val="20"/>
        </w:rPr>
        <w:t xml:space="preserve"> </w:t>
      </w:r>
      <w:r w:rsidRPr="00D9509A">
        <w:rPr>
          <w:rFonts w:ascii="Times New Roman" w:hAnsi="Times New Roman"/>
          <w:spacing w:val="-8"/>
          <w:sz w:val="20"/>
          <w:szCs w:val="20"/>
        </w:rPr>
        <w:t xml:space="preserve">экстремизма, </w:t>
      </w:r>
    </w:p>
    <w:p w:rsidR="0043264E" w:rsidRPr="00D9509A" w:rsidRDefault="0043264E" w:rsidP="004326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8"/>
          <w:sz w:val="20"/>
          <w:szCs w:val="20"/>
        </w:rPr>
      </w:pPr>
      <w:r w:rsidRPr="00D9509A">
        <w:rPr>
          <w:rFonts w:ascii="Times New Roman" w:hAnsi="Times New Roman"/>
          <w:spacing w:val="-8"/>
          <w:sz w:val="20"/>
          <w:szCs w:val="20"/>
        </w:rPr>
        <w:t>а также минимизация и (или) ликвидация последствий</w:t>
      </w:r>
    </w:p>
    <w:p w:rsidR="0043264E" w:rsidRPr="00D9509A" w:rsidRDefault="0043264E" w:rsidP="004326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8"/>
          <w:sz w:val="20"/>
          <w:szCs w:val="20"/>
        </w:rPr>
      </w:pPr>
      <w:r w:rsidRPr="00D9509A">
        <w:rPr>
          <w:rFonts w:ascii="Times New Roman" w:hAnsi="Times New Roman"/>
          <w:spacing w:val="-8"/>
          <w:sz w:val="20"/>
          <w:szCs w:val="20"/>
        </w:rPr>
        <w:t xml:space="preserve"> терроризма и экстремизма </w:t>
      </w:r>
    </w:p>
    <w:p w:rsidR="0043264E" w:rsidRPr="00D9509A" w:rsidRDefault="0043264E" w:rsidP="004326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9509A">
        <w:rPr>
          <w:rFonts w:ascii="Times New Roman" w:hAnsi="Times New Roman"/>
          <w:spacing w:val="-8"/>
          <w:sz w:val="20"/>
          <w:szCs w:val="20"/>
        </w:rPr>
        <w:t>на территории МО «Муйский район»</w:t>
      </w:r>
    </w:p>
    <w:p w:rsidR="0043264E" w:rsidRPr="00D9509A" w:rsidRDefault="0043264E" w:rsidP="0043264E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43264E" w:rsidRPr="00D9509A" w:rsidRDefault="0043264E" w:rsidP="00432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D9509A">
        <w:rPr>
          <w:rFonts w:ascii="Times New Roman" w:hAnsi="Times New Roman"/>
          <w:b/>
          <w:bCs/>
          <w:sz w:val="20"/>
          <w:szCs w:val="20"/>
        </w:rPr>
        <w:t>Ресурсное обеспечение муниципальной программы</w:t>
      </w:r>
    </w:p>
    <w:p w:rsidR="0043264E" w:rsidRPr="00D9509A" w:rsidRDefault="0043264E" w:rsidP="00432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D9509A">
        <w:rPr>
          <w:rFonts w:ascii="Times New Roman" w:hAnsi="Times New Roman"/>
          <w:b/>
          <w:sz w:val="20"/>
          <w:szCs w:val="20"/>
        </w:rPr>
        <w:t>«</w:t>
      </w:r>
      <w:r w:rsidRPr="00D9509A">
        <w:rPr>
          <w:rFonts w:ascii="Times New Roman" w:hAnsi="Times New Roman"/>
          <w:b/>
          <w:spacing w:val="-8"/>
          <w:sz w:val="20"/>
          <w:szCs w:val="20"/>
        </w:rPr>
        <w:t>Профилактика терроризма и экстремизма, а также минимизация и (или) ликвидация последствий терроризма и экстремизма на территории МО «Муйский район»</w:t>
      </w:r>
      <w:r w:rsidRPr="00D9509A">
        <w:rPr>
          <w:rFonts w:ascii="Times New Roman" w:hAnsi="Times New Roman"/>
          <w:b/>
          <w:bCs/>
          <w:sz w:val="20"/>
          <w:szCs w:val="20"/>
        </w:rPr>
        <w:t xml:space="preserve"> за счет средств местного бюджета</w:t>
      </w:r>
    </w:p>
    <w:p w:rsidR="0043264E" w:rsidRPr="00D9509A" w:rsidRDefault="0043264E" w:rsidP="0043264E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Style w:val="a5"/>
        <w:tblW w:w="95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63"/>
        <w:gridCol w:w="2977"/>
        <w:gridCol w:w="1701"/>
        <w:gridCol w:w="567"/>
        <w:gridCol w:w="709"/>
        <w:gridCol w:w="851"/>
        <w:gridCol w:w="850"/>
        <w:gridCol w:w="710"/>
        <w:gridCol w:w="12"/>
      </w:tblGrid>
      <w:tr w:rsidR="00D9509A" w:rsidRPr="00D9509A" w:rsidTr="00300371">
        <w:tc>
          <w:tcPr>
            <w:tcW w:w="1163" w:type="dxa"/>
            <w:vMerge w:val="restart"/>
            <w:vAlign w:val="center"/>
          </w:tcPr>
          <w:p w:rsidR="0043264E" w:rsidRPr="00D9509A" w:rsidRDefault="0043264E" w:rsidP="004326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Статус</w:t>
            </w:r>
          </w:p>
        </w:tc>
        <w:tc>
          <w:tcPr>
            <w:tcW w:w="2977" w:type="dxa"/>
            <w:vMerge w:val="restart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9509A">
              <w:rPr>
                <w:rFonts w:ascii="Times New Roman" w:hAnsi="Times New Roman"/>
              </w:rPr>
              <w:t>Ответственный исполнитель, соисполнители</w:t>
            </w:r>
          </w:p>
        </w:tc>
        <w:tc>
          <w:tcPr>
            <w:tcW w:w="3699" w:type="dxa"/>
            <w:gridSpan w:val="6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9509A">
              <w:rPr>
                <w:rFonts w:ascii="Times New Roman" w:hAnsi="Times New Roman"/>
              </w:rPr>
              <w:t>Расходы (тыс. руб.),  годы</w:t>
            </w:r>
          </w:p>
        </w:tc>
      </w:tr>
      <w:tr w:rsidR="00D9509A" w:rsidRPr="00D9509A" w:rsidTr="00300371">
        <w:trPr>
          <w:gridAfter w:val="1"/>
          <w:wAfter w:w="12" w:type="dxa"/>
        </w:trPr>
        <w:tc>
          <w:tcPr>
            <w:tcW w:w="1163" w:type="dxa"/>
            <w:vMerge/>
            <w:vAlign w:val="center"/>
          </w:tcPr>
          <w:p w:rsidR="0043264E" w:rsidRPr="00D9509A" w:rsidRDefault="0043264E" w:rsidP="0043264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7" w:type="dxa"/>
            <w:vMerge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vMerge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ind w:right="-249" w:hanging="113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2021г</w:t>
            </w:r>
          </w:p>
        </w:tc>
        <w:tc>
          <w:tcPr>
            <w:tcW w:w="709" w:type="dxa"/>
            <w:vAlign w:val="center"/>
          </w:tcPr>
          <w:p w:rsidR="0043264E" w:rsidRPr="00D9509A" w:rsidRDefault="0043264E" w:rsidP="00E2481D">
            <w:pPr>
              <w:spacing w:after="0" w:line="240" w:lineRule="auto"/>
              <w:ind w:right="-114" w:hanging="110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2022г</w:t>
            </w:r>
          </w:p>
        </w:tc>
        <w:tc>
          <w:tcPr>
            <w:tcW w:w="851" w:type="dxa"/>
            <w:vAlign w:val="center"/>
          </w:tcPr>
          <w:p w:rsidR="0043264E" w:rsidRPr="00D9509A" w:rsidRDefault="0043264E" w:rsidP="00D9509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2023г</w:t>
            </w:r>
          </w:p>
        </w:tc>
        <w:tc>
          <w:tcPr>
            <w:tcW w:w="850" w:type="dxa"/>
            <w:vAlign w:val="center"/>
          </w:tcPr>
          <w:p w:rsidR="0043264E" w:rsidRPr="00D9509A" w:rsidRDefault="0043264E" w:rsidP="00520A20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2024г</w:t>
            </w:r>
          </w:p>
        </w:tc>
        <w:tc>
          <w:tcPr>
            <w:tcW w:w="710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ind w:right="-110" w:hanging="14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2025г*</w:t>
            </w:r>
          </w:p>
        </w:tc>
      </w:tr>
      <w:tr w:rsidR="00D9509A" w:rsidRPr="00D9509A" w:rsidTr="00300371">
        <w:trPr>
          <w:gridAfter w:val="1"/>
          <w:wAfter w:w="12" w:type="dxa"/>
        </w:trPr>
        <w:tc>
          <w:tcPr>
            <w:tcW w:w="1163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</w:rPr>
              <w:t>Программа</w:t>
            </w:r>
          </w:p>
        </w:tc>
        <w:tc>
          <w:tcPr>
            <w:tcW w:w="2977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spacing w:val="-8"/>
              </w:rPr>
              <w:t>Профилактика терроризма и экстремизма, а также минимизация и (или) ликвидация последствий терроризма и экстремизма на территории МО «Муйский район</w:t>
            </w:r>
          </w:p>
        </w:tc>
        <w:tc>
          <w:tcPr>
            <w:tcW w:w="1701" w:type="dxa"/>
            <w:vMerge w:val="restart"/>
            <w:vAlign w:val="center"/>
          </w:tcPr>
          <w:p w:rsidR="0043264E" w:rsidRPr="00D9509A" w:rsidRDefault="0043264E" w:rsidP="0043264E">
            <w:pPr>
              <w:spacing w:after="0" w:line="240" w:lineRule="auto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Администрация МО «Муйский район» (Сектор по делам ГО и ЧС администрации муниципального образования «Муйский район»); Отд</w:t>
            </w:r>
            <w:r w:rsidR="00954920" w:rsidRPr="00D9509A">
              <w:rPr>
                <w:rFonts w:ascii="Times New Roman" w:hAnsi="Times New Roman"/>
              </w:rPr>
              <w:t>еление</w:t>
            </w:r>
            <w:r w:rsidRPr="00D9509A">
              <w:rPr>
                <w:rFonts w:ascii="Times New Roman" w:hAnsi="Times New Roman"/>
              </w:rPr>
              <w:t xml:space="preserve"> МВД России по Муйскому району; МО ГП «Посёлок Таксимо»; Администрация МО ГП «Северомуйское; Администрация МО СП «Муйская сельская администрация»; </w:t>
            </w:r>
          </w:p>
          <w:p w:rsidR="00954920" w:rsidRPr="00D9509A" w:rsidRDefault="0043264E" w:rsidP="00954920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9509A">
              <w:rPr>
                <w:rFonts w:ascii="Times New Roman" w:hAnsi="Times New Roman" w:cs="Times New Roman"/>
              </w:rPr>
              <w:t>МКУ Районное управление образования»; ГБУЗ «Муйская ЦРБ»; Совет ветеранов Муйского района;</w:t>
            </w:r>
            <w:r w:rsidR="00954920" w:rsidRPr="00D950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4920" w:rsidRPr="00D9509A">
              <w:rPr>
                <w:rFonts w:ascii="Times New Roman" w:hAnsi="Times New Roman" w:cs="Times New Roman"/>
              </w:rPr>
              <w:t>Таксимовский</w:t>
            </w:r>
            <w:proofErr w:type="spellEnd"/>
            <w:r w:rsidR="00954920" w:rsidRPr="00D9509A">
              <w:rPr>
                <w:rFonts w:ascii="Times New Roman" w:hAnsi="Times New Roman" w:cs="Times New Roman"/>
              </w:rPr>
              <w:t xml:space="preserve"> линейный отдел полиции Северобайкальского ЛО МВД России на транспорте;</w:t>
            </w:r>
          </w:p>
          <w:p w:rsidR="0043264E" w:rsidRPr="00D9509A" w:rsidRDefault="0043264E" w:rsidP="0043264E">
            <w:pPr>
              <w:pStyle w:val="ConsPlusCell"/>
              <w:shd w:val="clear" w:color="auto" w:fill="FFFFFF"/>
              <w:jc w:val="both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</w:rPr>
              <w:t xml:space="preserve"> Редакция районной газеты «Муйская новь».</w:t>
            </w:r>
          </w:p>
        </w:tc>
        <w:tc>
          <w:tcPr>
            <w:tcW w:w="567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710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</w:t>
            </w:r>
          </w:p>
        </w:tc>
      </w:tr>
      <w:tr w:rsidR="00D9509A" w:rsidRPr="00D9509A" w:rsidTr="00300371">
        <w:trPr>
          <w:gridAfter w:val="1"/>
          <w:wAfter w:w="12" w:type="dxa"/>
        </w:trPr>
        <w:tc>
          <w:tcPr>
            <w:tcW w:w="1163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ind w:right="-105"/>
              <w:rPr>
                <w:rFonts w:ascii="Times New Roman" w:hAnsi="Times New Roman"/>
                <w:b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Подпрограмма 1</w:t>
            </w:r>
          </w:p>
        </w:tc>
        <w:tc>
          <w:tcPr>
            <w:tcW w:w="2977" w:type="dxa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</w:rPr>
              <w:t>Предупреждение терроризма и экстремизма в МО «Муйский район»</w:t>
            </w:r>
          </w:p>
        </w:tc>
        <w:tc>
          <w:tcPr>
            <w:tcW w:w="1701" w:type="dxa"/>
            <w:vMerge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710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</w:t>
            </w:r>
          </w:p>
        </w:tc>
      </w:tr>
      <w:tr w:rsidR="00D9509A" w:rsidRPr="00D9509A" w:rsidTr="00300371">
        <w:trPr>
          <w:gridAfter w:val="1"/>
          <w:wAfter w:w="12" w:type="dxa"/>
        </w:trPr>
        <w:tc>
          <w:tcPr>
            <w:tcW w:w="1163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D9509A">
              <w:rPr>
                <w:rFonts w:ascii="Times New Roman" w:hAnsi="Times New Roman"/>
              </w:rPr>
              <w:t>Мероприя-тие</w:t>
            </w:r>
            <w:proofErr w:type="spellEnd"/>
            <w:r w:rsidRPr="00D9509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7" w:type="dxa"/>
          </w:tcPr>
          <w:p w:rsidR="0043264E" w:rsidRPr="00D9509A" w:rsidRDefault="0043264E" w:rsidP="00432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Проведение заседаний антитеррористической комиссии района.</w:t>
            </w:r>
          </w:p>
        </w:tc>
        <w:tc>
          <w:tcPr>
            <w:tcW w:w="1701" w:type="dxa"/>
            <w:vMerge/>
            <w:vAlign w:val="center"/>
          </w:tcPr>
          <w:p w:rsidR="0043264E" w:rsidRPr="00D9509A" w:rsidRDefault="0043264E" w:rsidP="004326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710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</w:t>
            </w:r>
          </w:p>
        </w:tc>
      </w:tr>
      <w:tr w:rsidR="00D9509A" w:rsidRPr="00D9509A" w:rsidTr="00300371">
        <w:trPr>
          <w:gridAfter w:val="1"/>
          <w:wAfter w:w="12" w:type="dxa"/>
        </w:trPr>
        <w:tc>
          <w:tcPr>
            <w:tcW w:w="1163" w:type="dxa"/>
            <w:vAlign w:val="center"/>
          </w:tcPr>
          <w:p w:rsidR="0043264E" w:rsidRPr="00D9509A" w:rsidRDefault="0043264E" w:rsidP="00EA4804">
            <w:pPr>
              <w:spacing w:after="0" w:line="240" w:lineRule="auto"/>
              <w:ind w:right="-106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2977" w:type="dxa"/>
          </w:tcPr>
          <w:p w:rsidR="0043264E" w:rsidRPr="00D9509A" w:rsidRDefault="0043264E" w:rsidP="00432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 xml:space="preserve">Организация и проведение профилактических рейдов в места массового отдыха и скопления молодёжи с целью выявления </w:t>
            </w:r>
            <w:proofErr w:type="spellStart"/>
            <w:r w:rsidRPr="00D9509A">
              <w:rPr>
                <w:rFonts w:ascii="Times New Roman" w:hAnsi="Times New Roman"/>
              </w:rPr>
              <w:t>экстремистски</w:t>
            </w:r>
            <w:proofErr w:type="spellEnd"/>
            <w:r w:rsidRPr="00D9509A">
              <w:rPr>
                <w:rFonts w:ascii="Times New Roman" w:hAnsi="Times New Roman"/>
              </w:rPr>
              <w:t xml:space="preserve"> настроенных лиц.</w:t>
            </w:r>
          </w:p>
        </w:tc>
        <w:tc>
          <w:tcPr>
            <w:tcW w:w="1701" w:type="dxa"/>
            <w:vMerge/>
            <w:vAlign w:val="center"/>
          </w:tcPr>
          <w:p w:rsidR="0043264E" w:rsidRPr="00D9509A" w:rsidRDefault="0043264E" w:rsidP="004326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710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</w:t>
            </w:r>
          </w:p>
        </w:tc>
      </w:tr>
      <w:tr w:rsidR="00D9509A" w:rsidRPr="00D9509A" w:rsidTr="00300371">
        <w:trPr>
          <w:gridAfter w:val="1"/>
          <w:wAfter w:w="12" w:type="dxa"/>
        </w:trPr>
        <w:tc>
          <w:tcPr>
            <w:tcW w:w="1163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9509A">
              <w:rPr>
                <w:rFonts w:ascii="Times New Roman" w:hAnsi="Times New Roman"/>
              </w:rPr>
              <w:t>Мероприя-тие</w:t>
            </w:r>
            <w:proofErr w:type="spellEnd"/>
          </w:p>
        </w:tc>
        <w:tc>
          <w:tcPr>
            <w:tcW w:w="2977" w:type="dxa"/>
          </w:tcPr>
          <w:p w:rsidR="0043264E" w:rsidRPr="00D9509A" w:rsidRDefault="0043264E" w:rsidP="0043264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D9509A">
              <w:rPr>
                <w:rFonts w:ascii="Times New Roman" w:hAnsi="Times New Roman" w:cs="Times New Roman"/>
              </w:rPr>
              <w:t xml:space="preserve">Проведение рейдов, </w:t>
            </w:r>
            <w:proofErr w:type="spellStart"/>
            <w:r w:rsidRPr="00D9509A">
              <w:rPr>
                <w:rFonts w:ascii="Times New Roman" w:hAnsi="Times New Roman" w:cs="Times New Roman"/>
              </w:rPr>
              <w:t>направ</w:t>
            </w:r>
            <w:proofErr w:type="spellEnd"/>
            <w:r w:rsidRPr="00D9509A">
              <w:rPr>
                <w:rFonts w:ascii="Times New Roman" w:hAnsi="Times New Roman" w:cs="Times New Roman"/>
              </w:rPr>
              <w:t>-ленных на предупреждение террористических угроз и экстремистских проявлений, нарушений миграционных правил и режима регистрации, правонарушений со стороны иностранных граждан и лиц без гражданства, а также в их отношении.</w:t>
            </w:r>
          </w:p>
        </w:tc>
        <w:tc>
          <w:tcPr>
            <w:tcW w:w="1701" w:type="dxa"/>
            <w:vMerge/>
            <w:vAlign w:val="center"/>
          </w:tcPr>
          <w:p w:rsidR="0043264E" w:rsidRPr="00D9509A" w:rsidRDefault="0043264E" w:rsidP="004326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710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</w:t>
            </w:r>
          </w:p>
        </w:tc>
      </w:tr>
      <w:tr w:rsidR="00D9509A" w:rsidRPr="00D9509A" w:rsidTr="00300371">
        <w:trPr>
          <w:gridAfter w:val="1"/>
          <w:wAfter w:w="12" w:type="dxa"/>
        </w:trPr>
        <w:tc>
          <w:tcPr>
            <w:tcW w:w="1163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9509A">
              <w:rPr>
                <w:rFonts w:ascii="Times New Roman" w:hAnsi="Times New Roman"/>
              </w:rPr>
              <w:t>Мероприя-тие</w:t>
            </w:r>
            <w:proofErr w:type="spellEnd"/>
          </w:p>
        </w:tc>
        <w:tc>
          <w:tcPr>
            <w:tcW w:w="2977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Реализация комплекса мер по обеспечению охраны порядка при проведении массовых мероприятий.</w:t>
            </w:r>
          </w:p>
        </w:tc>
        <w:tc>
          <w:tcPr>
            <w:tcW w:w="1701" w:type="dxa"/>
            <w:vMerge/>
            <w:vAlign w:val="center"/>
          </w:tcPr>
          <w:p w:rsidR="0043264E" w:rsidRPr="00D9509A" w:rsidRDefault="0043264E" w:rsidP="004326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710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</w:t>
            </w:r>
          </w:p>
        </w:tc>
      </w:tr>
      <w:tr w:rsidR="00D9509A" w:rsidRPr="00D9509A" w:rsidTr="00300371">
        <w:trPr>
          <w:gridAfter w:val="1"/>
          <w:wAfter w:w="12" w:type="dxa"/>
        </w:trPr>
        <w:tc>
          <w:tcPr>
            <w:tcW w:w="1163" w:type="dxa"/>
            <w:vAlign w:val="center"/>
          </w:tcPr>
          <w:p w:rsidR="00BE586A" w:rsidRPr="00D9509A" w:rsidRDefault="00BE586A" w:rsidP="0043264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9509A">
              <w:rPr>
                <w:rFonts w:ascii="Times New Roman" w:hAnsi="Times New Roman"/>
              </w:rPr>
              <w:t>Мероприя-тие</w:t>
            </w:r>
            <w:proofErr w:type="spellEnd"/>
          </w:p>
        </w:tc>
        <w:tc>
          <w:tcPr>
            <w:tcW w:w="2977" w:type="dxa"/>
            <w:vAlign w:val="center"/>
          </w:tcPr>
          <w:p w:rsidR="00BE586A" w:rsidRPr="00D9509A" w:rsidRDefault="00BE586A" w:rsidP="004326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Обеспечение безопасности граждан на железнодорожном транспорте и на территории железнодорожного вокзала при угрозе или предпосылок к совершению террористического и экстремистского акта.</w:t>
            </w:r>
          </w:p>
        </w:tc>
        <w:tc>
          <w:tcPr>
            <w:tcW w:w="1701" w:type="dxa"/>
            <w:vMerge/>
            <w:vAlign w:val="center"/>
          </w:tcPr>
          <w:p w:rsidR="00BE586A" w:rsidRPr="00D9509A" w:rsidRDefault="00BE586A" w:rsidP="004326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BE586A" w:rsidRPr="00D9509A" w:rsidRDefault="00BE586A" w:rsidP="0043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BE586A" w:rsidRPr="00D9509A" w:rsidRDefault="00BE586A" w:rsidP="0043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BE586A" w:rsidRPr="00D9509A" w:rsidRDefault="00BE586A" w:rsidP="0043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BE586A" w:rsidRPr="00D9509A" w:rsidRDefault="00BE586A" w:rsidP="0043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710" w:type="dxa"/>
            <w:vAlign w:val="center"/>
          </w:tcPr>
          <w:p w:rsidR="00BE586A" w:rsidRPr="00D9509A" w:rsidRDefault="00BE586A" w:rsidP="0043264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</w:t>
            </w:r>
          </w:p>
        </w:tc>
      </w:tr>
      <w:tr w:rsidR="00D9509A" w:rsidRPr="00D9509A" w:rsidTr="00300371">
        <w:trPr>
          <w:gridAfter w:val="1"/>
          <w:wAfter w:w="12" w:type="dxa"/>
        </w:trPr>
        <w:tc>
          <w:tcPr>
            <w:tcW w:w="1163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9509A">
              <w:rPr>
                <w:rFonts w:ascii="Times New Roman" w:hAnsi="Times New Roman"/>
              </w:rPr>
              <w:t>Мероприя-тие</w:t>
            </w:r>
            <w:proofErr w:type="spellEnd"/>
          </w:p>
        </w:tc>
        <w:tc>
          <w:tcPr>
            <w:tcW w:w="2977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Проведение в образовательных учреждениях лекций и бесед по вопросам профилактики терроризма и экстремизма и разъяснению действующего законодательства в этих сферах.</w:t>
            </w:r>
          </w:p>
        </w:tc>
        <w:tc>
          <w:tcPr>
            <w:tcW w:w="1701" w:type="dxa"/>
            <w:vMerge/>
            <w:vAlign w:val="center"/>
          </w:tcPr>
          <w:p w:rsidR="0043264E" w:rsidRPr="00D9509A" w:rsidRDefault="0043264E" w:rsidP="004326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710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</w:t>
            </w:r>
          </w:p>
        </w:tc>
      </w:tr>
      <w:tr w:rsidR="00D9509A" w:rsidRPr="00D9509A" w:rsidTr="00300371">
        <w:trPr>
          <w:gridAfter w:val="1"/>
          <w:wAfter w:w="12" w:type="dxa"/>
        </w:trPr>
        <w:tc>
          <w:tcPr>
            <w:tcW w:w="1163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9509A">
              <w:rPr>
                <w:rFonts w:ascii="Times New Roman" w:hAnsi="Times New Roman"/>
              </w:rPr>
              <w:t>Мероприя-тие</w:t>
            </w:r>
            <w:proofErr w:type="spellEnd"/>
          </w:p>
        </w:tc>
        <w:tc>
          <w:tcPr>
            <w:tcW w:w="2977" w:type="dxa"/>
          </w:tcPr>
          <w:p w:rsidR="0043264E" w:rsidRPr="00D9509A" w:rsidRDefault="0043264E" w:rsidP="0043264E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9509A">
              <w:rPr>
                <w:rFonts w:ascii="Times New Roman" w:hAnsi="Times New Roman"/>
              </w:rPr>
              <w:t>Проведение учений и тренировок на объектах культуры и образования по отработке действий населения, взаимодействия территориальных органов исполнительной власти и правоохранительных органов при угрозе совершения террористического акта.</w:t>
            </w:r>
          </w:p>
        </w:tc>
        <w:tc>
          <w:tcPr>
            <w:tcW w:w="1701" w:type="dxa"/>
            <w:vMerge w:val="restart"/>
            <w:vAlign w:val="center"/>
          </w:tcPr>
          <w:p w:rsidR="0043264E" w:rsidRPr="00D9509A" w:rsidRDefault="0043264E" w:rsidP="0043264E">
            <w:pPr>
              <w:spacing w:after="0" w:line="240" w:lineRule="auto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Администрация МО «Муйский район» (Сектор по делам ГО и ЧС администрации муниципального образования «Муйский район»); Отд</w:t>
            </w:r>
            <w:r w:rsidR="00954920" w:rsidRPr="00D9509A">
              <w:rPr>
                <w:rFonts w:ascii="Times New Roman" w:hAnsi="Times New Roman"/>
              </w:rPr>
              <w:t>еление</w:t>
            </w:r>
            <w:r w:rsidRPr="00D9509A">
              <w:rPr>
                <w:rFonts w:ascii="Times New Roman" w:hAnsi="Times New Roman"/>
              </w:rPr>
              <w:t xml:space="preserve"> МВД России по Муйскому району; МО ГП «Посёлок Таксимо»; Администрация МО ГП «Северомуйское; Администрация МО СП «Муйская сельская администрация»; </w:t>
            </w:r>
          </w:p>
          <w:p w:rsidR="00954920" w:rsidRPr="00D9509A" w:rsidRDefault="0043264E" w:rsidP="00954920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9509A">
              <w:rPr>
                <w:rFonts w:ascii="Times New Roman" w:hAnsi="Times New Roman"/>
              </w:rPr>
              <w:t xml:space="preserve">МКУ Районное управление образования»; ГБУЗ «Муйская ЦРБ»; Совет ветеранов Муйского района; </w:t>
            </w:r>
            <w:proofErr w:type="spellStart"/>
            <w:r w:rsidR="00954920" w:rsidRPr="00D9509A">
              <w:rPr>
                <w:rFonts w:ascii="Times New Roman" w:hAnsi="Times New Roman" w:cs="Times New Roman"/>
              </w:rPr>
              <w:t>Таксимовский</w:t>
            </w:r>
            <w:proofErr w:type="spellEnd"/>
            <w:r w:rsidR="00954920" w:rsidRPr="00D9509A">
              <w:rPr>
                <w:rFonts w:ascii="Times New Roman" w:hAnsi="Times New Roman" w:cs="Times New Roman"/>
              </w:rPr>
              <w:t xml:space="preserve"> линейный отдел полиции Северобайкальского ЛО МВД России на транспорте;</w:t>
            </w:r>
          </w:p>
          <w:p w:rsidR="0043264E" w:rsidRPr="00D9509A" w:rsidRDefault="0043264E" w:rsidP="0043264E">
            <w:pPr>
              <w:spacing w:after="0" w:line="240" w:lineRule="auto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Редакция районной газеты «Муйская новь».</w:t>
            </w:r>
          </w:p>
        </w:tc>
        <w:tc>
          <w:tcPr>
            <w:tcW w:w="567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710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</w:t>
            </w:r>
          </w:p>
        </w:tc>
      </w:tr>
      <w:tr w:rsidR="00D9509A" w:rsidRPr="00D9509A" w:rsidTr="00300371">
        <w:trPr>
          <w:gridAfter w:val="1"/>
          <w:wAfter w:w="12" w:type="dxa"/>
        </w:trPr>
        <w:tc>
          <w:tcPr>
            <w:tcW w:w="1163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9509A">
              <w:rPr>
                <w:rFonts w:ascii="Times New Roman" w:hAnsi="Times New Roman"/>
              </w:rPr>
              <w:t>Мероприя-тие</w:t>
            </w:r>
            <w:proofErr w:type="spellEnd"/>
          </w:p>
        </w:tc>
        <w:tc>
          <w:tcPr>
            <w:tcW w:w="2977" w:type="dxa"/>
          </w:tcPr>
          <w:p w:rsidR="0043264E" w:rsidRPr="00D9509A" w:rsidRDefault="0043264E" w:rsidP="004326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  <w:i/>
              </w:rPr>
              <w:t xml:space="preserve"> </w:t>
            </w:r>
            <w:r w:rsidRPr="00D9509A">
              <w:rPr>
                <w:rFonts w:ascii="Times New Roman" w:hAnsi="Times New Roman"/>
              </w:rPr>
              <w:t xml:space="preserve">Организация взаимодействия с представителями духовенства, профсоюзных, ветеранских организаций, СМИ, правоохранительных органов по выработке совместных мер по противодействию </w:t>
            </w:r>
            <w:proofErr w:type="spellStart"/>
            <w:r w:rsidRPr="00D9509A">
              <w:rPr>
                <w:rFonts w:ascii="Times New Roman" w:hAnsi="Times New Roman"/>
              </w:rPr>
              <w:t>межнацио-нальной</w:t>
            </w:r>
            <w:proofErr w:type="spellEnd"/>
            <w:r w:rsidRPr="00D9509A">
              <w:rPr>
                <w:rFonts w:ascii="Times New Roman" w:hAnsi="Times New Roman"/>
              </w:rPr>
              <w:t xml:space="preserve"> и религиозной розни.</w:t>
            </w:r>
          </w:p>
        </w:tc>
        <w:tc>
          <w:tcPr>
            <w:tcW w:w="1701" w:type="dxa"/>
            <w:vMerge/>
            <w:vAlign w:val="center"/>
          </w:tcPr>
          <w:p w:rsidR="0043264E" w:rsidRPr="00D9509A" w:rsidRDefault="0043264E" w:rsidP="004326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710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</w:t>
            </w:r>
          </w:p>
        </w:tc>
      </w:tr>
      <w:tr w:rsidR="00D9509A" w:rsidRPr="00D9509A" w:rsidTr="00300371">
        <w:trPr>
          <w:gridAfter w:val="1"/>
          <w:wAfter w:w="12" w:type="dxa"/>
        </w:trPr>
        <w:tc>
          <w:tcPr>
            <w:tcW w:w="1163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9509A">
              <w:rPr>
                <w:rFonts w:ascii="Times New Roman" w:hAnsi="Times New Roman"/>
              </w:rPr>
              <w:t>Мероприя-тие</w:t>
            </w:r>
            <w:proofErr w:type="spellEnd"/>
          </w:p>
        </w:tc>
        <w:tc>
          <w:tcPr>
            <w:tcW w:w="2977" w:type="dxa"/>
          </w:tcPr>
          <w:p w:rsidR="0043264E" w:rsidRPr="00D9509A" w:rsidRDefault="0043264E" w:rsidP="0043264E">
            <w:pPr>
              <w:spacing w:after="0" w:line="240" w:lineRule="auto"/>
              <w:jc w:val="both"/>
              <w:rPr>
                <w:rFonts w:ascii="Times New Roman" w:hAnsi="Times New Roman"/>
                <w:spacing w:val="11"/>
              </w:rPr>
            </w:pPr>
            <w:r w:rsidRPr="00D9509A">
              <w:rPr>
                <w:rFonts w:ascii="Times New Roman" w:hAnsi="Times New Roman"/>
                <w:spacing w:val="11"/>
              </w:rPr>
              <w:t>Мониторинг библиотечного фонда на наличие в нём материалов экстремистского характера, доступа к сайтам экстремистских организаций.</w:t>
            </w:r>
          </w:p>
        </w:tc>
        <w:tc>
          <w:tcPr>
            <w:tcW w:w="1701" w:type="dxa"/>
            <w:vMerge/>
            <w:vAlign w:val="center"/>
          </w:tcPr>
          <w:p w:rsidR="0043264E" w:rsidRPr="00D9509A" w:rsidRDefault="0043264E" w:rsidP="004326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710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</w:t>
            </w:r>
          </w:p>
        </w:tc>
      </w:tr>
      <w:tr w:rsidR="00D9509A" w:rsidRPr="00D9509A" w:rsidTr="00300371">
        <w:trPr>
          <w:gridAfter w:val="1"/>
          <w:wAfter w:w="12" w:type="dxa"/>
        </w:trPr>
        <w:tc>
          <w:tcPr>
            <w:tcW w:w="1163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9509A">
              <w:rPr>
                <w:rFonts w:ascii="Times New Roman" w:hAnsi="Times New Roman"/>
              </w:rPr>
              <w:t>Мероприя-тие</w:t>
            </w:r>
            <w:proofErr w:type="spellEnd"/>
          </w:p>
        </w:tc>
        <w:tc>
          <w:tcPr>
            <w:tcW w:w="2977" w:type="dxa"/>
          </w:tcPr>
          <w:p w:rsidR="0043264E" w:rsidRPr="00D9509A" w:rsidRDefault="0043264E" w:rsidP="004326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Проведение районных мероприятий, посвященных Дню Победы, Дню России, Дню народного единства, Дню памяти и скорби.</w:t>
            </w:r>
          </w:p>
        </w:tc>
        <w:tc>
          <w:tcPr>
            <w:tcW w:w="1701" w:type="dxa"/>
            <w:vMerge/>
            <w:vAlign w:val="center"/>
          </w:tcPr>
          <w:p w:rsidR="0043264E" w:rsidRPr="00D9509A" w:rsidRDefault="0043264E" w:rsidP="004326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710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</w:t>
            </w:r>
          </w:p>
        </w:tc>
      </w:tr>
      <w:tr w:rsidR="00D9509A" w:rsidRPr="00D9509A" w:rsidTr="00300371">
        <w:trPr>
          <w:gridAfter w:val="1"/>
          <w:wAfter w:w="12" w:type="dxa"/>
        </w:trPr>
        <w:tc>
          <w:tcPr>
            <w:tcW w:w="1163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9509A">
              <w:rPr>
                <w:rFonts w:ascii="Times New Roman" w:hAnsi="Times New Roman"/>
              </w:rPr>
              <w:t>Мероприя-тие</w:t>
            </w:r>
            <w:proofErr w:type="spellEnd"/>
          </w:p>
        </w:tc>
        <w:tc>
          <w:tcPr>
            <w:tcW w:w="2977" w:type="dxa"/>
          </w:tcPr>
          <w:p w:rsidR="0043264E" w:rsidRPr="00D9509A" w:rsidRDefault="0043264E" w:rsidP="0043264E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D9509A">
              <w:rPr>
                <w:rFonts w:ascii="Times New Roman" w:hAnsi="Times New Roman"/>
              </w:rPr>
              <w:t>Проведение народных праздников: Рождество; Масленица; Пасха и пр.</w:t>
            </w:r>
          </w:p>
        </w:tc>
        <w:tc>
          <w:tcPr>
            <w:tcW w:w="1701" w:type="dxa"/>
            <w:vMerge/>
            <w:vAlign w:val="center"/>
          </w:tcPr>
          <w:p w:rsidR="0043264E" w:rsidRPr="00D9509A" w:rsidRDefault="0043264E" w:rsidP="004326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710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</w:t>
            </w:r>
          </w:p>
        </w:tc>
      </w:tr>
      <w:tr w:rsidR="00D9509A" w:rsidRPr="00D9509A" w:rsidTr="00300371">
        <w:trPr>
          <w:gridAfter w:val="1"/>
          <w:wAfter w:w="12" w:type="dxa"/>
        </w:trPr>
        <w:tc>
          <w:tcPr>
            <w:tcW w:w="1163" w:type="dxa"/>
            <w:vAlign w:val="center"/>
          </w:tcPr>
          <w:p w:rsidR="0043264E" w:rsidRPr="00D9509A" w:rsidRDefault="0043264E" w:rsidP="00300371">
            <w:pPr>
              <w:spacing w:after="0" w:line="240" w:lineRule="auto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2977" w:type="dxa"/>
          </w:tcPr>
          <w:p w:rsidR="0043264E" w:rsidRPr="00D9509A" w:rsidRDefault="0043264E" w:rsidP="0043264E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9509A">
              <w:rPr>
                <w:rFonts w:ascii="Times New Roman" w:hAnsi="Times New Roman"/>
              </w:rPr>
              <w:t>Проведение в образовательных учреждениях района инструктажей, классных часов, родительских всеобучей по воспитанию у учащихся интернационализма, толерантности.</w:t>
            </w:r>
          </w:p>
        </w:tc>
        <w:tc>
          <w:tcPr>
            <w:tcW w:w="1701" w:type="dxa"/>
            <w:vMerge/>
            <w:vAlign w:val="center"/>
          </w:tcPr>
          <w:p w:rsidR="0043264E" w:rsidRPr="00D9509A" w:rsidRDefault="0043264E" w:rsidP="004326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710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</w:t>
            </w:r>
          </w:p>
        </w:tc>
      </w:tr>
      <w:tr w:rsidR="00D9509A" w:rsidRPr="00D9509A" w:rsidTr="00300371">
        <w:trPr>
          <w:gridAfter w:val="1"/>
          <w:wAfter w:w="12" w:type="dxa"/>
        </w:trPr>
        <w:tc>
          <w:tcPr>
            <w:tcW w:w="1163" w:type="dxa"/>
            <w:vAlign w:val="center"/>
          </w:tcPr>
          <w:p w:rsidR="0043264E" w:rsidRPr="00D9509A" w:rsidRDefault="0043264E" w:rsidP="00300371">
            <w:pPr>
              <w:spacing w:after="0" w:line="240" w:lineRule="auto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2977" w:type="dxa"/>
          </w:tcPr>
          <w:p w:rsidR="0043264E" w:rsidRPr="00D9509A" w:rsidRDefault="0043264E" w:rsidP="004326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Организация и проведение тематических мероприятий, направленных на профилактику терроризма, приуроченных ко Дню соли</w:t>
            </w:r>
            <w:r w:rsidR="00BE586A" w:rsidRPr="00D9509A">
              <w:rPr>
                <w:rFonts w:ascii="Times New Roman" w:hAnsi="Times New Roman"/>
              </w:rPr>
              <w:t>дарности в борьбе с терроризмом</w:t>
            </w:r>
            <w:r w:rsidRPr="00D9509A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/>
            <w:vAlign w:val="center"/>
          </w:tcPr>
          <w:p w:rsidR="0043264E" w:rsidRPr="00D9509A" w:rsidRDefault="0043264E" w:rsidP="004326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710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</w:t>
            </w:r>
          </w:p>
        </w:tc>
      </w:tr>
      <w:tr w:rsidR="00D9509A" w:rsidRPr="00D9509A" w:rsidTr="00300371">
        <w:trPr>
          <w:gridAfter w:val="1"/>
          <w:wAfter w:w="12" w:type="dxa"/>
        </w:trPr>
        <w:tc>
          <w:tcPr>
            <w:tcW w:w="1163" w:type="dxa"/>
            <w:vAlign w:val="center"/>
          </w:tcPr>
          <w:p w:rsidR="00EA4804" w:rsidRPr="00D9509A" w:rsidRDefault="00EA4804" w:rsidP="00300371">
            <w:pPr>
              <w:spacing w:after="0" w:line="240" w:lineRule="auto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2977" w:type="dxa"/>
          </w:tcPr>
          <w:p w:rsidR="00EA4804" w:rsidRPr="00D9509A" w:rsidRDefault="00EA4804" w:rsidP="00EA4804">
            <w:pPr>
              <w:spacing w:after="0" w:line="240" w:lineRule="auto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Проведение тематических мероприятий, направленных на профилактику терроризма, приуроченных ко Дню солидарности в борьбе с терроризмом</w:t>
            </w:r>
          </w:p>
        </w:tc>
        <w:tc>
          <w:tcPr>
            <w:tcW w:w="1701" w:type="dxa"/>
            <w:vMerge/>
            <w:vAlign w:val="center"/>
          </w:tcPr>
          <w:p w:rsidR="00EA4804" w:rsidRPr="00D9509A" w:rsidRDefault="00EA4804" w:rsidP="00EA48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EA4804" w:rsidRPr="00D9509A" w:rsidRDefault="00EA4804" w:rsidP="00EA48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EA4804" w:rsidRPr="00D9509A" w:rsidRDefault="00EA4804" w:rsidP="00EA48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EA4804" w:rsidRPr="00D9509A" w:rsidRDefault="00EA4804" w:rsidP="00EA48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EA4804" w:rsidRPr="00D9509A" w:rsidRDefault="00EA4804" w:rsidP="00EA48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710" w:type="dxa"/>
            <w:vAlign w:val="center"/>
          </w:tcPr>
          <w:p w:rsidR="00EA4804" w:rsidRPr="00D9509A" w:rsidRDefault="00EA4804" w:rsidP="00EA480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</w:t>
            </w:r>
          </w:p>
        </w:tc>
      </w:tr>
      <w:tr w:rsidR="00D9509A" w:rsidRPr="00D9509A" w:rsidTr="00300371">
        <w:trPr>
          <w:gridAfter w:val="1"/>
          <w:wAfter w:w="12" w:type="dxa"/>
        </w:trPr>
        <w:tc>
          <w:tcPr>
            <w:tcW w:w="1163" w:type="dxa"/>
            <w:vAlign w:val="center"/>
          </w:tcPr>
          <w:p w:rsidR="00EA4804" w:rsidRPr="00D9509A" w:rsidRDefault="00EA4804" w:rsidP="00300371">
            <w:pPr>
              <w:spacing w:after="0" w:line="240" w:lineRule="auto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2977" w:type="dxa"/>
          </w:tcPr>
          <w:p w:rsidR="00EA4804" w:rsidRPr="00D9509A" w:rsidRDefault="00EA4804" w:rsidP="00EA4804">
            <w:pPr>
              <w:spacing w:after="0" w:line="240" w:lineRule="auto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Информирование населения по недопущению распространения идеологии и проявления экстремизма и терроризма на железнодорожном транспорте и на территории железнодорожного вокзала</w:t>
            </w:r>
          </w:p>
        </w:tc>
        <w:tc>
          <w:tcPr>
            <w:tcW w:w="1701" w:type="dxa"/>
            <w:vMerge/>
            <w:vAlign w:val="center"/>
          </w:tcPr>
          <w:p w:rsidR="00EA4804" w:rsidRPr="00D9509A" w:rsidRDefault="00EA4804" w:rsidP="00EA48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EA4804" w:rsidRPr="00D9509A" w:rsidRDefault="00EA4804" w:rsidP="00EA48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EA4804" w:rsidRPr="00D9509A" w:rsidRDefault="00EA4804" w:rsidP="00EA48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EA4804" w:rsidRPr="00D9509A" w:rsidRDefault="00EA4804" w:rsidP="00EA48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EA4804" w:rsidRPr="00D9509A" w:rsidRDefault="00EA4804" w:rsidP="00EA48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710" w:type="dxa"/>
            <w:vAlign w:val="center"/>
          </w:tcPr>
          <w:p w:rsidR="00EA4804" w:rsidRPr="00D9509A" w:rsidRDefault="00EA4804" w:rsidP="00EA480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</w:t>
            </w:r>
          </w:p>
        </w:tc>
      </w:tr>
      <w:tr w:rsidR="00D9509A" w:rsidRPr="00D9509A" w:rsidTr="00300371">
        <w:trPr>
          <w:gridAfter w:val="1"/>
          <w:wAfter w:w="12" w:type="dxa"/>
        </w:trPr>
        <w:tc>
          <w:tcPr>
            <w:tcW w:w="1163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2977" w:type="dxa"/>
          </w:tcPr>
          <w:p w:rsidR="00300371" w:rsidRPr="00D9509A" w:rsidRDefault="00300371" w:rsidP="003003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Информирование населения в сфере профилактики экстремизма и терроризма.</w:t>
            </w:r>
          </w:p>
        </w:tc>
        <w:tc>
          <w:tcPr>
            <w:tcW w:w="1701" w:type="dxa"/>
            <w:vMerge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710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</w:t>
            </w:r>
          </w:p>
        </w:tc>
      </w:tr>
    </w:tbl>
    <w:p w:rsidR="0043264E" w:rsidRPr="00D9509A" w:rsidRDefault="0043264E" w:rsidP="0043264E">
      <w:pPr>
        <w:spacing w:after="0" w:line="240" w:lineRule="auto"/>
        <w:ind w:right="-2"/>
        <w:jc w:val="both"/>
        <w:rPr>
          <w:rFonts w:ascii="Times New Roman" w:hAnsi="Times New Roman"/>
          <w:sz w:val="18"/>
          <w:szCs w:val="18"/>
        </w:rPr>
      </w:pPr>
      <w:r w:rsidRPr="00D9509A">
        <w:rPr>
          <w:rFonts w:ascii="Times New Roman" w:hAnsi="Times New Roman"/>
          <w:sz w:val="18"/>
          <w:szCs w:val="18"/>
        </w:rPr>
        <w:t xml:space="preserve">  *-Носит прогнозный характер, подлежит уточнению при формировании муниципального бюджета на ответствующий год.</w:t>
      </w:r>
    </w:p>
    <w:p w:rsidR="0043264E" w:rsidRPr="00D9509A" w:rsidRDefault="0043264E" w:rsidP="0043264E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  <w:r w:rsidRPr="00D9509A">
        <w:rPr>
          <w:rFonts w:ascii="Times New Roman" w:hAnsi="Times New Roman"/>
          <w:sz w:val="20"/>
          <w:szCs w:val="20"/>
        </w:rPr>
        <w:t>Приложение № 4</w:t>
      </w:r>
    </w:p>
    <w:p w:rsidR="0043264E" w:rsidRPr="00D9509A" w:rsidRDefault="0043264E" w:rsidP="004326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8"/>
          <w:sz w:val="20"/>
          <w:szCs w:val="20"/>
        </w:rPr>
      </w:pPr>
      <w:r w:rsidRPr="00D9509A">
        <w:rPr>
          <w:rFonts w:ascii="Times New Roman" w:hAnsi="Times New Roman"/>
          <w:sz w:val="20"/>
          <w:szCs w:val="20"/>
        </w:rPr>
        <w:t>к МП «</w:t>
      </w:r>
      <w:r w:rsidRPr="00D9509A">
        <w:rPr>
          <w:rFonts w:ascii="Times New Roman" w:hAnsi="Times New Roman"/>
          <w:spacing w:val="-8"/>
          <w:sz w:val="20"/>
          <w:szCs w:val="20"/>
        </w:rPr>
        <w:t>Профилактика терроризма и</w:t>
      </w:r>
      <w:r w:rsidRPr="00D9509A">
        <w:rPr>
          <w:rFonts w:ascii="Times New Roman" w:hAnsi="Times New Roman"/>
          <w:b/>
          <w:spacing w:val="-8"/>
          <w:sz w:val="20"/>
          <w:szCs w:val="20"/>
        </w:rPr>
        <w:t xml:space="preserve"> </w:t>
      </w:r>
      <w:r w:rsidRPr="00D9509A">
        <w:rPr>
          <w:rFonts w:ascii="Times New Roman" w:hAnsi="Times New Roman"/>
          <w:spacing w:val="-8"/>
          <w:sz w:val="20"/>
          <w:szCs w:val="20"/>
        </w:rPr>
        <w:t xml:space="preserve">экстремизма, </w:t>
      </w:r>
    </w:p>
    <w:p w:rsidR="0043264E" w:rsidRPr="00D9509A" w:rsidRDefault="0043264E" w:rsidP="004326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8"/>
          <w:sz w:val="20"/>
          <w:szCs w:val="20"/>
        </w:rPr>
      </w:pPr>
      <w:r w:rsidRPr="00D9509A">
        <w:rPr>
          <w:rFonts w:ascii="Times New Roman" w:hAnsi="Times New Roman"/>
          <w:spacing w:val="-8"/>
          <w:sz w:val="20"/>
          <w:szCs w:val="20"/>
        </w:rPr>
        <w:t>а также минимизация и (или) ликвидация последствий</w:t>
      </w:r>
    </w:p>
    <w:p w:rsidR="0043264E" w:rsidRPr="00D9509A" w:rsidRDefault="0043264E" w:rsidP="004326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8"/>
          <w:sz w:val="20"/>
          <w:szCs w:val="20"/>
        </w:rPr>
      </w:pPr>
      <w:r w:rsidRPr="00D9509A">
        <w:rPr>
          <w:rFonts w:ascii="Times New Roman" w:hAnsi="Times New Roman"/>
          <w:spacing w:val="-8"/>
          <w:sz w:val="20"/>
          <w:szCs w:val="20"/>
        </w:rPr>
        <w:t xml:space="preserve"> терроризма и экстремизма </w:t>
      </w:r>
    </w:p>
    <w:p w:rsidR="0043264E" w:rsidRPr="00D9509A" w:rsidRDefault="0043264E" w:rsidP="004326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9509A">
        <w:rPr>
          <w:rFonts w:ascii="Times New Roman" w:hAnsi="Times New Roman"/>
          <w:spacing w:val="-8"/>
          <w:sz w:val="20"/>
          <w:szCs w:val="20"/>
        </w:rPr>
        <w:t>на территории МО «Муйский район»</w:t>
      </w:r>
    </w:p>
    <w:p w:rsidR="0043264E" w:rsidRPr="00D9509A" w:rsidRDefault="0043264E" w:rsidP="0043264E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43264E" w:rsidRPr="00D9509A" w:rsidRDefault="0043264E" w:rsidP="00432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D9509A">
        <w:rPr>
          <w:rFonts w:ascii="Times New Roman" w:hAnsi="Times New Roman"/>
          <w:b/>
          <w:sz w:val="20"/>
          <w:szCs w:val="20"/>
        </w:rPr>
        <w:t xml:space="preserve">Ресурсное обеспечение </w:t>
      </w:r>
      <w:r w:rsidRPr="00D9509A">
        <w:rPr>
          <w:rFonts w:ascii="Times New Roman" w:hAnsi="Times New Roman"/>
          <w:b/>
          <w:bCs/>
          <w:sz w:val="20"/>
          <w:szCs w:val="20"/>
        </w:rPr>
        <w:t>муниципальной программы</w:t>
      </w:r>
    </w:p>
    <w:p w:rsidR="0043264E" w:rsidRPr="00D9509A" w:rsidRDefault="0043264E" w:rsidP="00432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D9509A">
        <w:rPr>
          <w:rFonts w:ascii="Times New Roman" w:hAnsi="Times New Roman"/>
          <w:b/>
          <w:sz w:val="20"/>
          <w:szCs w:val="20"/>
        </w:rPr>
        <w:t>«</w:t>
      </w:r>
      <w:r w:rsidRPr="00D9509A">
        <w:rPr>
          <w:rFonts w:ascii="Times New Roman" w:hAnsi="Times New Roman"/>
          <w:b/>
          <w:spacing w:val="-8"/>
          <w:sz w:val="20"/>
          <w:szCs w:val="20"/>
        </w:rPr>
        <w:t>Профилактика терроризма и экстремизма, а также минимизация и (или) ликвидация последствий терроризма и экстремизма на территории МО «Муйский район»</w:t>
      </w:r>
      <w:r w:rsidRPr="00D9509A">
        <w:rPr>
          <w:rFonts w:ascii="Times New Roman" w:hAnsi="Times New Roman"/>
          <w:b/>
          <w:bCs/>
          <w:sz w:val="20"/>
          <w:szCs w:val="20"/>
        </w:rPr>
        <w:t xml:space="preserve"> за счет всех источников финансирования</w:t>
      </w:r>
    </w:p>
    <w:p w:rsidR="0043264E" w:rsidRPr="00D9509A" w:rsidRDefault="0043264E" w:rsidP="00432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Style w:val="a5"/>
        <w:tblW w:w="966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05"/>
        <w:gridCol w:w="3402"/>
        <w:gridCol w:w="1133"/>
        <w:gridCol w:w="709"/>
        <w:gridCol w:w="851"/>
        <w:gridCol w:w="851"/>
        <w:gridCol w:w="709"/>
        <w:gridCol w:w="707"/>
      </w:tblGrid>
      <w:tr w:rsidR="00D9509A" w:rsidRPr="00D9509A" w:rsidTr="00300371">
        <w:tc>
          <w:tcPr>
            <w:tcW w:w="1305" w:type="dxa"/>
            <w:vMerge w:val="restart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9509A">
              <w:rPr>
                <w:rFonts w:ascii="Times New Roman" w:hAnsi="Times New Roman"/>
              </w:rPr>
              <w:t>Статус</w:t>
            </w:r>
          </w:p>
        </w:tc>
        <w:tc>
          <w:tcPr>
            <w:tcW w:w="3402" w:type="dxa"/>
            <w:vMerge w:val="restart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9509A">
              <w:rPr>
                <w:rFonts w:ascii="Times New Roman" w:hAnsi="Times New Roman"/>
              </w:rPr>
              <w:t>Наименование программы, подпрограммы, мероприятия</w:t>
            </w:r>
          </w:p>
        </w:tc>
        <w:tc>
          <w:tcPr>
            <w:tcW w:w="1133" w:type="dxa"/>
            <w:vMerge w:val="restart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3827" w:type="dxa"/>
            <w:gridSpan w:val="5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9509A">
              <w:rPr>
                <w:rFonts w:ascii="Times New Roman" w:hAnsi="Times New Roman"/>
              </w:rPr>
              <w:t>Оценка расходов (тыс. руб.), годы</w:t>
            </w:r>
          </w:p>
        </w:tc>
      </w:tr>
      <w:tr w:rsidR="00D9509A" w:rsidRPr="00D9509A" w:rsidTr="00300371">
        <w:tc>
          <w:tcPr>
            <w:tcW w:w="1305" w:type="dxa"/>
            <w:vMerge/>
          </w:tcPr>
          <w:p w:rsidR="0043264E" w:rsidRPr="00D9509A" w:rsidRDefault="0043264E" w:rsidP="0043264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02" w:type="dxa"/>
            <w:vMerge/>
          </w:tcPr>
          <w:p w:rsidR="0043264E" w:rsidRPr="00D9509A" w:rsidRDefault="0043264E" w:rsidP="0043264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3" w:type="dxa"/>
            <w:vMerge/>
          </w:tcPr>
          <w:p w:rsidR="0043264E" w:rsidRPr="00D9509A" w:rsidRDefault="0043264E" w:rsidP="0043264E">
            <w:pPr>
              <w:spacing w:after="0" w:line="240" w:lineRule="auto"/>
              <w:ind w:left="-66" w:right="-15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ind w:left="-66" w:right="-154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2021г</w:t>
            </w:r>
          </w:p>
        </w:tc>
        <w:tc>
          <w:tcPr>
            <w:tcW w:w="851" w:type="dxa"/>
            <w:vAlign w:val="center"/>
          </w:tcPr>
          <w:p w:rsidR="0043264E" w:rsidRPr="00D9509A" w:rsidRDefault="0043264E" w:rsidP="00E2481D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2022г</w:t>
            </w:r>
          </w:p>
        </w:tc>
        <w:tc>
          <w:tcPr>
            <w:tcW w:w="851" w:type="dxa"/>
            <w:vAlign w:val="center"/>
          </w:tcPr>
          <w:p w:rsidR="0043264E" w:rsidRPr="00D9509A" w:rsidRDefault="0043264E" w:rsidP="00D9509A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2023г</w:t>
            </w:r>
          </w:p>
        </w:tc>
        <w:tc>
          <w:tcPr>
            <w:tcW w:w="709" w:type="dxa"/>
            <w:vAlign w:val="center"/>
          </w:tcPr>
          <w:p w:rsidR="0043264E" w:rsidRPr="00D9509A" w:rsidRDefault="0043264E" w:rsidP="00520A20">
            <w:pPr>
              <w:spacing w:after="0" w:line="240" w:lineRule="auto"/>
              <w:ind w:left="-66" w:right="-154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2024г</w:t>
            </w:r>
          </w:p>
        </w:tc>
        <w:tc>
          <w:tcPr>
            <w:tcW w:w="707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ind w:left="-66" w:right="-154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2025г*</w:t>
            </w:r>
          </w:p>
        </w:tc>
      </w:tr>
      <w:tr w:rsidR="00D9509A" w:rsidRPr="00D9509A" w:rsidTr="00300371">
        <w:trPr>
          <w:trHeight w:val="767"/>
        </w:trPr>
        <w:tc>
          <w:tcPr>
            <w:tcW w:w="1305" w:type="dxa"/>
            <w:vMerge w:val="restart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Программа</w:t>
            </w:r>
          </w:p>
        </w:tc>
        <w:tc>
          <w:tcPr>
            <w:tcW w:w="3402" w:type="dxa"/>
            <w:vMerge w:val="restart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spacing w:val="-8"/>
              </w:rPr>
              <w:t>Профилактика терроризма и экстремизма, а также минимизация и (или) ликвидация последствий терроризма и экстремизма на территории МО «Муйский район»</w:t>
            </w:r>
            <w:r w:rsidRPr="00D9509A">
              <w:rPr>
                <w:rFonts w:ascii="Times New Roman" w:hAnsi="Times New Roman"/>
                <w:bCs/>
              </w:rPr>
              <w:t xml:space="preserve">  </w:t>
            </w:r>
          </w:p>
        </w:tc>
        <w:tc>
          <w:tcPr>
            <w:tcW w:w="1133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709" w:type="dxa"/>
            <w:vAlign w:val="center"/>
          </w:tcPr>
          <w:p w:rsidR="0043264E" w:rsidRPr="00D9509A" w:rsidRDefault="0043264E" w:rsidP="0043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43264E" w:rsidRPr="00D9509A" w:rsidRDefault="00300371" w:rsidP="0043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43264E" w:rsidRPr="00D9509A" w:rsidRDefault="00300371" w:rsidP="0043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43264E" w:rsidRPr="00D9509A" w:rsidRDefault="00300371" w:rsidP="0043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707" w:type="dxa"/>
            <w:vAlign w:val="center"/>
          </w:tcPr>
          <w:p w:rsidR="0043264E" w:rsidRPr="00D9509A" w:rsidRDefault="00300371" w:rsidP="0043264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</w:t>
            </w:r>
          </w:p>
        </w:tc>
      </w:tr>
      <w:tr w:rsidR="00D9509A" w:rsidRPr="00D9509A" w:rsidTr="00300371">
        <w:tc>
          <w:tcPr>
            <w:tcW w:w="1305" w:type="dxa"/>
            <w:vMerge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402" w:type="dxa"/>
            <w:vMerge/>
          </w:tcPr>
          <w:p w:rsidR="00300371" w:rsidRPr="00D9509A" w:rsidRDefault="00300371" w:rsidP="0030037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707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</w:t>
            </w:r>
          </w:p>
        </w:tc>
      </w:tr>
      <w:tr w:rsidR="00D9509A" w:rsidRPr="00D9509A" w:rsidTr="00300371">
        <w:tc>
          <w:tcPr>
            <w:tcW w:w="1305" w:type="dxa"/>
            <w:vMerge w:val="restart"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D9509A">
              <w:rPr>
                <w:rFonts w:ascii="Times New Roman" w:hAnsi="Times New Roman"/>
              </w:rPr>
              <w:t>Подпрограм-ма</w:t>
            </w:r>
            <w:proofErr w:type="spellEnd"/>
            <w:r w:rsidRPr="00D9509A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3402" w:type="dxa"/>
            <w:vMerge w:val="restart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9509A">
              <w:rPr>
                <w:rFonts w:ascii="Times New Roman" w:hAnsi="Times New Roman"/>
              </w:rPr>
              <w:t>Предупреждение терроризма и экстремизма в МО «Муйский район»</w:t>
            </w:r>
          </w:p>
        </w:tc>
        <w:tc>
          <w:tcPr>
            <w:tcW w:w="1133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707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</w:t>
            </w:r>
          </w:p>
        </w:tc>
      </w:tr>
      <w:tr w:rsidR="00D9509A" w:rsidRPr="00D9509A" w:rsidTr="00300371">
        <w:tc>
          <w:tcPr>
            <w:tcW w:w="1305" w:type="dxa"/>
            <w:vMerge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300371" w:rsidRPr="00D9509A" w:rsidRDefault="00300371" w:rsidP="003003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3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707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</w:t>
            </w:r>
          </w:p>
        </w:tc>
      </w:tr>
      <w:tr w:rsidR="00D9509A" w:rsidRPr="00D9509A" w:rsidTr="00300371">
        <w:tc>
          <w:tcPr>
            <w:tcW w:w="1305" w:type="dxa"/>
            <w:vMerge w:val="restart"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9509A">
              <w:rPr>
                <w:rFonts w:ascii="Times New Roman" w:hAnsi="Times New Roman"/>
              </w:rPr>
              <w:t>Мероприя-тие</w:t>
            </w:r>
            <w:proofErr w:type="spellEnd"/>
          </w:p>
        </w:tc>
        <w:tc>
          <w:tcPr>
            <w:tcW w:w="3402" w:type="dxa"/>
            <w:vMerge w:val="restart"/>
            <w:vAlign w:val="center"/>
          </w:tcPr>
          <w:p w:rsidR="00300371" w:rsidRPr="00D9509A" w:rsidRDefault="00300371" w:rsidP="00300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Проведение заседаний антитеррористической комиссии района.</w:t>
            </w:r>
          </w:p>
        </w:tc>
        <w:tc>
          <w:tcPr>
            <w:tcW w:w="1133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7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</w:tr>
      <w:tr w:rsidR="00D9509A" w:rsidRPr="00D9509A" w:rsidTr="00300371">
        <w:tc>
          <w:tcPr>
            <w:tcW w:w="1305" w:type="dxa"/>
            <w:vMerge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300371" w:rsidRPr="00D9509A" w:rsidRDefault="00300371" w:rsidP="00300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3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7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</w:tr>
      <w:tr w:rsidR="00D9509A" w:rsidRPr="00D9509A" w:rsidTr="00300371">
        <w:trPr>
          <w:trHeight w:val="630"/>
        </w:trPr>
        <w:tc>
          <w:tcPr>
            <w:tcW w:w="1305" w:type="dxa"/>
            <w:vMerge w:val="restart"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9509A">
              <w:rPr>
                <w:rFonts w:ascii="Times New Roman" w:hAnsi="Times New Roman"/>
              </w:rPr>
              <w:t>Мероприя-тие</w:t>
            </w:r>
            <w:proofErr w:type="spellEnd"/>
          </w:p>
        </w:tc>
        <w:tc>
          <w:tcPr>
            <w:tcW w:w="3402" w:type="dxa"/>
            <w:vMerge w:val="restart"/>
          </w:tcPr>
          <w:p w:rsidR="00300371" w:rsidRPr="00D9509A" w:rsidRDefault="00300371" w:rsidP="00300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 xml:space="preserve">Организация и проведение профилактических рейдов в места массового отдыха и скопления молодёжи с целью выявления </w:t>
            </w:r>
            <w:proofErr w:type="spellStart"/>
            <w:r w:rsidRPr="00D9509A">
              <w:rPr>
                <w:rFonts w:ascii="Times New Roman" w:hAnsi="Times New Roman"/>
              </w:rPr>
              <w:t>экстремистски</w:t>
            </w:r>
            <w:proofErr w:type="spellEnd"/>
            <w:r w:rsidRPr="00D9509A">
              <w:rPr>
                <w:rFonts w:ascii="Times New Roman" w:hAnsi="Times New Roman"/>
              </w:rPr>
              <w:t xml:space="preserve"> настроенных лиц.</w:t>
            </w:r>
          </w:p>
        </w:tc>
        <w:tc>
          <w:tcPr>
            <w:tcW w:w="1133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7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</w:tr>
      <w:tr w:rsidR="00D9509A" w:rsidRPr="00D9509A" w:rsidTr="00300371">
        <w:tc>
          <w:tcPr>
            <w:tcW w:w="1305" w:type="dxa"/>
            <w:vMerge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300371" w:rsidRPr="00D9509A" w:rsidRDefault="00300371" w:rsidP="00300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3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7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</w:tr>
      <w:tr w:rsidR="00D9509A" w:rsidRPr="00D9509A" w:rsidTr="00300371">
        <w:trPr>
          <w:trHeight w:val="1381"/>
        </w:trPr>
        <w:tc>
          <w:tcPr>
            <w:tcW w:w="1305" w:type="dxa"/>
            <w:vMerge w:val="restart"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9509A">
              <w:rPr>
                <w:rFonts w:ascii="Times New Roman" w:hAnsi="Times New Roman"/>
              </w:rPr>
              <w:t>Мероприя-тие</w:t>
            </w:r>
            <w:proofErr w:type="spellEnd"/>
          </w:p>
        </w:tc>
        <w:tc>
          <w:tcPr>
            <w:tcW w:w="3402" w:type="dxa"/>
            <w:vMerge w:val="restart"/>
          </w:tcPr>
          <w:p w:rsidR="00300371" w:rsidRPr="00D9509A" w:rsidRDefault="00300371" w:rsidP="0030037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D9509A">
              <w:rPr>
                <w:rFonts w:ascii="Times New Roman" w:hAnsi="Times New Roman" w:cs="Times New Roman"/>
              </w:rPr>
              <w:t xml:space="preserve">Проведение рейдов, направленных на </w:t>
            </w:r>
            <w:proofErr w:type="spellStart"/>
            <w:r w:rsidRPr="00D9509A">
              <w:rPr>
                <w:rFonts w:ascii="Times New Roman" w:hAnsi="Times New Roman" w:cs="Times New Roman"/>
              </w:rPr>
              <w:t>предупреж-дение</w:t>
            </w:r>
            <w:proofErr w:type="spellEnd"/>
            <w:r w:rsidRPr="00D9509A">
              <w:rPr>
                <w:rFonts w:ascii="Times New Roman" w:hAnsi="Times New Roman" w:cs="Times New Roman"/>
              </w:rPr>
              <w:t xml:space="preserve"> террористических угроз и экстремистских проявлений, нарушений миграционных правил и режима регистрации, правонарушений со стороны иностранных граждан и лиц без гражданства, а также в их отношении.</w:t>
            </w:r>
          </w:p>
        </w:tc>
        <w:tc>
          <w:tcPr>
            <w:tcW w:w="1133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7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</w:tr>
      <w:tr w:rsidR="00D9509A" w:rsidRPr="00D9509A" w:rsidTr="00300371">
        <w:tc>
          <w:tcPr>
            <w:tcW w:w="1305" w:type="dxa"/>
            <w:vMerge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300371" w:rsidRPr="00D9509A" w:rsidRDefault="00300371" w:rsidP="0030037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7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</w:tr>
      <w:tr w:rsidR="00D9509A" w:rsidRPr="00D9509A" w:rsidTr="00300371">
        <w:trPr>
          <w:trHeight w:val="493"/>
        </w:trPr>
        <w:tc>
          <w:tcPr>
            <w:tcW w:w="1305" w:type="dxa"/>
            <w:vMerge w:val="restart"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9509A">
              <w:rPr>
                <w:rFonts w:ascii="Times New Roman" w:hAnsi="Times New Roman"/>
              </w:rPr>
              <w:t>Мероприя-тие</w:t>
            </w:r>
            <w:proofErr w:type="spellEnd"/>
          </w:p>
        </w:tc>
        <w:tc>
          <w:tcPr>
            <w:tcW w:w="3402" w:type="dxa"/>
            <w:vMerge w:val="restart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Реализация комплекса мер по обеспечению охраны порядка при проведении массовых мероприятий.</w:t>
            </w:r>
          </w:p>
        </w:tc>
        <w:tc>
          <w:tcPr>
            <w:tcW w:w="1133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7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</w:tr>
      <w:tr w:rsidR="00D9509A" w:rsidRPr="00D9509A" w:rsidTr="00300371">
        <w:tc>
          <w:tcPr>
            <w:tcW w:w="1305" w:type="dxa"/>
            <w:vMerge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7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</w:tr>
      <w:tr w:rsidR="00D9509A" w:rsidRPr="00D9509A" w:rsidTr="00300371">
        <w:tc>
          <w:tcPr>
            <w:tcW w:w="1305" w:type="dxa"/>
            <w:vMerge w:val="restart"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9509A">
              <w:rPr>
                <w:rFonts w:ascii="Times New Roman" w:hAnsi="Times New Roman"/>
              </w:rPr>
              <w:t>Мероприя-тие</w:t>
            </w:r>
            <w:proofErr w:type="spellEnd"/>
          </w:p>
        </w:tc>
        <w:tc>
          <w:tcPr>
            <w:tcW w:w="3402" w:type="dxa"/>
            <w:vMerge w:val="restart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Обеспечение безопасности граждан на железнодорожном транспорте и на территории железнодорожного вокзала при угрозе или предпосылок к совершению террористического и экстремистского акта.</w:t>
            </w:r>
          </w:p>
        </w:tc>
        <w:tc>
          <w:tcPr>
            <w:tcW w:w="1133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7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</w:tr>
      <w:tr w:rsidR="00D9509A" w:rsidRPr="00D9509A" w:rsidTr="00300371">
        <w:tc>
          <w:tcPr>
            <w:tcW w:w="1305" w:type="dxa"/>
            <w:vMerge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7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</w:tr>
      <w:tr w:rsidR="00D9509A" w:rsidRPr="00D9509A" w:rsidTr="00300371">
        <w:tc>
          <w:tcPr>
            <w:tcW w:w="1305" w:type="dxa"/>
            <w:vMerge w:val="restart"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9509A">
              <w:rPr>
                <w:rFonts w:ascii="Times New Roman" w:hAnsi="Times New Roman"/>
              </w:rPr>
              <w:t>Мероприя-тие</w:t>
            </w:r>
            <w:proofErr w:type="spellEnd"/>
          </w:p>
        </w:tc>
        <w:tc>
          <w:tcPr>
            <w:tcW w:w="3402" w:type="dxa"/>
            <w:vMerge w:val="restart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Проведение в образовательных учреждениях лекций и бесед по вопросам профилактики терроризма и экстремизма и разъяснению действующего законодательства в этих сферах.</w:t>
            </w:r>
          </w:p>
        </w:tc>
        <w:tc>
          <w:tcPr>
            <w:tcW w:w="1133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7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</w:tr>
      <w:tr w:rsidR="00D9509A" w:rsidRPr="00D9509A" w:rsidTr="00300371">
        <w:tc>
          <w:tcPr>
            <w:tcW w:w="1305" w:type="dxa"/>
            <w:vMerge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7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</w:tr>
      <w:tr w:rsidR="00D9509A" w:rsidRPr="00D9509A" w:rsidTr="00300371">
        <w:trPr>
          <w:trHeight w:val="1311"/>
        </w:trPr>
        <w:tc>
          <w:tcPr>
            <w:tcW w:w="1305" w:type="dxa"/>
            <w:vMerge w:val="restart"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9509A">
              <w:rPr>
                <w:rFonts w:ascii="Times New Roman" w:hAnsi="Times New Roman"/>
              </w:rPr>
              <w:t>Мероприя-тие</w:t>
            </w:r>
            <w:proofErr w:type="spellEnd"/>
          </w:p>
        </w:tc>
        <w:tc>
          <w:tcPr>
            <w:tcW w:w="3402" w:type="dxa"/>
            <w:vMerge w:val="restart"/>
          </w:tcPr>
          <w:p w:rsidR="00300371" w:rsidRPr="00D9509A" w:rsidRDefault="00300371" w:rsidP="0030037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9509A">
              <w:rPr>
                <w:rFonts w:ascii="Times New Roman" w:hAnsi="Times New Roman"/>
              </w:rPr>
              <w:t>Проведение учений и тренировок на объектах культуры и образования по отработке действий населения, взаимодействия территориальных органов исполнительной власти и правоохранительных органов при угрозе совершения террористического акта.</w:t>
            </w:r>
          </w:p>
        </w:tc>
        <w:tc>
          <w:tcPr>
            <w:tcW w:w="1133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7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</w:tr>
      <w:tr w:rsidR="00D9509A" w:rsidRPr="00D9509A" w:rsidTr="00300371">
        <w:tc>
          <w:tcPr>
            <w:tcW w:w="1305" w:type="dxa"/>
            <w:vMerge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7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</w:tr>
      <w:tr w:rsidR="00D9509A" w:rsidRPr="00D9509A" w:rsidTr="00300371">
        <w:tc>
          <w:tcPr>
            <w:tcW w:w="1305" w:type="dxa"/>
            <w:vMerge w:val="restart"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9509A">
              <w:rPr>
                <w:rFonts w:ascii="Times New Roman" w:hAnsi="Times New Roman"/>
              </w:rPr>
              <w:t>Мероприя-тие</w:t>
            </w:r>
            <w:proofErr w:type="spellEnd"/>
          </w:p>
        </w:tc>
        <w:tc>
          <w:tcPr>
            <w:tcW w:w="3402" w:type="dxa"/>
            <w:vMerge w:val="restart"/>
          </w:tcPr>
          <w:p w:rsidR="00300371" w:rsidRPr="00D9509A" w:rsidRDefault="00300371" w:rsidP="003003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 xml:space="preserve">Организация взаимодействия с представителями духовенства, профсоюзных, ветеранских организаций, СМИ, </w:t>
            </w:r>
            <w:proofErr w:type="spellStart"/>
            <w:r w:rsidRPr="00D9509A">
              <w:rPr>
                <w:rFonts w:ascii="Times New Roman" w:hAnsi="Times New Roman"/>
              </w:rPr>
              <w:t>правоохрани</w:t>
            </w:r>
            <w:proofErr w:type="spellEnd"/>
            <w:r w:rsidRPr="00D9509A">
              <w:rPr>
                <w:rFonts w:ascii="Times New Roman" w:hAnsi="Times New Roman"/>
              </w:rPr>
              <w:t xml:space="preserve">-тельных органов по выработке совместных мер по </w:t>
            </w:r>
            <w:proofErr w:type="spellStart"/>
            <w:r w:rsidRPr="00D9509A">
              <w:rPr>
                <w:rFonts w:ascii="Times New Roman" w:hAnsi="Times New Roman"/>
              </w:rPr>
              <w:t>противодей-ствию</w:t>
            </w:r>
            <w:proofErr w:type="spellEnd"/>
            <w:r w:rsidRPr="00D9509A">
              <w:rPr>
                <w:rFonts w:ascii="Times New Roman" w:hAnsi="Times New Roman"/>
              </w:rPr>
              <w:t xml:space="preserve"> межнациональной и религиозной розни.</w:t>
            </w:r>
          </w:p>
        </w:tc>
        <w:tc>
          <w:tcPr>
            <w:tcW w:w="1133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7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</w:tr>
      <w:tr w:rsidR="00D9509A" w:rsidRPr="00D9509A" w:rsidTr="00300371">
        <w:tc>
          <w:tcPr>
            <w:tcW w:w="1305" w:type="dxa"/>
            <w:vMerge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133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7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</w:tr>
      <w:tr w:rsidR="00D9509A" w:rsidRPr="00D9509A" w:rsidTr="00300371">
        <w:trPr>
          <w:trHeight w:val="467"/>
        </w:trPr>
        <w:tc>
          <w:tcPr>
            <w:tcW w:w="1305" w:type="dxa"/>
            <w:vMerge w:val="restart"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9509A">
              <w:rPr>
                <w:rFonts w:ascii="Times New Roman" w:hAnsi="Times New Roman"/>
              </w:rPr>
              <w:t>Мероприя-тие</w:t>
            </w:r>
            <w:proofErr w:type="spellEnd"/>
          </w:p>
        </w:tc>
        <w:tc>
          <w:tcPr>
            <w:tcW w:w="3402" w:type="dxa"/>
            <w:vMerge w:val="restart"/>
          </w:tcPr>
          <w:p w:rsidR="00300371" w:rsidRPr="00D9509A" w:rsidRDefault="00300371" w:rsidP="00300371">
            <w:pPr>
              <w:spacing w:after="0" w:line="240" w:lineRule="auto"/>
              <w:jc w:val="both"/>
              <w:rPr>
                <w:rFonts w:ascii="Times New Roman" w:hAnsi="Times New Roman"/>
                <w:spacing w:val="11"/>
              </w:rPr>
            </w:pPr>
            <w:r w:rsidRPr="00D9509A">
              <w:rPr>
                <w:rFonts w:ascii="Times New Roman" w:hAnsi="Times New Roman"/>
                <w:spacing w:val="11"/>
              </w:rPr>
              <w:t>Мониторинг библиотечного фонда на наличие в нём материалов экстремистского характера, доступа к сайтам экстремистских организаций.</w:t>
            </w:r>
          </w:p>
        </w:tc>
        <w:tc>
          <w:tcPr>
            <w:tcW w:w="1133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7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</w:tr>
      <w:tr w:rsidR="00D9509A" w:rsidRPr="00D9509A" w:rsidTr="00300371">
        <w:tc>
          <w:tcPr>
            <w:tcW w:w="1305" w:type="dxa"/>
            <w:vMerge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300371" w:rsidRPr="00D9509A" w:rsidRDefault="00300371" w:rsidP="00300371">
            <w:pPr>
              <w:spacing w:after="0" w:line="240" w:lineRule="auto"/>
              <w:jc w:val="both"/>
              <w:rPr>
                <w:rFonts w:ascii="Times New Roman" w:hAnsi="Times New Roman"/>
                <w:spacing w:val="11"/>
              </w:rPr>
            </w:pPr>
          </w:p>
        </w:tc>
        <w:tc>
          <w:tcPr>
            <w:tcW w:w="1133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7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</w:tr>
      <w:tr w:rsidR="00D9509A" w:rsidRPr="00D9509A" w:rsidTr="00300371">
        <w:trPr>
          <w:trHeight w:val="659"/>
        </w:trPr>
        <w:tc>
          <w:tcPr>
            <w:tcW w:w="1305" w:type="dxa"/>
            <w:vMerge w:val="restart"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9509A">
              <w:rPr>
                <w:rFonts w:ascii="Times New Roman" w:hAnsi="Times New Roman"/>
              </w:rPr>
              <w:t>Мероприя-тие</w:t>
            </w:r>
            <w:proofErr w:type="spellEnd"/>
          </w:p>
        </w:tc>
        <w:tc>
          <w:tcPr>
            <w:tcW w:w="3402" w:type="dxa"/>
            <w:vMerge w:val="restart"/>
          </w:tcPr>
          <w:p w:rsidR="00300371" w:rsidRPr="00D9509A" w:rsidRDefault="00300371" w:rsidP="003003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 xml:space="preserve">Проведение районных </w:t>
            </w:r>
            <w:proofErr w:type="spellStart"/>
            <w:r w:rsidRPr="00D9509A">
              <w:rPr>
                <w:rFonts w:ascii="Times New Roman" w:hAnsi="Times New Roman"/>
              </w:rPr>
              <w:t>мероприя-тий</w:t>
            </w:r>
            <w:proofErr w:type="spellEnd"/>
            <w:r w:rsidRPr="00D9509A">
              <w:rPr>
                <w:rFonts w:ascii="Times New Roman" w:hAnsi="Times New Roman"/>
              </w:rPr>
              <w:t>, посвященных Дню Победы, Дню России, Дню народного единства, Дню памяти и скорби.</w:t>
            </w:r>
          </w:p>
        </w:tc>
        <w:tc>
          <w:tcPr>
            <w:tcW w:w="1133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7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</w:tr>
      <w:tr w:rsidR="00D9509A" w:rsidRPr="00D9509A" w:rsidTr="00300371">
        <w:tc>
          <w:tcPr>
            <w:tcW w:w="1305" w:type="dxa"/>
            <w:vMerge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7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</w:tr>
      <w:tr w:rsidR="00D9509A" w:rsidRPr="00D9509A" w:rsidTr="00300371">
        <w:tc>
          <w:tcPr>
            <w:tcW w:w="1305" w:type="dxa"/>
            <w:vMerge w:val="restart"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9509A">
              <w:rPr>
                <w:rFonts w:ascii="Times New Roman" w:hAnsi="Times New Roman"/>
              </w:rPr>
              <w:t>Мероприя-тие</w:t>
            </w:r>
            <w:proofErr w:type="spellEnd"/>
          </w:p>
        </w:tc>
        <w:tc>
          <w:tcPr>
            <w:tcW w:w="3402" w:type="dxa"/>
            <w:vMerge w:val="restart"/>
          </w:tcPr>
          <w:p w:rsidR="00300371" w:rsidRPr="00D9509A" w:rsidRDefault="00300371" w:rsidP="00300371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D9509A">
              <w:rPr>
                <w:rFonts w:ascii="Times New Roman" w:hAnsi="Times New Roman"/>
              </w:rPr>
              <w:t xml:space="preserve">Проведение народных </w:t>
            </w:r>
            <w:proofErr w:type="spellStart"/>
            <w:r w:rsidRPr="00D9509A">
              <w:rPr>
                <w:rFonts w:ascii="Times New Roman" w:hAnsi="Times New Roman"/>
              </w:rPr>
              <w:t>праздни</w:t>
            </w:r>
            <w:proofErr w:type="spellEnd"/>
            <w:r w:rsidRPr="00D9509A">
              <w:rPr>
                <w:rFonts w:ascii="Times New Roman" w:hAnsi="Times New Roman"/>
              </w:rPr>
              <w:t>-ков: Рождество; Масленица; Пасха и пр.</w:t>
            </w:r>
          </w:p>
        </w:tc>
        <w:tc>
          <w:tcPr>
            <w:tcW w:w="1133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7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</w:tr>
      <w:tr w:rsidR="00D9509A" w:rsidRPr="00D9509A" w:rsidTr="00300371">
        <w:tc>
          <w:tcPr>
            <w:tcW w:w="1305" w:type="dxa"/>
            <w:vMerge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7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</w:tr>
      <w:tr w:rsidR="00D9509A" w:rsidRPr="00D9509A" w:rsidTr="00300371">
        <w:trPr>
          <w:trHeight w:val="557"/>
        </w:trPr>
        <w:tc>
          <w:tcPr>
            <w:tcW w:w="1305" w:type="dxa"/>
            <w:vMerge w:val="restart"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9509A">
              <w:rPr>
                <w:rFonts w:ascii="Times New Roman" w:hAnsi="Times New Roman"/>
              </w:rPr>
              <w:t>Мероприя-тие</w:t>
            </w:r>
            <w:proofErr w:type="spellEnd"/>
          </w:p>
        </w:tc>
        <w:tc>
          <w:tcPr>
            <w:tcW w:w="3402" w:type="dxa"/>
            <w:vMerge w:val="restart"/>
          </w:tcPr>
          <w:p w:rsidR="00300371" w:rsidRPr="00D9509A" w:rsidRDefault="00300371" w:rsidP="0030037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9509A">
              <w:rPr>
                <w:rFonts w:ascii="Times New Roman" w:hAnsi="Times New Roman"/>
              </w:rPr>
              <w:t xml:space="preserve">Проведение в образовательных учреждениях района </w:t>
            </w:r>
            <w:proofErr w:type="spellStart"/>
            <w:r w:rsidRPr="00D9509A">
              <w:rPr>
                <w:rFonts w:ascii="Times New Roman" w:hAnsi="Times New Roman"/>
              </w:rPr>
              <w:t>инструкта-жей</w:t>
            </w:r>
            <w:proofErr w:type="spellEnd"/>
            <w:r w:rsidRPr="00D9509A">
              <w:rPr>
                <w:rFonts w:ascii="Times New Roman" w:hAnsi="Times New Roman"/>
              </w:rPr>
              <w:t>, классных часов, родитель-</w:t>
            </w:r>
            <w:proofErr w:type="spellStart"/>
            <w:r w:rsidRPr="00D9509A">
              <w:rPr>
                <w:rFonts w:ascii="Times New Roman" w:hAnsi="Times New Roman"/>
              </w:rPr>
              <w:t>ских</w:t>
            </w:r>
            <w:proofErr w:type="spellEnd"/>
            <w:r w:rsidRPr="00D9509A">
              <w:rPr>
                <w:rFonts w:ascii="Times New Roman" w:hAnsi="Times New Roman"/>
              </w:rPr>
              <w:t xml:space="preserve"> всеобучей по воспитанию у учащихся интернационализма, толерантности.</w:t>
            </w:r>
          </w:p>
        </w:tc>
        <w:tc>
          <w:tcPr>
            <w:tcW w:w="1133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7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</w:tr>
      <w:tr w:rsidR="00D9509A" w:rsidRPr="00D9509A" w:rsidTr="00300371">
        <w:trPr>
          <w:trHeight w:val="516"/>
        </w:trPr>
        <w:tc>
          <w:tcPr>
            <w:tcW w:w="1305" w:type="dxa"/>
            <w:vMerge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7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</w:tr>
      <w:tr w:rsidR="00D9509A" w:rsidRPr="00D9509A" w:rsidTr="00300371">
        <w:trPr>
          <w:trHeight w:val="516"/>
        </w:trPr>
        <w:tc>
          <w:tcPr>
            <w:tcW w:w="1305" w:type="dxa"/>
            <w:vMerge w:val="restart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9509A">
              <w:rPr>
                <w:rFonts w:ascii="Times New Roman" w:hAnsi="Times New Roman"/>
              </w:rPr>
              <w:t>Мероприя-тие</w:t>
            </w:r>
            <w:proofErr w:type="spellEnd"/>
          </w:p>
        </w:tc>
        <w:tc>
          <w:tcPr>
            <w:tcW w:w="3402" w:type="dxa"/>
            <w:vMerge w:val="restart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Проведение тематических мероприятий, направленных на профилактику терроризма, приуроченных ко Дню солидарности в борьбе с терроризмом</w:t>
            </w:r>
          </w:p>
        </w:tc>
        <w:tc>
          <w:tcPr>
            <w:tcW w:w="1133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7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</w:tr>
      <w:tr w:rsidR="00D9509A" w:rsidRPr="00D9509A" w:rsidTr="00300371">
        <w:trPr>
          <w:trHeight w:val="516"/>
        </w:trPr>
        <w:tc>
          <w:tcPr>
            <w:tcW w:w="1305" w:type="dxa"/>
            <w:vMerge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7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</w:tr>
      <w:tr w:rsidR="00D9509A" w:rsidRPr="00D9509A" w:rsidTr="00300371">
        <w:trPr>
          <w:trHeight w:val="516"/>
        </w:trPr>
        <w:tc>
          <w:tcPr>
            <w:tcW w:w="1305" w:type="dxa"/>
            <w:vMerge w:val="restart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9509A">
              <w:rPr>
                <w:rFonts w:ascii="Times New Roman" w:hAnsi="Times New Roman"/>
              </w:rPr>
              <w:t>Мероприя-тие</w:t>
            </w:r>
            <w:proofErr w:type="spellEnd"/>
          </w:p>
        </w:tc>
        <w:tc>
          <w:tcPr>
            <w:tcW w:w="3402" w:type="dxa"/>
            <w:vMerge w:val="restart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Информирование населения по недопущению распространения идеологии и проявления экстремизма и терроризма на железнодорожном транспорте и на территории железнодорожного вокзала</w:t>
            </w:r>
          </w:p>
        </w:tc>
        <w:tc>
          <w:tcPr>
            <w:tcW w:w="1133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7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</w:tr>
      <w:tr w:rsidR="00D9509A" w:rsidRPr="00D9509A" w:rsidTr="00300371">
        <w:trPr>
          <w:trHeight w:val="516"/>
        </w:trPr>
        <w:tc>
          <w:tcPr>
            <w:tcW w:w="1305" w:type="dxa"/>
            <w:vMerge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7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</w:tr>
      <w:tr w:rsidR="00D9509A" w:rsidRPr="00D9509A" w:rsidTr="00300371">
        <w:trPr>
          <w:trHeight w:val="212"/>
        </w:trPr>
        <w:tc>
          <w:tcPr>
            <w:tcW w:w="1305" w:type="dxa"/>
            <w:vMerge w:val="restart"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9509A">
              <w:rPr>
                <w:rFonts w:ascii="Times New Roman" w:hAnsi="Times New Roman"/>
              </w:rPr>
              <w:t>Мероприя-тие</w:t>
            </w:r>
            <w:proofErr w:type="spellEnd"/>
          </w:p>
        </w:tc>
        <w:tc>
          <w:tcPr>
            <w:tcW w:w="3402" w:type="dxa"/>
            <w:vMerge w:val="restart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Информирование населения в сфере профилактики экстремизма и терроризма.</w:t>
            </w:r>
          </w:p>
        </w:tc>
        <w:tc>
          <w:tcPr>
            <w:tcW w:w="1133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7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</w:tr>
      <w:tr w:rsidR="00D9509A" w:rsidRPr="00D9509A" w:rsidTr="00300371">
        <w:tc>
          <w:tcPr>
            <w:tcW w:w="1305" w:type="dxa"/>
            <w:vMerge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9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9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7" w:type="dxa"/>
            <w:vAlign w:val="center"/>
          </w:tcPr>
          <w:p w:rsidR="00300371" w:rsidRPr="00D9509A" w:rsidRDefault="00300371" w:rsidP="003003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509A">
              <w:rPr>
                <w:rFonts w:ascii="Times New Roman" w:hAnsi="Times New Roman"/>
                <w:bCs/>
              </w:rPr>
              <w:t>0,0</w:t>
            </w:r>
          </w:p>
        </w:tc>
      </w:tr>
    </w:tbl>
    <w:p w:rsidR="0043264E" w:rsidRPr="00D9509A" w:rsidRDefault="0043264E" w:rsidP="0043264E">
      <w:pPr>
        <w:spacing w:after="0" w:line="240" w:lineRule="auto"/>
        <w:rPr>
          <w:rFonts w:ascii="Times New Roman" w:hAnsi="Times New Roman"/>
          <w:sz w:val="18"/>
          <w:szCs w:val="18"/>
        </w:rPr>
      </w:pPr>
      <w:bookmarkStart w:id="1" w:name="Par2069"/>
      <w:bookmarkEnd w:id="1"/>
      <w:r w:rsidRPr="00D9509A">
        <w:rPr>
          <w:rFonts w:ascii="Times New Roman" w:hAnsi="Times New Roman"/>
          <w:sz w:val="18"/>
          <w:szCs w:val="18"/>
        </w:rPr>
        <w:t xml:space="preserve"> *-Носит прогнозный характер, подлежит уточнению при формировании муниципального бюджета на соответствующий год.</w:t>
      </w:r>
    </w:p>
    <w:p w:rsidR="0043264E" w:rsidRPr="00D9509A" w:rsidRDefault="0043264E" w:rsidP="0079378E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sectPr w:rsidR="0043264E" w:rsidRPr="00D9509A" w:rsidSect="00300371">
      <w:pgSz w:w="11906" w:h="16838" w:code="9"/>
      <w:pgMar w:top="567" w:right="707" w:bottom="28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83265"/>
    <w:multiLevelType w:val="multilevel"/>
    <w:tmpl w:val="58B814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D1F1687"/>
    <w:multiLevelType w:val="multilevel"/>
    <w:tmpl w:val="BE36A24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color w:val="auto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10DF73D2"/>
    <w:multiLevelType w:val="hybridMultilevel"/>
    <w:tmpl w:val="13B8D3CE"/>
    <w:lvl w:ilvl="0" w:tplc="E59E7C9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43E95"/>
    <w:multiLevelType w:val="multilevel"/>
    <w:tmpl w:val="4512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4966D4"/>
    <w:multiLevelType w:val="hybridMultilevel"/>
    <w:tmpl w:val="4AC25690"/>
    <w:lvl w:ilvl="0" w:tplc="E59E7C9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F1F13"/>
    <w:multiLevelType w:val="hybridMultilevel"/>
    <w:tmpl w:val="C6F8B05C"/>
    <w:lvl w:ilvl="0" w:tplc="E59E7C9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ED2151"/>
    <w:multiLevelType w:val="hybridMultilevel"/>
    <w:tmpl w:val="A2C0131C"/>
    <w:lvl w:ilvl="0" w:tplc="E59E7C9C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8061B8"/>
    <w:multiLevelType w:val="hybridMultilevel"/>
    <w:tmpl w:val="0FACAA28"/>
    <w:lvl w:ilvl="0" w:tplc="5DFE3A4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4C64A23"/>
    <w:multiLevelType w:val="multilevel"/>
    <w:tmpl w:val="E222B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490CD6"/>
    <w:multiLevelType w:val="hybridMultilevel"/>
    <w:tmpl w:val="858CBC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7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B48"/>
    <w:rsid w:val="000133F2"/>
    <w:rsid w:val="00174D90"/>
    <w:rsid w:val="001C525A"/>
    <w:rsid w:val="002638B0"/>
    <w:rsid w:val="002D0255"/>
    <w:rsid w:val="00300371"/>
    <w:rsid w:val="0033594B"/>
    <w:rsid w:val="003B3199"/>
    <w:rsid w:val="003B4F9D"/>
    <w:rsid w:val="0043264E"/>
    <w:rsid w:val="00520A20"/>
    <w:rsid w:val="005D073E"/>
    <w:rsid w:val="00645EEC"/>
    <w:rsid w:val="006A05EB"/>
    <w:rsid w:val="006B5E4E"/>
    <w:rsid w:val="00731CDB"/>
    <w:rsid w:val="0079378E"/>
    <w:rsid w:val="007A101C"/>
    <w:rsid w:val="008B71A1"/>
    <w:rsid w:val="008C5760"/>
    <w:rsid w:val="00954920"/>
    <w:rsid w:val="00A03255"/>
    <w:rsid w:val="00BA47AF"/>
    <w:rsid w:val="00BE586A"/>
    <w:rsid w:val="00D30EF6"/>
    <w:rsid w:val="00D9509A"/>
    <w:rsid w:val="00DC1B48"/>
    <w:rsid w:val="00E2481D"/>
    <w:rsid w:val="00E95615"/>
    <w:rsid w:val="00EA4804"/>
    <w:rsid w:val="00F0542F"/>
    <w:rsid w:val="00FB7F3B"/>
    <w:rsid w:val="00FE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E6B2F"/>
  <w15:chartTrackingRefBased/>
  <w15:docId w15:val="{6ECBFC56-DCD0-4808-BFBA-FF32E16B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78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937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937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37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semiHidden/>
    <w:rsid w:val="0079378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2">
    <w:name w:val="Body Text 2"/>
    <w:basedOn w:val="a"/>
    <w:link w:val="20"/>
    <w:uiPriority w:val="99"/>
    <w:semiHidden/>
    <w:rsid w:val="0079378E"/>
    <w:pPr>
      <w:spacing w:after="0" w:line="240" w:lineRule="auto"/>
      <w:ind w:right="-144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937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rsid w:val="0079378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9378E"/>
    <w:rPr>
      <w:rFonts w:ascii="Calibri" w:eastAsia="Calibri" w:hAnsi="Calibri" w:cs="Times New Roman"/>
      <w:sz w:val="16"/>
      <w:szCs w:val="16"/>
    </w:rPr>
  </w:style>
  <w:style w:type="paragraph" w:styleId="a3">
    <w:name w:val="List Paragraph"/>
    <w:basedOn w:val="a"/>
    <w:link w:val="a4"/>
    <w:uiPriority w:val="34"/>
    <w:qFormat/>
    <w:rsid w:val="0079378E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locked/>
    <w:rsid w:val="0079378E"/>
    <w:rPr>
      <w:rFonts w:ascii="Calibri" w:eastAsia="Calibri" w:hAnsi="Calibri" w:cs="Times New Roman"/>
    </w:rPr>
  </w:style>
  <w:style w:type="paragraph" w:customStyle="1" w:styleId="ConsPlusNormal">
    <w:name w:val="ConsPlusNormal"/>
    <w:rsid w:val="007937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7937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rsid w:val="00793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9378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rsid w:val="00793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9378E"/>
    <w:rPr>
      <w:rFonts w:ascii="Calibri" w:eastAsia="Calibri" w:hAnsi="Calibri" w:cs="Times New Roman"/>
    </w:rPr>
  </w:style>
  <w:style w:type="character" w:customStyle="1" w:styleId="aa">
    <w:name w:val="Текст выноски Знак"/>
    <w:basedOn w:val="a0"/>
    <w:link w:val="ab"/>
    <w:uiPriority w:val="99"/>
    <w:semiHidden/>
    <w:rsid w:val="0079378E"/>
    <w:rPr>
      <w:rFonts w:ascii="Tahoma" w:eastAsia="Calibri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rsid w:val="00793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HTMLPreformattedChar">
    <w:name w:val="HTML Preformatted Char"/>
    <w:uiPriority w:val="99"/>
    <w:locked/>
    <w:rsid w:val="0079378E"/>
    <w:rPr>
      <w:rFonts w:ascii="Courier New" w:hAnsi="Courier New"/>
      <w:lang w:eastAsia="ru-RU"/>
    </w:rPr>
  </w:style>
  <w:style w:type="paragraph" w:styleId="HTML">
    <w:name w:val="HTML Preformatted"/>
    <w:basedOn w:val="a"/>
    <w:link w:val="HTML0"/>
    <w:rsid w:val="007937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9378E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9378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c">
    <w:name w:val="Normal (Web)"/>
    <w:basedOn w:val="a"/>
    <w:uiPriority w:val="99"/>
    <w:rsid w:val="007937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Emphasis"/>
    <w:basedOn w:val="a0"/>
    <w:qFormat/>
    <w:rsid w:val="0079378E"/>
    <w:rPr>
      <w:i/>
      <w:iCs/>
    </w:rPr>
  </w:style>
  <w:style w:type="paragraph" w:customStyle="1" w:styleId="11">
    <w:name w:val="Обычный1"/>
    <w:qFormat/>
    <w:rsid w:val="0079378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sPlusCell">
    <w:name w:val="ConsPlusCell"/>
    <w:uiPriority w:val="99"/>
    <w:rsid w:val="007937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link w:val="af"/>
    <w:uiPriority w:val="1"/>
    <w:qFormat/>
    <w:rsid w:val="0079378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f">
    <w:name w:val="Без интервала Знак"/>
    <w:link w:val="ae"/>
    <w:uiPriority w:val="1"/>
    <w:rsid w:val="0079378E"/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uiPriority w:val="99"/>
    <w:rsid w:val="007937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79378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9378E"/>
    <w:rPr>
      <w:rFonts w:ascii="Calibri" w:eastAsia="Calibri" w:hAnsi="Calibri" w:cs="Times New Roman"/>
      <w:sz w:val="16"/>
      <w:szCs w:val="16"/>
    </w:rPr>
  </w:style>
  <w:style w:type="character" w:styleId="af0">
    <w:name w:val="Strong"/>
    <w:basedOn w:val="a0"/>
    <w:qFormat/>
    <w:rsid w:val="0079378E"/>
    <w:rPr>
      <w:b/>
      <w:bCs/>
    </w:rPr>
  </w:style>
  <w:style w:type="paragraph" w:customStyle="1" w:styleId="ConsCell">
    <w:name w:val="ConsCell"/>
    <w:rsid w:val="0079378E"/>
    <w:pPr>
      <w:widowControl w:val="0"/>
      <w:suppressAutoHyphens/>
      <w:spacing w:after="0" w:line="240" w:lineRule="auto"/>
      <w:ind w:right="19772"/>
    </w:pPr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formattext">
    <w:name w:val="formattext"/>
    <w:basedOn w:val="a"/>
    <w:rsid w:val="007937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11</Pages>
  <Words>5427</Words>
  <Characters>30939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Каримов</dc:creator>
  <cp:keywords/>
  <dc:description/>
  <cp:lastModifiedBy>Пользователь Windows</cp:lastModifiedBy>
  <cp:revision>12</cp:revision>
  <cp:lastPrinted>2024-06-18T08:45:00Z</cp:lastPrinted>
  <dcterms:created xsi:type="dcterms:W3CDTF">2021-03-30T04:05:00Z</dcterms:created>
  <dcterms:modified xsi:type="dcterms:W3CDTF">2024-06-19T07:40:00Z</dcterms:modified>
</cp:coreProperties>
</file>