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70"/>
      </w:tblGrid>
      <w:tr w:rsidR="009720F1" w:rsidRPr="009720F1" w:rsidTr="009720F1">
        <w:trPr>
          <w:tblCellSpacing w:w="0" w:type="dxa"/>
        </w:trPr>
        <w:tc>
          <w:tcPr>
            <w:tcW w:w="0" w:type="auto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570"/>
            </w:tblGrid>
            <w:tr w:rsidR="009720F1" w:rsidRPr="009720F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965"/>
                    <w:gridCol w:w="5605"/>
                  </w:tblGrid>
                  <w:tr w:rsidR="009720F1" w:rsidRPr="009720F1" w:rsidTr="009720F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6" w:space="0" w:color="D8D8D8"/>
                        </w:tcBorders>
                        <w:noWrap/>
                        <w:tcMar>
                          <w:top w:w="45" w:type="dxa"/>
                          <w:left w:w="0" w:type="dxa"/>
                          <w:bottom w:w="90" w:type="dxa"/>
                          <w:right w:w="120" w:type="dxa"/>
                        </w:tcMar>
                        <w:hideMark/>
                      </w:tcPr>
                      <w:p w:rsidR="009720F1" w:rsidRPr="009720F1" w:rsidRDefault="009720F1" w:rsidP="009720F1">
                        <w:pPr>
                          <w:spacing w:after="0" w:line="240" w:lineRule="auto"/>
                          <w:outlineLvl w:val="2"/>
                          <w:rPr>
                            <w:rFonts w:ascii="Verdana" w:eastAsia="Times New Roman" w:hAnsi="Verdana" w:cs="Times New Roman"/>
                            <w:color w:val="525252"/>
                            <w:sz w:val="24"/>
                            <w:szCs w:val="24"/>
                            <w:lang w:eastAsia="ru-RU"/>
                          </w:rPr>
                        </w:pPr>
                        <w:r w:rsidRPr="009720F1">
                          <w:rPr>
                            <w:rFonts w:ascii="Verdana" w:eastAsia="Times New Roman" w:hAnsi="Verdana" w:cs="Times New Roman"/>
                            <w:color w:val="525252"/>
                            <w:sz w:val="24"/>
                            <w:szCs w:val="24"/>
                            <w:lang w:eastAsia="ru-RU"/>
                          </w:rPr>
                          <w:t xml:space="preserve">Название ОМСУ, РОИВ, для мэрии </w:t>
                        </w:r>
                        <w:proofErr w:type="spellStart"/>
                        <w:r w:rsidRPr="009720F1">
                          <w:rPr>
                            <w:rFonts w:ascii="Verdana" w:eastAsia="Times New Roman" w:hAnsi="Verdana" w:cs="Times New Roman"/>
                            <w:color w:val="525252"/>
                            <w:sz w:val="24"/>
                            <w:szCs w:val="24"/>
                            <w:lang w:eastAsia="ru-RU"/>
                          </w:rPr>
                          <w:t>г</w:t>
                        </w:r>
                        <w:proofErr w:type="gramStart"/>
                        <w:r w:rsidRPr="009720F1">
                          <w:rPr>
                            <w:rFonts w:ascii="Verdana" w:eastAsia="Times New Roman" w:hAnsi="Verdana" w:cs="Times New Roman"/>
                            <w:color w:val="525252"/>
                            <w:sz w:val="24"/>
                            <w:szCs w:val="24"/>
                            <w:lang w:eastAsia="ru-RU"/>
                          </w:rPr>
                          <w:t>.У</w:t>
                        </w:r>
                        <w:proofErr w:type="gramEnd"/>
                        <w:r w:rsidRPr="009720F1">
                          <w:rPr>
                            <w:rFonts w:ascii="Verdana" w:eastAsia="Times New Roman" w:hAnsi="Verdana" w:cs="Times New Roman"/>
                            <w:color w:val="525252"/>
                            <w:sz w:val="24"/>
                            <w:szCs w:val="24"/>
                            <w:lang w:eastAsia="ru-RU"/>
                          </w:rPr>
                          <w:t>лан</w:t>
                        </w:r>
                        <w:proofErr w:type="spellEnd"/>
                        <w:r w:rsidRPr="009720F1">
                          <w:rPr>
                            <w:rFonts w:ascii="Verdana" w:eastAsia="Times New Roman" w:hAnsi="Verdana" w:cs="Times New Roman"/>
                            <w:color w:val="525252"/>
                            <w:sz w:val="24"/>
                            <w:szCs w:val="24"/>
                            <w:lang w:eastAsia="ru-RU"/>
                          </w:rPr>
                          <w:t>-Удэ структурное подразделение</w:t>
                        </w:r>
                        <w:r w:rsidRPr="009720F1">
                          <w:rPr>
                            <w:rFonts w:ascii="Verdana" w:eastAsia="Times New Roman" w:hAnsi="Verdana" w:cs="Times New Roman"/>
                            <w:color w:val="FF0000"/>
                            <w:sz w:val="16"/>
                            <w:szCs w:val="16"/>
                            <w:lang w:eastAsia="ru-RU"/>
                          </w:rPr>
                          <w:t> *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8D8D8"/>
                        </w:tcBorders>
                        <w:shd w:val="clear" w:color="auto" w:fill="F6F6F6"/>
                        <w:tcMar>
                          <w:top w:w="45" w:type="dxa"/>
                          <w:left w:w="90" w:type="dxa"/>
                          <w:bottom w:w="60" w:type="dxa"/>
                          <w:right w:w="90" w:type="dxa"/>
                        </w:tcMar>
                        <w:hideMark/>
                      </w:tcPr>
                      <w:p w:rsidR="009720F1" w:rsidRPr="009720F1" w:rsidRDefault="009720F1" w:rsidP="009720F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720F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object w:dxaOrig="1440" w:dyaOrig="1440"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_x0000_i1045" type="#_x0000_t75" style="width:49.5pt;height:18pt" o:ole="">
                              <v:imagedata r:id="rId5" o:title=""/>
                            </v:shape>
                            <w:control r:id="rId6" w:name="DefaultOcxName" w:shapeid="_x0000_i1045"/>
                          </w:object>
                        </w:r>
                      </w:p>
                    </w:tc>
                  </w:tr>
                  <w:tr w:rsidR="009720F1" w:rsidRPr="009720F1" w:rsidTr="009720F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6" w:space="0" w:color="D8D8D8"/>
                        </w:tcBorders>
                        <w:noWrap/>
                        <w:tcMar>
                          <w:top w:w="45" w:type="dxa"/>
                          <w:left w:w="0" w:type="dxa"/>
                          <w:bottom w:w="90" w:type="dxa"/>
                          <w:right w:w="120" w:type="dxa"/>
                        </w:tcMar>
                        <w:hideMark/>
                      </w:tcPr>
                      <w:p w:rsidR="009720F1" w:rsidRPr="009720F1" w:rsidRDefault="009720F1" w:rsidP="009720F1">
                        <w:pPr>
                          <w:spacing w:after="0" w:line="240" w:lineRule="auto"/>
                          <w:outlineLvl w:val="2"/>
                          <w:rPr>
                            <w:rFonts w:ascii="Verdana" w:eastAsia="Times New Roman" w:hAnsi="Verdana" w:cs="Times New Roman"/>
                            <w:color w:val="525252"/>
                            <w:sz w:val="24"/>
                            <w:szCs w:val="24"/>
                            <w:lang w:eastAsia="ru-RU"/>
                          </w:rPr>
                        </w:pPr>
                        <w:r w:rsidRPr="009720F1">
                          <w:rPr>
                            <w:rFonts w:ascii="Verdana" w:eastAsia="Times New Roman" w:hAnsi="Verdana" w:cs="Times New Roman"/>
                            <w:color w:val="525252"/>
                            <w:sz w:val="24"/>
                            <w:szCs w:val="24"/>
                            <w:lang w:eastAsia="ru-RU"/>
                          </w:rPr>
                          <w:t>Название набора показателей, не изменять!</w:t>
                        </w:r>
                        <w:r w:rsidRPr="009720F1">
                          <w:rPr>
                            <w:rFonts w:ascii="Verdana" w:eastAsia="Times New Roman" w:hAnsi="Verdana" w:cs="Times New Roman"/>
                            <w:color w:val="FF0000"/>
                            <w:sz w:val="16"/>
                            <w:szCs w:val="16"/>
                            <w:lang w:eastAsia="ru-RU"/>
                          </w:rPr>
                          <w:t> *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8D8D8"/>
                        </w:tcBorders>
                        <w:shd w:val="clear" w:color="auto" w:fill="F6F6F6"/>
                        <w:tcMar>
                          <w:top w:w="45" w:type="dxa"/>
                          <w:left w:w="90" w:type="dxa"/>
                          <w:bottom w:w="60" w:type="dxa"/>
                          <w:right w:w="90" w:type="dxa"/>
                        </w:tcMar>
                        <w:hideMark/>
                      </w:tcPr>
                      <w:p w:rsidR="009720F1" w:rsidRPr="009720F1" w:rsidRDefault="009720F1" w:rsidP="009720F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720F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object w:dxaOrig="1440" w:dyaOrig="1440">
                            <v:shape id="_x0000_i1044" type="#_x0000_t75" style="width:49.5pt;height:18pt" o:ole="">
                              <v:imagedata r:id="rId7" o:title=""/>
                            </v:shape>
                            <w:control r:id="rId8" w:name="DefaultOcxName1" w:shapeid="_x0000_i1044"/>
                          </w:object>
                        </w:r>
                      </w:p>
                    </w:tc>
                  </w:tr>
                  <w:tr w:rsidR="009720F1" w:rsidRPr="009720F1" w:rsidTr="009720F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6" w:space="0" w:color="D8D8D8"/>
                        </w:tcBorders>
                        <w:noWrap/>
                        <w:tcMar>
                          <w:top w:w="45" w:type="dxa"/>
                          <w:left w:w="0" w:type="dxa"/>
                          <w:bottom w:w="90" w:type="dxa"/>
                          <w:right w:w="120" w:type="dxa"/>
                        </w:tcMar>
                        <w:hideMark/>
                      </w:tcPr>
                      <w:p w:rsidR="009720F1" w:rsidRPr="009720F1" w:rsidRDefault="009720F1" w:rsidP="009720F1">
                        <w:pPr>
                          <w:spacing w:after="0" w:line="240" w:lineRule="auto"/>
                          <w:outlineLvl w:val="2"/>
                          <w:rPr>
                            <w:rFonts w:ascii="Verdana" w:eastAsia="Times New Roman" w:hAnsi="Verdana" w:cs="Times New Roman"/>
                            <w:color w:val="525252"/>
                            <w:sz w:val="24"/>
                            <w:szCs w:val="24"/>
                            <w:lang w:eastAsia="ru-RU"/>
                          </w:rPr>
                        </w:pPr>
                        <w:r w:rsidRPr="009720F1">
                          <w:rPr>
                            <w:rFonts w:ascii="Verdana" w:eastAsia="Times New Roman" w:hAnsi="Verdana" w:cs="Times New Roman"/>
                            <w:color w:val="525252"/>
                            <w:sz w:val="24"/>
                            <w:szCs w:val="24"/>
                            <w:lang w:eastAsia="ru-RU"/>
                          </w:rPr>
                          <w:t>Количество сведений полученных от ФОИВ в бумажной форме</w:t>
                        </w:r>
                        <w:r w:rsidRPr="009720F1">
                          <w:rPr>
                            <w:rFonts w:ascii="Verdana" w:eastAsia="Times New Roman" w:hAnsi="Verdana" w:cs="Times New Roman"/>
                            <w:color w:val="FF0000"/>
                            <w:sz w:val="16"/>
                            <w:szCs w:val="16"/>
                            <w:lang w:eastAsia="ru-RU"/>
                          </w:rPr>
                          <w:t> *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8D8D8"/>
                        </w:tcBorders>
                        <w:shd w:val="clear" w:color="auto" w:fill="F6F6F6"/>
                        <w:tcMar>
                          <w:top w:w="45" w:type="dxa"/>
                          <w:left w:w="90" w:type="dxa"/>
                          <w:bottom w:w="60" w:type="dxa"/>
                          <w:right w:w="90" w:type="dxa"/>
                        </w:tcMar>
                        <w:hideMark/>
                      </w:tcPr>
                      <w:p w:rsidR="009720F1" w:rsidRPr="009720F1" w:rsidRDefault="009720F1" w:rsidP="009720F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720F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object w:dxaOrig="1440" w:dyaOrig="1440">
                            <v:shape id="_x0000_i1043" type="#_x0000_t75" style="width:53.25pt;height:18pt" o:ole="">
                              <v:imagedata r:id="rId9" o:title=""/>
                            </v:shape>
                            <w:control r:id="rId10" w:name="DefaultOcxName2" w:shapeid="_x0000_i1043"/>
                          </w:object>
                        </w:r>
                      </w:p>
                    </w:tc>
                  </w:tr>
                  <w:tr w:rsidR="009720F1" w:rsidRPr="009720F1" w:rsidTr="009720F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6" w:space="0" w:color="D8D8D8"/>
                        </w:tcBorders>
                        <w:noWrap/>
                        <w:tcMar>
                          <w:top w:w="45" w:type="dxa"/>
                          <w:left w:w="0" w:type="dxa"/>
                          <w:bottom w:w="90" w:type="dxa"/>
                          <w:right w:w="120" w:type="dxa"/>
                        </w:tcMar>
                        <w:hideMark/>
                      </w:tcPr>
                      <w:p w:rsidR="009720F1" w:rsidRPr="009720F1" w:rsidRDefault="009720F1" w:rsidP="009720F1">
                        <w:pPr>
                          <w:spacing w:after="0" w:line="240" w:lineRule="auto"/>
                          <w:outlineLvl w:val="2"/>
                          <w:rPr>
                            <w:rFonts w:ascii="Verdana" w:eastAsia="Times New Roman" w:hAnsi="Verdana" w:cs="Times New Roman"/>
                            <w:color w:val="525252"/>
                            <w:sz w:val="24"/>
                            <w:szCs w:val="24"/>
                            <w:lang w:eastAsia="ru-RU"/>
                          </w:rPr>
                        </w:pPr>
                        <w:r w:rsidRPr="009720F1">
                          <w:rPr>
                            <w:rFonts w:ascii="Verdana" w:eastAsia="Times New Roman" w:hAnsi="Verdana" w:cs="Times New Roman"/>
                            <w:color w:val="525252"/>
                            <w:sz w:val="24"/>
                            <w:szCs w:val="24"/>
                            <w:lang w:eastAsia="ru-RU"/>
                          </w:rPr>
                          <w:t>Количество сведений полученных от ФОИВ в электронной форме</w:t>
                        </w:r>
                        <w:r w:rsidRPr="009720F1">
                          <w:rPr>
                            <w:rFonts w:ascii="Verdana" w:eastAsia="Times New Roman" w:hAnsi="Verdana" w:cs="Times New Roman"/>
                            <w:color w:val="FF0000"/>
                            <w:sz w:val="16"/>
                            <w:szCs w:val="16"/>
                            <w:lang w:eastAsia="ru-RU"/>
                          </w:rPr>
                          <w:t> *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8D8D8"/>
                        </w:tcBorders>
                        <w:shd w:val="clear" w:color="auto" w:fill="F6F6F6"/>
                        <w:tcMar>
                          <w:top w:w="45" w:type="dxa"/>
                          <w:left w:w="90" w:type="dxa"/>
                          <w:bottom w:w="60" w:type="dxa"/>
                          <w:right w:w="90" w:type="dxa"/>
                        </w:tcMar>
                        <w:hideMark/>
                      </w:tcPr>
                      <w:p w:rsidR="009720F1" w:rsidRPr="009720F1" w:rsidRDefault="009720F1" w:rsidP="009720F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720F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object w:dxaOrig="1440" w:dyaOrig="1440">
                            <v:shape id="_x0000_i1042" type="#_x0000_t75" style="width:53.25pt;height:18pt" o:ole="">
                              <v:imagedata r:id="rId11" o:title=""/>
                            </v:shape>
                            <w:control r:id="rId12" w:name="DefaultOcxName3" w:shapeid="_x0000_i1042"/>
                          </w:object>
                        </w:r>
                      </w:p>
                    </w:tc>
                  </w:tr>
                  <w:tr w:rsidR="009720F1" w:rsidRPr="009720F1" w:rsidTr="009720F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6" w:space="0" w:color="D8D8D8"/>
                        </w:tcBorders>
                        <w:noWrap/>
                        <w:tcMar>
                          <w:top w:w="45" w:type="dxa"/>
                          <w:left w:w="0" w:type="dxa"/>
                          <w:bottom w:w="90" w:type="dxa"/>
                          <w:right w:w="120" w:type="dxa"/>
                        </w:tcMar>
                        <w:hideMark/>
                      </w:tcPr>
                      <w:p w:rsidR="009720F1" w:rsidRPr="009720F1" w:rsidRDefault="009720F1" w:rsidP="009720F1">
                        <w:pPr>
                          <w:spacing w:after="0" w:line="240" w:lineRule="auto"/>
                          <w:outlineLvl w:val="2"/>
                          <w:rPr>
                            <w:rFonts w:ascii="Verdana" w:eastAsia="Times New Roman" w:hAnsi="Verdana" w:cs="Times New Roman"/>
                            <w:color w:val="525252"/>
                            <w:sz w:val="24"/>
                            <w:szCs w:val="24"/>
                            <w:lang w:eastAsia="ru-RU"/>
                          </w:rPr>
                        </w:pPr>
                        <w:r w:rsidRPr="009720F1">
                          <w:rPr>
                            <w:rFonts w:ascii="Verdana" w:eastAsia="Times New Roman" w:hAnsi="Verdana" w:cs="Times New Roman"/>
                            <w:color w:val="525252"/>
                            <w:sz w:val="24"/>
                            <w:szCs w:val="24"/>
                            <w:lang w:eastAsia="ru-RU"/>
                          </w:rPr>
                          <w:t>Количество сведений предоставляемых в ФОИВ в бумажной форме</w:t>
                        </w:r>
                        <w:r w:rsidRPr="009720F1">
                          <w:rPr>
                            <w:rFonts w:ascii="Verdana" w:eastAsia="Times New Roman" w:hAnsi="Verdana" w:cs="Times New Roman"/>
                            <w:color w:val="FF0000"/>
                            <w:sz w:val="16"/>
                            <w:szCs w:val="16"/>
                            <w:lang w:eastAsia="ru-RU"/>
                          </w:rPr>
                          <w:t> *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8D8D8"/>
                        </w:tcBorders>
                        <w:shd w:val="clear" w:color="auto" w:fill="F6F6F6"/>
                        <w:tcMar>
                          <w:top w:w="45" w:type="dxa"/>
                          <w:left w:w="90" w:type="dxa"/>
                          <w:bottom w:w="60" w:type="dxa"/>
                          <w:right w:w="90" w:type="dxa"/>
                        </w:tcMar>
                        <w:hideMark/>
                      </w:tcPr>
                      <w:p w:rsidR="009720F1" w:rsidRPr="009720F1" w:rsidRDefault="009720F1" w:rsidP="009720F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720F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object w:dxaOrig="1440" w:dyaOrig="1440">
                            <v:shape id="_x0000_i1041" type="#_x0000_t75" style="width:53.25pt;height:18pt" o:ole="">
                              <v:imagedata r:id="rId13" o:title=""/>
                            </v:shape>
                            <w:control r:id="rId14" w:name="DefaultOcxName4" w:shapeid="_x0000_i1041"/>
                          </w:object>
                        </w:r>
                      </w:p>
                    </w:tc>
                  </w:tr>
                  <w:tr w:rsidR="009720F1" w:rsidRPr="009720F1" w:rsidTr="009720F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6" w:space="0" w:color="D8D8D8"/>
                        </w:tcBorders>
                        <w:noWrap/>
                        <w:tcMar>
                          <w:top w:w="45" w:type="dxa"/>
                          <w:left w:w="0" w:type="dxa"/>
                          <w:bottom w:w="90" w:type="dxa"/>
                          <w:right w:w="120" w:type="dxa"/>
                        </w:tcMar>
                        <w:hideMark/>
                      </w:tcPr>
                      <w:p w:rsidR="009720F1" w:rsidRPr="009720F1" w:rsidRDefault="009720F1" w:rsidP="009720F1">
                        <w:pPr>
                          <w:spacing w:after="0" w:line="240" w:lineRule="auto"/>
                          <w:outlineLvl w:val="2"/>
                          <w:rPr>
                            <w:rFonts w:ascii="Verdana" w:eastAsia="Times New Roman" w:hAnsi="Verdana" w:cs="Times New Roman"/>
                            <w:color w:val="525252"/>
                            <w:sz w:val="24"/>
                            <w:szCs w:val="24"/>
                            <w:lang w:eastAsia="ru-RU"/>
                          </w:rPr>
                        </w:pPr>
                        <w:r w:rsidRPr="009720F1">
                          <w:rPr>
                            <w:rFonts w:ascii="Verdana" w:eastAsia="Times New Roman" w:hAnsi="Verdana" w:cs="Times New Roman"/>
                            <w:color w:val="525252"/>
                            <w:sz w:val="24"/>
                            <w:szCs w:val="24"/>
                            <w:lang w:eastAsia="ru-RU"/>
                          </w:rPr>
                          <w:t>Количество сведений предоставляемых в ФОИВ в электронной форме</w:t>
                        </w:r>
                        <w:r w:rsidRPr="009720F1">
                          <w:rPr>
                            <w:rFonts w:ascii="Verdana" w:eastAsia="Times New Roman" w:hAnsi="Verdana" w:cs="Times New Roman"/>
                            <w:color w:val="FF0000"/>
                            <w:sz w:val="16"/>
                            <w:szCs w:val="16"/>
                            <w:lang w:eastAsia="ru-RU"/>
                          </w:rPr>
                          <w:t> *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8D8D8"/>
                        </w:tcBorders>
                        <w:shd w:val="clear" w:color="auto" w:fill="F6F6F6"/>
                        <w:tcMar>
                          <w:top w:w="45" w:type="dxa"/>
                          <w:left w:w="90" w:type="dxa"/>
                          <w:bottom w:w="60" w:type="dxa"/>
                          <w:right w:w="90" w:type="dxa"/>
                        </w:tcMar>
                        <w:hideMark/>
                      </w:tcPr>
                      <w:p w:rsidR="009720F1" w:rsidRPr="009720F1" w:rsidRDefault="009720F1" w:rsidP="009720F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720F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object w:dxaOrig="1440" w:dyaOrig="1440">
                            <v:shape id="_x0000_i1040" type="#_x0000_t75" style="width:53.25pt;height:18pt" o:ole="">
                              <v:imagedata r:id="rId15" o:title=""/>
                            </v:shape>
                            <w:control r:id="rId16" w:name="DefaultOcxName5" w:shapeid="_x0000_i1040"/>
                          </w:object>
                        </w:r>
                      </w:p>
                    </w:tc>
                  </w:tr>
                  <w:tr w:rsidR="009720F1" w:rsidRPr="009720F1" w:rsidTr="009720F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6" w:space="0" w:color="D8D8D8"/>
                        </w:tcBorders>
                        <w:noWrap/>
                        <w:tcMar>
                          <w:top w:w="45" w:type="dxa"/>
                          <w:left w:w="0" w:type="dxa"/>
                          <w:bottom w:w="90" w:type="dxa"/>
                          <w:right w:w="120" w:type="dxa"/>
                        </w:tcMar>
                        <w:hideMark/>
                      </w:tcPr>
                      <w:p w:rsidR="009720F1" w:rsidRPr="009720F1" w:rsidRDefault="009720F1" w:rsidP="009720F1">
                        <w:pPr>
                          <w:spacing w:after="0" w:line="240" w:lineRule="auto"/>
                          <w:outlineLvl w:val="2"/>
                          <w:rPr>
                            <w:rFonts w:ascii="Verdana" w:eastAsia="Times New Roman" w:hAnsi="Verdana" w:cs="Times New Roman"/>
                            <w:color w:val="525252"/>
                            <w:sz w:val="24"/>
                            <w:szCs w:val="24"/>
                            <w:lang w:eastAsia="ru-RU"/>
                          </w:rPr>
                        </w:pPr>
                        <w:r w:rsidRPr="009720F1">
                          <w:rPr>
                            <w:rFonts w:ascii="Verdana" w:eastAsia="Times New Roman" w:hAnsi="Verdana" w:cs="Times New Roman"/>
                            <w:color w:val="525252"/>
                            <w:sz w:val="24"/>
                            <w:szCs w:val="24"/>
                            <w:lang w:eastAsia="ru-RU"/>
                          </w:rPr>
                          <w:t>Задание назначено пользователю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8D8D8"/>
                        </w:tcBorders>
                        <w:shd w:val="clear" w:color="auto" w:fill="F6F6F6"/>
                        <w:tcMar>
                          <w:top w:w="45" w:type="dxa"/>
                          <w:left w:w="90" w:type="dxa"/>
                          <w:bottom w:w="60" w:type="dxa"/>
                          <w:right w:w="90" w:type="dxa"/>
                        </w:tcMar>
                        <w:hideMark/>
                      </w:tcPr>
                      <w:tbl>
                        <w:tblPr>
                          <w:tblW w:w="579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085"/>
                          <w:gridCol w:w="705"/>
                        </w:tblGrid>
                        <w:tr w:rsidR="009720F1" w:rsidRPr="009720F1">
                          <w:tc>
                            <w:tcPr>
                              <w:tcW w:w="5085" w:type="dxa"/>
                              <w:hideMark/>
                            </w:tcPr>
                            <w:tbl>
                              <w:tblPr>
                                <w:tblW w:w="5085" w:type="dxa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085"/>
                              </w:tblGrid>
                              <w:tr w:rsidR="009720F1" w:rsidRPr="009720F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9720F1" w:rsidRPr="009720F1" w:rsidRDefault="009720F1" w:rsidP="009720F1">
                                    <w:pPr>
                                      <w:shd w:val="clear" w:color="auto" w:fill="FFFFFF"/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sz w:val="16"/>
                                        <w:szCs w:val="16"/>
                                        <w:lang w:eastAsia="ru-RU"/>
                                      </w:rPr>
                                    </w:pPr>
                                    <w:r w:rsidRPr="009720F1">
                                      <w:rPr>
                                        <w:rFonts w:ascii="Verdana" w:eastAsia="Times New Roman" w:hAnsi="Verdana" w:cs="Times New Roman"/>
                                        <w:sz w:val="16"/>
                                        <w:szCs w:val="16"/>
                                        <w:lang w:eastAsia="ru-RU"/>
                                      </w:rPr>
                                      <w:t> </w:t>
                                    </w:r>
                                    <w:r w:rsidRPr="009720F1"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6"/>
                                        <w:szCs w:val="16"/>
                                        <w:u w:val="single"/>
                                        <w:lang w:eastAsia="ru-RU"/>
                                      </w:rPr>
                                      <w:t>Администрация МО Муйский район</w:t>
                                    </w:r>
                                    <w:r w:rsidRPr="009720F1">
                                      <w:rPr>
                                        <w:rFonts w:ascii="Verdana" w:eastAsia="Times New Roman" w:hAnsi="Verdana" w:cs="Times New Roman"/>
                                        <w:sz w:val="16"/>
                                        <w:szCs w:val="16"/>
                                        <w:lang w:eastAsia="ru-RU"/>
                                      </w:rPr>
                                      <w:t>;</w:t>
                                    </w:r>
                                  </w:p>
                                </w:tc>
                              </w:tr>
                            </w:tbl>
                            <w:p w:rsidR="009720F1" w:rsidRPr="009720F1" w:rsidRDefault="009720F1" w:rsidP="009720F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noWrap/>
                              <w:tcMar>
                                <w:top w:w="0" w:type="dxa"/>
                                <w:left w:w="75" w:type="dxa"/>
                                <w:bottom w:w="0" w:type="dxa"/>
                                <w:right w:w="75" w:type="dxa"/>
                              </w:tcMar>
                              <w:hideMark/>
                            </w:tcPr>
                            <w:p w:rsidR="009720F1" w:rsidRPr="009720F1" w:rsidRDefault="009720F1" w:rsidP="009720F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9720F1"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B10069"/>
                                  <w:sz w:val="24"/>
                                  <w:szCs w:val="24"/>
                                  <w:lang w:eastAsia="ru-RU"/>
                                </w:rPr>
                                <w:drawing>
                                  <wp:inline distT="0" distB="0" distL="0" distR="0" wp14:anchorId="1E483B55" wp14:editId="5418E02E">
                                    <wp:extent cx="152400" cy="152400"/>
                                    <wp:effectExtent l="0" t="0" r="0" b="0"/>
                                    <wp:docPr id="1" name="Рисунок 1" descr="Проверить имена">
                                      <a:hlinkClick xmlns:a="http://schemas.openxmlformats.org/drawingml/2006/main" r:id="rId17" tooltip="&quot;Проверить имена&quot;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 descr="Проверить имена">
                                              <a:hlinkClick r:id="rId17" tooltip="&quot;Проверить имена&quot;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52400" cy="1524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Pr="009720F1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  <w:r w:rsidRPr="009720F1"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B10069"/>
                                  <w:sz w:val="24"/>
                                  <w:szCs w:val="24"/>
                                  <w:lang w:eastAsia="ru-RU"/>
                                </w:rPr>
                                <w:drawing>
                                  <wp:inline distT="0" distB="0" distL="0" distR="0" wp14:anchorId="595D164E" wp14:editId="632DA71E">
                                    <wp:extent cx="152400" cy="152400"/>
                                    <wp:effectExtent l="0" t="0" r="0" b="0"/>
                                    <wp:docPr id="2" name="Рисунок 2" descr="Обзор">
                                      <a:hlinkClick xmlns:a="http://schemas.openxmlformats.org/drawingml/2006/main" r:id="rId17" tooltip="&quot;Обзор&quot;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 descr="Обзор">
                                              <a:hlinkClick r:id="rId17" tooltip="&quot;Обзор&quot;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52400" cy="1524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9720F1" w:rsidRPr="009720F1">
                          <w:tc>
                            <w:tcPr>
                              <w:tcW w:w="0" w:type="auto"/>
                              <w:gridSpan w:val="2"/>
                              <w:vAlign w:val="center"/>
                              <w:hideMark/>
                            </w:tcPr>
                            <w:p w:rsidR="009720F1" w:rsidRPr="009720F1" w:rsidRDefault="009720F1" w:rsidP="009720F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9720F1" w:rsidRPr="009720F1" w:rsidRDefault="009720F1" w:rsidP="009720F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9720F1" w:rsidRPr="009720F1" w:rsidTr="009720F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6" w:space="0" w:color="D8D8D8"/>
                        </w:tcBorders>
                        <w:noWrap/>
                        <w:tcMar>
                          <w:top w:w="45" w:type="dxa"/>
                          <w:left w:w="0" w:type="dxa"/>
                          <w:bottom w:w="90" w:type="dxa"/>
                          <w:right w:w="120" w:type="dxa"/>
                        </w:tcMar>
                        <w:hideMark/>
                      </w:tcPr>
                      <w:p w:rsidR="009720F1" w:rsidRPr="009720F1" w:rsidRDefault="009720F1" w:rsidP="009720F1">
                        <w:pPr>
                          <w:spacing w:after="0" w:line="240" w:lineRule="auto"/>
                          <w:outlineLvl w:val="2"/>
                          <w:rPr>
                            <w:rFonts w:ascii="Verdana" w:eastAsia="Times New Roman" w:hAnsi="Verdana" w:cs="Times New Roman"/>
                            <w:color w:val="525252"/>
                            <w:sz w:val="24"/>
                            <w:szCs w:val="24"/>
                            <w:lang w:eastAsia="ru-RU"/>
                          </w:rPr>
                        </w:pPr>
                        <w:r w:rsidRPr="009720F1">
                          <w:rPr>
                            <w:rFonts w:ascii="Verdana" w:eastAsia="Times New Roman" w:hAnsi="Verdana" w:cs="Times New Roman"/>
                            <w:color w:val="525252"/>
                            <w:sz w:val="24"/>
                            <w:szCs w:val="24"/>
                            <w:lang w:eastAsia="ru-RU"/>
                          </w:rPr>
                          <w:t>Статус: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8D8D8"/>
                        </w:tcBorders>
                        <w:shd w:val="clear" w:color="auto" w:fill="F6F6F6"/>
                        <w:tcMar>
                          <w:top w:w="45" w:type="dxa"/>
                          <w:left w:w="90" w:type="dxa"/>
                          <w:bottom w:w="60" w:type="dxa"/>
                          <w:right w:w="90" w:type="dxa"/>
                        </w:tcMar>
                        <w:hideMark/>
                      </w:tcPr>
                      <w:p w:rsidR="009720F1" w:rsidRPr="009720F1" w:rsidRDefault="009720F1" w:rsidP="009720F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720F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object w:dxaOrig="1440" w:dyaOrig="1440">
                            <v:shape id="_x0000_i1039" type="#_x0000_t75" style="width:49.5pt;height:18pt" o:ole="">
                              <v:imagedata r:id="rId20" o:title=""/>
                            </v:shape>
                            <w:control r:id="rId21" w:name="DefaultOcxName6" w:shapeid="_x0000_i1039"/>
                          </w:object>
                        </w:r>
                      </w:p>
                    </w:tc>
                  </w:tr>
                </w:tbl>
                <w:p w:rsidR="009720F1" w:rsidRPr="009720F1" w:rsidRDefault="009720F1" w:rsidP="009720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ru-RU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570"/>
                  </w:tblGrid>
                  <w:tr w:rsidR="009720F1" w:rsidRPr="009720F1" w:rsidTr="009720F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6" w:space="0" w:color="C4C4C4"/>
                        </w:tcBorders>
                        <w:tcMar>
                          <w:top w:w="0" w:type="dxa"/>
                          <w:left w:w="120" w:type="dxa"/>
                          <w:bottom w:w="0" w:type="dxa"/>
                          <w:right w:w="120" w:type="dxa"/>
                        </w:tcMar>
                        <w:vAlign w:val="center"/>
                        <w:hideMark/>
                      </w:tcPr>
                      <w:p w:rsidR="009720F1" w:rsidRPr="009720F1" w:rsidRDefault="009720F1" w:rsidP="009720F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720F1"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 wp14:anchorId="6971229B" wp14:editId="3449860D">
                              <wp:extent cx="9525" cy="9525"/>
                              <wp:effectExtent l="0" t="0" r="0" b="0"/>
                              <wp:docPr id="3" name="Рисунок 3" descr="http://monitoring.govrb.ru/_layouts/images/blank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 descr="http://monitoring.govrb.ru/_layouts/images/blank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9720F1" w:rsidRPr="009720F1" w:rsidRDefault="009720F1" w:rsidP="009720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ru-RU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top w:w="105" w:type="dxa"/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570"/>
                  </w:tblGrid>
                  <w:tr w:rsidR="009720F1" w:rsidRPr="009720F1" w:rsidTr="009720F1">
                    <w:trPr>
                      <w:tblCellSpacing w:w="0" w:type="dxa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top w:w="30" w:type="dxa"/>
                            <w:left w:w="30" w:type="dxa"/>
                            <w:bottom w:w="30" w:type="dxa"/>
                            <w:right w:w="3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156"/>
                          <w:gridCol w:w="8331"/>
                          <w:gridCol w:w="6"/>
                          <w:gridCol w:w="71"/>
                          <w:gridCol w:w="6"/>
                        </w:tblGrid>
                        <w:tr w:rsidR="009720F1" w:rsidRPr="009720F1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noWrap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155"/>
                              </w:tblGrid>
                              <w:tr w:rsidR="009720F1" w:rsidRPr="009720F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noWrap/>
                                    <w:hideMark/>
                                  </w:tcPr>
                                  <w:p w:rsidR="009720F1" w:rsidRPr="009720F1" w:rsidRDefault="009720F1" w:rsidP="009720F1">
                                    <w:pPr>
                                      <w:spacing w:after="0" w:line="240" w:lineRule="auto"/>
                                      <w:rPr>
                                        <w:rFonts w:ascii="Tahoma" w:eastAsia="Times New Roman" w:hAnsi="Tahoma" w:cs="Tahoma"/>
                                        <w:color w:val="4C4C4C"/>
                                        <w:sz w:val="16"/>
                                        <w:szCs w:val="16"/>
                                        <w:lang w:eastAsia="ru-RU"/>
                                      </w:rPr>
                                    </w:pPr>
                                    <w:proofErr w:type="gramStart"/>
                                    <w:r w:rsidRPr="009720F1">
                                      <w:rPr>
                                        <w:rFonts w:ascii="Tahoma" w:eastAsia="Times New Roman" w:hAnsi="Tahoma" w:cs="Tahoma"/>
                                        <w:color w:val="4C4C4C"/>
                                        <w:sz w:val="16"/>
                                        <w:szCs w:val="16"/>
                                        <w:lang w:eastAsia="ru-RU"/>
                                      </w:rPr>
                                      <w:t>Создан</w:t>
                                    </w:r>
                                    <w:proofErr w:type="gramEnd"/>
                                    <w:r w:rsidRPr="009720F1">
                                      <w:rPr>
                                        <w:rFonts w:ascii="Tahoma" w:eastAsia="Times New Roman" w:hAnsi="Tahoma" w:cs="Tahoma"/>
                                        <w:color w:val="4C4C4C"/>
                                        <w:sz w:val="16"/>
                                        <w:szCs w:val="16"/>
                                        <w:lang w:eastAsia="ru-RU"/>
                                      </w:rPr>
                                      <w:t xml:space="preserve"> в 30.01.2017 16:40 пользователем: </w:t>
                                    </w:r>
                                    <w:hyperlink r:id="rId23" w:history="1">
                                      <w:r w:rsidRPr="009720F1">
                                        <w:rPr>
                                          <w:rFonts w:ascii="Tahoma" w:eastAsia="Times New Roman" w:hAnsi="Tahoma" w:cs="Tahoma"/>
                                          <w:color w:val="B10069"/>
                                          <w:sz w:val="16"/>
                                          <w:szCs w:val="16"/>
                                          <w:lang w:eastAsia="ru-RU"/>
                                        </w:rPr>
                                        <w:t>Системная учетная запись</w:t>
                                      </w:r>
                                    </w:hyperlink>
                                    <w:r w:rsidRPr="009720F1">
                                      <w:rPr>
                                        <w:rFonts w:ascii="Tahoma" w:eastAsia="Times New Roman" w:hAnsi="Tahoma" w:cs="Tahoma"/>
                                        <w:noProof/>
                                        <w:color w:val="4C4C4C"/>
                                        <w:sz w:val="16"/>
                                        <w:szCs w:val="16"/>
                                        <w:lang w:eastAsia="ru-RU"/>
                                      </w:rPr>
                                      <w:drawing>
                                        <wp:inline distT="0" distB="0" distL="0" distR="0" wp14:anchorId="03A8703A" wp14:editId="6FE609D4">
                                          <wp:extent cx="28575" cy="9525"/>
                                          <wp:effectExtent l="0" t="0" r="0" b="0"/>
                                          <wp:docPr id="4" name="Рисунок 4" descr="http://monitoring.govrb.ru/_layouts/images/blank.gif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4" descr="http://monitoring.govrb.ru/_layouts/images/blank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22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28575" cy="95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 w:rsidRPr="009720F1">
                                      <w:rPr>
                                        <w:rFonts w:ascii="Tahoma" w:eastAsia="Times New Roman" w:hAnsi="Tahoma" w:cs="Tahoma"/>
                                        <w:noProof/>
                                        <w:color w:val="4C4C4C"/>
                                        <w:sz w:val="16"/>
                                        <w:szCs w:val="16"/>
                                        <w:lang w:eastAsia="ru-RU"/>
                                      </w:rPr>
                                      <w:drawing>
                                        <wp:inline distT="0" distB="0" distL="0" distR="0" wp14:anchorId="67140306" wp14:editId="05C4E482">
                                          <wp:extent cx="114300" cy="114300"/>
                                          <wp:effectExtent l="0" t="0" r="0" b="0"/>
                                          <wp:docPr id="5" name="Рисунок 5" descr="http://monitoring.govrb.ru/_layouts/images/blank.gif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5" descr="http://monitoring.govrb.ru/_layouts/images/blank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22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14300" cy="1143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  <w:tr w:rsidR="009720F1" w:rsidRPr="009720F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noWrap/>
                                    <w:hideMark/>
                                  </w:tcPr>
                                  <w:p w:rsidR="009720F1" w:rsidRPr="009720F1" w:rsidRDefault="009720F1" w:rsidP="009720F1">
                                    <w:pPr>
                                      <w:spacing w:after="0" w:line="240" w:lineRule="auto"/>
                                      <w:rPr>
                                        <w:rFonts w:ascii="Tahoma" w:eastAsia="Times New Roman" w:hAnsi="Tahoma" w:cs="Tahoma"/>
                                        <w:color w:val="4C4C4C"/>
                                        <w:sz w:val="16"/>
                                        <w:szCs w:val="16"/>
                                        <w:lang w:eastAsia="ru-RU"/>
                                      </w:rPr>
                                    </w:pPr>
                                    <w:proofErr w:type="gramStart"/>
                                    <w:r w:rsidRPr="009720F1">
                                      <w:rPr>
                                        <w:rFonts w:ascii="Tahoma" w:eastAsia="Times New Roman" w:hAnsi="Tahoma" w:cs="Tahoma"/>
                                        <w:color w:val="4C4C4C"/>
                                        <w:sz w:val="16"/>
                                        <w:szCs w:val="16"/>
                                        <w:lang w:eastAsia="ru-RU"/>
                                      </w:rPr>
                                      <w:t>Изменен</w:t>
                                    </w:r>
                                    <w:proofErr w:type="gramEnd"/>
                                    <w:r w:rsidRPr="009720F1">
                                      <w:rPr>
                                        <w:rFonts w:ascii="Tahoma" w:eastAsia="Times New Roman" w:hAnsi="Tahoma" w:cs="Tahoma"/>
                                        <w:color w:val="4C4C4C"/>
                                        <w:sz w:val="16"/>
                                        <w:szCs w:val="16"/>
                                        <w:lang w:eastAsia="ru-RU"/>
                                      </w:rPr>
                                      <w:t xml:space="preserve"> в 01.02.2017 13:09 пользователем: </w:t>
                                    </w:r>
                                    <w:hyperlink r:id="rId24" w:history="1">
                                      <w:r w:rsidRPr="009720F1">
                                        <w:rPr>
                                          <w:rFonts w:ascii="Tahoma" w:eastAsia="Times New Roman" w:hAnsi="Tahoma" w:cs="Tahoma"/>
                                          <w:color w:val="B10069"/>
                                          <w:sz w:val="16"/>
                                          <w:szCs w:val="16"/>
                                          <w:lang w:eastAsia="ru-RU"/>
                                        </w:rPr>
                                        <w:t>Администрация МО Муйский район</w:t>
                                      </w:r>
                                    </w:hyperlink>
                                    <w:r w:rsidRPr="009720F1">
                                      <w:rPr>
                                        <w:rFonts w:ascii="Tahoma" w:eastAsia="Times New Roman" w:hAnsi="Tahoma" w:cs="Tahoma"/>
                                        <w:noProof/>
                                        <w:color w:val="4C4C4C"/>
                                        <w:sz w:val="16"/>
                                        <w:szCs w:val="16"/>
                                        <w:lang w:eastAsia="ru-RU"/>
                                      </w:rPr>
                                      <w:drawing>
                                        <wp:inline distT="0" distB="0" distL="0" distR="0" wp14:anchorId="6D7F1535" wp14:editId="3F5D851F">
                                          <wp:extent cx="28575" cy="9525"/>
                                          <wp:effectExtent l="0" t="0" r="0" b="0"/>
                                          <wp:docPr id="6" name="Рисунок 6" descr="http://monitoring.govrb.ru/_layouts/images/blank.gif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6" descr="http://monitoring.govrb.ru/_layouts/images/blank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22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28575" cy="95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 w:rsidRPr="009720F1">
                                      <w:rPr>
                                        <w:rFonts w:ascii="Tahoma" w:eastAsia="Times New Roman" w:hAnsi="Tahoma" w:cs="Tahoma"/>
                                        <w:noProof/>
                                        <w:color w:val="4C4C4C"/>
                                        <w:sz w:val="16"/>
                                        <w:szCs w:val="16"/>
                                        <w:lang w:eastAsia="ru-RU"/>
                                      </w:rPr>
                                      <w:drawing>
                                        <wp:inline distT="0" distB="0" distL="0" distR="0" wp14:anchorId="01C8BB46" wp14:editId="0CC52B13">
                                          <wp:extent cx="114300" cy="114300"/>
                                          <wp:effectExtent l="0" t="0" r="0" b="0"/>
                                          <wp:docPr id="7" name="Рисунок 7" descr="http://monitoring.govrb.ru/_layouts/images/blank.gif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7" descr="http://monitoring.govrb.ru/_layouts/images/blank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22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14300" cy="1143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9720F1" w:rsidRPr="009720F1" w:rsidRDefault="009720F1" w:rsidP="009720F1">
                              <w:pPr>
                                <w:spacing w:after="105" w:line="240" w:lineRule="auto"/>
                                <w:rPr>
                                  <w:rFonts w:ascii="Verdana" w:eastAsia="Times New Roman" w:hAnsi="Verdana" w:cs="Times New Roman"/>
                                  <w:color w:val="0072BC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4950" w:type="pct"/>
                              <w:noWrap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p w:rsidR="009720F1" w:rsidRPr="009720F1" w:rsidRDefault="009720F1" w:rsidP="009720F1">
                              <w:pPr>
                                <w:spacing w:after="105" w:line="240" w:lineRule="auto"/>
                                <w:rPr>
                                  <w:rFonts w:ascii="Verdana" w:eastAsia="Times New Roman" w:hAnsi="Verdana" w:cs="Times New Roman"/>
                                  <w:color w:val="0072BC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9720F1">
                                <w:rPr>
                                  <w:rFonts w:ascii="Verdana" w:eastAsia="Times New Roman" w:hAnsi="Verdana" w:cs="Times New Roman"/>
                                  <w:noProof/>
                                  <w:color w:val="0072BC"/>
                                  <w:sz w:val="16"/>
                                  <w:szCs w:val="16"/>
                                  <w:lang w:eastAsia="ru-RU"/>
                                </w:rPr>
                                <w:drawing>
                                  <wp:inline distT="0" distB="0" distL="0" distR="0" wp14:anchorId="031225B1" wp14:editId="6A3C9ABB">
                                    <wp:extent cx="9525" cy="171450"/>
                                    <wp:effectExtent l="0" t="0" r="0" b="0"/>
                                    <wp:docPr id="8" name="Рисунок 8" descr="http://monitoring.govrb.ru/_layouts/images/blank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8" descr="http://monitoring.govrb.ru/_layouts/images/blank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2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1714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noWrap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"/>
                              </w:tblGrid>
                              <w:tr w:rsidR="009720F1" w:rsidRPr="009720F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000" w:type="pct"/>
                                    <w:noWrap/>
                                    <w:hideMark/>
                                  </w:tcPr>
                                  <w:p w:rsidR="009720F1" w:rsidRPr="009720F1" w:rsidRDefault="009720F1" w:rsidP="009720F1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9720F1" w:rsidRPr="009720F1" w:rsidRDefault="009720F1" w:rsidP="009720F1">
                              <w:pPr>
                                <w:spacing w:after="105" w:line="240" w:lineRule="auto"/>
                                <w:rPr>
                                  <w:rFonts w:ascii="Verdana" w:eastAsia="Times New Roman" w:hAnsi="Verdana" w:cs="Times New Roman"/>
                                  <w:color w:val="0072BC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p w:rsidR="009720F1" w:rsidRPr="009720F1" w:rsidRDefault="009720F1" w:rsidP="009720F1">
                              <w:pPr>
                                <w:spacing w:after="105" w:line="240" w:lineRule="auto"/>
                                <w:rPr>
                                  <w:rFonts w:ascii="Verdana" w:eastAsia="Times New Roman" w:hAnsi="Verdana" w:cs="Times New Roman"/>
                                  <w:color w:val="F1F1F2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9720F1">
                                <w:rPr>
                                  <w:rFonts w:ascii="Verdana" w:eastAsia="Times New Roman" w:hAnsi="Verdana" w:cs="Times New Roman"/>
                                  <w:color w:val="F1F1F2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noWrap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"/>
                              </w:tblGrid>
                              <w:tr w:rsidR="009720F1" w:rsidRPr="009720F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000" w:type="pct"/>
                                    <w:noWrap/>
                                    <w:hideMark/>
                                  </w:tcPr>
                                  <w:p w:rsidR="009720F1" w:rsidRPr="009720F1" w:rsidRDefault="009720F1" w:rsidP="009720F1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9720F1" w:rsidRPr="009720F1" w:rsidRDefault="009720F1" w:rsidP="009720F1">
                              <w:pPr>
                                <w:spacing w:after="105" w:line="240" w:lineRule="auto"/>
                                <w:rPr>
                                  <w:rFonts w:ascii="Verdana" w:eastAsia="Times New Roman" w:hAnsi="Verdana" w:cs="Times New Roman"/>
                                  <w:color w:val="0072BC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9720F1" w:rsidRPr="009720F1" w:rsidRDefault="009720F1" w:rsidP="009720F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9720F1" w:rsidRPr="009720F1" w:rsidRDefault="009720F1" w:rsidP="009720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9720F1" w:rsidRPr="009720F1" w:rsidRDefault="009720F1" w:rsidP="00972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0534F" w:rsidRDefault="009720F1">
      <w:r w:rsidRPr="009720F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208E5A9" wp14:editId="1A5F534C">
            <wp:extent cx="5619750" cy="9525"/>
            <wp:effectExtent l="0" t="0" r="0" b="0"/>
            <wp:docPr id="9" name="Рисунок 9" descr="http://monitoring.govrb.ru/_layouts/images/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monitoring.govrb.ru/_layouts/images/blank.gif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0534F" w:rsidSect="009720F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0F1"/>
    <w:rsid w:val="00000309"/>
    <w:rsid w:val="00006BEC"/>
    <w:rsid w:val="000077EC"/>
    <w:rsid w:val="00012B35"/>
    <w:rsid w:val="00012D07"/>
    <w:rsid w:val="00013F1D"/>
    <w:rsid w:val="000140CA"/>
    <w:rsid w:val="000178BA"/>
    <w:rsid w:val="00022903"/>
    <w:rsid w:val="00026EDC"/>
    <w:rsid w:val="0003007A"/>
    <w:rsid w:val="00032794"/>
    <w:rsid w:val="00033122"/>
    <w:rsid w:val="0004114C"/>
    <w:rsid w:val="000504AB"/>
    <w:rsid w:val="000542DA"/>
    <w:rsid w:val="0005557A"/>
    <w:rsid w:val="000654CF"/>
    <w:rsid w:val="00067215"/>
    <w:rsid w:val="0007159E"/>
    <w:rsid w:val="000732D2"/>
    <w:rsid w:val="000738DF"/>
    <w:rsid w:val="00076EBA"/>
    <w:rsid w:val="000818CE"/>
    <w:rsid w:val="00087B44"/>
    <w:rsid w:val="00092C15"/>
    <w:rsid w:val="000940B7"/>
    <w:rsid w:val="000A0B73"/>
    <w:rsid w:val="000A3453"/>
    <w:rsid w:val="000A3659"/>
    <w:rsid w:val="000A4893"/>
    <w:rsid w:val="000A5B03"/>
    <w:rsid w:val="000B1D90"/>
    <w:rsid w:val="000C0C1B"/>
    <w:rsid w:val="000C2045"/>
    <w:rsid w:val="000C4C8D"/>
    <w:rsid w:val="000D3804"/>
    <w:rsid w:val="000D49A7"/>
    <w:rsid w:val="000D7378"/>
    <w:rsid w:val="000E0F9A"/>
    <w:rsid w:val="000E5E38"/>
    <w:rsid w:val="000E6E4C"/>
    <w:rsid w:val="000F04F1"/>
    <w:rsid w:val="000F13B3"/>
    <w:rsid w:val="00101189"/>
    <w:rsid w:val="00102BEB"/>
    <w:rsid w:val="00103A3F"/>
    <w:rsid w:val="001353F1"/>
    <w:rsid w:val="00141EB3"/>
    <w:rsid w:val="00142340"/>
    <w:rsid w:val="00143825"/>
    <w:rsid w:val="001440F4"/>
    <w:rsid w:val="00144341"/>
    <w:rsid w:val="00145893"/>
    <w:rsid w:val="001460AE"/>
    <w:rsid w:val="00162556"/>
    <w:rsid w:val="001668A7"/>
    <w:rsid w:val="00170AF5"/>
    <w:rsid w:val="0017255B"/>
    <w:rsid w:val="001817B9"/>
    <w:rsid w:val="001835C3"/>
    <w:rsid w:val="00185397"/>
    <w:rsid w:val="001966BD"/>
    <w:rsid w:val="0019689E"/>
    <w:rsid w:val="001D13EA"/>
    <w:rsid w:val="001E0CF3"/>
    <w:rsid w:val="0020534F"/>
    <w:rsid w:val="002118CA"/>
    <w:rsid w:val="00212F75"/>
    <w:rsid w:val="00223054"/>
    <w:rsid w:val="00225854"/>
    <w:rsid w:val="00255B47"/>
    <w:rsid w:val="0026353E"/>
    <w:rsid w:val="002756AA"/>
    <w:rsid w:val="0029398B"/>
    <w:rsid w:val="002A600C"/>
    <w:rsid w:val="002B0513"/>
    <w:rsid w:val="002B7200"/>
    <w:rsid w:val="002C0BF1"/>
    <w:rsid w:val="002C7BAC"/>
    <w:rsid w:val="002D14B5"/>
    <w:rsid w:val="002D7968"/>
    <w:rsid w:val="002E0C0F"/>
    <w:rsid w:val="002F32E3"/>
    <w:rsid w:val="002F7AE4"/>
    <w:rsid w:val="0030427A"/>
    <w:rsid w:val="00304D89"/>
    <w:rsid w:val="003102FF"/>
    <w:rsid w:val="00333160"/>
    <w:rsid w:val="00333277"/>
    <w:rsid w:val="003369CB"/>
    <w:rsid w:val="00352D54"/>
    <w:rsid w:val="00361F80"/>
    <w:rsid w:val="00364D2C"/>
    <w:rsid w:val="00380580"/>
    <w:rsid w:val="00391960"/>
    <w:rsid w:val="003925C0"/>
    <w:rsid w:val="00397C51"/>
    <w:rsid w:val="003B09C9"/>
    <w:rsid w:val="003B3013"/>
    <w:rsid w:val="003B3218"/>
    <w:rsid w:val="003B6164"/>
    <w:rsid w:val="003B6842"/>
    <w:rsid w:val="003B7211"/>
    <w:rsid w:val="003B78A0"/>
    <w:rsid w:val="003C4998"/>
    <w:rsid w:val="003C5A53"/>
    <w:rsid w:val="003D158D"/>
    <w:rsid w:val="003D71EE"/>
    <w:rsid w:val="003E50F9"/>
    <w:rsid w:val="003E6A45"/>
    <w:rsid w:val="003E7656"/>
    <w:rsid w:val="003E7D2A"/>
    <w:rsid w:val="003E7E98"/>
    <w:rsid w:val="003F178D"/>
    <w:rsid w:val="00400C6D"/>
    <w:rsid w:val="004070FB"/>
    <w:rsid w:val="0042039E"/>
    <w:rsid w:val="0042367A"/>
    <w:rsid w:val="004270CC"/>
    <w:rsid w:val="00432CF8"/>
    <w:rsid w:val="00440092"/>
    <w:rsid w:val="00442920"/>
    <w:rsid w:val="00452359"/>
    <w:rsid w:val="00453DFC"/>
    <w:rsid w:val="00462DCA"/>
    <w:rsid w:val="00464B2D"/>
    <w:rsid w:val="00467793"/>
    <w:rsid w:val="00471BDE"/>
    <w:rsid w:val="00477D51"/>
    <w:rsid w:val="00494C7C"/>
    <w:rsid w:val="004A63FA"/>
    <w:rsid w:val="004B3358"/>
    <w:rsid w:val="004B3BFB"/>
    <w:rsid w:val="004D143D"/>
    <w:rsid w:val="004D386B"/>
    <w:rsid w:val="004D54D1"/>
    <w:rsid w:val="004D632C"/>
    <w:rsid w:val="004E2D87"/>
    <w:rsid w:val="0050084C"/>
    <w:rsid w:val="00501372"/>
    <w:rsid w:val="00502E4B"/>
    <w:rsid w:val="00505B41"/>
    <w:rsid w:val="005067AE"/>
    <w:rsid w:val="005146C0"/>
    <w:rsid w:val="00523079"/>
    <w:rsid w:val="005304A2"/>
    <w:rsid w:val="00531A72"/>
    <w:rsid w:val="005357BB"/>
    <w:rsid w:val="005360C9"/>
    <w:rsid w:val="00536CAE"/>
    <w:rsid w:val="00536FD0"/>
    <w:rsid w:val="005526C4"/>
    <w:rsid w:val="00553459"/>
    <w:rsid w:val="00555A33"/>
    <w:rsid w:val="005616BB"/>
    <w:rsid w:val="00575811"/>
    <w:rsid w:val="00580A65"/>
    <w:rsid w:val="005816E6"/>
    <w:rsid w:val="005837F1"/>
    <w:rsid w:val="005866D0"/>
    <w:rsid w:val="005A13CF"/>
    <w:rsid w:val="005A1412"/>
    <w:rsid w:val="005A7D02"/>
    <w:rsid w:val="005C4A20"/>
    <w:rsid w:val="005C529F"/>
    <w:rsid w:val="005C6851"/>
    <w:rsid w:val="005D56FE"/>
    <w:rsid w:val="005D61C0"/>
    <w:rsid w:val="005E2934"/>
    <w:rsid w:val="005F2148"/>
    <w:rsid w:val="005F3C35"/>
    <w:rsid w:val="00600BF9"/>
    <w:rsid w:val="0061463D"/>
    <w:rsid w:val="0061591D"/>
    <w:rsid w:val="00621AE4"/>
    <w:rsid w:val="006234D8"/>
    <w:rsid w:val="00624DED"/>
    <w:rsid w:val="00626A8F"/>
    <w:rsid w:val="00634C4A"/>
    <w:rsid w:val="00637891"/>
    <w:rsid w:val="00644B0D"/>
    <w:rsid w:val="0065610C"/>
    <w:rsid w:val="00664047"/>
    <w:rsid w:val="0066538D"/>
    <w:rsid w:val="00665A1E"/>
    <w:rsid w:val="006662F2"/>
    <w:rsid w:val="006729A1"/>
    <w:rsid w:val="00673F84"/>
    <w:rsid w:val="00681FE4"/>
    <w:rsid w:val="00682629"/>
    <w:rsid w:val="00683157"/>
    <w:rsid w:val="0068686C"/>
    <w:rsid w:val="00687E06"/>
    <w:rsid w:val="0069352D"/>
    <w:rsid w:val="006A0CB1"/>
    <w:rsid w:val="006B26D1"/>
    <w:rsid w:val="006B2E49"/>
    <w:rsid w:val="006B5FE9"/>
    <w:rsid w:val="006C1A06"/>
    <w:rsid w:val="006C2456"/>
    <w:rsid w:val="006C2AA4"/>
    <w:rsid w:val="006C6D0D"/>
    <w:rsid w:val="006D7471"/>
    <w:rsid w:val="006E03C3"/>
    <w:rsid w:val="006E0AB4"/>
    <w:rsid w:val="006E2AAF"/>
    <w:rsid w:val="006E5777"/>
    <w:rsid w:val="006E6F92"/>
    <w:rsid w:val="006F2645"/>
    <w:rsid w:val="006F2919"/>
    <w:rsid w:val="007015A1"/>
    <w:rsid w:val="007037A3"/>
    <w:rsid w:val="007065E5"/>
    <w:rsid w:val="007363A1"/>
    <w:rsid w:val="007378EB"/>
    <w:rsid w:val="00741D8D"/>
    <w:rsid w:val="00743A78"/>
    <w:rsid w:val="00753BB5"/>
    <w:rsid w:val="00760B9D"/>
    <w:rsid w:val="007622DA"/>
    <w:rsid w:val="00764EA5"/>
    <w:rsid w:val="007775EF"/>
    <w:rsid w:val="007850DE"/>
    <w:rsid w:val="00790296"/>
    <w:rsid w:val="007931D2"/>
    <w:rsid w:val="00794723"/>
    <w:rsid w:val="007A0C51"/>
    <w:rsid w:val="007A18BF"/>
    <w:rsid w:val="007A2EFB"/>
    <w:rsid w:val="007A5D1F"/>
    <w:rsid w:val="007C47B2"/>
    <w:rsid w:val="007D18C3"/>
    <w:rsid w:val="007D1BE6"/>
    <w:rsid w:val="007D46A1"/>
    <w:rsid w:val="007E14AE"/>
    <w:rsid w:val="007E409B"/>
    <w:rsid w:val="007F113F"/>
    <w:rsid w:val="007F7BCF"/>
    <w:rsid w:val="00803D2E"/>
    <w:rsid w:val="0081216E"/>
    <w:rsid w:val="008137F6"/>
    <w:rsid w:val="008147A4"/>
    <w:rsid w:val="008207F7"/>
    <w:rsid w:val="0082159B"/>
    <w:rsid w:val="00824197"/>
    <w:rsid w:val="008262CA"/>
    <w:rsid w:val="00835F43"/>
    <w:rsid w:val="00837655"/>
    <w:rsid w:val="008400BE"/>
    <w:rsid w:val="00841D92"/>
    <w:rsid w:val="008462FA"/>
    <w:rsid w:val="00855F3E"/>
    <w:rsid w:val="00856657"/>
    <w:rsid w:val="00856AF8"/>
    <w:rsid w:val="00857BB8"/>
    <w:rsid w:val="00866FBC"/>
    <w:rsid w:val="00871806"/>
    <w:rsid w:val="00873D3A"/>
    <w:rsid w:val="00875474"/>
    <w:rsid w:val="008854AD"/>
    <w:rsid w:val="00890B42"/>
    <w:rsid w:val="0089345E"/>
    <w:rsid w:val="008A2767"/>
    <w:rsid w:val="008B4302"/>
    <w:rsid w:val="008B6C25"/>
    <w:rsid w:val="008B6C9B"/>
    <w:rsid w:val="008D240A"/>
    <w:rsid w:val="008E0265"/>
    <w:rsid w:val="008F3C82"/>
    <w:rsid w:val="0090073B"/>
    <w:rsid w:val="00907AAD"/>
    <w:rsid w:val="00910D17"/>
    <w:rsid w:val="009128A4"/>
    <w:rsid w:val="00914BD9"/>
    <w:rsid w:val="0092126B"/>
    <w:rsid w:val="009319EE"/>
    <w:rsid w:val="00935024"/>
    <w:rsid w:val="0093786A"/>
    <w:rsid w:val="00937C86"/>
    <w:rsid w:val="009717EC"/>
    <w:rsid w:val="009720F1"/>
    <w:rsid w:val="00972509"/>
    <w:rsid w:val="00991532"/>
    <w:rsid w:val="00993660"/>
    <w:rsid w:val="009A3CB8"/>
    <w:rsid w:val="009A73B3"/>
    <w:rsid w:val="009B20F8"/>
    <w:rsid w:val="009B6315"/>
    <w:rsid w:val="009C0653"/>
    <w:rsid w:val="009C6305"/>
    <w:rsid w:val="009C721C"/>
    <w:rsid w:val="009D2DBB"/>
    <w:rsid w:val="009D46E8"/>
    <w:rsid w:val="009D782C"/>
    <w:rsid w:val="009E3A04"/>
    <w:rsid w:val="009E3A66"/>
    <w:rsid w:val="009E43BE"/>
    <w:rsid w:val="009E47E4"/>
    <w:rsid w:val="009F13AC"/>
    <w:rsid w:val="009F6BD3"/>
    <w:rsid w:val="00A01D4A"/>
    <w:rsid w:val="00A13DA2"/>
    <w:rsid w:val="00A43141"/>
    <w:rsid w:val="00A458E8"/>
    <w:rsid w:val="00A45D9B"/>
    <w:rsid w:val="00A4632F"/>
    <w:rsid w:val="00A4692E"/>
    <w:rsid w:val="00A47AED"/>
    <w:rsid w:val="00A55118"/>
    <w:rsid w:val="00A56F76"/>
    <w:rsid w:val="00A60AAE"/>
    <w:rsid w:val="00A67645"/>
    <w:rsid w:val="00A67CC0"/>
    <w:rsid w:val="00A7041B"/>
    <w:rsid w:val="00A739F4"/>
    <w:rsid w:val="00A94974"/>
    <w:rsid w:val="00A9574B"/>
    <w:rsid w:val="00AC007C"/>
    <w:rsid w:val="00AC39C7"/>
    <w:rsid w:val="00AD5C6A"/>
    <w:rsid w:val="00AD5C98"/>
    <w:rsid w:val="00AE3EC6"/>
    <w:rsid w:val="00AF07C6"/>
    <w:rsid w:val="00AF22FB"/>
    <w:rsid w:val="00AF664C"/>
    <w:rsid w:val="00B30C52"/>
    <w:rsid w:val="00B311C6"/>
    <w:rsid w:val="00B3400D"/>
    <w:rsid w:val="00B42A43"/>
    <w:rsid w:val="00B56FD2"/>
    <w:rsid w:val="00B61867"/>
    <w:rsid w:val="00B6223E"/>
    <w:rsid w:val="00B625BE"/>
    <w:rsid w:val="00B6470B"/>
    <w:rsid w:val="00B76619"/>
    <w:rsid w:val="00B77A21"/>
    <w:rsid w:val="00B85A46"/>
    <w:rsid w:val="00B875AB"/>
    <w:rsid w:val="00BA0489"/>
    <w:rsid w:val="00BA64A2"/>
    <w:rsid w:val="00BA7F2D"/>
    <w:rsid w:val="00BB2F8A"/>
    <w:rsid w:val="00BB6B45"/>
    <w:rsid w:val="00BB6EC8"/>
    <w:rsid w:val="00BC0FAC"/>
    <w:rsid w:val="00BD441C"/>
    <w:rsid w:val="00BE15A0"/>
    <w:rsid w:val="00BE259C"/>
    <w:rsid w:val="00BE35C7"/>
    <w:rsid w:val="00BE4F34"/>
    <w:rsid w:val="00BF40FD"/>
    <w:rsid w:val="00C07A8C"/>
    <w:rsid w:val="00C24FC5"/>
    <w:rsid w:val="00C27850"/>
    <w:rsid w:val="00C31D42"/>
    <w:rsid w:val="00C336F9"/>
    <w:rsid w:val="00C37401"/>
    <w:rsid w:val="00C4165A"/>
    <w:rsid w:val="00C456AE"/>
    <w:rsid w:val="00C52BCA"/>
    <w:rsid w:val="00C537EA"/>
    <w:rsid w:val="00C56856"/>
    <w:rsid w:val="00C6022D"/>
    <w:rsid w:val="00C647CE"/>
    <w:rsid w:val="00C7363C"/>
    <w:rsid w:val="00C873BD"/>
    <w:rsid w:val="00C93341"/>
    <w:rsid w:val="00C9608C"/>
    <w:rsid w:val="00CA6924"/>
    <w:rsid w:val="00CB16C1"/>
    <w:rsid w:val="00CB4E9F"/>
    <w:rsid w:val="00CB6A8E"/>
    <w:rsid w:val="00CC23F7"/>
    <w:rsid w:val="00CC50FD"/>
    <w:rsid w:val="00CD2745"/>
    <w:rsid w:val="00CE19D4"/>
    <w:rsid w:val="00CE203C"/>
    <w:rsid w:val="00CE56AD"/>
    <w:rsid w:val="00CE7F70"/>
    <w:rsid w:val="00CF1FAF"/>
    <w:rsid w:val="00CF5420"/>
    <w:rsid w:val="00D00533"/>
    <w:rsid w:val="00D0508C"/>
    <w:rsid w:val="00D06C5C"/>
    <w:rsid w:val="00D1104B"/>
    <w:rsid w:val="00D11AC2"/>
    <w:rsid w:val="00D1439E"/>
    <w:rsid w:val="00D17A34"/>
    <w:rsid w:val="00D2091E"/>
    <w:rsid w:val="00D23C0A"/>
    <w:rsid w:val="00D26B8C"/>
    <w:rsid w:val="00D67230"/>
    <w:rsid w:val="00D746B9"/>
    <w:rsid w:val="00D86183"/>
    <w:rsid w:val="00D86E4E"/>
    <w:rsid w:val="00DA3B7D"/>
    <w:rsid w:val="00DA4D67"/>
    <w:rsid w:val="00DA634C"/>
    <w:rsid w:val="00DB0F89"/>
    <w:rsid w:val="00DB1ED6"/>
    <w:rsid w:val="00DB2A17"/>
    <w:rsid w:val="00DB4B3C"/>
    <w:rsid w:val="00DC5389"/>
    <w:rsid w:val="00DC7F7A"/>
    <w:rsid w:val="00DF0404"/>
    <w:rsid w:val="00DF19D9"/>
    <w:rsid w:val="00E04C6E"/>
    <w:rsid w:val="00E112D5"/>
    <w:rsid w:val="00E138E3"/>
    <w:rsid w:val="00E169B7"/>
    <w:rsid w:val="00E256E3"/>
    <w:rsid w:val="00E2648C"/>
    <w:rsid w:val="00E33E36"/>
    <w:rsid w:val="00E348EE"/>
    <w:rsid w:val="00E377CC"/>
    <w:rsid w:val="00E40601"/>
    <w:rsid w:val="00E4354E"/>
    <w:rsid w:val="00E51CD8"/>
    <w:rsid w:val="00E560FD"/>
    <w:rsid w:val="00E56422"/>
    <w:rsid w:val="00E57455"/>
    <w:rsid w:val="00E661A5"/>
    <w:rsid w:val="00E76223"/>
    <w:rsid w:val="00E82E0E"/>
    <w:rsid w:val="00E86C94"/>
    <w:rsid w:val="00EA3CA7"/>
    <w:rsid w:val="00EA6615"/>
    <w:rsid w:val="00EA7193"/>
    <w:rsid w:val="00EB5DB7"/>
    <w:rsid w:val="00EB7489"/>
    <w:rsid w:val="00EC7FBF"/>
    <w:rsid w:val="00ED3525"/>
    <w:rsid w:val="00ED5374"/>
    <w:rsid w:val="00EE418A"/>
    <w:rsid w:val="00EE4C54"/>
    <w:rsid w:val="00EF23A1"/>
    <w:rsid w:val="00EF381C"/>
    <w:rsid w:val="00EF3FB6"/>
    <w:rsid w:val="00EF7FCF"/>
    <w:rsid w:val="00F03A47"/>
    <w:rsid w:val="00F0707E"/>
    <w:rsid w:val="00F07CA8"/>
    <w:rsid w:val="00F10C18"/>
    <w:rsid w:val="00F21F53"/>
    <w:rsid w:val="00F228D5"/>
    <w:rsid w:val="00F27FC4"/>
    <w:rsid w:val="00F3680F"/>
    <w:rsid w:val="00F4048B"/>
    <w:rsid w:val="00F44650"/>
    <w:rsid w:val="00F56FDB"/>
    <w:rsid w:val="00F602C7"/>
    <w:rsid w:val="00F672C0"/>
    <w:rsid w:val="00F718EC"/>
    <w:rsid w:val="00F84366"/>
    <w:rsid w:val="00F87498"/>
    <w:rsid w:val="00F9150C"/>
    <w:rsid w:val="00F928C9"/>
    <w:rsid w:val="00FA05E8"/>
    <w:rsid w:val="00FA1346"/>
    <w:rsid w:val="00FA2029"/>
    <w:rsid w:val="00FB2BB1"/>
    <w:rsid w:val="00FC306F"/>
    <w:rsid w:val="00FC3886"/>
    <w:rsid w:val="00FD7ED0"/>
    <w:rsid w:val="00FE06BD"/>
    <w:rsid w:val="00FE405B"/>
    <w:rsid w:val="00FE5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2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20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2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0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228743">
              <w:marLeft w:val="0"/>
              <w:marRight w:val="0"/>
              <w:marTop w:val="0"/>
              <w:marBottom w:val="0"/>
              <w:divBdr>
                <w:top w:val="single" w:sz="6" w:space="2" w:color="828790"/>
                <w:left w:val="single" w:sz="6" w:space="1" w:color="828790"/>
                <w:bottom w:val="single" w:sz="6" w:space="0" w:color="828790"/>
                <w:right w:val="single" w:sz="6" w:space="0" w:color="828790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image" Target="media/image5.wmf"/><Relationship Id="rId18" Type="http://schemas.openxmlformats.org/officeDocument/2006/relationships/image" Target="media/image7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control" Target="activeX/activeX7.xml"/><Relationship Id="rId7" Type="http://schemas.openxmlformats.org/officeDocument/2006/relationships/image" Target="media/image2.wmf"/><Relationship Id="rId12" Type="http://schemas.openxmlformats.org/officeDocument/2006/relationships/control" Target="activeX/activeX4.xml"/><Relationship Id="rId17" Type="http://schemas.openxmlformats.org/officeDocument/2006/relationships/hyperlink" Target="javascript: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control" Target="activeX/activeX6.xml"/><Relationship Id="rId20" Type="http://schemas.openxmlformats.org/officeDocument/2006/relationships/image" Target="media/image9.wmf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image" Target="media/image4.wmf"/><Relationship Id="rId24" Type="http://schemas.openxmlformats.org/officeDocument/2006/relationships/hyperlink" Target="http://monitoring.govrb.ru/CrossDepMonitoring/ParametersSet/_layouts/listform.aspx?PageType=4&amp;ListId=%7b306646CC-2C68-445D-A773-971C2414A635%7d&amp;ID=139" TargetMode="Externa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hyperlink" Target="http://monitoring.govrb.ru/CrossDepMonitoring/ParametersSet/_layouts/listform.aspx?PageType=4&amp;ListId=%7b306646CC-2C68-445D-A773-971C2414A635%7d&amp;ID=1073741823" TargetMode="External"/><Relationship Id="rId10" Type="http://schemas.openxmlformats.org/officeDocument/2006/relationships/control" Target="activeX/activeX3.xml"/><Relationship Id="rId19" Type="http://schemas.openxmlformats.org/officeDocument/2006/relationships/image" Target="media/image8.gi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control" Target="activeX/activeX5.xml"/><Relationship Id="rId22" Type="http://schemas.openxmlformats.org/officeDocument/2006/relationships/image" Target="media/image10.gi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Эко3</dc:creator>
  <cp:lastModifiedBy>Эко3</cp:lastModifiedBy>
  <cp:revision>1</cp:revision>
  <cp:lastPrinted>2017-02-01T04:10:00Z</cp:lastPrinted>
  <dcterms:created xsi:type="dcterms:W3CDTF">2017-02-01T04:08:00Z</dcterms:created>
  <dcterms:modified xsi:type="dcterms:W3CDTF">2017-02-01T04:11:00Z</dcterms:modified>
</cp:coreProperties>
</file>