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5D6FF" w14:textId="001CD5B8" w:rsidR="00E152CA" w:rsidRPr="00831F2A" w:rsidRDefault="00EA6D1B" w:rsidP="00790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F2A">
        <w:rPr>
          <w:rFonts w:ascii="Times New Roman" w:hAnsi="Times New Roman" w:cs="Times New Roman"/>
          <w:b/>
          <w:sz w:val="28"/>
          <w:szCs w:val="28"/>
        </w:rPr>
        <w:t>С</w:t>
      </w:r>
      <w:r w:rsidR="004222E1" w:rsidRPr="00831F2A">
        <w:rPr>
          <w:rFonts w:ascii="Times New Roman" w:hAnsi="Times New Roman" w:cs="Times New Roman"/>
          <w:b/>
          <w:sz w:val="28"/>
          <w:szCs w:val="28"/>
        </w:rPr>
        <w:t>ообщение о</w:t>
      </w:r>
      <w:r w:rsidR="009460EC">
        <w:rPr>
          <w:rFonts w:ascii="Times New Roman" w:hAnsi="Times New Roman" w:cs="Times New Roman"/>
          <w:b/>
          <w:sz w:val="28"/>
          <w:szCs w:val="28"/>
        </w:rPr>
        <w:t>б</w:t>
      </w:r>
      <w:r w:rsidR="004222E1" w:rsidRPr="00831F2A">
        <w:rPr>
          <w:rFonts w:ascii="Times New Roman" w:hAnsi="Times New Roman" w:cs="Times New Roman"/>
          <w:b/>
          <w:sz w:val="28"/>
          <w:szCs w:val="28"/>
        </w:rPr>
        <w:t xml:space="preserve"> установлении публичного сервитута</w:t>
      </w:r>
    </w:p>
    <w:tbl>
      <w:tblPr>
        <w:tblStyle w:val="a6"/>
        <w:tblW w:w="10080" w:type="dxa"/>
        <w:tblInd w:w="-485" w:type="dxa"/>
        <w:tblLook w:val="04A0" w:firstRow="1" w:lastRow="0" w:firstColumn="1" w:lastColumn="0" w:noHBand="0" w:noVBand="1"/>
      </w:tblPr>
      <w:tblGrid>
        <w:gridCol w:w="436"/>
        <w:gridCol w:w="9644"/>
      </w:tblGrid>
      <w:tr w:rsidR="0048623F" w:rsidRPr="008A64FE" w14:paraId="5995CDAB" w14:textId="77777777" w:rsidTr="00223EB1">
        <w:trPr>
          <w:trHeight w:val="761"/>
        </w:trPr>
        <w:tc>
          <w:tcPr>
            <w:tcW w:w="436" w:type="dxa"/>
          </w:tcPr>
          <w:p w14:paraId="1695CE8E" w14:textId="77777777" w:rsidR="0048623F" w:rsidRPr="008A64FE" w:rsidRDefault="00E95A48" w:rsidP="007904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64F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644" w:type="dxa"/>
          </w:tcPr>
          <w:p w14:paraId="0C21CFDE" w14:textId="0E121871" w:rsidR="0048623F" w:rsidRPr="00400ECC" w:rsidRDefault="00EF49CD" w:rsidP="009739D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400EC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Администрация муниципального образования «Муйский район»</w:t>
            </w:r>
            <w:r w:rsidR="00620E7E" w:rsidRPr="00400EC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Республики Бурятия </w:t>
            </w:r>
            <w:r w:rsidRPr="00400ECC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3A43E430" w14:textId="5A6BA414" w:rsidR="0048623F" w:rsidRPr="00E8506E" w:rsidRDefault="009739D9" w:rsidP="00CB2BD2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506E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(уполномоченный орган, которым рассматривается ходатайство </w:t>
            </w:r>
            <w:r w:rsidR="0002073B" w:rsidRPr="00E8506E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</w:r>
            <w:r w:rsidRPr="00E8506E">
              <w:rPr>
                <w:rFonts w:ascii="Times New Roman" w:hAnsi="Times New Roman"/>
                <w:b/>
                <w:bCs/>
                <w:sz w:val="16"/>
                <w:szCs w:val="16"/>
              </w:rPr>
              <w:t>об установлении публичного сервитута)</w:t>
            </w:r>
          </w:p>
        </w:tc>
      </w:tr>
      <w:tr w:rsidR="00400ECC" w:rsidRPr="008A64FE" w14:paraId="2F3F74F3" w14:textId="77777777" w:rsidTr="00223EB1">
        <w:trPr>
          <w:trHeight w:val="5596"/>
        </w:trPr>
        <w:tc>
          <w:tcPr>
            <w:tcW w:w="436" w:type="dxa"/>
          </w:tcPr>
          <w:p w14:paraId="62FFF6DB" w14:textId="77777777" w:rsidR="00400ECC" w:rsidRPr="008A64FE" w:rsidRDefault="00400ECC" w:rsidP="007904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64F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644" w:type="dxa"/>
          </w:tcPr>
          <w:p w14:paraId="0A01A223" w14:textId="73FB32FA" w:rsidR="00400ECC" w:rsidRDefault="00400ECC" w:rsidP="00BC04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        На основании ходатайства ПАО «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Россети</w:t>
            </w:r>
            <w:proofErr w:type="spellEnd"/>
            <w:r w:rsidR="006724A7">
              <w:rPr>
                <w:rFonts w:ascii="Times New Roman" w:hAnsi="Times New Roman"/>
                <w:sz w:val="24"/>
                <w:szCs w:val="24"/>
              </w:rPr>
              <w:t xml:space="preserve"> Сибирь</w:t>
            </w:r>
            <w:r w:rsidRPr="00400ECC">
              <w:rPr>
                <w:rFonts w:ascii="Times New Roman" w:hAnsi="Times New Roman"/>
                <w:sz w:val="24"/>
                <w:szCs w:val="24"/>
              </w:rPr>
              <w:t xml:space="preserve">» в рамках договора об осуществлении технологического присоединения №20.0300.3400.21 от 11.01.2022 г. в целях предусмотренных статьей 39.37 Земельного кодекса Российской Федерации или статьей 3.6 Федерального закона от 25 октября 2001 г. N 137-ФЗ "О введении в действие Земельного кодекса Российской Федерации" в целях строительства, реконструкции, эксплуатации, капитального ремонта объектов электросетевого хозяйства, для исполнения договора технологического присоединения (20.0300.3400.21, АО «Полюс Логистика»), </w:t>
            </w:r>
            <w:r w:rsidRPr="00AE5D82">
              <w:rPr>
                <w:rFonts w:ascii="Times New Roman" w:hAnsi="Times New Roman"/>
                <w:b/>
                <w:bCs/>
                <w:sz w:val="24"/>
                <w:szCs w:val="24"/>
              </w:rPr>
              <w:t>сроком на 49 лет.</w:t>
            </w:r>
            <w:r w:rsidRPr="00400ECC">
              <w:rPr>
                <w:rFonts w:ascii="Times New Roman" w:hAnsi="Times New Roman"/>
                <w:sz w:val="24"/>
                <w:szCs w:val="24"/>
              </w:rPr>
              <w:t xml:space="preserve"> в отношении земель, государственная собственность на которые не разграничена в кадастровом квартале 03:13:000000, по адресу:</w:t>
            </w:r>
            <w:r w:rsidRPr="00400ECC">
              <w:rPr>
                <w:sz w:val="24"/>
                <w:szCs w:val="24"/>
              </w:rPr>
              <w:t xml:space="preserve"> </w:t>
            </w:r>
            <w:r w:rsidRPr="00400ECC">
              <w:rPr>
                <w:rFonts w:ascii="Times New Roman" w:hAnsi="Times New Roman"/>
                <w:sz w:val="24"/>
                <w:szCs w:val="24"/>
              </w:rPr>
              <w:t>Республика Бурятия, Муйский район, пгт. Таксимо,</w:t>
            </w:r>
            <w:r>
              <w:t xml:space="preserve"> </w:t>
            </w:r>
            <w:r w:rsidRPr="00400ECC">
              <w:rPr>
                <w:rFonts w:ascii="Times New Roman" w:hAnsi="Times New Roman"/>
                <w:sz w:val="24"/>
                <w:szCs w:val="24"/>
              </w:rPr>
              <w:t>и частей земельных участков с кадастровыми номерами:</w:t>
            </w:r>
          </w:p>
          <w:p w14:paraId="07508904" w14:textId="7C4E138E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03:13:070353:125 - 11 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400ECC">
              <w:rPr>
                <w:rFonts w:ascii="Times New Roman" w:hAnsi="Times New Roman"/>
                <w:sz w:val="24"/>
                <w:szCs w:val="24"/>
              </w:rPr>
              <w:t xml:space="preserve">., ул. Притрассовая, 2.; </w:t>
            </w:r>
          </w:p>
          <w:p w14:paraId="5165F7E0" w14:textId="77777777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03:13:070338:17- 527 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400ECC">
              <w:rPr>
                <w:rFonts w:ascii="Times New Roman" w:hAnsi="Times New Roman"/>
                <w:sz w:val="24"/>
                <w:szCs w:val="24"/>
              </w:rPr>
              <w:t xml:space="preserve">.; </w:t>
            </w:r>
          </w:p>
          <w:p w14:paraId="5996CE22" w14:textId="77777777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03:13:070263:31- 29 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400ECC">
              <w:rPr>
                <w:rFonts w:ascii="Times New Roman" w:hAnsi="Times New Roman"/>
                <w:sz w:val="24"/>
                <w:szCs w:val="24"/>
              </w:rPr>
              <w:t xml:space="preserve">. ул. 40 лет Победы 2а/2.; </w:t>
            </w:r>
          </w:p>
          <w:p w14:paraId="7A928B01" w14:textId="77777777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03:13:000000:3448-1903кв.м.; </w:t>
            </w:r>
          </w:p>
          <w:p w14:paraId="030816C6" w14:textId="77777777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03:13:070338:16- 245 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400ECC">
              <w:rPr>
                <w:rFonts w:ascii="Times New Roman" w:hAnsi="Times New Roman"/>
                <w:sz w:val="24"/>
                <w:szCs w:val="24"/>
              </w:rPr>
              <w:t xml:space="preserve">.; </w:t>
            </w:r>
          </w:p>
          <w:p w14:paraId="087CC196" w14:textId="77777777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03:13:000000:2235- 580 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400ECC">
              <w:rPr>
                <w:rFonts w:ascii="Times New Roman" w:hAnsi="Times New Roman"/>
                <w:sz w:val="24"/>
                <w:szCs w:val="24"/>
              </w:rPr>
              <w:t xml:space="preserve">.; </w:t>
            </w:r>
          </w:p>
          <w:p w14:paraId="7470CE3E" w14:textId="77777777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03:13:070266:192- 18 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400ECC">
              <w:rPr>
                <w:rFonts w:ascii="Times New Roman" w:hAnsi="Times New Roman"/>
                <w:sz w:val="24"/>
                <w:szCs w:val="24"/>
              </w:rPr>
              <w:t xml:space="preserve">.; </w:t>
            </w:r>
          </w:p>
          <w:p w14:paraId="28750ADA" w14:textId="77777777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03:13:070263:209- 156 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400ECC">
              <w:rPr>
                <w:rFonts w:ascii="Times New Roman" w:hAnsi="Times New Roman"/>
                <w:sz w:val="24"/>
                <w:szCs w:val="24"/>
              </w:rPr>
              <w:t xml:space="preserve">.;  </w:t>
            </w:r>
          </w:p>
          <w:p w14:paraId="5D744343" w14:textId="50453D34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03:13:070263:29- 42 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400ECC">
              <w:rPr>
                <w:rFonts w:ascii="Times New Roman" w:hAnsi="Times New Roman"/>
                <w:sz w:val="24"/>
                <w:szCs w:val="24"/>
              </w:rPr>
              <w:t xml:space="preserve">. ул. Магистральная 26 – 1; </w:t>
            </w:r>
          </w:p>
          <w:p w14:paraId="01017057" w14:textId="26591ADC" w:rsidR="00400ECC" w:rsidRPr="00400ECC" w:rsidRDefault="00400ECC" w:rsidP="00400ECC">
            <w:pPr>
              <w:pStyle w:val="a3"/>
              <w:numPr>
                <w:ilvl w:val="0"/>
                <w:numId w:val="15"/>
              </w:numPr>
              <w:ind w:left="6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ECC">
              <w:rPr>
                <w:rFonts w:ascii="Times New Roman" w:hAnsi="Times New Roman"/>
                <w:sz w:val="24"/>
                <w:szCs w:val="24"/>
              </w:rPr>
              <w:t xml:space="preserve">часть земельного участка 03:13:000000 - 16615 </w:t>
            </w:r>
            <w:proofErr w:type="spellStart"/>
            <w:r w:rsidRPr="00400EC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400EC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0ECC" w:rsidRPr="008A64FE" w14:paraId="24702C9A" w14:textId="77777777" w:rsidTr="00223EB1">
        <w:trPr>
          <w:trHeight w:val="970"/>
        </w:trPr>
        <w:tc>
          <w:tcPr>
            <w:tcW w:w="436" w:type="dxa"/>
          </w:tcPr>
          <w:p w14:paraId="71088D87" w14:textId="77777777" w:rsidR="00400ECC" w:rsidRPr="008A64FE" w:rsidRDefault="00400ECC" w:rsidP="007904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44" w:type="dxa"/>
          </w:tcPr>
          <w:p w14:paraId="64F9BDAD" w14:textId="77777777" w:rsidR="00400ECC" w:rsidRDefault="00400ECC" w:rsidP="00C0161A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2"/>
                <w:szCs w:val="22"/>
                <w:u w:val="single"/>
              </w:rPr>
            </w:pPr>
          </w:p>
          <w:p w14:paraId="5BEE844A" w14:textId="77777777" w:rsidR="00400ECC" w:rsidRPr="00E8506E" w:rsidRDefault="00400ECC" w:rsidP="00C0161A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E8506E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Администрация муниципального образования «Муйский район» Республики Бурятия,</w:t>
            </w:r>
          </w:p>
          <w:p w14:paraId="6856010B" w14:textId="77777777" w:rsidR="00400ECC" w:rsidRPr="00E8506E" w:rsidRDefault="00400ECC" w:rsidP="00C0161A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8506E">
              <w:rPr>
                <w:rFonts w:ascii="Times New Roman" w:hAnsi="Times New Roman"/>
                <w:sz w:val="24"/>
                <w:szCs w:val="24"/>
                <w:u w:val="single"/>
              </w:rPr>
              <w:t>адрес: 671561, Республика Бурятия, Муйский район, пгт. Таксимо, ул. Советская, 10А</w:t>
            </w:r>
            <w:r w:rsidRPr="00E8506E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14:paraId="4672EDFE" w14:textId="77777777" w:rsidR="00400ECC" w:rsidRPr="00E8506E" w:rsidRDefault="00400ECC" w:rsidP="00C0161A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8506E">
              <w:rPr>
                <w:rFonts w:ascii="Times New Roman" w:hAnsi="Times New Roman"/>
                <w:sz w:val="24"/>
                <w:szCs w:val="24"/>
                <w:u w:val="single"/>
              </w:rPr>
              <w:t>время приема: согласно графику по предварительной записи,</w:t>
            </w:r>
          </w:p>
          <w:p w14:paraId="422111CC" w14:textId="77777777" w:rsidR="00400ECC" w:rsidRPr="00E8506E" w:rsidRDefault="00400ECC" w:rsidP="00E449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506E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тел. 8(30132) 55-1-14; адрес электронной почты: </w:t>
            </w:r>
            <w:r w:rsidRPr="00E8506E">
              <w:rPr>
                <w:rFonts w:ascii="Times New Roman" w:hAnsi="Times New Roman"/>
                <w:b/>
                <w:sz w:val="24"/>
                <w:szCs w:val="24"/>
              </w:rPr>
              <w:t>E-</w:t>
            </w:r>
            <w:proofErr w:type="spellStart"/>
            <w:r w:rsidRPr="00E8506E">
              <w:rPr>
                <w:rFonts w:ascii="Times New Roman" w:hAnsi="Times New Roman"/>
                <w:b/>
                <w:sz w:val="24"/>
                <w:szCs w:val="24"/>
              </w:rPr>
              <w:t>mail</w:t>
            </w:r>
            <w:proofErr w:type="spellEnd"/>
            <w:r w:rsidRPr="00E8506E">
              <w:rPr>
                <w:rFonts w:ascii="Times New Roman" w:hAnsi="Times New Roman"/>
                <w:b/>
                <w:sz w:val="24"/>
                <w:szCs w:val="24"/>
              </w:rPr>
              <w:t xml:space="preserve">: admmsk@govrb.ru, http:// </w:t>
            </w:r>
            <w:hyperlink r:id="rId6" w:history="1">
              <w:r w:rsidRPr="00E8506E">
                <w:rPr>
                  <w:rStyle w:val="a7"/>
                  <w:rFonts w:ascii="Times New Roman" w:hAnsi="Times New Roman"/>
                  <w:b/>
                  <w:sz w:val="24"/>
                  <w:szCs w:val="24"/>
                </w:rPr>
                <w:t>www.admmsk.ru</w:t>
              </w:r>
            </w:hyperlink>
          </w:p>
          <w:p w14:paraId="09B4A7DD" w14:textId="77777777" w:rsidR="00400ECC" w:rsidRDefault="00400ECC" w:rsidP="00E449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2987A36" w14:textId="77777777" w:rsidR="00400ECC" w:rsidRDefault="00400ECC" w:rsidP="00E449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211D9B">
              <w:rPr>
                <w:rFonts w:ascii="Times New Roman" w:hAnsi="Times New Roman"/>
                <w:b/>
                <w:sz w:val="16"/>
                <w:szCs w:val="16"/>
                <w:u w:val="single"/>
              </w:rPr>
              <w:t xml:space="preserve"> </w:t>
            </w:r>
            <w:r w:rsidRPr="00211D9B">
              <w:rPr>
                <w:rFonts w:ascii="Times New Roman" w:hAnsi="Times New Roman"/>
                <w:sz w:val="16"/>
                <w:szCs w:val="16"/>
                <w:u w:val="single"/>
              </w:rPr>
              <w:t xml:space="preserve">(адреса, по которым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  <w:p w14:paraId="702A5E4A" w14:textId="3C581EC5" w:rsidR="00400ECC" w:rsidRPr="00912E87" w:rsidRDefault="00400ECC" w:rsidP="00BC04D5">
            <w:pPr>
              <w:jc w:val="both"/>
              <w:rPr>
                <w:rFonts w:ascii="Times New Roman" w:hAnsi="Times New Roman"/>
              </w:rPr>
            </w:pPr>
          </w:p>
        </w:tc>
      </w:tr>
      <w:tr w:rsidR="00400ECC" w:rsidRPr="008A64FE" w14:paraId="4570545D" w14:textId="77777777" w:rsidTr="00223EB1">
        <w:trPr>
          <w:trHeight w:val="1125"/>
        </w:trPr>
        <w:tc>
          <w:tcPr>
            <w:tcW w:w="436" w:type="dxa"/>
          </w:tcPr>
          <w:p w14:paraId="307662B9" w14:textId="77777777" w:rsidR="00400ECC" w:rsidRPr="008A64FE" w:rsidRDefault="00400ECC" w:rsidP="007904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64F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644" w:type="dxa"/>
          </w:tcPr>
          <w:p w14:paraId="5E955AE8" w14:textId="058250EA" w:rsidR="00400ECC" w:rsidRPr="00E8506E" w:rsidRDefault="00E8506E" w:rsidP="00E8506E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</w:t>
            </w:r>
            <w:r w:rsidR="00400ECC" w:rsidRPr="00E8506E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Администрация муниципального образования «Муйский район» Республики Бурятия,</w:t>
            </w:r>
          </w:p>
          <w:p w14:paraId="22CD68B3" w14:textId="77777777" w:rsidR="00400ECC" w:rsidRPr="00E8506E" w:rsidRDefault="00400ECC" w:rsidP="00E8506E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8506E">
              <w:rPr>
                <w:rFonts w:ascii="Times New Roman" w:hAnsi="Times New Roman"/>
                <w:sz w:val="24"/>
                <w:szCs w:val="24"/>
                <w:u w:val="single"/>
              </w:rPr>
              <w:t>адрес: 671561, Республика Бурятия, Муйский район, пгт. Таксимо, ул. Советская, 10А, каб.1</w:t>
            </w:r>
            <w:r w:rsidRPr="00E8506E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14:paraId="3D365C84" w14:textId="37F0A707" w:rsidR="00400ECC" w:rsidRPr="00E8506E" w:rsidRDefault="00E8506E" w:rsidP="00E850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400ECC" w:rsidRPr="00E8506E">
              <w:rPr>
                <w:rFonts w:ascii="Times New Roman" w:hAnsi="Times New Roman"/>
                <w:sz w:val="24"/>
                <w:szCs w:val="24"/>
              </w:rPr>
              <w:t>в течение 30 дней со дня опубликования данного сообщения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в отношении которых подано указанное ходатайство (муниципального района в случае, если такие земельный участок и (или) земли расположены на межселенной территории)</w:t>
            </w:r>
          </w:p>
          <w:p w14:paraId="69880459" w14:textId="77777777" w:rsidR="00400ECC" w:rsidRPr="00E8506E" w:rsidRDefault="00400ECC" w:rsidP="00E850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1BC6B7" w14:textId="77777777" w:rsidR="00400ECC" w:rsidRPr="00E8506E" w:rsidRDefault="00400ECC" w:rsidP="00E8506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06E">
              <w:rPr>
                <w:rFonts w:ascii="Times New Roman" w:hAnsi="Times New Roman"/>
                <w:sz w:val="24"/>
                <w:szCs w:val="24"/>
              </w:rPr>
      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30 (тридцати) дней со дня опубликования данного сообщения подают в Администрацию МО «Муйский район»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</w:t>
            </w:r>
          </w:p>
          <w:p w14:paraId="1EA3220A" w14:textId="77777777" w:rsidR="00400ECC" w:rsidRPr="00E8506E" w:rsidRDefault="00400ECC" w:rsidP="00E8506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06E">
              <w:rPr>
                <w:rFonts w:ascii="Times New Roman" w:hAnsi="Times New Roman"/>
                <w:sz w:val="24"/>
                <w:szCs w:val="24"/>
              </w:rPr>
              <w:t xml:space="preserve">Правообладатели земельных участков, подавшие такие заявления по истечении </w:t>
            </w:r>
            <w:r w:rsidRPr="00E8506E">
              <w:rPr>
                <w:rFonts w:ascii="Times New Roman" w:hAnsi="Times New Roman"/>
                <w:sz w:val="24"/>
                <w:szCs w:val="24"/>
              </w:rPr>
              <w:lastRenderedPageBreak/>
              <w:t>указанного срока, несут риски невозможности обеспечения их прав в связи с отсутствием информации о таких лицах и их правах на земельные участки.</w:t>
            </w:r>
          </w:p>
          <w:p w14:paraId="735D9F03" w14:textId="77777777" w:rsidR="00400ECC" w:rsidRPr="008A64FE" w:rsidRDefault="00400ECC" w:rsidP="00F408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69AA3DEF" w14:textId="77777777" w:rsidR="00400ECC" w:rsidRDefault="00400ECC" w:rsidP="00F4082D">
            <w:pPr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211D9B">
              <w:rPr>
                <w:rFonts w:ascii="Times New Roman" w:hAnsi="Times New Roman"/>
                <w:sz w:val="16"/>
                <w:szCs w:val="16"/>
                <w:u w:val="single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  <w:p w14:paraId="17E84A1F" w14:textId="77777777" w:rsidR="00400ECC" w:rsidRPr="008A64FE" w:rsidRDefault="00400ECC" w:rsidP="00926EC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00ECC" w:rsidRPr="008A64FE" w14:paraId="70F85B96" w14:textId="77777777" w:rsidTr="00223EB1">
        <w:tc>
          <w:tcPr>
            <w:tcW w:w="436" w:type="dxa"/>
          </w:tcPr>
          <w:p w14:paraId="01614A1B" w14:textId="77777777" w:rsidR="00400ECC" w:rsidRPr="008A64FE" w:rsidRDefault="00400ECC" w:rsidP="00F408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64FE">
              <w:rPr>
                <w:rFonts w:ascii="Times New Roman" w:hAnsi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9644" w:type="dxa"/>
          </w:tcPr>
          <w:p w14:paraId="4316DFCD" w14:textId="77777777" w:rsidR="00400ECC" w:rsidRPr="00E8506E" w:rsidRDefault="00400ECC" w:rsidP="00620E7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506E">
              <w:rPr>
                <w:rFonts w:ascii="Times New Roman" w:hAnsi="Times New Roman"/>
                <w:b/>
                <w:bCs/>
                <w:sz w:val="24"/>
                <w:szCs w:val="24"/>
              </w:rPr>
              <w:t>www.admmsk.ru</w:t>
            </w:r>
          </w:p>
          <w:p w14:paraId="5F949D7A" w14:textId="77777777" w:rsidR="00400ECC" w:rsidRPr="00E8506E" w:rsidRDefault="00400ECC" w:rsidP="00211D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06E">
              <w:rPr>
                <w:rFonts w:ascii="Times New Roman" w:hAnsi="Times New Roman"/>
                <w:b/>
                <w:bCs/>
                <w:sz w:val="24"/>
                <w:szCs w:val="24"/>
              </w:rPr>
              <w:t>газета «Муйская Новь»</w:t>
            </w:r>
            <w:r w:rsidRPr="00E8506E">
              <w:rPr>
                <w:rFonts w:ascii="Times New Roman" w:hAnsi="Times New Roman"/>
                <w:sz w:val="24"/>
                <w:szCs w:val="24"/>
              </w:rPr>
              <w:t xml:space="preserve"> (печатное издание)</w:t>
            </w:r>
          </w:p>
          <w:p w14:paraId="636A41A3" w14:textId="77777777" w:rsidR="00400ECC" w:rsidRPr="00E8506E" w:rsidRDefault="00400ECC" w:rsidP="00211D9B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E64EEC4" w14:textId="77777777" w:rsidR="00400ECC" w:rsidRPr="00211D9B" w:rsidRDefault="00400ECC" w:rsidP="00F4082D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211D9B">
              <w:rPr>
                <w:rFonts w:ascii="Times New Roman" w:hAnsi="Times New Roman"/>
                <w:sz w:val="16"/>
                <w:szCs w:val="16"/>
                <w:u w:val="single"/>
              </w:rPr>
              <w:t>(официальные сайты в информационно - телекоммуникационной сети «Интернет», на которых размещается сообщение о поступившем ходатайстве об установлении публичного сервитута)</w:t>
            </w:r>
          </w:p>
          <w:p w14:paraId="684D1A57" w14:textId="12BB9CDF" w:rsidR="00400ECC" w:rsidRPr="00211D9B" w:rsidRDefault="00400ECC" w:rsidP="00E449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</w:tr>
      <w:tr w:rsidR="00400ECC" w:rsidRPr="008A64FE" w14:paraId="543F55E2" w14:textId="77777777" w:rsidTr="00223EB1">
        <w:tc>
          <w:tcPr>
            <w:tcW w:w="436" w:type="dxa"/>
          </w:tcPr>
          <w:p w14:paraId="02DE7D7C" w14:textId="77777777" w:rsidR="00400ECC" w:rsidRPr="008A64FE" w:rsidRDefault="00400ECC" w:rsidP="00F408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64F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644" w:type="dxa"/>
          </w:tcPr>
          <w:p w14:paraId="0128CC45" w14:textId="40DA747E" w:rsidR="00400ECC" w:rsidRPr="00E8506E" w:rsidRDefault="00400ECC" w:rsidP="00E8506E">
            <w:pPr>
              <w:pStyle w:val="a3"/>
              <w:ind w:left="286" w:hanging="12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8506E">
              <w:rPr>
                <w:rFonts w:ascii="Times New Roman" w:hAnsi="Times New Roman"/>
                <w:sz w:val="24"/>
                <w:szCs w:val="24"/>
                <w:u w:val="single"/>
              </w:rPr>
              <w:t>Дополнительно по всем вопросам можно обращаться:</w:t>
            </w:r>
          </w:p>
          <w:p w14:paraId="177E4CBE" w14:textId="3C12BFE0" w:rsidR="00400ECC" w:rsidRPr="00E8506E" w:rsidRDefault="00400ECC" w:rsidP="00E8506E">
            <w:pPr>
              <w:pStyle w:val="msolistparagraphcxspmiddlemailrucssattributepostfixcxspmiddle"/>
              <w:spacing w:after="0"/>
              <w:ind w:firstLine="339"/>
              <w:contextualSpacing/>
              <w:jc w:val="both"/>
              <w:rPr>
                <w:bCs/>
              </w:rPr>
            </w:pPr>
            <w:r w:rsidRPr="00E8506E">
              <w:rPr>
                <w:bCs/>
              </w:rPr>
              <w:t>ПАО «</w:t>
            </w:r>
            <w:proofErr w:type="spellStart"/>
            <w:r w:rsidRPr="00E8506E">
              <w:rPr>
                <w:bCs/>
              </w:rPr>
              <w:t>Россети</w:t>
            </w:r>
            <w:proofErr w:type="spellEnd"/>
            <w:r w:rsidRPr="00E8506E">
              <w:rPr>
                <w:bCs/>
              </w:rPr>
              <w:t xml:space="preserve"> Сибирь», 670034, Республика Бурятия, г. Улан-Удэ, проспект 50 лет Октября,28</w:t>
            </w:r>
            <w:r w:rsidR="00E8506E">
              <w:rPr>
                <w:bCs/>
              </w:rPr>
              <w:t xml:space="preserve">  </w:t>
            </w:r>
            <w:hyperlink r:id="rId7" w:history="1">
              <w:r w:rsidR="00E8506E" w:rsidRPr="00404C86">
                <w:rPr>
                  <w:rStyle w:val="a7"/>
                  <w:bCs/>
                </w:rPr>
                <w:t>info@ul.rosseti-sib.ru</w:t>
              </w:r>
            </w:hyperlink>
          </w:p>
          <w:p w14:paraId="3FD7C8CE" w14:textId="50D66125" w:rsidR="00400ECC" w:rsidRPr="00E8506E" w:rsidRDefault="00E8506E" w:rsidP="00E8506E">
            <w:pPr>
              <w:pStyle w:val="msolistparagraphcxspmiddlemailrucssattributepostfixcxspmiddle"/>
              <w:spacing w:after="0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     </w:t>
            </w:r>
            <w:r w:rsidR="00400ECC" w:rsidRPr="00E8506E">
              <w:rPr>
                <w:bCs/>
              </w:rPr>
              <w:t xml:space="preserve">Михайлов Владимир Валерьевич, </w:t>
            </w:r>
            <w:proofErr w:type="spellStart"/>
            <w:r w:rsidR="00400ECC" w:rsidRPr="00E8506E">
              <w:rPr>
                <w:bCs/>
              </w:rPr>
              <w:t>mikhailov</w:t>
            </w:r>
            <w:proofErr w:type="spellEnd"/>
            <w:r w:rsidR="00400ECC" w:rsidRPr="00E8506E">
              <w:rPr>
                <w:bCs/>
              </w:rPr>
              <w:t xml:space="preserve"> vv@ul.rosseti-sib.ru. доверенность №03/348</w:t>
            </w:r>
            <w:r>
              <w:rPr>
                <w:bCs/>
              </w:rPr>
              <w:t xml:space="preserve"> </w:t>
            </w:r>
            <w:r w:rsidR="00400ECC" w:rsidRPr="00E8506E">
              <w:rPr>
                <w:bCs/>
              </w:rPr>
              <w:t>от 13.06.2023 г.</w:t>
            </w:r>
            <w:r>
              <w:rPr>
                <w:bCs/>
              </w:rPr>
              <w:t xml:space="preserve">  </w:t>
            </w:r>
            <w:r w:rsidR="00400ECC" w:rsidRPr="00E8506E">
              <w:rPr>
                <w:bCs/>
              </w:rPr>
              <w:t>8(951) 629-99-82</w:t>
            </w:r>
          </w:p>
        </w:tc>
      </w:tr>
      <w:tr w:rsidR="00400ECC" w:rsidRPr="008A64FE" w14:paraId="41A8968A" w14:textId="77777777" w:rsidTr="00223EB1">
        <w:tc>
          <w:tcPr>
            <w:tcW w:w="436" w:type="dxa"/>
          </w:tcPr>
          <w:p w14:paraId="1CCEB125" w14:textId="77777777" w:rsidR="00400ECC" w:rsidRPr="008A64FE" w:rsidRDefault="00400ECC" w:rsidP="00F408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64F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9644" w:type="dxa"/>
          </w:tcPr>
          <w:p w14:paraId="0FFFB6CF" w14:textId="77777777" w:rsidR="00400ECC" w:rsidRPr="00E8506E" w:rsidRDefault="00400ECC" w:rsidP="00620E7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E8506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Строительство, реконструкция, эксплуатация, капитальный ремонт объектов электросетевого хозяйства, для исполнения договора технологического</w:t>
            </w:r>
          </w:p>
          <w:p w14:paraId="6014CC68" w14:textId="77777777" w:rsidR="00400ECC" w:rsidRPr="00E8506E" w:rsidRDefault="00400ECC" w:rsidP="00620E7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E8506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присоединения (20.0300.3400.21, АО «Полюс Логистика»).</w:t>
            </w:r>
          </w:p>
          <w:p w14:paraId="18F2AE3D" w14:textId="77777777" w:rsidR="00400ECC" w:rsidRPr="00E8506E" w:rsidRDefault="00400ECC" w:rsidP="00620E7E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11328B0" w14:textId="77777777" w:rsidR="00400ECC" w:rsidRPr="00211D9B" w:rsidRDefault="00400ECC" w:rsidP="00520EB9">
            <w:pPr>
              <w:pStyle w:val="a3"/>
              <w:ind w:left="286" w:hanging="12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211D9B">
              <w:rPr>
                <w:rFonts w:ascii="Times New Roman" w:hAnsi="Times New Roman"/>
                <w:sz w:val="16"/>
                <w:szCs w:val="16"/>
                <w:u w:val="single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  <w:p w14:paraId="12EDA390" w14:textId="06AF5941" w:rsidR="00400ECC" w:rsidRPr="008A64FE" w:rsidRDefault="00400ECC" w:rsidP="00F4082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00ECC" w:rsidRPr="008A64FE" w14:paraId="42881B57" w14:textId="77777777" w:rsidTr="00223EB1">
        <w:trPr>
          <w:trHeight w:val="1145"/>
        </w:trPr>
        <w:tc>
          <w:tcPr>
            <w:tcW w:w="436" w:type="dxa"/>
          </w:tcPr>
          <w:p w14:paraId="7BA4140E" w14:textId="77777777" w:rsidR="00400ECC" w:rsidRPr="008A64FE" w:rsidRDefault="00400ECC" w:rsidP="00F408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64FE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644" w:type="dxa"/>
          </w:tcPr>
          <w:p w14:paraId="470CA933" w14:textId="77777777" w:rsidR="00400ECC" w:rsidRPr="00E8506E" w:rsidRDefault="00400ECC" w:rsidP="004222E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06E">
              <w:rPr>
                <w:rFonts w:ascii="Times New Roman" w:hAnsi="Times New Roman"/>
                <w:sz w:val="24"/>
                <w:szCs w:val="24"/>
              </w:rPr>
              <w:t xml:space="preserve">Графическое описание местоположения границ публичного сервитута, </w:t>
            </w:r>
            <w:r w:rsidRPr="00E8506E">
              <w:rPr>
                <w:rFonts w:ascii="Times New Roman" w:hAnsi="Times New Roman"/>
                <w:sz w:val="24"/>
                <w:szCs w:val="24"/>
              </w:rPr>
              <w:br/>
              <w:t xml:space="preserve">а также перечень координат характерных точек этих границ </w:t>
            </w:r>
            <w:r w:rsidRPr="00E8506E">
              <w:rPr>
                <w:rFonts w:ascii="Times New Roman" w:hAnsi="Times New Roman"/>
                <w:sz w:val="24"/>
                <w:szCs w:val="24"/>
              </w:rPr>
              <w:br/>
              <w:t>прилагается к сообщению</w:t>
            </w:r>
          </w:p>
          <w:p w14:paraId="5C16F904" w14:textId="4BC3EB62" w:rsidR="00400ECC" w:rsidRPr="00211D9B" w:rsidRDefault="00400ECC" w:rsidP="00E8506E">
            <w:pPr>
              <w:pStyle w:val="msolistparagraphcxspmiddlemailrucssattributepostfixcxspmiddle"/>
              <w:spacing w:before="0" w:beforeAutospacing="0" w:after="0"/>
              <w:contextualSpacing/>
              <w:jc w:val="center"/>
              <w:rPr>
                <w:bCs/>
                <w:sz w:val="22"/>
                <w:szCs w:val="22"/>
              </w:rPr>
            </w:pPr>
            <w:r w:rsidRPr="00211D9B">
              <w:rPr>
                <w:sz w:val="16"/>
                <w:szCs w:val="16"/>
                <w:u w:val="single"/>
              </w:rPr>
              <w:t>(описание местоположения границ публичного сервитута)</w:t>
            </w:r>
          </w:p>
        </w:tc>
      </w:tr>
      <w:tr w:rsidR="00223EB1" w:rsidRPr="008A64FE" w14:paraId="286A8C58" w14:textId="77777777" w:rsidTr="00223EB1">
        <w:tc>
          <w:tcPr>
            <w:tcW w:w="436" w:type="dxa"/>
          </w:tcPr>
          <w:p w14:paraId="7A8DB956" w14:textId="77777777" w:rsidR="00223EB1" w:rsidRPr="00182DF8" w:rsidRDefault="00223EB1" w:rsidP="00F408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644" w:type="dxa"/>
          </w:tcPr>
          <w:p w14:paraId="26691580" w14:textId="362776BB" w:rsidR="00223EB1" w:rsidRPr="008A64FE" w:rsidRDefault="00223EB1" w:rsidP="00520EB9">
            <w:pPr>
              <w:pStyle w:val="a3"/>
              <w:ind w:left="286" w:hanging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23EB1" w:rsidRPr="008A64FE" w14:paraId="02C4FBEE" w14:textId="77777777" w:rsidTr="00223EB1">
        <w:trPr>
          <w:trHeight w:val="145"/>
        </w:trPr>
        <w:tc>
          <w:tcPr>
            <w:tcW w:w="436" w:type="dxa"/>
          </w:tcPr>
          <w:p w14:paraId="1A96D254" w14:textId="77777777" w:rsidR="00223EB1" w:rsidRPr="008A64FE" w:rsidRDefault="00223EB1" w:rsidP="007904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9644" w:type="dxa"/>
          </w:tcPr>
          <w:p w14:paraId="1EE643D5" w14:textId="3D2EBC1E" w:rsidR="00223EB1" w:rsidRPr="00211D9B" w:rsidRDefault="00223EB1" w:rsidP="00223EB1">
            <w:pPr>
              <w:pStyle w:val="a3"/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</w:tc>
      </w:tr>
    </w:tbl>
    <w:p w14:paraId="5A0179C1" w14:textId="0D7B6E5C" w:rsidR="0048623F" w:rsidRDefault="0048623F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56E53" w14:textId="29A65B1E" w:rsidR="00EC4C3A" w:rsidRDefault="00EC4C3A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025620" w14:textId="6AAF0DB9" w:rsidR="00EC4C3A" w:rsidRDefault="00EC4C3A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AE5509" w14:textId="33012A83" w:rsidR="00EC4C3A" w:rsidRDefault="00EC4C3A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C8C12D" w14:textId="06A7B02C" w:rsidR="00EC4C3A" w:rsidRDefault="00EC4C3A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1E2CC6" w14:textId="22A888E4" w:rsidR="00EC4C3A" w:rsidRDefault="00EC4C3A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9847F4" w14:textId="0B0D2D2B" w:rsidR="00EC4C3A" w:rsidRDefault="00EC4C3A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8A6FB7" w14:textId="40EC6F96" w:rsidR="00EC4C3A" w:rsidRDefault="00EC4C3A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81987F" w14:textId="0BC41329" w:rsidR="00EC4C3A" w:rsidRDefault="00EC4C3A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1FC942" w14:textId="5EBBEB0C" w:rsidR="00EC4C3A" w:rsidRDefault="00EC4C3A" w:rsidP="0079045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7D64D02" wp14:editId="7A3FF44F">
            <wp:extent cx="5344271" cy="7268589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1A1A" w14:textId="6063F8AF" w:rsidR="00EC4C3A" w:rsidRPr="00EC4C3A" w:rsidRDefault="00EC4C3A" w:rsidP="00EC4C3A">
      <w:pPr>
        <w:rPr>
          <w:rFonts w:ascii="Times New Roman" w:hAnsi="Times New Roman" w:cs="Times New Roman"/>
          <w:sz w:val="24"/>
          <w:szCs w:val="24"/>
        </w:rPr>
      </w:pPr>
    </w:p>
    <w:p w14:paraId="76482A23" w14:textId="49857561" w:rsidR="00EC4C3A" w:rsidRDefault="00EC4C3A" w:rsidP="00EC4C3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FF4DD09" w14:textId="4A8F82DB" w:rsidR="00EC4C3A" w:rsidRDefault="00EC4C3A" w:rsidP="00EC4C3A">
      <w:pPr>
        <w:tabs>
          <w:tab w:val="left" w:pos="32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E9BDCED" w14:textId="3C777A57" w:rsidR="00EC4C3A" w:rsidRDefault="00EC4C3A" w:rsidP="00EC4C3A">
      <w:pPr>
        <w:tabs>
          <w:tab w:val="left" w:pos="3278"/>
        </w:tabs>
        <w:rPr>
          <w:rFonts w:ascii="Times New Roman" w:hAnsi="Times New Roman" w:cs="Times New Roman"/>
          <w:sz w:val="24"/>
          <w:szCs w:val="24"/>
        </w:rPr>
      </w:pPr>
    </w:p>
    <w:p w14:paraId="4E9D3A64" w14:textId="00D5DF8E" w:rsidR="00EC4C3A" w:rsidRDefault="00EC4C3A" w:rsidP="00EC4C3A">
      <w:pPr>
        <w:tabs>
          <w:tab w:val="left" w:pos="3278"/>
        </w:tabs>
        <w:rPr>
          <w:rFonts w:ascii="Times New Roman" w:hAnsi="Times New Roman" w:cs="Times New Roman"/>
          <w:sz w:val="24"/>
          <w:szCs w:val="24"/>
        </w:rPr>
      </w:pPr>
    </w:p>
    <w:p w14:paraId="27EDFA2B" w14:textId="6FA30435" w:rsidR="00EC4C3A" w:rsidRDefault="00EC4C3A" w:rsidP="00EC4C3A">
      <w:pPr>
        <w:tabs>
          <w:tab w:val="left" w:pos="3278"/>
        </w:tabs>
        <w:rPr>
          <w:rFonts w:ascii="Times New Roman" w:hAnsi="Times New Roman" w:cs="Times New Roman"/>
          <w:sz w:val="24"/>
          <w:szCs w:val="24"/>
        </w:rPr>
      </w:pPr>
    </w:p>
    <w:p w14:paraId="5BE5609F" w14:textId="09B8A3A2" w:rsidR="00EC4C3A" w:rsidRDefault="00EC4C3A" w:rsidP="00EC4C3A">
      <w:pPr>
        <w:tabs>
          <w:tab w:val="left" w:pos="3278"/>
        </w:tabs>
        <w:rPr>
          <w:rFonts w:ascii="Times New Roman" w:hAnsi="Times New Roman" w:cs="Times New Roman"/>
          <w:sz w:val="24"/>
          <w:szCs w:val="24"/>
        </w:rPr>
      </w:pPr>
    </w:p>
    <w:p w14:paraId="0B6A3899" w14:textId="063B9147" w:rsidR="00EC4C3A" w:rsidRDefault="00EC4C3A" w:rsidP="00EC4C3A">
      <w:pPr>
        <w:tabs>
          <w:tab w:val="left" w:pos="327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CA993DB" wp14:editId="109A304C">
            <wp:extent cx="5715000" cy="807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1714" w14:textId="1649875D" w:rsidR="00EC4C3A" w:rsidRDefault="00EC4C3A" w:rsidP="00EC4C3A">
      <w:pPr>
        <w:tabs>
          <w:tab w:val="left" w:pos="1590"/>
        </w:tabs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EC4C3A">
        <w:rPr>
          <w:noProof/>
        </w:rPr>
        <w:drawing>
          <wp:inline distT="0" distB="0" distL="0" distR="0" wp14:anchorId="5009709B" wp14:editId="1531B9CF">
            <wp:extent cx="5715000" cy="807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C7D0" w14:textId="021E290C" w:rsidR="00EC4C3A" w:rsidRPr="00EC4C3A" w:rsidRDefault="00EC4C3A" w:rsidP="00EC4C3A">
      <w:pPr>
        <w:rPr>
          <w:rFonts w:ascii="Times New Roman" w:hAnsi="Times New Roman" w:cs="Times New Roman"/>
          <w:sz w:val="24"/>
          <w:szCs w:val="24"/>
        </w:rPr>
      </w:pPr>
    </w:p>
    <w:p w14:paraId="5A194FDB" w14:textId="18195BA1" w:rsidR="00EC4C3A" w:rsidRDefault="00EC4C3A" w:rsidP="00EC4C3A"/>
    <w:p w14:paraId="1FDCFC84" w14:textId="7AE72885" w:rsidR="00EC4C3A" w:rsidRDefault="00EC4C3A" w:rsidP="00EC4C3A">
      <w:pPr>
        <w:tabs>
          <w:tab w:val="left" w:pos="15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10A77B9" w14:textId="378F22F1" w:rsidR="00EC4C3A" w:rsidRDefault="00EC4C3A" w:rsidP="00EC4C3A">
      <w:pPr>
        <w:tabs>
          <w:tab w:val="left" w:pos="1526"/>
        </w:tabs>
      </w:pPr>
      <w:r w:rsidRPr="00EC4C3A">
        <w:rPr>
          <w:noProof/>
        </w:rPr>
        <w:lastRenderedPageBreak/>
        <w:drawing>
          <wp:inline distT="0" distB="0" distL="0" distR="0" wp14:anchorId="4E368BD5" wp14:editId="1D9F3ADB">
            <wp:extent cx="5715000" cy="807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49E7" w14:textId="1F8D9E47" w:rsidR="007665A5" w:rsidRDefault="007665A5" w:rsidP="007665A5"/>
    <w:p w14:paraId="16FDDC71" w14:textId="10013CD6" w:rsidR="007665A5" w:rsidRPr="007665A5" w:rsidRDefault="007665A5" w:rsidP="007665A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665A5">
        <w:rPr>
          <w:noProof/>
        </w:rPr>
        <w:lastRenderedPageBreak/>
        <w:drawing>
          <wp:inline distT="0" distB="0" distL="0" distR="0" wp14:anchorId="1A87A274" wp14:editId="60700545">
            <wp:extent cx="5715000" cy="807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5A5" w:rsidRPr="007665A5" w:rsidSect="005D6E87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25333"/>
    <w:multiLevelType w:val="hybridMultilevel"/>
    <w:tmpl w:val="6F5C8886"/>
    <w:lvl w:ilvl="0" w:tplc="08DC5A5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80A4D"/>
    <w:multiLevelType w:val="hybridMultilevel"/>
    <w:tmpl w:val="EFB8FB0C"/>
    <w:lvl w:ilvl="0" w:tplc="5D0E77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1A7367"/>
    <w:multiLevelType w:val="hybridMultilevel"/>
    <w:tmpl w:val="A118AD20"/>
    <w:lvl w:ilvl="0" w:tplc="5D0E77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9E52DB"/>
    <w:multiLevelType w:val="hybridMultilevel"/>
    <w:tmpl w:val="9FE6D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07778"/>
    <w:multiLevelType w:val="hybridMultilevel"/>
    <w:tmpl w:val="6956A328"/>
    <w:lvl w:ilvl="0" w:tplc="5D0E77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7E5F48"/>
    <w:multiLevelType w:val="hybridMultilevel"/>
    <w:tmpl w:val="25BC2912"/>
    <w:lvl w:ilvl="0" w:tplc="5D0E77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6F974D86"/>
    <w:multiLevelType w:val="hybridMultilevel"/>
    <w:tmpl w:val="8550B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0"/>
  </w:num>
  <w:num w:numId="5">
    <w:abstractNumId w:val="1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  <w:num w:numId="11">
    <w:abstractNumId w:val="12"/>
  </w:num>
  <w:num w:numId="12">
    <w:abstractNumId w:val="1"/>
  </w:num>
  <w:num w:numId="13">
    <w:abstractNumId w:val="3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3F58"/>
    <w:rsid w:val="00004F95"/>
    <w:rsid w:val="00017FF8"/>
    <w:rsid w:val="0002073B"/>
    <w:rsid w:val="00027B27"/>
    <w:rsid w:val="00035991"/>
    <w:rsid w:val="00037B96"/>
    <w:rsid w:val="00046EBD"/>
    <w:rsid w:val="0004740E"/>
    <w:rsid w:val="000625D3"/>
    <w:rsid w:val="00075ABF"/>
    <w:rsid w:val="00087509"/>
    <w:rsid w:val="000A4C2C"/>
    <w:rsid w:val="000A4DDE"/>
    <w:rsid w:val="000A7C46"/>
    <w:rsid w:val="000D4AE1"/>
    <w:rsid w:val="000F59D8"/>
    <w:rsid w:val="00115D68"/>
    <w:rsid w:val="00123B0B"/>
    <w:rsid w:val="001504D8"/>
    <w:rsid w:val="001603F6"/>
    <w:rsid w:val="00162D37"/>
    <w:rsid w:val="00175D7D"/>
    <w:rsid w:val="001811FE"/>
    <w:rsid w:val="00182DF8"/>
    <w:rsid w:val="00186B15"/>
    <w:rsid w:val="00191AA8"/>
    <w:rsid w:val="001932A6"/>
    <w:rsid w:val="001A3FCD"/>
    <w:rsid w:val="001A5A50"/>
    <w:rsid w:val="001B33FB"/>
    <w:rsid w:val="001C42CD"/>
    <w:rsid w:val="001E24AF"/>
    <w:rsid w:val="00204E58"/>
    <w:rsid w:val="00211D9B"/>
    <w:rsid w:val="00223EB1"/>
    <w:rsid w:val="00233EF6"/>
    <w:rsid w:val="002465E2"/>
    <w:rsid w:val="00250C3F"/>
    <w:rsid w:val="00251A29"/>
    <w:rsid w:val="00267455"/>
    <w:rsid w:val="00272156"/>
    <w:rsid w:val="002836C8"/>
    <w:rsid w:val="00283917"/>
    <w:rsid w:val="00286E6F"/>
    <w:rsid w:val="00287F47"/>
    <w:rsid w:val="002A1D6B"/>
    <w:rsid w:val="002B2100"/>
    <w:rsid w:val="002B5827"/>
    <w:rsid w:val="002C559D"/>
    <w:rsid w:val="002D23A9"/>
    <w:rsid w:val="002E4122"/>
    <w:rsid w:val="002E5B46"/>
    <w:rsid w:val="002F2E07"/>
    <w:rsid w:val="002F6F45"/>
    <w:rsid w:val="00314D58"/>
    <w:rsid w:val="00321B49"/>
    <w:rsid w:val="00321C7F"/>
    <w:rsid w:val="003275F4"/>
    <w:rsid w:val="00362B5B"/>
    <w:rsid w:val="00366E1E"/>
    <w:rsid w:val="00372E66"/>
    <w:rsid w:val="0037612D"/>
    <w:rsid w:val="00384DE3"/>
    <w:rsid w:val="003A4099"/>
    <w:rsid w:val="003D4B79"/>
    <w:rsid w:val="003D5AC3"/>
    <w:rsid w:val="003F373A"/>
    <w:rsid w:val="00400ECC"/>
    <w:rsid w:val="00412767"/>
    <w:rsid w:val="00420CC5"/>
    <w:rsid w:val="004222E1"/>
    <w:rsid w:val="00426433"/>
    <w:rsid w:val="00453247"/>
    <w:rsid w:val="0047157E"/>
    <w:rsid w:val="00472091"/>
    <w:rsid w:val="004724B2"/>
    <w:rsid w:val="004766FD"/>
    <w:rsid w:val="0048623F"/>
    <w:rsid w:val="004910A9"/>
    <w:rsid w:val="00493A18"/>
    <w:rsid w:val="004A0D50"/>
    <w:rsid w:val="004D0C0D"/>
    <w:rsid w:val="004D2D30"/>
    <w:rsid w:val="004E07EC"/>
    <w:rsid w:val="004E215E"/>
    <w:rsid w:val="004E79C1"/>
    <w:rsid w:val="004F0619"/>
    <w:rsid w:val="0051053A"/>
    <w:rsid w:val="00520EB9"/>
    <w:rsid w:val="00521BC8"/>
    <w:rsid w:val="00521E09"/>
    <w:rsid w:val="00543C23"/>
    <w:rsid w:val="005550E2"/>
    <w:rsid w:val="00562920"/>
    <w:rsid w:val="00571CF7"/>
    <w:rsid w:val="00583214"/>
    <w:rsid w:val="0058612F"/>
    <w:rsid w:val="00594A5D"/>
    <w:rsid w:val="005A7985"/>
    <w:rsid w:val="005B57DC"/>
    <w:rsid w:val="005B5C8F"/>
    <w:rsid w:val="005C11FC"/>
    <w:rsid w:val="005C1620"/>
    <w:rsid w:val="005C29BC"/>
    <w:rsid w:val="005D0B08"/>
    <w:rsid w:val="005D6E87"/>
    <w:rsid w:val="005E4739"/>
    <w:rsid w:val="00607A54"/>
    <w:rsid w:val="00620E7E"/>
    <w:rsid w:val="006277BF"/>
    <w:rsid w:val="00631246"/>
    <w:rsid w:val="00635BFC"/>
    <w:rsid w:val="006376E7"/>
    <w:rsid w:val="00647621"/>
    <w:rsid w:val="0066067A"/>
    <w:rsid w:val="006724A7"/>
    <w:rsid w:val="00674E80"/>
    <w:rsid w:val="00675CF7"/>
    <w:rsid w:val="006B1FEC"/>
    <w:rsid w:val="006C762D"/>
    <w:rsid w:val="006F1667"/>
    <w:rsid w:val="00712175"/>
    <w:rsid w:val="00731A38"/>
    <w:rsid w:val="00741867"/>
    <w:rsid w:val="0075420B"/>
    <w:rsid w:val="007665A5"/>
    <w:rsid w:val="007814BD"/>
    <w:rsid w:val="00786344"/>
    <w:rsid w:val="0079045D"/>
    <w:rsid w:val="00791EC9"/>
    <w:rsid w:val="007B4838"/>
    <w:rsid w:val="007B6337"/>
    <w:rsid w:val="007C7C13"/>
    <w:rsid w:val="007F0B86"/>
    <w:rsid w:val="00807501"/>
    <w:rsid w:val="00816C78"/>
    <w:rsid w:val="00831F2A"/>
    <w:rsid w:val="00845448"/>
    <w:rsid w:val="008548C9"/>
    <w:rsid w:val="00855098"/>
    <w:rsid w:val="00856416"/>
    <w:rsid w:val="00864AD5"/>
    <w:rsid w:val="0087141E"/>
    <w:rsid w:val="0087595E"/>
    <w:rsid w:val="00880257"/>
    <w:rsid w:val="008A64FE"/>
    <w:rsid w:val="008A6BD0"/>
    <w:rsid w:val="008C03D5"/>
    <w:rsid w:val="008C6399"/>
    <w:rsid w:val="008C6D1E"/>
    <w:rsid w:val="008D36A0"/>
    <w:rsid w:val="008D4B11"/>
    <w:rsid w:val="00912E87"/>
    <w:rsid w:val="00913054"/>
    <w:rsid w:val="00920D8A"/>
    <w:rsid w:val="00926EC8"/>
    <w:rsid w:val="00933467"/>
    <w:rsid w:val="0093383D"/>
    <w:rsid w:val="0093460C"/>
    <w:rsid w:val="009409A5"/>
    <w:rsid w:val="00941C03"/>
    <w:rsid w:val="009460EC"/>
    <w:rsid w:val="00947A5D"/>
    <w:rsid w:val="00950B3A"/>
    <w:rsid w:val="009739D9"/>
    <w:rsid w:val="009862ED"/>
    <w:rsid w:val="009900BE"/>
    <w:rsid w:val="009B7148"/>
    <w:rsid w:val="009E5339"/>
    <w:rsid w:val="009F57C9"/>
    <w:rsid w:val="00A15A39"/>
    <w:rsid w:val="00A50B57"/>
    <w:rsid w:val="00A53574"/>
    <w:rsid w:val="00A53E8D"/>
    <w:rsid w:val="00A60911"/>
    <w:rsid w:val="00A63F58"/>
    <w:rsid w:val="00A83972"/>
    <w:rsid w:val="00A90AF1"/>
    <w:rsid w:val="00AB431A"/>
    <w:rsid w:val="00AD33B0"/>
    <w:rsid w:val="00AD6201"/>
    <w:rsid w:val="00AE1245"/>
    <w:rsid w:val="00AE4DF0"/>
    <w:rsid w:val="00AE5D82"/>
    <w:rsid w:val="00AE6AC5"/>
    <w:rsid w:val="00AF4BD4"/>
    <w:rsid w:val="00AF6402"/>
    <w:rsid w:val="00B03EE7"/>
    <w:rsid w:val="00B0459C"/>
    <w:rsid w:val="00B15908"/>
    <w:rsid w:val="00B311F6"/>
    <w:rsid w:val="00B348AB"/>
    <w:rsid w:val="00B4494C"/>
    <w:rsid w:val="00B54946"/>
    <w:rsid w:val="00B95BB1"/>
    <w:rsid w:val="00BA604B"/>
    <w:rsid w:val="00BC04D5"/>
    <w:rsid w:val="00BE4769"/>
    <w:rsid w:val="00BF3D5C"/>
    <w:rsid w:val="00C001D9"/>
    <w:rsid w:val="00C0161A"/>
    <w:rsid w:val="00C03B7F"/>
    <w:rsid w:val="00C174AC"/>
    <w:rsid w:val="00C20FE5"/>
    <w:rsid w:val="00C22FE5"/>
    <w:rsid w:val="00C340F1"/>
    <w:rsid w:val="00C411C9"/>
    <w:rsid w:val="00C5088C"/>
    <w:rsid w:val="00C64942"/>
    <w:rsid w:val="00C71687"/>
    <w:rsid w:val="00C912E1"/>
    <w:rsid w:val="00C967E2"/>
    <w:rsid w:val="00CB2BD2"/>
    <w:rsid w:val="00CD64AF"/>
    <w:rsid w:val="00D15F36"/>
    <w:rsid w:val="00D165D8"/>
    <w:rsid w:val="00D223EB"/>
    <w:rsid w:val="00D22E8D"/>
    <w:rsid w:val="00D30417"/>
    <w:rsid w:val="00DA184B"/>
    <w:rsid w:val="00DB7B2D"/>
    <w:rsid w:val="00DF20EE"/>
    <w:rsid w:val="00E01904"/>
    <w:rsid w:val="00E02B35"/>
    <w:rsid w:val="00E152CA"/>
    <w:rsid w:val="00E3279F"/>
    <w:rsid w:val="00E34E31"/>
    <w:rsid w:val="00E34F95"/>
    <w:rsid w:val="00E4497D"/>
    <w:rsid w:val="00E8506E"/>
    <w:rsid w:val="00E865DD"/>
    <w:rsid w:val="00E95A48"/>
    <w:rsid w:val="00EA6D1B"/>
    <w:rsid w:val="00EB1DFB"/>
    <w:rsid w:val="00EB69BA"/>
    <w:rsid w:val="00EC4C3A"/>
    <w:rsid w:val="00ED3E88"/>
    <w:rsid w:val="00EE5FE5"/>
    <w:rsid w:val="00EF20F3"/>
    <w:rsid w:val="00EF49CD"/>
    <w:rsid w:val="00EF6684"/>
    <w:rsid w:val="00F17337"/>
    <w:rsid w:val="00F206BA"/>
    <w:rsid w:val="00F20C82"/>
    <w:rsid w:val="00F30291"/>
    <w:rsid w:val="00F35483"/>
    <w:rsid w:val="00F4082D"/>
    <w:rsid w:val="00F458EA"/>
    <w:rsid w:val="00F61C25"/>
    <w:rsid w:val="00F61E10"/>
    <w:rsid w:val="00F64B6F"/>
    <w:rsid w:val="00FA0219"/>
    <w:rsid w:val="00FA49D2"/>
    <w:rsid w:val="00FD7E5A"/>
    <w:rsid w:val="00FE1D98"/>
    <w:rsid w:val="00FF0E64"/>
    <w:rsid w:val="00FF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F984E"/>
  <w15:docId w15:val="{7D6C05DC-D276-4D90-85A2-8C6E01AE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0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unhideWhenUsed/>
    <w:rsid w:val="00E86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786344"/>
    <w:pPr>
      <w:spacing w:after="0" w:line="240" w:lineRule="auto"/>
    </w:pPr>
  </w:style>
  <w:style w:type="character" w:styleId="af">
    <w:name w:val="Strong"/>
    <w:basedOn w:val="a0"/>
    <w:uiPriority w:val="22"/>
    <w:qFormat/>
    <w:rsid w:val="00F61C25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C20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cxspmiddle">
    <w:name w:val="msolistparagraphcxspmiddlemailrucssattributepostfixcxspmiddle"/>
    <w:basedOn w:val="a"/>
    <w:rsid w:val="00C20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cxspmiddlecxspmiddle">
    <w:name w:val="msolistparagraphcxspmiddlemailrucssattributepostfixcxspmiddlecxspmiddle"/>
    <w:basedOn w:val="a"/>
    <w:rsid w:val="00C20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Unresolved Mention"/>
    <w:basedOn w:val="a0"/>
    <w:uiPriority w:val="99"/>
    <w:semiHidden/>
    <w:unhideWhenUsed/>
    <w:rsid w:val="00620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ul.rosseti-sib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msk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8682A-1EDD-4136-B309-A3BC9E588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Сергей Галин</cp:lastModifiedBy>
  <cp:revision>15</cp:revision>
  <cp:lastPrinted>2024-06-18T09:07:00Z</cp:lastPrinted>
  <dcterms:created xsi:type="dcterms:W3CDTF">2021-09-06T13:03:00Z</dcterms:created>
  <dcterms:modified xsi:type="dcterms:W3CDTF">2024-12-13T08:07:00Z</dcterms:modified>
</cp:coreProperties>
</file>