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954" w:rsidRDefault="00C26954" w:rsidP="00C26954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Акселератор для сферы гостеприимства</w:t>
      </w:r>
    </w:p>
    <w:p w:rsidR="00C26954" w:rsidRDefault="00C26954" w:rsidP="00C2695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Два месяца бесплатного обучения ждут представителей гостиничного бизнеса, гастрономии и туристического сервиса. Заявку на участие в программе «МСП: Акселератор HoReCa+» необходимо подать до 10 июня.</w:t>
      </w:r>
    </w:p>
    <w:p w:rsidR="00C26954" w:rsidRDefault="00C26954" w:rsidP="00C2695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Участники акселератора получат уникальную возможность развить и масштабировать свой бизнес:</w:t>
      </w:r>
    </w:p>
    <w:p w:rsidR="00C26954" w:rsidRDefault="00C26954" w:rsidP="00C2695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Segoe UI Emoji" w:hAnsi="Segoe UI Emoji" w:cs="Segoe UI Emoji"/>
          <w:color w:val="333333"/>
          <w:sz w:val="21"/>
          <w:szCs w:val="21"/>
        </w:rPr>
        <w:t>☑️</w:t>
      </w:r>
      <w:r>
        <w:rPr>
          <w:rFonts w:ascii="Helvetica" w:hAnsi="Helvetica" w:cs="Helvetica"/>
          <w:color w:val="333333"/>
          <w:sz w:val="21"/>
          <w:szCs w:val="21"/>
        </w:rPr>
        <w:t xml:space="preserve"> выйти на новые рынки;</w:t>
      </w:r>
    </w:p>
    <w:p w:rsidR="00C26954" w:rsidRDefault="00C26954" w:rsidP="00C2695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Segoe UI Emoji" w:hAnsi="Segoe UI Emoji" w:cs="Segoe UI Emoji"/>
          <w:color w:val="333333"/>
          <w:sz w:val="21"/>
          <w:szCs w:val="21"/>
        </w:rPr>
        <w:t>☑️</w:t>
      </w:r>
      <w:r>
        <w:rPr>
          <w:rFonts w:ascii="Helvetica" w:hAnsi="Helvetica" w:cs="Helvetica"/>
          <w:color w:val="333333"/>
          <w:sz w:val="21"/>
          <w:szCs w:val="21"/>
        </w:rPr>
        <w:t xml:space="preserve"> протестировать новые идеи и продукты;</w:t>
      </w:r>
    </w:p>
    <w:p w:rsidR="00C26954" w:rsidRDefault="00C26954" w:rsidP="00C2695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Segoe UI Emoji" w:hAnsi="Segoe UI Emoji" w:cs="Segoe UI Emoji"/>
          <w:color w:val="333333"/>
          <w:sz w:val="21"/>
          <w:szCs w:val="21"/>
        </w:rPr>
        <w:t>☑️</w:t>
      </w:r>
      <w:r>
        <w:rPr>
          <w:rFonts w:ascii="Helvetica" w:hAnsi="Helvetica" w:cs="Helvetica"/>
          <w:color w:val="333333"/>
          <w:sz w:val="21"/>
          <w:szCs w:val="21"/>
        </w:rPr>
        <w:t xml:space="preserve"> привлечь инвестиции.</w:t>
      </w:r>
    </w:p>
    <w:p w:rsidR="00C26954" w:rsidRDefault="00C26954" w:rsidP="00C2695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Также их ждет еженедельная постановка и проверка гипотез в индивидуальной работе с тренером – экспертом по кратному росту бизнеса. Он поможет определить узкие места в бизнес-процессах, улучшить ценностное предложение и вывести бизнес на новый уровень.</w:t>
      </w:r>
    </w:p>
    <w:p w:rsidR="00C26954" w:rsidRDefault="00C26954" w:rsidP="00C2695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Программа будет особенно полезна владельцам глэмпингов, гостиниц, отелей, ресторанов, точек быстрого питания, турагентств, экскурсионных бюро.</w:t>
      </w:r>
    </w:p>
    <w:p w:rsidR="00C26954" w:rsidRDefault="00C26954" w:rsidP="00C2695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Segoe UI Emoji" w:hAnsi="Segoe UI Emoji" w:cs="Segoe UI Emoji"/>
          <w:color w:val="333333"/>
          <w:sz w:val="21"/>
          <w:szCs w:val="21"/>
        </w:rPr>
        <w:t>❗️</w:t>
      </w:r>
      <w:r>
        <w:rPr>
          <w:rFonts w:ascii="Helvetica" w:hAnsi="Helvetica" w:cs="Helvetica"/>
          <w:color w:val="333333"/>
          <w:sz w:val="21"/>
          <w:szCs w:val="21"/>
        </w:rPr>
        <w:t>Важное условие для участия в программе - предприятие должно работать не менее 1 года, иметь первые продажи и минимум 3 сотрудника в команде</w:t>
      </w:r>
      <w:r>
        <w:rPr>
          <w:rFonts w:ascii="Segoe UI Emoji" w:hAnsi="Segoe UI Emoji" w:cs="Segoe UI Emoji"/>
          <w:color w:val="333333"/>
          <w:sz w:val="21"/>
          <w:szCs w:val="21"/>
        </w:rPr>
        <w:t>❗️</w:t>
      </w:r>
    </w:p>
    <w:p w:rsidR="00C26954" w:rsidRDefault="00C26954" w:rsidP="00C2695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Подробная программа акселератора и регистрация на сайте мсп.рф</w:t>
      </w:r>
    </w:p>
    <w:p w:rsidR="00C26954" w:rsidRDefault="00C26954" w:rsidP="00C2695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C26954" w:rsidRDefault="00C26954">
      <w:bookmarkStart w:id="0" w:name="_GoBack"/>
      <w:bookmarkEnd w:id="0"/>
    </w:p>
    <w:sectPr w:rsidR="00C26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54"/>
    <w:rsid w:val="00C2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D2C77-6CE0-4527-88BA-F37925F6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69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6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2024-12-19T16:37:00Z</dcterms:created>
  <dcterms:modified xsi:type="dcterms:W3CDTF">2024-12-19T16:37:00Z</dcterms:modified>
</cp:coreProperties>
</file>