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444"/>
        <w:gridCol w:w="4368"/>
      </w:tblGrid>
      <w:tr w:rsidR="002E13E5" w:rsidRPr="008819B5" w:rsidTr="009422B1">
        <w:trPr>
          <w:trHeight w:val="1421"/>
        </w:trPr>
        <w:tc>
          <w:tcPr>
            <w:tcW w:w="3544" w:type="dxa"/>
          </w:tcPr>
          <w:p w:rsidR="002E13E5" w:rsidRPr="008819B5" w:rsidRDefault="00F61257" w:rsidP="009422B1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-5715</wp:posOffset>
                  </wp:positionV>
                  <wp:extent cx="657225" cy="676275"/>
                  <wp:effectExtent l="19050" t="0" r="9525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o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E13E5" w:rsidRPr="008819B5">
              <w:rPr>
                <w:b/>
              </w:rPr>
              <w:t>Буряад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Уласай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Муяын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айма</w:t>
            </w:r>
            <w:proofErr w:type="gramStart"/>
            <w:r w:rsidR="002E13E5" w:rsidRPr="008819B5">
              <w:rPr>
                <w:b/>
              </w:rPr>
              <w:t>г</w:t>
            </w:r>
            <w:proofErr w:type="spellEnd"/>
            <w:r w:rsidR="002E13E5" w:rsidRPr="008819B5">
              <w:rPr>
                <w:b/>
              </w:rPr>
              <w:t>-</w:t>
            </w:r>
            <w:proofErr w:type="gramEnd"/>
            <w:r w:rsidR="002E13E5" w:rsidRPr="008819B5">
              <w:rPr>
                <w:b/>
              </w:rPr>
              <w:t xml:space="preserve"> «</w:t>
            </w:r>
            <w:proofErr w:type="spellStart"/>
            <w:r w:rsidR="002E13E5" w:rsidRPr="008819B5">
              <w:rPr>
                <w:b/>
              </w:rPr>
              <w:t>Муяын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аймаг</w:t>
            </w:r>
            <w:proofErr w:type="spellEnd"/>
            <w:r w:rsidR="002E13E5" w:rsidRPr="008819B5">
              <w:rPr>
                <w:b/>
              </w:rPr>
              <w:t xml:space="preserve">» гэһэн </w:t>
            </w:r>
            <w:proofErr w:type="spellStart"/>
            <w:r w:rsidR="002E13E5" w:rsidRPr="008819B5">
              <w:rPr>
                <w:b/>
              </w:rPr>
              <w:t>нютагай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засагай</w:t>
            </w:r>
            <w:proofErr w:type="spellEnd"/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proofErr w:type="spellStart"/>
            <w:r w:rsidRPr="008819B5">
              <w:rPr>
                <w:b/>
              </w:rPr>
              <w:t>байгууламжын</w:t>
            </w:r>
            <w:proofErr w:type="spellEnd"/>
            <w:r w:rsidRPr="008819B5">
              <w:rPr>
                <w:b/>
              </w:rPr>
              <w:t xml:space="preserve"> </w:t>
            </w:r>
            <w:proofErr w:type="spellStart"/>
            <w:r w:rsidRPr="008819B5">
              <w:rPr>
                <w:b/>
              </w:rPr>
              <w:t>депутадуудай</w:t>
            </w:r>
            <w:proofErr w:type="spellEnd"/>
            <w:r w:rsidRPr="008819B5">
              <w:rPr>
                <w:b/>
              </w:rPr>
              <w:t xml:space="preserve"> </w:t>
            </w:r>
            <w:proofErr w:type="gramStart"/>
            <w:r w:rsidRPr="008819B5">
              <w:rPr>
                <w:b/>
              </w:rPr>
              <w:t>З</w:t>
            </w:r>
            <w:proofErr w:type="gramEnd"/>
            <w:r w:rsidRPr="008819B5">
              <w:rPr>
                <w:b/>
              </w:rPr>
              <w:t xml:space="preserve">үблэлэй  </w:t>
            </w:r>
            <w:proofErr w:type="spellStart"/>
            <w:r w:rsidRPr="008819B5">
              <w:rPr>
                <w:b/>
              </w:rPr>
              <w:t>ээлжээтэ</w:t>
            </w:r>
            <w:proofErr w:type="spellEnd"/>
            <w:r w:rsidRPr="008819B5">
              <w:rPr>
                <w:b/>
              </w:rPr>
              <w:t xml:space="preserve"> </w:t>
            </w:r>
            <w:proofErr w:type="spellStart"/>
            <w:r w:rsidRPr="008819B5">
              <w:rPr>
                <w:b/>
              </w:rPr>
              <w:t>сесси</w:t>
            </w:r>
            <w:proofErr w:type="spellEnd"/>
          </w:p>
          <w:p w:rsidR="002E13E5" w:rsidRPr="008819B5" w:rsidRDefault="002E13E5" w:rsidP="009422B1"/>
        </w:tc>
        <w:tc>
          <w:tcPr>
            <w:tcW w:w="1444" w:type="dxa"/>
          </w:tcPr>
          <w:p w:rsidR="00F61257" w:rsidRDefault="00F61257" w:rsidP="009422B1"/>
          <w:p w:rsidR="002E13E5" w:rsidRPr="00F61257" w:rsidRDefault="00F61257" w:rsidP="00F61257">
            <w:pPr>
              <w:tabs>
                <w:tab w:val="left" w:pos="1170"/>
              </w:tabs>
            </w:pPr>
            <w:r>
              <w:tab/>
            </w:r>
          </w:p>
        </w:tc>
        <w:tc>
          <w:tcPr>
            <w:tcW w:w="4368" w:type="dxa"/>
          </w:tcPr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Муйский район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Республики    Бурятия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 xml:space="preserve">  </w:t>
            </w:r>
            <w:r w:rsidR="00F61257">
              <w:rPr>
                <w:b/>
              </w:rPr>
              <w:t xml:space="preserve">50 </w:t>
            </w:r>
            <w:r w:rsidRPr="008819B5">
              <w:rPr>
                <w:b/>
              </w:rPr>
              <w:t>очередная сессия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Совета депутатов</w:t>
            </w:r>
          </w:p>
          <w:p w:rsidR="002E13E5" w:rsidRPr="008819B5" w:rsidRDefault="002E13E5" w:rsidP="009422B1">
            <w:pPr>
              <w:widowControl w:val="0"/>
              <w:jc w:val="center"/>
              <w:rPr>
                <w:b/>
                <w:bCs/>
              </w:rPr>
            </w:pPr>
            <w:r w:rsidRPr="008819B5">
              <w:rPr>
                <w:b/>
                <w:bCs/>
              </w:rPr>
              <w:t>муниципального   образования «Муйский район»</w:t>
            </w:r>
          </w:p>
        </w:tc>
      </w:tr>
    </w:tbl>
    <w:p w:rsidR="002E13E5" w:rsidRPr="008819B5" w:rsidRDefault="003F0E7B" w:rsidP="002E13E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0E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7.85pt;margin-top:3.55pt;width:474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C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" strokeweight="1.5pt"/>
        </w:pic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  <w:r w:rsidRPr="0094122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94122C" w:rsidRDefault="00F61257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30 августа </w:t>
      </w:r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C234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 №____                                                                             </w:t>
      </w:r>
      <w:proofErr w:type="spellStart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пгт</w:t>
      </w:r>
      <w:proofErr w:type="spellEnd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proofErr w:type="spellStart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Таксимо</w:t>
      </w:r>
      <w:proofErr w:type="spellEnd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Default="002E13E5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приеме 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мущества </w:t>
      </w:r>
      <w:r w:rsidR="00243F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из государственной собственности</w:t>
      </w:r>
    </w:p>
    <w:p w:rsidR="002E13E5" w:rsidRDefault="00243F97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Республики Бурятия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муниципальную собственность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«Муйский район»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Pr="008819B5" w:rsidRDefault="002E13E5" w:rsidP="0024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смотрев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представленное 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 w:rsidR="00E5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науки 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в собственность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«Муйский район»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имущества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, являющегося государственной собственностью Республики Бурятия, руководствуясь Законом Республики Бурятия от 24.02.2004 №637-</w:t>
      </w:r>
      <w:r w:rsidR="00243F9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III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передаче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иную государственную или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енность и </w:t>
      </w:r>
      <w:proofErr w:type="gramStart"/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приеме</w:t>
      </w:r>
      <w:proofErr w:type="gramEnd"/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иной государственной 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ой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собственности в государственную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енность Республики Бурятия или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собственность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Республике Бурятия», Совет депутатов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«Муйский район» </w:t>
      </w:r>
      <w:r w:rsidR="00243F97" w:rsidRPr="00D7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имущество из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 согласно приложени</w:t>
      </w:r>
      <w:r w:rsidR="00C234E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243F97" w:rsidRPr="00D76BCF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новь», разместить на официальном сайте администрации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admmsk</w:t>
      </w:r>
      <w:proofErr w:type="spellEnd"/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Pr="008819B5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«Муйский район»                                                                                              А.И. Козлов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243F97" w:rsidRPr="008819B5" w:rsidRDefault="00243F97" w:rsidP="00243F9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«Муйский район»                                                                                      М.Р. Горбунова</w:t>
      </w:r>
      <w:r w:rsidRPr="008819B5">
        <w:rPr>
          <w:rFonts w:ascii="Calibri" w:eastAsia="Calibri" w:hAnsi="Calibri" w:cs="Times New Roman"/>
        </w:rPr>
        <w:tab/>
      </w:r>
    </w:p>
    <w:p w:rsidR="00243F97" w:rsidRDefault="00243F97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E13E5" w:rsidRPr="008819B5" w:rsidRDefault="002E13E5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8819B5">
        <w:rPr>
          <w:rFonts w:ascii="Calibri" w:eastAsia="Calibri" w:hAnsi="Calibri" w:cs="Times New Roman"/>
        </w:rPr>
        <w:tab/>
      </w: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EE5939" w:rsidRDefault="00EE5939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D42F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B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</w:t>
      </w:r>
    </w:p>
    <w:p w:rsidR="0068568B" w:rsidRDefault="00E2410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bookmarkStart w:id="0" w:name="_GoBack"/>
      <w:bookmarkEnd w:id="0"/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к решению Совета депутатов 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«Муйский район»</w:t>
      </w:r>
    </w:p>
    <w:p w:rsidR="00E2410B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от ______________202</w:t>
      </w:r>
      <w:r w:rsidR="00A64CD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№______</w:t>
      </w:r>
    </w:p>
    <w:p w:rsid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ПЕРЕЧЕНЬ ИМУЩЕСТВА,</w:t>
      </w:r>
    </w:p>
    <w:p w:rsid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передаваемого</w:t>
      </w:r>
      <w:proofErr w:type="gramEnd"/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 из государственной собственности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 Бурятия </w:t>
      </w: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в собственность муниципального образования «Муйский район»</w:t>
      </w:r>
    </w:p>
    <w:p w:rsidR="0068568B" w:rsidRDefault="0068568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5138"/>
        <w:gridCol w:w="709"/>
        <w:gridCol w:w="1384"/>
        <w:gridCol w:w="1427"/>
      </w:tblGrid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товара всего (руб.)</w:t>
            </w:r>
          </w:p>
        </w:tc>
      </w:tr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5F6463" w:rsidRDefault="005F6463" w:rsidP="00C34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пособие по правилам бурятского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5F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5F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5F6463" w:rsidRDefault="005F6463" w:rsidP="005F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комплекс по  бурятскому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дошкольного возраста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1 109,33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2 218,66</w:t>
            </w:r>
          </w:p>
        </w:tc>
      </w:tr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4 218,66</w:t>
            </w:r>
          </w:p>
        </w:tc>
      </w:tr>
    </w:tbl>
    <w:p w:rsidR="00A64CD4" w:rsidRDefault="00A64CD4" w:rsidP="00DF61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64CD4" w:rsidSect="008B31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FA" w:rsidRDefault="00521CFA" w:rsidP="00455440">
      <w:pPr>
        <w:spacing w:after="0" w:line="240" w:lineRule="auto"/>
      </w:pPr>
      <w:r>
        <w:separator/>
      </w:r>
    </w:p>
  </w:endnote>
  <w:endnote w:type="continuationSeparator" w:id="0">
    <w:p w:rsidR="00521CFA" w:rsidRDefault="00521CFA" w:rsidP="0045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FA" w:rsidRDefault="00521CFA" w:rsidP="00455440">
      <w:pPr>
        <w:spacing w:after="0" w:line="240" w:lineRule="auto"/>
      </w:pPr>
      <w:r>
        <w:separator/>
      </w:r>
    </w:p>
  </w:footnote>
  <w:footnote w:type="continuationSeparator" w:id="0">
    <w:p w:rsidR="00521CFA" w:rsidRDefault="00521CFA" w:rsidP="0045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660F"/>
    <w:multiLevelType w:val="hybridMultilevel"/>
    <w:tmpl w:val="9FC6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9457C"/>
    <w:multiLevelType w:val="hybridMultilevel"/>
    <w:tmpl w:val="C234CC14"/>
    <w:lvl w:ilvl="0" w:tplc="A53C94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566533"/>
    <w:multiLevelType w:val="hybridMultilevel"/>
    <w:tmpl w:val="252E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F5F67"/>
    <w:multiLevelType w:val="hybridMultilevel"/>
    <w:tmpl w:val="668C6CF6"/>
    <w:lvl w:ilvl="0" w:tplc="DAE88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3E5"/>
    <w:rsid w:val="000256B6"/>
    <w:rsid w:val="00090A44"/>
    <w:rsid w:val="000D07C2"/>
    <w:rsid w:val="000F2E09"/>
    <w:rsid w:val="001155C2"/>
    <w:rsid w:val="00134088"/>
    <w:rsid w:val="001375E0"/>
    <w:rsid w:val="0019360F"/>
    <w:rsid w:val="001D4508"/>
    <w:rsid w:val="0021219E"/>
    <w:rsid w:val="0024155B"/>
    <w:rsid w:val="00243F97"/>
    <w:rsid w:val="00252215"/>
    <w:rsid w:val="00262DF8"/>
    <w:rsid w:val="002A3E23"/>
    <w:rsid w:val="002A507E"/>
    <w:rsid w:val="002C4B21"/>
    <w:rsid w:val="002E13E5"/>
    <w:rsid w:val="002E2930"/>
    <w:rsid w:val="0030791D"/>
    <w:rsid w:val="0035371E"/>
    <w:rsid w:val="003568AC"/>
    <w:rsid w:val="00366D54"/>
    <w:rsid w:val="0039611D"/>
    <w:rsid w:val="00397195"/>
    <w:rsid w:val="003A2757"/>
    <w:rsid w:val="003A5F92"/>
    <w:rsid w:val="003D4C74"/>
    <w:rsid w:val="003D6F29"/>
    <w:rsid w:val="003F0E7B"/>
    <w:rsid w:val="004375A1"/>
    <w:rsid w:val="00455440"/>
    <w:rsid w:val="00521CFA"/>
    <w:rsid w:val="0054632A"/>
    <w:rsid w:val="00552750"/>
    <w:rsid w:val="00555B6D"/>
    <w:rsid w:val="005B6474"/>
    <w:rsid w:val="005F6463"/>
    <w:rsid w:val="006224F2"/>
    <w:rsid w:val="00632BC8"/>
    <w:rsid w:val="006354AC"/>
    <w:rsid w:val="0064533F"/>
    <w:rsid w:val="00655F1A"/>
    <w:rsid w:val="00656880"/>
    <w:rsid w:val="0068568B"/>
    <w:rsid w:val="00694A96"/>
    <w:rsid w:val="00696195"/>
    <w:rsid w:val="006A48B5"/>
    <w:rsid w:val="006A539D"/>
    <w:rsid w:val="00727C31"/>
    <w:rsid w:val="0077239E"/>
    <w:rsid w:val="00862568"/>
    <w:rsid w:val="00880C20"/>
    <w:rsid w:val="00885723"/>
    <w:rsid w:val="00887D86"/>
    <w:rsid w:val="008B31F0"/>
    <w:rsid w:val="008D0905"/>
    <w:rsid w:val="008D0ACC"/>
    <w:rsid w:val="008F31FD"/>
    <w:rsid w:val="0092610C"/>
    <w:rsid w:val="0094390B"/>
    <w:rsid w:val="00973707"/>
    <w:rsid w:val="00977D35"/>
    <w:rsid w:val="009A4FF6"/>
    <w:rsid w:val="009B00C6"/>
    <w:rsid w:val="009D6816"/>
    <w:rsid w:val="009E40C3"/>
    <w:rsid w:val="00A17311"/>
    <w:rsid w:val="00A3127A"/>
    <w:rsid w:val="00A558CC"/>
    <w:rsid w:val="00A64CD4"/>
    <w:rsid w:val="00B17A06"/>
    <w:rsid w:val="00B210AC"/>
    <w:rsid w:val="00B665A1"/>
    <w:rsid w:val="00B9552D"/>
    <w:rsid w:val="00B967DD"/>
    <w:rsid w:val="00BC4F1B"/>
    <w:rsid w:val="00BD1EE9"/>
    <w:rsid w:val="00C234EF"/>
    <w:rsid w:val="00C34913"/>
    <w:rsid w:val="00C61223"/>
    <w:rsid w:val="00C82583"/>
    <w:rsid w:val="00CB3435"/>
    <w:rsid w:val="00CD66CB"/>
    <w:rsid w:val="00D23E49"/>
    <w:rsid w:val="00D24BC7"/>
    <w:rsid w:val="00D42F9C"/>
    <w:rsid w:val="00D57E79"/>
    <w:rsid w:val="00DA48EC"/>
    <w:rsid w:val="00DD10D8"/>
    <w:rsid w:val="00DE06BC"/>
    <w:rsid w:val="00DF6186"/>
    <w:rsid w:val="00E07781"/>
    <w:rsid w:val="00E2410B"/>
    <w:rsid w:val="00E373D7"/>
    <w:rsid w:val="00E451FC"/>
    <w:rsid w:val="00E5490A"/>
    <w:rsid w:val="00E765D7"/>
    <w:rsid w:val="00E95A60"/>
    <w:rsid w:val="00E96698"/>
    <w:rsid w:val="00ED6FED"/>
    <w:rsid w:val="00EE5939"/>
    <w:rsid w:val="00EF306D"/>
    <w:rsid w:val="00F21817"/>
    <w:rsid w:val="00F6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3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39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2A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440"/>
  </w:style>
  <w:style w:type="paragraph" w:styleId="a9">
    <w:name w:val="footer"/>
    <w:basedOn w:val="a"/>
    <w:link w:val="aa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440"/>
  </w:style>
  <w:style w:type="table" w:customStyle="1" w:styleId="3">
    <w:name w:val="Сетка таблицы3"/>
    <w:basedOn w:val="a1"/>
    <w:next w:val="a3"/>
    <w:uiPriority w:val="39"/>
    <w:rsid w:val="0011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15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99"/>
    <w:unhideWhenUsed/>
    <w:rsid w:val="00A6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ГорбуноваМР</cp:lastModifiedBy>
  <cp:revision>64</cp:revision>
  <cp:lastPrinted>2023-01-16T10:03:00Z</cp:lastPrinted>
  <dcterms:created xsi:type="dcterms:W3CDTF">2021-01-27T01:42:00Z</dcterms:created>
  <dcterms:modified xsi:type="dcterms:W3CDTF">2023-08-21T02:01:00Z</dcterms:modified>
</cp:coreProperties>
</file>