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946" w:rsidRDefault="00A35946" w:rsidP="00A35946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Социальный контракт - ваш шанс на развитие бизнеса</w:t>
      </w:r>
    </w:p>
    <w:p w:rsidR="00A35946" w:rsidRDefault="00A35946" w:rsidP="00A359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вы оказались в сложной жизненной ситуации и ваш доход ниже регионального прожиточного минимума, это ещё не значит, что вы не можете заниматься бизнесом. Социальный контракт - для тех, кто ищет работу или хочет открыть своё дело.</w:t>
      </w:r>
    </w:p>
    <w:p w:rsidR="00A35946" w:rsidRDefault="00A35946" w:rsidP="00A359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Механизм простой - органы соцзащиты оказывают госпомощь, а граждане берут на себя обязательства. Например, пройти переобучение, трудоустроиться, развивать свое дело.</w:t>
      </w:r>
    </w:p>
    <w:p w:rsidR="00A35946" w:rsidRDefault="00A35946" w:rsidP="00A359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Воспользоваться помощью имеют право малоимущие семьи и малоимущие одиноко проживающие граждане.</w:t>
      </w:r>
    </w:p>
    <w:p w:rsidR="00A35946" w:rsidRDefault="00A35946" w:rsidP="00A359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Программа включает в себя четыре направления:</w:t>
      </w:r>
    </w:p>
    <w:p w:rsidR="00A35946" w:rsidRDefault="00A35946" w:rsidP="00A359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egoe UI Emoji" w:hAnsi="Segoe UI Emoji" w:cs="Segoe UI Emoji"/>
          <w:color w:val="333333"/>
          <w:sz w:val="21"/>
          <w:szCs w:val="21"/>
        </w:rPr>
        <w:t>❗️</w:t>
      </w:r>
      <w:r>
        <w:rPr>
          <w:rFonts w:ascii="Helvetica" w:hAnsi="Helvetica" w:cs="Helvetica"/>
          <w:color w:val="333333"/>
          <w:sz w:val="21"/>
          <w:szCs w:val="21"/>
        </w:rPr>
        <w:t>поиск работы;</w:t>
      </w:r>
    </w:p>
    <w:p w:rsidR="00A35946" w:rsidRDefault="00A35946" w:rsidP="00A359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egoe UI Emoji" w:hAnsi="Segoe UI Emoji" w:cs="Segoe UI Emoji"/>
          <w:color w:val="333333"/>
          <w:sz w:val="21"/>
          <w:szCs w:val="21"/>
        </w:rPr>
        <w:t>❗️</w:t>
      </w:r>
      <w:r>
        <w:rPr>
          <w:rFonts w:ascii="Helvetica" w:hAnsi="Helvetica" w:cs="Helvetica"/>
          <w:color w:val="333333"/>
          <w:sz w:val="21"/>
          <w:szCs w:val="21"/>
        </w:rPr>
        <w:t>открытие собственного дела;</w:t>
      </w:r>
    </w:p>
    <w:p w:rsidR="00A35946" w:rsidRDefault="00A35946" w:rsidP="00A359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egoe UI Emoji" w:hAnsi="Segoe UI Emoji" w:cs="Segoe UI Emoji"/>
          <w:color w:val="333333"/>
          <w:sz w:val="21"/>
          <w:szCs w:val="21"/>
        </w:rPr>
        <w:t>❗️</w:t>
      </w:r>
      <w:r>
        <w:rPr>
          <w:rFonts w:ascii="Helvetica" w:hAnsi="Helvetica" w:cs="Helvetica"/>
          <w:color w:val="333333"/>
          <w:sz w:val="21"/>
          <w:szCs w:val="21"/>
        </w:rPr>
        <w:t>развитие подсобного хозяйства;</w:t>
      </w:r>
    </w:p>
    <w:p w:rsidR="00A35946" w:rsidRDefault="00A35946" w:rsidP="00A359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egoe UI Emoji" w:hAnsi="Segoe UI Emoji" w:cs="Segoe UI Emoji"/>
          <w:color w:val="333333"/>
          <w:sz w:val="21"/>
          <w:szCs w:val="21"/>
        </w:rPr>
        <w:t>❗️</w:t>
      </w:r>
      <w:r>
        <w:rPr>
          <w:rFonts w:ascii="Helvetica" w:hAnsi="Helvetica" w:cs="Helvetica"/>
          <w:color w:val="333333"/>
          <w:sz w:val="21"/>
          <w:szCs w:val="21"/>
        </w:rPr>
        <w:t>помощь в трудной ситуации – материальная поддержка.</w:t>
      </w:r>
    </w:p>
    <w:p w:rsidR="00A35946" w:rsidRDefault="00A35946" w:rsidP="00A359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рамках программы можно получить 250 000 руб. на открытие ИП или самозанятости и 30 000 руб. на обучение для ведения бизнеса.</w:t>
      </w:r>
    </w:p>
    <w:p w:rsidR="00A35946" w:rsidRDefault="00A35946" w:rsidP="00A359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этом нужно соблюсти два основных условия:</w:t>
      </w:r>
    </w:p>
    <w:p w:rsidR="00A35946" w:rsidRDefault="00A35946" w:rsidP="00A359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встать на учет в налоговом органе в качестве ИП или налогоплательщика налога на профессиональный доход;</w:t>
      </w:r>
    </w:p>
    <w:p w:rsidR="00A35946" w:rsidRDefault="00A35946" w:rsidP="00A359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приобрести в период действия социального контракта основные средства, материально-производственные запасы, принять имущественные обязательства.</w:t>
      </w:r>
    </w:p>
    <w:p w:rsidR="00A35946" w:rsidRDefault="00A35946" w:rsidP="00A359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Стать участником программы легко - нужно обратиться в отдел социальной защиты по месту жительства с заявлением установленной формы и паспортом. А перед обращением можно прийти на консультацию в центр «Мой бизнес».</w:t>
      </w:r>
    </w:p>
    <w:p w:rsidR="00A35946" w:rsidRDefault="00A35946" w:rsidP="00A359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Подробнее о программе в разделе «Меры поддержки» на сайте msp03.ru</w:t>
      </w:r>
    </w:p>
    <w:p w:rsidR="00A35946" w:rsidRDefault="00A35946" w:rsidP="00A359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тел. 8-800-30-30-123</w:t>
      </w:r>
    </w:p>
    <w:p w:rsidR="00A35946" w:rsidRDefault="00A35946" w:rsidP="00A359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35946" w:rsidRDefault="00A35946">
      <w:bookmarkStart w:id="0" w:name="_GoBack"/>
      <w:bookmarkEnd w:id="0"/>
    </w:p>
    <w:sectPr w:rsidR="00A3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46"/>
    <w:rsid w:val="00A3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58AF9-0349-45A1-BAE1-3D2ACB17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2024-12-21T10:21:00Z</dcterms:created>
  <dcterms:modified xsi:type="dcterms:W3CDTF">2024-12-21T10:21:00Z</dcterms:modified>
</cp:coreProperties>
</file>