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ТЕХНИЧЕСКОЕ ЗАДАНИЕ</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на выполнение видеосъемки компании «Для меня охрана труда это - …»</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 </w:t>
      </w:r>
    </w:p>
    <w:p w:rsidR="00A53C6E" w:rsidRPr="00A53C6E" w:rsidRDefault="00A53C6E" w:rsidP="00A53C6E">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Общие сведения</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1.1. Наименование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Общероссийская компания «Для меня охрана труда это …»</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1.2. Заказчик и участник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Участник проекта – работодатели, заинтересованные в реализации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1.4. Сроки выполнения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Срок начала проекта – 26.02.2024г.</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Срок окончания проекта – не позднее 29.03.2024г.</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1.5. Место выполнения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Запись видеоролика для участия в компании осуществляется на территории работодателя.</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2. Цель выполнения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Целью компании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3. Концепция проекта </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4. Функциональные требования к выполнению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Референс:</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 </w:t>
      </w:r>
      <w:hyperlink r:id="rId5" w:history="1">
        <w:r w:rsidRPr="00A53C6E">
          <w:rPr>
            <w:rFonts w:ascii="Helvetica" w:eastAsia="Times New Roman" w:hAnsi="Helvetica" w:cs="Helvetica"/>
            <w:color w:val="0088CC"/>
            <w:sz w:val="21"/>
            <w:szCs w:val="21"/>
            <w:u w:val="single"/>
            <w:lang w:eastAsia="ru-RU"/>
          </w:rPr>
          <w:t>https://disk.yandex.ru/i/VNJ_-y-485t1iQ</w:t>
        </w:r>
      </w:hyperlink>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QR-код:</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В таблице 1 представлены функциональные требования к выполнению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Таблица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3"/>
        <w:gridCol w:w="7266"/>
      </w:tblGrid>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Требование</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Выступающий (-щие)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Работник (-ки) работодателя</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Одежда выступающего (-их) от работодателя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Одежда должна соответствовать профессии выступающего (-их)</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Параметры каски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Одна каска </w:t>
            </w:r>
            <w:r w:rsidRPr="00A53C6E">
              <w:rPr>
                <w:rFonts w:ascii="Helvetica" w:eastAsia="Times New Roman" w:hAnsi="Helvetica" w:cs="Helvetica"/>
                <w:b/>
                <w:bCs/>
                <w:color w:val="333333"/>
                <w:sz w:val="21"/>
                <w:szCs w:val="21"/>
                <w:lang w:eastAsia="ru-RU"/>
              </w:rPr>
              <w:t>оранжевого</w:t>
            </w:r>
            <w:r w:rsidRPr="00A53C6E">
              <w:rPr>
                <w:rFonts w:ascii="Helvetica" w:eastAsia="Times New Roman" w:hAnsi="Helvetica" w:cs="Helvetica"/>
                <w:color w:val="333333"/>
                <w:sz w:val="21"/>
                <w:szCs w:val="21"/>
                <w:lang w:eastAsia="ru-RU"/>
              </w:rPr>
              <w:t> цвета без ремешка</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Приветствуется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Нестандартный (креативный) подход к охране труда, профессии. </w:t>
            </w:r>
          </w:p>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lastRenderedPageBreak/>
              <w:t>Чтобы подчеркнуть масштаб организации на видео, можно использовать следующие методы:</w:t>
            </w:r>
          </w:p>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1.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2. 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3. 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lastRenderedPageBreak/>
              <w:t>Фон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Выступающий (-щие) должны находится на своем рабочем месте. В течении 15 сек. он (они) выполняют работы по профессии, потом останавливается (-ются) и ловит каску.</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Поймать каску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Начать выступление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p>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При выступлении выступающий смотрит в кадр (в объектив).</w:t>
            </w:r>
          </w:p>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Если в кадре один выступающий, выступление начинается с фразы: «Для меня охрана труда — это …». (как в референсе).</w:t>
            </w:r>
          </w:p>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Передать касту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A53C6E" w:rsidRPr="00A53C6E" w:rsidTr="00A53C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Количество проектов от одного работодателя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53C6E" w:rsidRPr="00A53C6E" w:rsidRDefault="00A53C6E" w:rsidP="00A53C6E">
            <w:pPr>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5. Требования к формату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Разработанный Участником проекта видеоролик (-ки) должен (-ны) соответствовать следующим требованиям:</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горизонтальная съемка,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съемка производится со штатива (в крайнем случае со стабилизатора),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план – чуть ниже пояса, немного «воздуха» над головой (как в референсе),</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формат видеоматериала не ниже FULL HD (1920x1080), а лучше 4К,</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lastRenderedPageBreak/>
        <w:t>- расширение видеофайла, кодировщик – MP4,</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никаких дополнительных цветовых решение (к примеру HDR),</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соотношение сторон 16:9 без полей,</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запись голоса необходимо произвести на звукозаписывающее (аудиозаписывающее) устройство (например, микрофон-петличка). Если в кадре несколько человек, то микрофон-петличка необходима для каждого выступающего.</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6. Тайминг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Один видеоролик должен быть продолжительностью не более 30 секунд.</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В случае наличия панорамной (масштабной) съемки предприятия хронометраж - до 5 минут.</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8. Размещение результатов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Размещение результатов проекта:</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СМИ федерального и регионального уровня,</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в телеграмм-канале «</w:t>
      </w:r>
      <w:hyperlink r:id="rId6" w:history="1">
        <w:r w:rsidRPr="00A53C6E">
          <w:rPr>
            <w:rFonts w:ascii="Helvetica" w:eastAsia="Times New Roman" w:hAnsi="Helvetica" w:cs="Helvetica"/>
            <w:color w:val="0088CC"/>
            <w:sz w:val="21"/>
            <w:szCs w:val="21"/>
            <w:u w:val="single"/>
            <w:lang w:eastAsia="ru-RU"/>
          </w:rPr>
          <w:t>Здоровье. Ответственность. Труд</w:t>
        </w:r>
      </w:hyperlink>
      <w:r w:rsidRPr="00A53C6E">
        <w:rPr>
          <w:rFonts w:ascii="Helvetica" w:eastAsia="Times New Roman" w:hAnsi="Helvetica" w:cs="Helvetica"/>
          <w:color w:val="333333"/>
          <w:sz w:val="21"/>
          <w:szCs w:val="21"/>
          <w:lang w:eastAsia="ru-RU"/>
        </w:rPr>
        <w:t>»,</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 в рамках Всероссийской недели охраны труда (ВНОТ).</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b/>
          <w:bCs/>
          <w:color w:val="333333"/>
          <w:sz w:val="21"/>
          <w:szCs w:val="21"/>
          <w:lang w:eastAsia="ru-RU"/>
        </w:rPr>
        <w:t>9. Передача проекта Заказчику</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Готовый видеоролик (-ки) необходимо направить в срок до 29.03.2024 года Заказчику на электронную почту </w:t>
      </w:r>
      <w:hyperlink r:id="rId7" w:history="1">
        <w:r w:rsidRPr="00A53C6E">
          <w:rPr>
            <w:rFonts w:ascii="Helvetica" w:eastAsia="Times New Roman" w:hAnsi="Helvetica" w:cs="Helvetica"/>
            <w:b/>
            <w:bCs/>
            <w:color w:val="0088CC"/>
            <w:sz w:val="21"/>
            <w:szCs w:val="21"/>
            <w:u w:val="single"/>
            <w:lang w:eastAsia="ru-RU"/>
          </w:rPr>
          <w:t>risk@vcot.info</w:t>
        </w:r>
      </w:hyperlink>
      <w:r w:rsidRPr="00A53C6E">
        <w:rPr>
          <w:rFonts w:ascii="Helvetica" w:eastAsia="Times New Roman" w:hAnsi="Helvetica" w:cs="Helvetica"/>
          <w:color w:val="333333"/>
          <w:sz w:val="21"/>
          <w:szCs w:val="21"/>
          <w:lang w:eastAsia="ru-RU"/>
        </w:rPr>
        <w:t>. Указать в теме письма: «Компания «Для меня охрана труда это …», в письме указать название работодателя, ФИО и должность выступающего.</w:t>
      </w:r>
    </w:p>
    <w:p w:rsidR="00A53C6E" w:rsidRPr="00A53C6E" w:rsidRDefault="00A53C6E" w:rsidP="00A53C6E">
      <w:pPr>
        <w:shd w:val="clear" w:color="auto" w:fill="FFFFFF"/>
        <w:spacing w:after="135" w:line="240" w:lineRule="auto"/>
        <w:rPr>
          <w:rFonts w:ascii="Helvetica" w:eastAsia="Times New Roman" w:hAnsi="Helvetica" w:cs="Helvetica"/>
          <w:color w:val="333333"/>
          <w:sz w:val="21"/>
          <w:szCs w:val="21"/>
          <w:lang w:eastAsia="ru-RU"/>
        </w:rPr>
      </w:pPr>
      <w:r w:rsidRPr="00A53C6E">
        <w:rPr>
          <w:rFonts w:ascii="Helvetica" w:eastAsia="Times New Roman" w:hAnsi="Helvetica" w:cs="Helvetica"/>
          <w:color w:val="333333"/>
          <w:sz w:val="21"/>
          <w:szCs w:val="21"/>
          <w:lang w:eastAsia="ru-RU"/>
        </w:rPr>
        <w:t>Контактный телефон 8 (499) 164 96 80.</w:t>
      </w:r>
    </w:p>
    <w:p w:rsidR="00A53C6E" w:rsidRDefault="00A53C6E">
      <w:bookmarkStart w:id="0" w:name="_GoBack"/>
      <w:bookmarkEnd w:id="0"/>
    </w:p>
    <w:sectPr w:rsidR="00A53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C395B"/>
    <w:multiLevelType w:val="multilevel"/>
    <w:tmpl w:val="33D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E"/>
    <w:rsid w:val="00A5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5D704-877B-4D14-B1D7-F11A2B3A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3C6E"/>
    <w:rPr>
      <w:b/>
      <w:bCs/>
    </w:rPr>
  </w:style>
  <w:style w:type="character" w:styleId="a5">
    <w:name w:val="Hyperlink"/>
    <w:basedOn w:val="a0"/>
    <w:uiPriority w:val="99"/>
    <w:semiHidden/>
    <w:unhideWhenUsed/>
    <w:rsid w:val="00A53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hyperlink" Target="https://disk.yandex.ru/i/VNJ_-y-485t1i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2024-12-22T12:13:00Z</dcterms:created>
  <dcterms:modified xsi:type="dcterms:W3CDTF">2024-12-22T12:13:00Z</dcterms:modified>
</cp:coreProperties>
</file>