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7AAEA" w14:textId="77777777" w:rsidR="00635213" w:rsidRPr="00635213" w:rsidRDefault="00635213" w:rsidP="00635213">
      <w:pPr>
        <w:jc w:val="right"/>
        <w:rPr>
          <w:rFonts w:ascii="Times New Roman" w:hAnsi="Times New Roman" w:cs="Times New Roman"/>
          <w:sz w:val="20"/>
          <w:szCs w:val="20"/>
        </w:rPr>
      </w:pPr>
      <w:r w:rsidRPr="00635213">
        <w:rPr>
          <w:rFonts w:ascii="Times New Roman" w:hAnsi="Times New Roman" w:cs="Times New Roman"/>
          <w:sz w:val="20"/>
          <w:szCs w:val="20"/>
        </w:rPr>
        <w:t>Приложение</w:t>
      </w:r>
    </w:p>
    <w:p w14:paraId="3224B670" w14:textId="77777777" w:rsidR="00635213" w:rsidRPr="00635213" w:rsidRDefault="00635213" w:rsidP="00635213">
      <w:pPr>
        <w:jc w:val="right"/>
        <w:rPr>
          <w:rFonts w:ascii="Times New Roman" w:hAnsi="Times New Roman" w:cs="Times New Roman"/>
          <w:sz w:val="20"/>
          <w:szCs w:val="20"/>
        </w:rPr>
      </w:pPr>
      <w:r w:rsidRPr="00635213">
        <w:rPr>
          <w:rFonts w:ascii="Times New Roman" w:hAnsi="Times New Roman" w:cs="Times New Roman"/>
          <w:sz w:val="20"/>
          <w:szCs w:val="20"/>
        </w:rPr>
        <w:t xml:space="preserve">к постановлению </w:t>
      </w:r>
    </w:p>
    <w:p w14:paraId="4577C1F3" w14:textId="77777777" w:rsidR="00635213" w:rsidRPr="00635213" w:rsidRDefault="00635213" w:rsidP="00635213">
      <w:pPr>
        <w:jc w:val="right"/>
        <w:rPr>
          <w:rFonts w:ascii="Times New Roman" w:hAnsi="Times New Roman" w:cs="Times New Roman"/>
          <w:sz w:val="20"/>
          <w:szCs w:val="20"/>
        </w:rPr>
      </w:pPr>
      <w:r w:rsidRPr="00635213">
        <w:rPr>
          <w:rFonts w:ascii="Times New Roman" w:hAnsi="Times New Roman" w:cs="Times New Roman"/>
          <w:sz w:val="20"/>
          <w:szCs w:val="20"/>
        </w:rPr>
        <w:t>администрации МО «Муйский район»</w:t>
      </w:r>
    </w:p>
    <w:p w14:paraId="1E586A43" w14:textId="08C4A5D9" w:rsidR="00635213" w:rsidRPr="00635213" w:rsidRDefault="00635213" w:rsidP="00635213">
      <w:pPr>
        <w:jc w:val="right"/>
        <w:rPr>
          <w:rFonts w:ascii="Times New Roman" w:hAnsi="Times New Roman" w:cs="Times New Roman"/>
          <w:sz w:val="20"/>
          <w:szCs w:val="20"/>
        </w:rPr>
      </w:pPr>
      <w:r w:rsidRPr="00635213">
        <w:rPr>
          <w:rFonts w:ascii="Times New Roman" w:hAnsi="Times New Roman" w:cs="Times New Roman"/>
          <w:sz w:val="20"/>
          <w:szCs w:val="20"/>
        </w:rPr>
        <w:t>от «____»______________20</w:t>
      </w:r>
      <w:r>
        <w:rPr>
          <w:rFonts w:ascii="Times New Roman" w:hAnsi="Times New Roman" w:cs="Times New Roman"/>
          <w:sz w:val="20"/>
          <w:szCs w:val="20"/>
        </w:rPr>
        <w:t>22</w:t>
      </w:r>
      <w:r w:rsidRPr="00635213">
        <w:rPr>
          <w:rFonts w:ascii="Times New Roman" w:hAnsi="Times New Roman" w:cs="Times New Roman"/>
          <w:sz w:val="20"/>
          <w:szCs w:val="20"/>
        </w:rPr>
        <w:t xml:space="preserve"> №______</w:t>
      </w:r>
    </w:p>
    <w:p w14:paraId="40F13DCB" w14:textId="77777777" w:rsidR="00635213" w:rsidRPr="00635213" w:rsidRDefault="00635213" w:rsidP="00635213">
      <w:pPr>
        <w:jc w:val="right"/>
        <w:rPr>
          <w:rFonts w:ascii="Times New Roman" w:hAnsi="Times New Roman" w:cs="Times New Roman"/>
        </w:rPr>
      </w:pPr>
    </w:p>
    <w:p w14:paraId="01DC6A18" w14:textId="77777777" w:rsidR="00635213" w:rsidRPr="00635213" w:rsidRDefault="00635213" w:rsidP="00635213">
      <w:pPr>
        <w:pStyle w:val="ConsPlusTitle"/>
        <w:widowControl/>
        <w:jc w:val="center"/>
        <w:rPr>
          <w:rFonts w:ascii="Times New Roman" w:hAnsi="Times New Roman" w:cs="Times New Roman"/>
          <w:b w:val="0"/>
          <w:sz w:val="22"/>
          <w:szCs w:val="22"/>
        </w:rPr>
      </w:pPr>
      <w:r w:rsidRPr="00635213">
        <w:rPr>
          <w:rFonts w:ascii="Times New Roman" w:hAnsi="Times New Roman" w:cs="Times New Roman"/>
          <w:b w:val="0"/>
          <w:sz w:val="22"/>
          <w:szCs w:val="22"/>
        </w:rPr>
        <w:t>АДМИНИСТРАТИВНЫЙ РЕГЛАМЕНТ</w:t>
      </w:r>
    </w:p>
    <w:p w14:paraId="7FDEC9EC" w14:textId="77777777" w:rsidR="00635213" w:rsidRPr="00635213" w:rsidRDefault="00635213" w:rsidP="00635213">
      <w:pPr>
        <w:pStyle w:val="ConsPlusTitle"/>
        <w:widowControl/>
        <w:jc w:val="center"/>
        <w:rPr>
          <w:rFonts w:ascii="Times New Roman" w:hAnsi="Times New Roman" w:cs="Times New Roman"/>
          <w:b w:val="0"/>
          <w:sz w:val="22"/>
          <w:szCs w:val="22"/>
        </w:rPr>
      </w:pPr>
      <w:r w:rsidRPr="00635213">
        <w:rPr>
          <w:rFonts w:ascii="Times New Roman" w:hAnsi="Times New Roman" w:cs="Times New Roman"/>
          <w:b w:val="0"/>
          <w:sz w:val="22"/>
          <w:szCs w:val="22"/>
        </w:rPr>
        <w:t xml:space="preserve"> по предоставлению муниципальной услуги</w:t>
      </w:r>
    </w:p>
    <w:p w14:paraId="20F54D36" w14:textId="551A96D2" w:rsidR="00635213" w:rsidRPr="00635213" w:rsidRDefault="00635213" w:rsidP="00635213">
      <w:pPr>
        <w:pStyle w:val="a5"/>
        <w:jc w:val="center"/>
        <w:rPr>
          <w:rFonts w:ascii="Times New Roman" w:hAnsi="Times New Roman" w:cs="Times New Roman"/>
        </w:rPr>
      </w:pPr>
      <w:r w:rsidRPr="00635213">
        <w:rPr>
          <w:rFonts w:ascii="Times New Roman" w:hAnsi="Times New Roman" w:cs="Times New Roman"/>
          <w:spacing w:val="-1"/>
        </w:rPr>
        <w:t>«</w:t>
      </w:r>
      <w:r w:rsidR="00420462" w:rsidRPr="00B769A2">
        <w:rPr>
          <w:rFonts w:ascii="Times New Roman" w:hAnsi="Times New Roman" w:cs="Times New Roman"/>
          <w:sz w:val="24"/>
          <w:szCs w:val="24"/>
        </w:rPr>
        <w:t>Предоставление разрешения на осуществление земляных работ</w:t>
      </w:r>
      <w:r w:rsidRPr="00635213">
        <w:rPr>
          <w:rFonts w:ascii="Times New Roman" w:hAnsi="Times New Roman" w:cs="Times New Roman"/>
          <w:spacing w:val="-1"/>
        </w:rPr>
        <w:t>»</w:t>
      </w:r>
    </w:p>
    <w:p w14:paraId="7D9FDF5D" w14:textId="77777777" w:rsidR="00635213" w:rsidRPr="00635213" w:rsidRDefault="00635213" w:rsidP="00635213">
      <w:pPr>
        <w:pStyle w:val="ConsPlusTitle"/>
        <w:jc w:val="center"/>
        <w:rPr>
          <w:rFonts w:ascii="Times New Roman" w:hAnsi="Times New Roman" w:cs="Times New Roman"/>
          <w:sz w:val="22"/>
          <w:szCs w:val="22"/>
        </w:rPr>
      </w:pPr>
    </w:p>
    <w:p w14:paraId="7948EF50" w14:textId="77777777" w:rsidR="00635213" w:rsidRPr="00635213" w:rsidRDefault="00635213" w:rsidP="00635213">
      <w:pPr>
        <w:numPr>
          <w:ilvl w:val="0"/>
          <w:numId w:val="3"/>
        </w:numPr>
        <w:spacing w:after="0" w:line="240" w:lineRule="auto"/>
        <w:ind w:left="720" w:hanging="360"/>
        <w:jc w:val="center"/>
        <w:outlineLvl w:val="1"/>
        <w:rPr>
          <w:rFonts w:ascii="Times New Roman" w:hAnsi="Times New Roman" w:cs="Times New Roman"/>
          <w:b/>
        </w:rPr>
      </w:pPr>
      <w:r w:rsidRPr="00635213">
        <w:rPr>
          <w:rFonts w:ascii="Times New Roman" w:hAnsi="Times New Roman" w:cs="Times New Roman"/>
          <w:b/>
        </w:rPr>
        <w:t>Общие положения</w:t>
      </w:r>
    </w:p>
    <w:p w14:paraId="7E11CBEA" w14:textId="77777777" w:rsidR="00635213" w:rsidRPr="00635213" w:rsidRDefault="00635213" w:rsidP="00635213">
      <w:pPr>
        <w:ind w:left="720"/>
        <w:outlineLvl w:val="1"/>
        <w:rPr>
          <w:rFonts w:ascii="Times New Roman" w:hAnsi="Times New Roman" w:cs="Times New Roman"/>
          <w:b/>
        </w:rPr>
      </w:pPr>
    </w:p>
    <w:p w14:paraId="0BC8D9F4" w14:textId="77777777" w:rsidR="00635213" w:rsidRPr="00635213" w:rsidRDefault="00635213" w:rsidP="00635213">
      <w:pPr>
        <w:pStyle w:val="ConsPlusNormal"/>
        <w:ind w:firstLine="0"/>
        <w:jc w:val="center"/>
        <w:rPr>
          <w:rFonts w:ascii="Times New Roman" w:hAnsi="Times New Roman" w:cs="Times New Roman"/>
          <w:sz w:val="22"/>
          <w:szCs w:val="22"/>
        </w:rPr>
      </w:pPr>
      <w:r w:rsidRPr="00635213">
        <w:rPr>
          <w:rFonts w:ascii="Times New Roman" w:hAnsi="Times New Roman" w:cs="Times New Roman"/>
          <w:sz w:val="22"/>
          <w:szCs w:val="22"/>
        </w:rPr>
        <w:t>1.1. Предмет регулирования Административного регламента</w:t>
      </w:r>
    </w:p>
    <w:p w14:paraId="335E288D" w14:textId="77777777" w:rsidR="00635213" w:rsidRPr="00635213" w:rsidRDefault="00635213" w:rsidP="00635213">
      <w:pPr>
        <w:pStyle w:val="ConsPlusNormal"/>
        <w:jc w:val="center"/>
        <w:rPr>
          <w:rFonts w:ascii="Times New Roman" w:hAnsi="Times New Roman" w:cs="Times New Roman"/>
          <w:sz w:val="22"/>
          <w:szCs w:val="22"/>
        </w:rPr>
      </w:pPr>
    </w:p>
    <w:p w14:paraId="3E468AEE" w14:textId="2AE75626" w:rsidR="00635213" w:rsidRPr="00635213" w:rsidRDefault="00635213" w:rsidP="00635213">
      <w:pPr>
        <w:pStyle w:val="ConsPlusNormal"/>
        <w:widowControl/>
        <w:ind w:firstLine="540"/>
        <w:jc w:val="both"/>
        <w:rPr>
          <w:rFonts w:ascii="Times New Roman" w:hAnsi="Times New Roman" w:cs="Times New Roman"/>
          <w:sz w:val="22"/>
          <w:szCs w:val="22"/>
        </w:rPr>
      </w:pPr>
      <w:r w:rsidRPr="00635213">
        <w:rPr>
          <w:rFonts w:ascii="Times New Roman" w:hAnsi="Times New Roman" w:cs="Times New Roman"/>
          <w:sz w:val="22"/>
          <w:szCs w:val="22"/>
        </w:rPr>
        <w:t xml:space="preserve">1.1.1. Административный регламент  по </w:t>
      </w:r>
      <w:r w:rsidRPr="00635213">
        <w:rPr>
          <w:rFonts w:ascii="Times New Roman" w:hAnsi="Times New Roman" w:cs="Times New Roman"/>
          <w:spacing w:val="-4"/>
          <w:sz w:val="22"/>
          <w:szCs w:val="22"/>
        </w:rPr>
        <w:t>предоставлению муниципальной услуги  «</w:t>
      </w:r>
      <w:r w:rsidR="00420462" w:rsidRPr="00B769A2">
        <w:rPr>
          <w:rFonts w:ascii="Times New Roman" w:hAnsi="Times New Roman" w:cs="Times New Roman"/>
          <w:sz w:val="24"/>
          <w:szCs w:val="24"/>
        </w:rPr>
        <w:t>Предоставление разрешения на осуществление земляных работ</w:t>
      </w:r>
      <w:r w:rsidRPr="00635213">
        <w:rPr>
          <w:rFonts w:ascii="Times New Roman" w:hAnsi="Times New Roman" w:cs="Times New Roman"/>
          <w:spacing w:val="-4"/>
          <w:sz w:val="22"/>
          <w:szCs w:val="22"/>
        </w:rPr>
        <w:t xml:space="preserve">» </w:t>
      </w:r>
      <w:r w:rsidRPr="00635213">
        <w:rPr>
          <w:rFonts w:ascii="Times New Roman" w:hAnsi="Times New Roman" w:cs="Times New Roman"/>
          <w:sz w:val="22"/>
          <w:szCs w:val="22"/>
        </w:rPr>
        <w:t>(далее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потребителей муниципальной услуги, определяет сроки и последовательность действий (административных процедур) при осуществлении полномочий по предоставлению услуги.</w:t>
      </w:r>
    </w:p>
    <w:p w14:paraId="334CA0E8" w14:textId="77777777" w:rsidR="00635213" w:rsidRPr="00635213" w:rsidRDefault="00635213" w:rsidP="00635213">
      <w:pPr>
        <w:pStyle w:val="ConsPlusNormal"/>
        <w:widowControl/>
        <w:ind w:firstLine="0"/>
        <w:jc w:val="both"/>
        <w:rPr>
          <w:rFonts w:ascii="Times New Roman" w:hAnsi="Times New Roman" w:cs="Times New Roman"/>
          <w:color w:val="FF0000"/>
          <w:spacing w:val="-3"/>
          <w:sz w:val="22"/>
          <w:szCs w:val="22"/>
        </w:rPr>
      </w:pPr>
    </w:p>
    <w:p w14:paraId="1DC5B2F5" w14:textId="77777777" w:rsidR="00635213" w:rsidRPr="00635213" w:rsidRDefault="00635213" w:rsidP="00635213">
      <w:pPr>
        <w:pStyle w:val="ConsPlusNormal"/>
        <w:widowControl/>
        <w:ind w:firstLine="540"/>
        <w:jc w:val="center"/>
        <w:rPr>
          <w:rFonts w:ascii="Times New Roman" w:hAnsi="Times New Roman" w:cs="Times New Roman"/>
          <w:spacing w:val="-3"/>
          <w:sz w:val="22"/>
          <w:szCs w:val="22"/>
        </w:rPr>
      </w:pPr>
      <w:r w:rsidRPr="00635213">
        <w:rPr>
          <w:rFonts w:ascii="Times New Roman" w:hAnsi="Times New Roman" w:cs="Times New Roman"/>
          <w:spacing w:val="-3"/>
          <w:sz w:val="22"/>
          <w:szCs w:val="22"/>
        </w:rPr>
        <w:t>1.2. Круг заявителей</w:t>
      </w:r>
    </w:p>
    <w:p w14:paraId="446F3034" w14:textId="77777777" w:rsidR="00635213" w:rsidRPr="00635213" w:rsidRDefault="00635213" w:rsidP="00635213">
      <w:pPr>
        <w:pStyle w:val="ConsPlusNormal"/>
        <w:widowControl/>
        <w:ind w:firstLine="540"/>
        <w:jc w:val="center"/>
        <w:rPr>
          <w:rFonts w:ascii="Times New Roman" w:hAnsi="Times New Roman" w:cs="Times New Roman"/>
          <w:spacing w:val="-3"/>
          <w:sz w:val="22"/>
          <w:szCs w:val="22"/>
        </w:rPr>
      </w:pPr>
    </w:p>
    <w:p w14:paraId="78991480" w14:textId="77777777" w:rsidR="00635213" w:rsidRPr="00635213" w:rsidRDefault="00635213" w:rsidP="00635213">
      <w:pPr>
        <w:jc w:val="both"/>
        <w:rPr>
          <w:rFonts w:ascii="Times New Roman" w:hAnsi="Times New Roman" w:cs="Times New Roman"/>
        </w:rPr>
      </w:pPr>
      <w:r w:rsidRPr="00635213">
        <w:rPr>
          <w:rFonts w:ascii="Times New Roman" w:hAnsi="Times New Roman" w:cs="Times New Roman"/>
        </w:rPr>
        <w:t xml:space="preserve">1.2.1. Муниципальная услуга предоставляется физическим, юридическим лицам, либо их уполномоченным представителям, обратившимся с заявлением о представлении муниципальной услуги, осуществляющие проведение земляных работ на территории городского поселения «Поселок Таксимо» (далее - заявитель). </w:t>
      </w:r>
    </w:p>
    <w:p w14:paraId="23B47BFF" w14:textId="77777777" w:rsidR="00635213" w:rsidRPr="00635213" w:rsidRDefault="00635213" w:rsidP="00635213">
      <w:pPr>
        <w:pStyle w:val="ConsPlusNormal"/>
        <w:widowControl/>
        <w:ind w:firstLine="540"/>
        <w:jc w:val="center"/>
        <w:rPr>
          <w:rFonts w:ascii="Times New Roman" w:hAnsi="Times New Roman" w:cs="Times New Roman"/>
          <w:spacing w:val="-3"/>
          <w:sz w:val="22"/>
          <w:szCs w:val="22"/>
        </w:rPr>
      </w:pPr>
    </w:p>
    <w:p w14:paraId="5E05A519" w14:textId="77777777" w:rsidR="00635213" w:rsidRPr="00635213" w:rsidRDefault="00635213" w:rsidP="00635213">
      <w:pPr>
        <w:pStyle w:val="ConsPlusNormal"/>
        <w:widowControl/>
        <w:ind w:firstLine="0"/>
        <w:jc w:val="center"/>
        <w:rPr>
          <w:rFonts w:ascii="Times New Roman" w:hAnsi="Times New Roman" w:cs="Times New Roman"/>
          <w:sz w:val="22"/>
          <w:szCs w:val="22"/>
        </w:rPr>
      </w:pPr>
      <w:r w:rsidRPr="00635213">
        <w:rPr>
          <w:rFonts w:ascii="Times New Roman" w:hAnsi="Times New Roman" w:cs="Times New Roman"/>
          <w:sz w:val="22"/>
          <w:szCs w:val="22"/>
        </w:rPr>
        <w:t>1.3. Требования к порядку информирования о предоставлении</w:t>
      </w:r>
    </w:p>
    <w:p w14:paraId="199BAA84" w14:textId="77777777" w:rsidR="00635213" w:rsidRPr="00635213" w:rsidRDefault="00635213" w:rsidP="00635213">
      <w:pPr>
        <w:pStyle w:val="ConsPlusNormal"/>
        <w:widowControl/>
        <w:ind w:firstLine="0"/>
        <w:jc w:val="center"/>
        <w:rPr>
          <w:rFonts w:ascii="Times New Roman" w:hAnsi="Times New Roman" w:cs="Times New Roman"/>
          <w:sz w:val="22"/>
          <w:szCs w:val="22"/>
        </w:rPr>
      </w:pPr>
      <w:r w:rsidRPr="00635213">
        <w:rPr>
          <w:rFonts w:ascii="Times New Roman" w:hAnsi="Times New Roman" w:cs="Times New Roman"/>
          <w:sz w:val="22"/>
          <w:szCs w:val="22"/>
        </w:rPr>
        <w:t>муниципальной услуги</w:t>
      </w:r>
    </w:p>
    <w:p w14:paraId="03E95C27" w14:textId="77777777" w:rsidR="00635213" w:rsidRPr="00635213" w:rsidRDefault="00635213" w:rsidP="00635213">
      <w:pPr>
        <w:pStyle w:val="ConsPlusNormal"/>
        <w:widowControl/>
        <w:ind w:firstLine="540"/>
        <w:jc w:val="center"/>
        <w:rPr>
          <w:rFonts w:ascii="Times New Roman" w:hAnsi="Times New Roman" w:cs="Times New Roman"/>
          <w:spacing w:val="-3"/>
          <w:sz w:val="22"/>
          <w:szCs w:val="22"/>
        </w:rPr>
      </w:pPr>
    </w:p>
    <w:p w14:paraId="2A81019C" w14:textId="77777777" w:rsidR="00635213" w:rsidRPr="00635213" w:rsidRDefault="00635213" w:rsidP="00635213">
      <w:pPr>
        <w:pStyle w:val="ConsPlusNormal"/>
        <w:ind w:firstLine="540"/>
        <w:jc w:val="both"/>
        <w:rPr>
          <w:rFonts w:ascii="Times New Roman" w:hAnsi="Times New Roman" w:cs="Times New Roman"/>
          <w:sz w:val="22"/>
          <w:szCs w:val="22"/>
        </w:rPr>
      </w:pPr>
      <w:r w:rsidRPr="00635213">
        <w:rPr>
          <w:rFonts w:ascii="Times New Roman" w:hAnsi="Times New Roman" w:cs="Times New Roman"/>
          <w:sz w:val="22"/>
          <w:szCs w:val="22"/>
        </w:rPr>
        <w:t xml:space="preserve">1.3.1. Муниципальная услуга предоставляется Администрацией МО «Муйский район» в лице муниципального казенного учреждения «Управление ЖКХ и муниципального имущества» администрации муниципального образования «Муйский район». </w:t>
      </w:r>
    </w:p>
    <w:p w14:paraId="3227956A" w14:textId="77777777" w:rsidR="00635213" w:rsidRPr="00635213" w:rsidRDefault="00635213" w:rsidP="00DF6712">
      <w:pPr>
        <w:widowControl w:val="0"/>
        <w:spacing w:after="0"/>
        <w:ind w:firstLine="540"/>
        <w:jc w:val="both"/>
        <w:rPr>
          <w:rFonts w:ascii="Times New Roman" w:hAnsi="Times New Roman" w:cs="Times New Roman"/>
        </w:rPr>
      </w:pPr>
      <w:r w:rsidRPr="00635213">
        <w:rPr>
          <w:rFonts w:ascii="Times New Roman" w:hAnsi="Times New Roman" w:cs="Times New Roman"/>
        </w:rPr>
        <w:t>1.3.2. . Информация о месте нахождения, графике работы, справочных телефонах органов, предоставляющих муниципальную услугу:</w:t>
      </w:r>
    </w:p>
    <w:p w14:paraId="339BD1E2" w14:textId="77777777" w:rsidR="00635213" w:rsidRPr="00635213" w:rsidRDefault="00635213" w:rsidP="00DF6712">
      <w:pPr>
        <w:widowControl w:val="0"/>
        <w:spacing w:after="0"/>
        <w:ind w:firstLine="540"/>
        <w:jc w:val="both"/>
        <w:rPr>
          <w:rFonts w:ascii="Times New Roman" w:hAnsi="Times New Roman" w:cs="Times New Roman"/>
        </w:rPr>
      </w:pPr>
      <w:r w:rsidRPr="00635213">
        <w:rPr>
          <w:rFonts w:ascii="Times New Roman" w:hAnsi="Times New Roman" w:cs="Times New Roman"/>
        </w:rPr>
        <w:t>а) по номеру телефона для консультации по телефону:</w:t>
      </w:r>
    </w:p>
    <w:p w14:paraId="7BCFA4CA" w14:textId="77777777" w:rsidR="00635213" w:rsidRPr="00635213" w:rsidRDefault="00635213" w:rsidP="00DF6712">
      <w:pPr>
        <w:spacing w:after="0"/>
        <w:jc w:val="both"/>
        <w:rPr>
          <w:rFonts w:ascii="Times New Roman" w:hAnsi="Times New Roman" w:cs="Times New Roman"/>
        </w:rPr>
      </w:pPr>
      <w:r w:rsidRPr="00635213">
        <w:rPr>
          <w:rFonts w:ascii="Times New Roman" w:hAnsi="Times New Roman" w:cs="Times New Roman"/>
        </w:rPr>
        <w:t xml:space="preserve">             - МКУ «Управление ЖКХ и муниципального имущества» администрации муниципального образования «Муйский район», Телефон приемной: 8 (30132) 55-4-33;</w:t>
      </w:r>
    </w:p>
    <w:p w14:paraId="67F1C37B" w14:textId="77777777" w:rsidR="00635213" w:rsidRPr="00635213" w:rsidRDefault="00635213" w:rsidP="00DF6712">
      <w:pPr>
        <w:spacing w:after="0"/>
        <w:jc w:val="both"/>
        <w:rPr>
          <w:rFonts w:ascii="Times New Roman" w:hAnsi="Times New Roman" w:cs="Times New Roman"/>
        </w:rPr>
      </w:pPr>
      <w:r w:rsidRPr="00635213">
        <w:rPr>
          <w:rFonts w:ascii="Times New Roman" w:hAnsi="Times New Roman" w:cs="Times New Roman"/>
        </w:rPr>
        <w:t>Телефоны отдела: 8 (30132) 55-5-33;</w:t>
      </w:r>
    </w:p>
    <w:p w14:paraId="40E52751" w14:textId="77777777" w:rsidR="00635213" w:rsidRPr="00635213" w:rsidRDefault="00635213" w:rsidP="00DF6712">
      <w:pPr>
        <w:spacing w:after="0"/>
        <w:jc w:val="both"/>
        <w:rPr>
          <w:rFonts w:ascii="Times New Roman" w:hAnsi="Times New Roman" w:cs="Times New Roman"/>
        </w:rPr>
      </w:pPr>
      <w:r w:rsidRPr="00635213">
        <w:rPr>
          <w:rFonts w:ascii="Times New Roman" w:hAnsi="Times New Roman" w:cs="Times New Roman"/>
        </w:rPr>
        <w:t>Факс: 8 (30132) 55-4-33;</w:t>
      </w:r>
    </w:p>
    <w:p w14:paraId="32221BE7" w14:textId="77777777" w:rsidR="00635213" w:rsidRPr="00635213" w:rsidRDefault="00635213" w:rsidP="00DF6712">
      <w:pPr>
        <w:spacing w:after="0"/>
        <w:jc w:val="both"/>
        <w:rPr>
          <w:rFonts w:ascii="Times New Roman" w:hAnsi="Times New Roman" w:cs="Times New Roman"/>
        </w:rPr>
      </w:pPr>
      <w:r w:rsidRPr="00635213">
        <w:rPr>
          <w:rFonts w:ascii="Times New Roman" w:hAnsi="Times New Roman" w:cs="Times New Roman"/>
        </w:rPr>
        <w:t xml:space="preserve">Электронный адрес: </w:t>
      </w:r>
      <w:proofErr w:type="spellStart"/>
      <w:r w:rsidRPr="00635213">
        <w:rPr>
          <w:rFonts w:ascii="Times New Roman" w:hAnsi="Times New Roman" w:cs="Times New Roman"/>
          <w:lang w:val="en-US"/>
        </w:rPr>
        <w:t>admmsk</w:t>
      </w:r>
      <w:proofErr w:type="spellEnd"/>
      <w:r w:rsidRPr="00635213">
        <w:rPr>
          <w:rFonts w:ascii="Times New Roman" w:hAnsi="Times New Roman" w:cs="Times New Roman"/>
        </w:rPr>
        <w:t>@</w:t>
      </w:r>
      <w:proofErr w:type="spellStart"/>
      <w:r w:rsidRPr="00635213">
        <w:rPr>
          <w:rFonts w:ascii="Times New Roman" w:hAnsi="Times New Roman" w:cs="Times New Roman"/>
          <w:lang w:val="en-US"/>
        </w:rPr>
        <w:t>icm</w:t>
      </w:r>
      <w:proofErr w:type="spellEnd"/>
      <w:r w:rsidRPr="00635213">
        <w:rPr>
          <w:rFonts w:ascii="Times New Roman" w:hAnsi="Times New Roman" w:cs="Times New Roman"/>
        </w:rPr>
        <w:t>.</w:t>
      </w:r>
      <w:proofErr w:type="spellStart"/>
      <w:r w:rsidRPr="00635213">
        <w:rPr>
          <w:rFonts w:ascii="Times New Roman" w:hAnsi="Times New Roman" w:cs="Times New Roman"/>
          <w:lang w:val="en-US"/>
        </w:rPr>
        <w:t>buryatia</w:t>
      </w:r>
      <w:proofErr w:type="spellEnd"/>
      <w:r w:rsidRPr="00635213">
        <w:rPr>
          <w:rFonts w:ascii="Times New Roman" w:hAnsi="Times New Roman" w:cs="Times New Roman"/>
        </w:rPr>
        <w:t>.</w:t>
      </w:r>
      <w:proofErr w:type="spellStart"/>
      <w:r w:rsidRPr="00635213">
        <w:rPr>
          <w:rFonts w:ascii="Times New Roman" w:hAnsi="Times New Roman" w:cs="Times New Roman"/>
          <w:lang w:val="en-US"/>
        </w:rPr>
        <w:t>ru</w:t>
      </w:r>
      <w:proofErr w:type="spellEnd"/>
    </w:p>
    <w:p w14:paraId="61953FB6" w14:textId="77777777" w:rsidR="00635213" w:rsidRPr="00635213" w:rsidRDefault="00635213" w:rsidP="00DF6712">
      <w:pPr>
        <w:spacing w:after="0"/>
        <w:jc w:val="both"/>
        <w:rPr>
          <w:rFonts w:ascii="Times New Roman" w:hAnsi="Times New Roman" w:cs="Times New Roman"/>
        </w:rPr>
      </w:pPr>
      <w:r w:rsidRPr="00635213">
        <w:rPr>
          <w:rFonts w:ascii="Times New Roman" w:hAnsi="Times New Roman" w:cs="Times New Roman"/>
        </w:rPr>
        <w:t xml:space="preserve">Официальный сайт в сети Интернет: </w:t>
      </w:r>
      <w:r w:rsidRPr="00635213">
        <w:rPr>
          <w:rFonts w:ascii="Times New Roman" w:hAnsi="Times New Roman" w:cs="Times New Roman"/>
          <w:lang w:val="en-US"/>
        </w:rPr>
        <w:t>www</w:t>
      </w:r>
      <w:r w:rsidRPr="00635213">
        <w:rPr>
          <w:rFonts w:ascii="Times New Roman" w:hAnsi="Times New Roman" w:cs="Times New Roman"/>
        </w:rPr>
        <w:t xml:space="preserve">. </w:t>
      </w:r>
      <w:proofErr w:type="spellStart"/>
      <w:r w:rsidRPr="00635213">
        <w:rPr>
          <w:rFonts w:ascii="Times New Roman" w:hAnsi="Times New Roman" w:cs="Times New Roman"/>
          <w:lang w:val="en-US"/>
        </w:rPr>
        <w:t>admmsk</w:t>
      </w:r>
      <w:proofErr w:type="spellEnd"/>
      <w:r w:rsidRPr="00635213">
        <w:rPr>
          <w:rFonts w:ascii="Times New Roman" w:hAnsi="Times New Roman" w:cs="Times New Roman"/>
        </w:rPr>
        <w:t>.</w:t>
      </w:r>
      <w:proofErr w:type="spellStart"/>
      <w:r w:rsidRPr="00635213">
        <w:rPr>
          <w:rFonts w:ascii="Times New Roman" w:hAnsi="Times New Roman" w:cs="Times New Roman"/>
          <w:lang w:val="en-US"/>
        </w:rPr>
        <w:t>ru</w:t>
      </w:r>
      <w:proofErr w:type="spellEnd"/>
    </w:p>
    <w:p w14:paraId="35BA1E4E" w14:textId="77777777" w:rsidR="00635213" w:rsidRPr="00635213" w:rsidRDefault="00635213" w:rsidP="00635213">
      <w:pPr>
        <w:pStyle w:val="ab"/>
        <w:shd w:val="clear" w:color="000000" w:fill="FFFFFF"/>
        <w:spacing w:before="0" w:beforeAutospacing="0" w:after="0" w:afterAutospacing="0"/>
        <w:ind w:firstLine="709"/>
        <w:jc w:val="both"/>
        <w:rPr>
          <w:sz w:val="22"/>
          <w:szCs w:val="22"/>
        </w:rPr>
      </w:pPr>
      <w:r w:rsidRPr="00635213">
        <w:rPr>
          <w:sz w:val="22"/>
          <w:szCs w:val="22"/>
        </w:rPr>
        <w:t xml:space="preserve">- Филиал ГБУ «Многофункциональный центр Республики Бурятия по предоставлению государственных и муниципальных услуг по </w:t>
      </w:r>
      <w:proofErr w:type="spellStart"/>
      <w:r w:rsidRPr="00635213">
        <w:rPr>
          <w:sz w:val="22"/>
          <w:szCs w:val="22"/>
        </w:rPr>
        <w:t>Муйскому</w:t>
      </w:r>
      <w:proofErr w:type="spellEnd"/>
      <w:r w:rsidRPr="00635213">
        <w:rPr>
          <w:sz w:val="22"/>
          <w:szCs w:val="22"/>
        </w:rPr>
        <w:t xml:space="preserve"> району»: </w:t>
      </w:r>
    </w:p>
    <w:p w14:paraId="40297379" w14:textId="77777777" w:rsidR="00635213" w:rsidRPr="00635213" w:rsidRDefault="00635213" w:rsidP="00635213">
      <w:pPr>
        <w:pStyle w:val="ab"/>
        <w:shd w:val="clear" w:color="000000" w:fill="FFFFFF"/>
        <w:spacing w:before="0" w:beforeAutospacing="0" w:after="0" w:afterAutospacing="0"/>
        <w:ind w:firstLine="709"/>
        <w:jc w:val="both"/>
        <w:rPr>
          <w:sz w:val="22"/>
          <w:szCs w:val="22"/>
        </w:rPr>
      </w:pPr>
      <w:r w:rsidRPr="00635213">
        <w:rPr>
          <w:sz w:val="22"/>
          <w:szCs w:val="22"/>
        </w:rPr>
        <w:t>8 (30132) 55-2-06,   8 (30132) 55-2-07 ;</w:t>
      </w:r>
    </w:p>
    <w:p w14:paraId="113FBA55" w14:textId="77777777" w:rsidR="00635213" w:rsidRPr="00635213" w:rsidRDefault="00635213" w:rsidP="00635213">
      <w:pPr>
        <w:pStyle w:val="ab"/>
        <w:shd w:val="clear" w:color="000000" w:fill="FFFFFF"/>
        <w:spacing w:before="0" w:beforeAutospacing="0" w:after="0" w:afterAutospacing="0"/>
        <w:ind w:firstLine="709"/>
        <w:jc w:val="both"/>
        <w:rPr>
          <w:sz w:val="22"/>
          <w:szCs w:val="22"/>
        </w:rPr>
      </w:pPr>
      <w:r w:rsidRPr="00635213">
        <w:rPr>
          <w:sz w:val="22"/>
          <w:szCs w:val="22"/>
        </w:rPr>
        <w:t xml:space="preserve">Адрес электронной почты: </w:t>
      </w:r>
      <w:r w:rsidRPr="00635213">
        <w:rPr>
          <w:sz w:val="22"/>
          <w:szCs w:val="22"/>
          <w:u w:val="single"/>
        </w:rPr>
        <w:t>mfcrb</w:t>
      </w:r>
      <w:hyperlink r:id="rId5" w:history="1">
        <w:r w:rsidRPr="00635213">
          <w:rPr>
            <w:sz w:val="22"/>
            <w:szCs w:val="22"/>
            <w:u w:val="single"/>
          </w:rPr>
          <w:t>@mail.ru</w:t>
        </w:r>
        <w:r w:rsidRPr="00635213">
          <w:rPr>
            <w:sz w:val="22"/>
            <w:szCs w:val="22"/>
          </w:rPr>
          <w:t>;</w:t>
        </w:r>
      </w:hyperlink>
    </w:p>
    <w:p w14:paraId="54DC0C65" w14:textId="77777777" w:rsidR="00635213" w:rsidRPr="00635213" w:rsidRDefault="00635213" w:rsidP="00DF6712">
      <w:pPr>
        <w:widowControl w:val="0"/>
        <w:spacing w:after="0"/>
        <w:ind w:firstLine="540"/>
        <w:jc w:val="both"/>
        <w:rPr>
          <w:rFonts w:ascii="Times New Roman" w:hAnsi="Times New Roman" w:cs="Times New Roman"/>
        </w:rPr>
      </w:pPr>
      <w:r w:rsidRPr="00635213">
        <w:rPr>
          <w:rFonts w:ascii="Times New Roman" w:hAnsi="Times New Roman" w:cs="Times New Roman"/>
        </w:rPr>
        <w:t>б) при личном или письменном обращении к специалистам по адресу:</w:t>
      </w:r>
    </w:p>
    <w:p w14:paraId="18D45D67" w14:textId="75134343" w:rsidR="00635213" w:rsidRPr="00635213" w:rsidRDefault="00635213" w:rsidP="00DF6712">
      <w:pPr>
        <w:widowControl w:val="0"/>
        <w:spacing w:after="0"/>
        <w:ind w:firstLine="540"/>
        <w:jc w:val="both"/>
        <w:rPr>
          <w:rFonts w:ascii="Times New Roman" w:hAnsi="Times New Roman" w:cs="Times New Roman"/>
        </w:rPr>
      </w:pPr>
      <w:r w:rsidRPr="00635213">
        <w:rPr>
          <w:rFonts w:ascii="Times New Roman" w:hAnsi="Times New Roman" w:cs="Times New Roman"/>
        </w:rPr>
        <w:t>- МКУ «Управление ЖКХ и муниципального имущества» администрации муниципального образования «Муйский район»: 67156</w:t>
      </w:r>
      <w:r w:rsidR="00270B25">
        <w:rPr>
          <w:rFonts w:ascii="Times New Roman" w:hAnsi="Times New Roman" w:cs="Times New Roman"/>
        </w:rPr>
        <w:t>0</w:t>
      </w:r>
      <w:r w:rsidRPr="00635213">
        <w:rPr>
          <w:rFonts w:ascii="Times New Roman" w:hAnsi="Times New Roman" w:cs="Times New Roman"/>
        </w:rPr>
        <w:t>, Республика Бурятия, Муйский район, п. Таксимо, ул. Советская, 10А.</w:t>
      </w:r>
    </w:p>
    <w:p w14:paraId="261002AC" w14:textId="7C7C66BB" w:rsidR="00635213" w:rsidRPr="00635213" w:rsidRDefault="00635213" w:rsidP="00DF6712">
      <w:pPr>
        <w:widowControl w:val="0"/>
        <w:spacing w:after="0"/>
        <w:ind w:firstLine="540"/>
        <w:jc w:val="both"/>
        <w:rPr>
          <w:rFonts w:ascii="Times New Roman" w:hAnsi="Times New Roman" w:cs="Times New Roman"/>
        </w:rPr>
      </w:pPr>
      <w:r w:rsidRPr="00635213">
        <w:rPr>
          <w:rFonts w:ascii="Times New Roman" w:hAnsi="Times New Roman" w:cs="Times New Roman"/>
        </w:rPr>
        <w:t>Почтовый адрес для направления документов и обращений: 67156</w:t>
      </w:r>
      <w:r w:rsidR="00270B25">
        <w:rPr>
          <w:rFonts w:ascii="Times New Roman" w:hAnsi="Times New Roman" w:cs="Times New Roman"/>
        </w:rPr>
        <w:t>0</w:t>
      </w:r>
      <w:r w:rsidRPr="00635213">
        <w:rPr>
          <w:rFonts w:ascii="Times New Roman" w:hAnsi="Times New Roman" w:cs="Times New Roman"/>
        </w:rPr>
        <w:t xml:space="preserve">, Республика Бурятия, Муйский район, </w:t>
      </w:r>
      <w:proofErr w:type="spellStart"/>
      <w:r w:rsidRPr="00635213">
        <w:rPr>
          <w:rFonts w:ascii="Times New Roman" w:hAnsi="Times New Roman" w:cs="Times New Roman"/>
        </w:rPr>
        <w:t>пгт</w:t>
      </w:r>
      <w:proofErr w:type="spellEnd"/>
      <w:r w:rsidRPr="00635213">
        <w:rPr>
          <w:rFonts w:ascii="Times New Roman" w:hAnsi="Times New Roman" w:cs="Times New Roman"/>
        </w:rPr>
        <w:t>. Таксимо, ул. Советская, 10 А.</w:t>
      </w:r>
    </w:p>
    <w:p w14:paraId="4F435A8C" w14:textId="77777777" w:rsidR="00635213" w:rsidRPr="00635213" w:rsidRDefault="00635213" w:rsidP="00DF6712">
      <w:pPr>
        <w:widowControl w:val="0"/>
        <w:spacing w:after="0"/>
        <w:ind w:firstLine="540"/>
        <w:jc w:val="both"/>
        <w:rPr>
          <w:rFonts w:ascii="Times New Roman" w:hAnsi="Times New Roman" w:cs="Times New Roman"/>
        </w:rPr>
      </w:pPr>
      <w:r w:rsidRPr="00635213">
        <w:rPr>
          <w:rFonts w:ascii="Times New Roman" w:hAnsi="Times New Roman" w:cs="Times New Roman"/>
        </w:rPr>
        <w:t>График работы:</w:t>
      </w:r>
    </w:p>
    <w:p w14:paraId="65F5936F" w14:textId="77777777" w:rsidR="00635213" w:rsidRPr="00635213" w:rsidRDefault="00635213" w:rsidP="00DF6712">
      <w:pPr>
        <w:widowControl w:val="0"/>
        <w:spacing w:after="0"/>
        <w:ind w:firstLine="540"/>
        <w:jc w:val="both"/>
        <w:rPr>
          <w:rFonts w:ascii="Times New Roman" w:hAnsi="Times New Roman" w:cs="Times New Roman"/>
        </w:rPr>
      </w:pPr>
      <w:r w:rsidRPr="00635213">
        <w:rPr>
          <w:rFonts w:ascii="Times New Roman" w:hAnsi="Times New Roman" w:cs="Times New Roman"/>
        </w:rPr>
        <w:lastRenderedPageBreak/>
        <w:t>понедельник прием граждан 08-30 до 17-30</w:t>
      </w:r>
    </w:p>
    <w:p w14:paraId="1925FCB7" w14:textId="77777777" w:rsidR="00635213" w:rsidRPr="00635213" w:rsidRDefault="00635213" w:rsidP="00DF6712">
      <w:pPr>
        <w:widowControl w:val="0"/>
        <w:spacing w:after="0"/>
        <w:ind w:firstLine="540"/>
        <w:jc w:val="both"/>
        <w:rPr>
          <w:rFonts w:ascii="Times New Roman" w:hAnsi="Times New Roman" w:cs="Times New Roman"/>
        </w:rPr>
      </w:pPr>
      <w:r w:rsidRPr="00635213">
        <w:rPr>
          <w:rFonts w:ascii="Times New Roman" w:hAnsi="Times New Roman" w:cs="Times New Roman"/>
        </w:rPr>
        <w:t>вторник прием граждан 08-30 до 17-30</w:t>
      </w:r>
    </w:p>
    <w:p w14:paraId="615CC7D4" w14:textId="77777777" w:rsidR="00635213" w:rsidRPr="00635213" w:rsidRDefault="00635213" w:rsidP="00DF6712">
      <w:pPr>
        <w:widowControl w:val="0"/>
        <w:spacing w:after="0"/>
        <w:ind w:firstLine="540"/>
        <w:jc w:val="both"/>
        <w:rPr>
          <w:rFonts w:ascii="Times New Roman" w:hAnsi="Times New Roman" w:cs="Times New Roman"/>
        </w:rPr>
      </w:pPr>
      <w:r w:rsidRPr="00635213">
        <w:rPr>
          <w:rFonts w:ascii="Times New Roman" w:hAnsi="Times New Roman" w:cs="Times New Roman"/>
        </w:rPr>
        <w:t xml:space="preserve">среда работа с документами. </w:t>
      </w:r>
    </w:p>
    <w:p w14:paraId="3F6AF791" w14:textId="77777777" w:rsidR="00635213" w:rsidRPr="00635213" w:rsidRDefault="00635213" w:rsidP="00DF6712">
      <w:pPr>
        <w:widowControl w:val="0"/>
        <w:spacing w:after="0"/>
        <w:ind w:firstLine="540"/>
        <w:jc w:val="both"/>
        <w:rPr>
          <w:rFonts w:ascii="Times New Roman" w:hAnsi="Times New Roman" w:cs="Times New Roman"/>
        </w:rPr>
      </w:pPr>
      <w:r w:rsidRPr="00635213">
        <w:rPr>
          <w:rFonts w:ascii="Times New Roman" w:hAnsi="Times New Roman" w:cs="Times New Roman"/>
        </w:rPr>
        <w:t>четверг прием граждан 08-30 до 17-30</w:t>
      </w:r>
    </w:p>
    <w:p w14:paraId="05A85091" w14:textId="77777777" w:rsidR="00635213" w:rsidRPr="00635213" w:rsidRDefault="00635213" w:rsidP="00DF6712">
      <w:pPr>
        <w:widowControl w:val="0"/>
        <w:spacing w:after="0"/>
        <w:ind w:firstLine="540"/>
        <w:jc w:val="both"/>
        <w:rPr>
          <w:rFonts w:ascii="Times New Roman" w:hAnsi="Times New Roman" w:cs="Times New Roman"/>
        </w:rPr>
      </w:pPr>
      <w:r w:rsidRPr="00635213">
        <w:rPr>
          <w:rFonts w:ascii="Times New Roman" w:hAnsi="Times New Roman" w:cs="Times New Roman"/>
        </w:rPr>
        <w:t>пятница работа с документами.</w:t>
      </w:r>
    </w:p>
    <w:p w14:paraId="25278AD1" w14:textId="77777777" w:rsidR="00635213" w:rsidRPr="00635213" w:rsidRDefault="00635213" w:rsidP="00DF6712">
      <w:pPr>
        <w:widowControl w:val="0"/>
        <w:spacing w:after="0"/>
        <w:ind w:firstLine="540"/>
        <w:jc w:val="both"/>
        <w:rPr>
          <w:rFonts w:ascii="Times New Roman" w:hAnsi="Times New Roman" w:cs="Times New Roman"/>
        </w:rPr>
      </w:pPr>
      <w:r w:rsidRPr="00635213">
        <w:rPr>
          <w:rFonts w:ascii="Times New Roman" w:hAnsi="Times New Roman" w:cs="Times New Roman"/>
        </w:rPr>
        <w:t xml:space="preserve">обед с 12-30 до 13-30 </w:t>
      </w:r>
    </w:p>
    <w:p w14:paraId="790539FB" w14:textId="77777777" w:rsidR="00635213" w:rsidRPr="00635213" w:rsidRDefault="00635213" w:rsidP="00DF6712">
      <w:pPr>
        <w:widowControl w:val="0"/>
        <w:spacing w:after="0"/>
        <w:ind w:firstLine="540"/>
        <w:jc w:val="both"/>
        <w:rPr>
          <w:rFonts w:ascii="Times New Roman" w:hAnsi="Times New Roman" w:cs="Times New Roman"/>
        </w:rPr>
      </w:pPr>
      <w:r w:rsidRPr="00635213">
        <w:rPr>
          <w:rFonts w:ascii="Times New Roman" w:hAnsi="Times New Roman" w:cs="Times New Roman"/>
        </w:rPr>
        <w:t>суббота, воскресенье  - выходной;</w:t>
      </w:r>
    </w:p>
    <w:p w14:paraId="588E4C04" w14:textId="3C257380" w:rsidR="00635213" w:rsidRPr="00635213" w:rsidRDefault="00635213" w:rsidP="00635213">
      <w:pPr>
        <w:pStyle w:val="ab"/>
        <w:shd w:val="clear" w:color="000000" w:fill="FFFFFF"/>
        <w:spacing w:before="0" w:beforeAutospacing="0" w:after="0" w:afterAutospacing="0"/>
        <w:ind w:firstLine="709"/>
        <w:jc w:val="both"/>
        <w:rPr>
          <w:sz w:val="22"/>
          <w:szCs w:val="22"/>
        </w:rPr>
      </w:pPr>
      <w:r w:rsidRPr="00635213">
        <w:rPr>
          <w:sz w:val="22"/>
          <w:szCs w:val="22"/>
        </w:rPr>
        <w:t xml:space="preserve">- Филиал ГБУ «Многофункциональный центр Республики Бурятия по предоставлению государственных и муниципальных услуг по </w:t>
      </w:r>
      <w:proofErr w:type="spellStart"/>
      <w:r w:rsidRPr="00635213">
        <w:rPr>
          <w:sz w:val="22"/>
          <w:szCs w:val="22"/>
        </w:rPr>
        <w:t>Муйскому</w:t>
      </w:r>
      <w:proofErr w:type="spellEnd"/>
      <w:r w:rsidRPr="00635213">
        <w:rPr>
          <w:sz w:val="22"/>
          <w:szCs w:val="22"/>
        </w:rPr>
        <w:t xml:space="preserve"> району»: 67156</w:t>
      </w:r>
      <w:r w:rsidR="00270B25">
        <w:rPr>
          <w:sz w:val="22"/>
          <w:szCs w:val="22"/>
        </w:rPr>
        <w:t>0</w:t>
      </w:r>
      <w:r w:rsidRPr="00635213">
        <w:rPr>
          <w:sz w:val="22"/>
          <w:szCs w:val="22"/>
        </w:rPr>
        <w:t xml:space="preserve">, Российская Федерация, Республика Бурятия, Муйский район, п. Таксимо, ул. Железнодорожников, д. 16. </w:t>
      </w:r>
    </w:p>
    <w:p w14:paraId="66071CA1" w14:textId="77777777" w:rsidR="00635213" w:rsidRPr="00635213" w:rsidRDefault="00635213" w:rsidP="00635213">
      <w:pPr>
        <w:pStyle w:val="ab"/>
        <w:spacing w:before="0" w:beforeAutospacing="0" w:after="0" w:afterAutospacing="0"/>
        <w:ind w:firstLine="709"/>
        <w:jc w:val="both"/>
        <w:rPr>
          <w:sz w:val="22"/>
          <w:szCs w:val="22"/>
        </w:rPr>
      </w:pPr>
      <w:r w:rsidRPr="00635213">
        <w:rPr>
          <w:sz w:val="22"/>
          <w:szCs w:val="22"/>
        </w:rPr>
        <w:t xml:space="preserve">График работы: </w:t>
      </w:r>
    </w:p>
    <w:p w14:paraId="39E22AE6" w14:textId="77777777" w:rsidR="00635213" w:rsidRPr="00635213" w:rsidRDefault="00635213" w:rsidP="00635213">
      <w:pPr>
        <w:pStyle w:val="ab"/>
        <w:spacing w:before="0" w:beforeAutospacing="0" w:after="0" w:afterAutospacing="0"/>
        <w:ind w:firstLine="709"/>
        <w:jc w:val="both"/>
        <w:rPr>
          <w:sz w:val="22"/>
          <w:szCs w:val="22"/>
        </w:rPr>
      </w:pPr>
      <w:r w:rsidRPr="00635213">
        <w:rPr>
          <w:sz w:val="22"/>
          <w:szCs w:val="22"/>
        </w:rPr>
        <w:t>прием населения</w:t>
      </w:r>
    </w:p>
    <w:p w14:paraId="34948E4D" w14:textId="77777777" w:rsidR="00635213" w:rsidRPr="00635213" w:rsidRDefault="00635213" w:rsidP="00635213">
      <w:pPr>
        <w:pStyle w:val="ab"/>
        <w:spacing w:before="0" w:beforeAutospacing="0" w:after="0" w:afterAutospacing="0"/>
        <w:ind w:firstLine="709"/>
        <w:jc w:val="both"/>
        <w:rPr>
          <w:sz w:val="22"/>
          <w:szCs w:val="22"/>
        </w:rPr>
      </w:pPr>
      <w:r w:rsidRPr="00635213">
        <w:rPr>
          <w:sz w:val="22"/>
          <w:szCs w:val="22"/>
        </w:rPr>
        <w:t>понедельник - четверг с 08:30 до 17:30 час.</w:t>
      </w:r>
    </w:p>
    <w:p w14:paraId="4223E428" w14:textId="77777777" w:rsidR="00635213" w:rsidRPr="00DF6712" w:rsidRDefault="00635213" w:rsidP="00635213">
      <w:pPr>
        <w:pStyle w:val="ab"/>
        <w:spacing w:before="0" w:beforeAutospacing="0" w:after="0" w:afterAutospacing="0"/>
        <w:ind w:firstLine="709"/>
        <w:jc w:val="both"/>
        <w:rPr>
          <w:sz w:val="22"/>
          <w:szCs w:val="22"/>
        </w:rPr>
      </w:pPr>
      <w:proofErr w:type="gramStart"/>
      <w:r w:rsidRPr="00DF6712">
        <w:rPr>
          <w:sz w:val="22"/>
          <w:szCs w:val="22"/>
        </w:rPr>
        <w:t>пятница</w:t>
      </w:r>
      <w:proofErr w:type="gramEnd"/>
      <w:r w:rsidRPr="00DF6712">
        <w:rPr>
          <w:sz w:val="22"/>
          <w:szCs w:val="22"/>
        </w:rPr>
        <w:t xml:space="preserve"> с 08:30 до 16:30 час.</w:t>
      </w:r>
    </w:p>
    <w:p w14:paraId="75F4B79B" w14:textId="77777777" w:rsidR="00635213" w:rsidRPr="00DF6712" w:rsidRDefault="00635213" w:rsidP="00635213">
      <w:pPr>
        <w:pStyle w:val="ab"/>
        <w:spacing w:before="0" w:beforeAutospacing="0" w:after="0" w:afterAutospacing="0"/>
        <w:ind w:firstLine="709"/>
        <w:jc w:val="both"/>
        <w:rPr>
          <w:sz w:val="22"/>
          <w:szCs w:val="22"/>
        </w:rPr>
      </w:pPr>
      <w:proofErr w:type="gramStart"/>
      <w:r w:rsidRPr="00DF6712">
        <w:rPr>
          <w:sz w:val="22"/>
          <w:szCs w:val="22"/>
        </w:rPr>
        <w:t>последнюю</w:t>
      </w:r>
      <w:proofErr w:type="gramEnd"/>
      <w:r w:rsidRPr="00DF6712">
        <w:rPr>
          <w:sz w:val="22"/>
          <w:szCs w:val="22"/>
        </w:rPr>
        <w:t xml:space="preserve"> среду месяца с 08:30 до 15:00 час.</w:t>
      </w:r>
    </w:p>
    <w:p w14:paraId="4834B6C9" w14:textId="77777777" w:rsidR="00635213" w:rsidRPr="00DF6712" w:rsidRDefault="00635213" w:rsidP="00635213">
      <w:pPr>
        <w:pStyle w:val="ab"/>
        <w:spacing w:before="0" w:beforeAutospacing="0" w:after="0" w:afterAutospacing="0"/>
        <w:ind w:firstLine="709"/>
        <w:jc w:val="both"/>
        <w:rPr>
          <w:sz w:val="22"/>
          <w:szCs w:val="22"/>
        </w:rPr>
      </w:pPr>
      <w:r w:rsidRPr="00DF6712">
        <w:rPr>
          <w:sz w:val="22"/>
          <w:szCs w:val="22"/>
        </w:rPr>
        <w:t>Суббота, воскресенье выходной</w:t>
      </w:r>
    </w:p>
    <w:p w14:paraId="4A42E2D7" w14:textId="7818D5AB" w:rsidR="00635213" w:rsidRPr="00DF6712" w:rsidRDefault="00635213" w:rsidP="00635213">
      <w:pPr>
        <w:pStyle w:val="a5"/>
        <w:ind w:firstLine="567"/>
        <w:jc w:val="both"/>
        <w:rPr>
          <w:rFonts w:ascii="Times New Roman" w:hAnsi="Times New Roman" w:cs="Times New Roman"/>
        </w:rPr>
      </w:pPr>
      <w:proofErr w:type="gramStart"/>
      <w:r w:rsidRPr="00DF6712">
        <w:rPr>
          <w:rFonts w:ascii="Times New Roman" w:hAnsi="Times New Roman" w:cs="Times New Roman"/>
        </w:rPr>
        <w:t>в</w:t>
      </w:r>
      <w:proofErr w:type="gramEnd"/>
      <w:r w:rsidRPr="00DF6712">
        <w:rPr>
          <w:rFonts w:ascii="Times New Roman" w:hAnsi="Times New Roman" w:cs="Times New Roman"/>
        </w:rPr>
        <w:t>) посредством размещения в открытом и доступной форме информации:</w:t>
      </w:r>
    </w:p>
    <w:p w14:paraId="03053FBB" w14:textId="77777777" w:rsidR="00635213" w:rsidRPr="00DF6712" w:rsidRDefault="00635213" w:rsidP="00635213">
      <w:pPr>
        <w:pStyle w:val="a5"/>
        <w:ind w:firstLine="567"/>
        <w:jc w:val="both"/>
        <w:rPr>
          <w:rFonts w:ascii="Times New Roman" w:hAnsi="Times New Roman" w:cs="Times New Roman"/>
        </w:rPr>
      </w:pPr>
      <w:r w:rsidRPr="00DF6712">
        <w:rPr>
          <w:rFonts w:ascii="Times New Roman" w:hAnsi="Times New Roman" w:cs="Times New Roman"/>
        </w:rPr>
        <w:t xml:space="preserve">- на портале федеральной информационной адресной системы в информационно-телекоммуникационной сети «Интернет» </w:t>
      </w:r>
      <w:hyperlink r:id="rId6" w:history="1">
        <w:r w:rsidRPr="00DF6712">
          <w:rPr>
            <w:rStyle w:val="a7"/>
            <w:rFonts w:ascii="Times New Roman" w:hAnsi="Times New Roman" w:cs="Times New Roman"/>
          </w:rPr>
          <w:t>https://</w:t>
        </w:r>
        <w:proofErr w:type="spellStart"/>
        <w:r w:rsidRPr="00DF6712">
          <w:rPr>
            <w:rStyle w:val="a7"/>
            <w:rFonts w:ascii="Times New Roman" w:hAnsi="Times New Roman" w:cs="Times New Roman"/>
            <w:lang w:val="en-US"/>
          </w:rPr>
          <w:t>fias</w:t>
        </w:r>
        <w:proofErr w:type="spellEnd"/>
        <w:r w:rsidRPr="00DF6712">
          <w:rPr>
            <w:rStyle w:val="a7"/>
            <w:rFonts w:ascii="Times New Roman" w:hAnsi="Times New Roman" w:cs="Times New Roman"/>
          </w:rPr>
          <w:t>.</w:t>
        </w:r>
        <w:proofErr w:type="spellStart"/>
        <w:r w:rsidRPr="00DF6712">
          <w:rPr>
            <w:rStyle w:val="a7"/>
            <w:rFonts w:ascii="Times New Roman" w:hAnsi="Times New Roman" w:cs="Times New Roman"/>
            <w:lang w:val="en-US"/>
          </w:rPr>
          <w:t>nalog</w:t>
        </w:r>
        <w:proofErr w:type="spellEnd"/>
        <w:r w:rsidRPr="00DF6712">
          <w:rPr>
            <w:rStyle w:val="a7"/>
            <w:rFonts w:ascii="Times New Roman" w:hAnsi="Times New Roman" w:cs="Times New Roman"/>
          </w:rPr>
          <w:t>.</w:t>
        </w:r>
        <w:proofErr w:type="spellStart"/>
        <w:r w:rsidRPr="00DF6712">
          <w:rPr>
            <w:rStyle w:val="a7"/>
            <w:rFonts w:ascii="Times New Roman" w:hAnsi="Times New Roman" w:cs="Times New Roman"/>
            <w:lang w:val="en-US"/>
          </w:rPr>
          <w:t>ru</w:t>
        </w:r>
        <w:proofErr w:type="spellEnd"/>
        <w:r w:rsidRPr="00DF6712">
          <w:rPr>
            <w:rStyle w:val="a7"/>
            <w:rFonts w:ascii="Times New Roman" w:hAnsi="Times New Roman" w:cs="Times New Roman"/>
          </w:rPr>
          <w:t>/</w:t>
        </w:r>
      </w:hyperlink>
      <w:r w:rsidRPr="00DF6712">
        <w:rPr>
          <w:rFonts w:ascii="Times New Roman" w:hAnsi="Times New Roman" w:cs="Times New Roman"/>
        </w:rPr>
        <w:t>) (далее – портал ФИАС);</w:t>
      </w:r>
    </w:p>
    <w:p w14:paraId="7B6A9271" w14:textId="77777777" w:rsidR="00635213" w:rsidRPr="00DF6712" w:rsidRDefault="00635213" w:rsidP="00635213">
      <w:pPr>
        <w:pStyle w:val="a5"/>
        <w:ind w:firstLine="567"/>
        <w:jc w:val="both"/>
        <w:rPr>
          <w:rFonts w:ascii="Times New Roman" w:hAnsi="Times New Roman" w:cs="Times New Roman"/>
        </w:rPr>
      </w:pPr>
      <w:r w:rsidRPr="00DF6712">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w:t>
      </w:r>
      <w:hyperlink r:id="rId7" w:history="1">
        <w:r w:rsidRPr="00DF6712">
          <w:rPr>
            <w:rStyle w:val="a7"/>
            <w:rFonts w:ascii="Times New Roman" w:hAnsi="Times New Roman" w:cs="Times New Roman"/>
            <w:lang w:val="en-US"/>
          </w:rPr>
          <w:t>https</w:t>
        </w:r>
        <w:r w:rsidRPr="00DF6712">
          <w:rPr>
            <w:rStyle w:val="a7"/>
            <w:rFonts w:ascii="Times New Roman" w:hAnsi="Times New Roman" w:cs="Times New Roman"/>
          </w:rPr>
          <w:t>://</w:t>
        </w:r>
        <w:r w:rsidRPr="00DF6712">
          <w:rPr>
            <w:rStyle w:val="a7"/>
            <w:rFonts w:ascii="Times New Roman" w:hAnsi="Times New Roman" w:cs="Times New Roman"/>
            <w:lang w:val="en-US"/>
          </w:rPr>
          <w:t>www</w:t>
        </w:r>
        <w:r w:rsidRPr="00DF6712">
          <w:rPr>
            <w:rStyle w:val="a7"/>
            <w:rFonts w:ascii="Times New Roman" w:hAnsi="Times New Roman" w:cs="Times New Roman"/>
          </w:rPr>
          <w:t>.</w:t>
        </w:r>
        <w:proofErr w:type="spellStart"/>
        <w:r w:rsidRPr="00DF6712">
          <w:rPr>
            <w:rStyle w:val="a7"/>
            <w:rFonts w:ascii="Times New Roman" w:hAnsi="Times New Roman" w:cs="Times New Roman"/>
            <w:lang w:val="en-US"/>
          </w:rPr>
          <w:t>gosuslugi</w:t>
        </w:r>
        <w:proofErr w:type="spellEnd"/>
        <w:r w:rsidRPr="00DF6712">
          <w:rPr>
            <w:rStyle w:val="a7"/>
            <w:rFonts w:ascii="Times New Roman" w:hAnsi="Times New Roman" w:cs="Times New Roman"/>
          </w:rPr>
          <w:t>.</w:t>
        </w:r>
        <w:proofErr w:type="spellStart"/>
        <w:r w:rsidRPr="00DF6712">
          <w:rPr>
            <w:rStyle w:val="a7"/>
            <w:rFonts w:ascii="Times New Roman" w:hAnsi="Times New Roman" w:cs="Times New Roman"/>
            <w:lang w:val="en-US"/>
          </w:rPr>
          <w:t>ru</w:t>
        </w:r>
        <w:proofErr w:type="spellEnd"/>
        <w:r w:rsidRPr="00DF6712">
          <w:rPr>
            <w:rStyle w:val="a7"/>
            <w:rFonts w:ascii="Times New Roman" w:hAnsi="Times New Roman" w:cs="Times New Roman"/>
          </w:rPr>
          <w:t>/</w:t>
        </w:r>
      </w:hyperlink>
      <w:r w:rsidRPr="00DF6712">
        <w:rPr>
          <w:rFonts w:ascii="Times New Roman" w:hAnsi="Times New Roman" w:cs="Times New Roman"/>
        </w:rPr>
        <w:t>) (далее – ЕПГУ);</w:t>
      </w:r>
    </w:p>
    <w:p w14:paraId="7997A932" w14:textId="66C4F3DC" w:rsidR="00635213" w:rsidRPr="00DF6712" w:rsidRDefault="00635213" w:rsidP="00635213">
      <w:pPr>
        <w:pStyle w:val="ab"/>
        <w:spacing w:before="0" w:beforeAutospacing="0" w:after="0" w:afterAutospacing="0"/>
        <w:ind w:firstLine="709"/>
        <w:jc w:val="both"/>
        <w:rPr>
          <w:sz w:val="22"/>
          <w:szCs w:val="22"/>
        </w:rPr>
      </w:pPr>
      <w:r w:rsidRPr="00DF6712">
        <w:rPr>
          <w:sz w:val="22"/>
          <w:szCs w:val="22"/>
        </w:rPr>
        <w:t>- на региональных порталах государственных и муниципальных услуг (функций) (далее – региональный портал).</w:t>
      </w:r>
    </w:p>
    <w:p w14:paraId="29551211" w14:textId="77777777" w:rsidR="00635213" w:rsidRPr="00DF6712" w:rsidRDefault="00635213" w:rsidP="00DF6712">
      <w:pPr>
        <w:spacing w:after="0"/>
        <w:ind w:firstLine="540"/>
        <w:jc w:val="both"/>
        <w:rPr>
          <w:rFonts w:ascii="Times New Roman" w:hAnsi="Times New Roman" w:cs="Times New Roman"/>
        </w:rPr>
      </w:pPr>
      <w:r w:rsidRPr="00DF6712">
        <w:rPr>
          <w:rFonts w:ascii="Times New Roman" w:hAnsi="Times New Roman" w:cs="Times New Roman"/>
        </w:rPr>
        <w:t xml:space="preserve">1.3.3. Информация о порядке предоставления муниципальной услуги предоставляется: </w:t>
      </w:r>
    </w:p>
    <w:p w14:paraId="3FA2CFDF" w14:textId="77777777" w:rsidR="00635213" w:rsidRPr="00DF6712" w:rsidRDefault="00635213" w:rsidP="00DF6712">
      <w:pPr>
        <w:spacing w:after="0"/>
        <w:ind w:firstLine="540"/>
        <w:jc w:val="both"/>
        <w:rPr>
          <w:rFonts w:ascii="Times New Roman" w:hAnsi="Times New Roman" w:cs="Times New Roman"/>
        </w:rPr>
      </w:pPr>
      <w:r w:rsidRPr="00DF6712">
        <w:rPr>
          <w:rFonts w:ascii="Times New Roman" w:hAnsi="Times New Roman" w:cs="Times New Roman"/>
        </w:rPr>
        <w:t xml:space="preserve">- </w:t>
      </w:r>
      <w:proofErr w:type="gramStart"/>
      <w:r w:rsidRPr="00DF6712">
        <w:rPr>
          <w:rFonts w:ascii="Times New Roman" w:hAnsi="Times New Roman" w:cs="Times New Roman"/>
        </w:rPr>
        <w:t>специалистом,  ответственным</w:t>
      </w:r>
      <w:proofErr w:type="gramEnd"/>
      <w:r w:rsidRPr="00DF6712">
        <w:rPr>
          <w:rFonts w:ascii="Times New Roman" w:hAnsi="Times New Roman" w:cs="Times New Roman"/>
        </w:rPr>
        <w:t xml:space="preserve"> за предоставление муниципальной услуги (далее – исполнитель) при личном или письменном обращении, а также с использованием средств телефонной связи, информационного стенда, электронной почты, посредством размещения на сайте Администрации МО «Муйский район». </w:t>
      </w:r>
    </w:p>
    <w:p w14:paraId="640D729B" w14:textId="77777777" w:rsidR="00635213" w:rsidRPr="00DF6712" w:rsidRDefault="00635213" w:rsidP="00635213">
      <w:pPr>
        <w:pStyle w:val="ab"/>
        <w:shd w:val="clear" w:color="000000" w:fill="FFFFFF"/>
        <w:spacing w:before="0" w:beforeAutospacing="0" w:after="0" w:afterAutospacing="0"/>
        <w:ind w:firstLine="709"/>
        <w:jc w:val="both"/>
        <w:rPr>
          <w:sz w:val="22"/>
          <w:szCs w:val="22"/>
        </w:rPr>
      </w:pPr>
      <w:r w:rsidRPr="00DF6712">
        <w:rPr>
          <w:sz w:val="22"/>
          <w:szCs w:val="22"/>
        </w:rPr>
        <w:t xml:space="preserve">- </w:t>
      </w:r>
      <w:proofErr w:type="gramStart"/>
      <w:r w:rsidRPr="00DF6712">
        <w:rPr>
          <w:sz w:val="22"/>
          <w:szCs w:val="22"/>
        </w:rPr>
        <w:t>специалистом  ГБУ</w:t>
      </w:r>
      <w:proofErr w:type="gramEnd"/>
      <w:r w:rsidRPr="00DF6712">
        <w:rPr>
          <w:sz w:val="22"/>
          <w:szCs w:val="22"/>
        </w:rPr>
        <w:t xml:space="preserve"> «Многофункциональный центр Республики Бурятия по предоставлению государственных и муниципальных услуг по </w:t>
      </w:r>
      <w:proofErr w:type="spellStart"/>
      <w:r w:rsidRPr="00DF6712">
        <w:rPr>
          <w:sz w:val="22"/>
          <w:szCs w:val="22"/>
        </w:rPr>
        <w:t>Муйскому</w:t>
      </w:r>
      <w:proofErr w:type="spellEnd"/>
      <w:r w:rsidRPr="00DF6712">
        <w:rPr>
          <w:sz w:val="22"/>
          <w:szCs w:val="22"/>
        </w:rPr>
        <w:t xml:space="preserve"> району».</w:t>
      </w:r>
    </w:p>
    <w:p w14:paraId="72F280EB" w14:textId="77777777" w:rsidR="00635213" w:rsidRPr="00635213" w:rsidRDefault="00635213" w:rsidP="00635213">
      <w:pPr>
        <w:pStyle w:val="ConsPlusNormal"/>
        <w:ind w:firstLine="540"/>
        <w:jc w:val="both"/>
        <w:rPr>
          <w:rFonts w:ascii="Times New Roman" w:hAnsi="Times New Roman" w:cs="Times New Roman"/>
          <w:sz w:val="22"/>
          <w:szCs w:val="22"/>
        </w:rPr>
      </w:pPr>
      <w:r w:rsidRPr="00635213">
        <w:rPr>
          <w:rFonts w:ascii="Times New Roman" w:hAnsi="Times New Roman" w:cs="Times New Roman"/>
          <w:sz w:val="22"/>
          <w:szCs w:val="22"/>
        </w:rPr>
        <w:t xml:space="preserve">К </w:t>
      </w:r>
      <w:proofErr w:type="gramStart"/>
      <w:r w:rsidRPr="00635213">
        <w:rPr>
          <w:rFonts w:ascii="Times New Roman" w:hAnsi="Times New Roman" w:cs="Times New Roman"/>
          <w:sz w:val="22"/>
          <w:szCs w:val="22"/>
        </w:rPr>
        <w:t>информации  о</w:t>
      </w:r>
      <w:proofErr w:type="gramEnd"/>
      <w:r w:rsidRPr="00635213">
        <w:rPr>
          <w:rFonts w:ascii="Times New Roman" w:hAnsi="Times New Roman" w:cs="Times New Roman"/>
          <w:sz w:val="22"/>
          <w:szCs w:val="22"/>
        </w:rPr>
        <w:t xml:space="preserve"> порядке выдачи разрешения на проведение земляных работ относятся следующие сведения:</w:t>
      </w:r>
    </w:p>
    <w:p w14:paraId="5C48A4B1" w14:textId="77777777" w:rsidR="00635213" w:rsidRPr="00635213" w:rsidRDefault="00635213" w:rsidP="00635213">
      <w:pPr>
        <w:pStyle w:val="ab"/>
        <w:shd w:val="clear" w:color="000000" w:fill="FFFFFF"/>
        <w:spacing w:before="0" w:beforeAutospacing="0" w:after="0" w:afterAutospacing="0"/>
        <w:ind w:left="709" w:firstLine="0"/>
        <w:jc w:val="both"/>
        <w:rPr>
          <w:sz w:val="22"/>
          <w:szCs w:val="22"/>
        </w:rPr>
      </w:pPr>
      <w:r w:rsidRPr="00635213">
        <w:rPr>
          <w:sz w:val="22"/>
          <w:szCs w:val="22"/>
        </w:rPr>
        <w:t>- извлечения из нормативных правовых актов, регулирующих предоставление муниципальной услуги;</w:t>
      </w:r>
    </w:p>
    <w:p w14:paraId="69E2F4BD" w14:textId="77777777" w:rsidR="00635213" w:rsidRPr="00635213" w:rsidRDefault="00635213" w:rsidP="00635213">
      <w:pPr>
        <w:pStyle w:val="ab"/>
        <w:shd w:val="clear" w:color="000000" w:fill="FFFFFF"/>
        <w:spacing w:before="0" w:beforeAutospacing="0" w:after="0" w:afterAutospacing="0"/>
        <w:ind w:left="709" w:firstLine="0"/>
        <w:jc w:val="both"/>
        <w:rPr>
          <w:sz w:val="22"/>
          <w:szCs w:val="22"/>
        </w:rPr>
      </w:pPr>
      <w:r w:rsidRPr="00635213">
        <w:rPr>
          <w:sz w:val="22"/>
          <w:szCs w:val="22"/>
        </w:rPr>
        <w:t>- перечень документов, необходимых для предоставления муниципальной услуги, и требования, предъявляемые к этим документам;</w:t>
      </w:r>
    </w:p>
    <w:p w14:paraId="42D3D9B7" w14:textId="77777777" w:rsidR="00635213" w:rsidRPr="00635213" w:rsidRDefault="00635213" w:rsidP="00635213">
      <w:pPr>
        <w:pStyle w:val="ab"/>
        <w:shd w:val="clear" w:color="000000" w:fill="FFFFFF"/>
        <w:spacing w:before="0" w:beforeAutospacing="0" w:after="0" w:afterAutospacing="0"/>
        <w:ind w:left="709" w:firstLine="0"/>
        <w:jc w:val="both"/>
        <w:rPr>
          <w:sz w:val="22"/>
          <w:szCs w:val="22"/>
        </w:rPr>
      </w:pPr>
      <w:r w:rsidRPr="00635213">
        <w:rPr>
          <w:sz w:val="22"/>
          <w:szCs w:val="22"/>
        </w:rPr>
        <w:t xml:space="preserve"> - адреса, телефоны и время приема;</w:t>
      </w:r>
    </w:p>
    <w:p w14:paraId="54542044" w14:textId="77777777" w:rsidR="00635213" w:rsidRPr="00635213" w:rsidRDefault="00635213" w:rsidP="00635213">
      <w:pPr>
        <w:pStyle w:val="ab"/>
        <w:shd w:val="clear" w:color="000000" w:fill="FFFFFF"/>
        <w:spacing w:before="0" w:beforeAutospacing="0" w:after="0" w:afterAutospacing="0"/>
        <w:ind w:left="709" w:firstLine="0"/>
        <w:jc w:val="both"/>
        <w:rPr>
          <w:sz w:val="22"/>
          <w:szCs w:val="22"/>
        </w:rPr>
      </w:pPr>
      <w:r w:rsidRPr="00635213">
        <w:rPr>
          <w:sz w:val="22"/>
          <w:szCs w:val="22"/>
        </w:rPr>
        <w:t xml:space="preserve"> -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A66A1ED" w14:textId="77777777" w:rsidR="00635213" w:rsidRPr="00635213" w:rsidRDefault="00635213" w:rsidP="00635213">
      <w:pPr>
        <w:pStyle w:val="ab"/>
        <w:shd w:val="clear" w:color="000000" w:fill="FFFFFF"/>
        <w:spacing w:before="0" w:beforeAutospacing="0" w:after="0" w:afterAutospacing="0"/>
        <w:ind w:left="709" w:firstLine="0"/>
        <w:jc w:val="both"/>
        <w:rPr>
          <w:sz w:val="22"/>
          <w:szCs w:val="22"/>
        </w:rPr>
      </w:pPr>
      <w:r w:rsidRPr="00635213">
        <w:rPr>
          <w:sz w:val="22"/>
          <w:szCs w:val="22"/>
        </w:rPr>
        <w:t>- информация об органах и организациях, в которые необходимо обратиться для предоставления услуги.</w:t>
      </w:r>
    </w:p>
    <w:p w14:paraId="0E5ED70B" w14:textId="77777777" w:rsidR="00635213" w:rsidRPr="00635213" w:rsidRDefault="00635213" w:rsidP="00635213">
      <w:pPr>
        <w:pStyle w:val="ab"/>
        <w:shd w:val="clear" w:color="000000" w:fill="FFFFFF"/>
        <w:spacing w:before="0" w:beforeAutospacing="0" w:after="0" w:afterAutospacing="0"/>
        <w:jc w:val="both"/>
        <w:rPr>
          <w:sz w:val="22"/>
          <w:szCs w:val="22"/>
        </w:rPr>
      </w:pPr>
      <w:r w:rsidRPr="00635213">
        <w:rPr>
          <w:sz w:val="22"/>
          <w:szCs w:val="22"/>
        </w:rPr>
        <w:t xml:space="preserve">       1.3.4. Информацию по вопросам предоставления муниципальной услуги можно получить у специалистов филиала ГБУ «Многофункциональный центр Республики Бурятия по предоставлению государственных и муниципальных услуг по </w:t>
      </w:r>
      <w:proofErr w:type="spellStart"/>
      <w:r w:rsidRPr="00635213">
        <w:rPr>
          <w:sz w:val="22"/>
          <w:szCs w:val="22"/>
        </w:rPr>
        <w:t>Муйскому</w:t>
      </w:r>
      <w:proofErr w:type="spellEnd"/>
      <w:r w:rsidRPr="00635213">
        <w:rPr>
          <w:sz w:val="22"/>
          <w:szCs w:val="22"/>
        </w:rPr>
        <w:t xml:space="preserve"> району», а также при личном обращении с использованием телефонной связи или на сайте Администрации муниципального образования «Муйский район».</w:t>
      </w:r>
    </w:p>
    <w:p w14:paraId="676C8195"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1.3.5. Информирование заявителей о порядке предоставления муниципальной услуги по электронной почте осуществляется в течение 7 (семи) рабочих дней со дня получения сообщения.</w:t>
      </w:r>
    </w:p>
    <w:p w14:paraId="48B420FF"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Информирование заявителей о порядке предоставления муниципальной услуги при личном обращении проводится в кабинете № 8 МКУ «Управление ЖКХ», посредством телефонной связи по телефону: 8 (30132) 55-5-33.</w:t>
      </w:r>
    </w:p>
    <w:p w14:paraId="4162B7BE" w14:textId="77777777" w:rsidR="00635213" w:rsidRPr="00635213" w:rsidRDefault="00635213" w:rsidP="00635213">
      <w:pPr>
        <w:ind w:firstLine="540"/>
        <w:jc w:val="both"/>
        <w:rPr>
          <w:rFonts w:ascii="Times New Roman" w:hAnsi="Times New Roman" w:cs="Times New Roman"/>
        </w:rPr>
      </w:pPr>
      <w:r w:rsidRPr="00635213">
        <w:rPr>
          <w:rFonts w:ascii="Times New Roman" w:hAnsi="Times New Roman" w:cs="Times New Roman"/>
        </w:rPr>
        <w:t xml:space="preserve">1.3.6. Письменное обращение </w:t>
      </w:r>
      <w:proofErr w:type="gramStart"/>
      <w:r w:rsidRPr="00635213">
        <w:rPr>
          <w:rFonts w:ascii="Times New Roman" w:hAnsi="Times New Roman" w:cs="Times New Roman"/>
        </w:rPr>
        <w:t>заявителей  предоставления</w:t>
      </w:r>
      <w:proofErr w:type="gramEnd"/>
      <w:r w:rsidRPr="00635213">
        <w:rPr>
          <w:rFonts w:ascii="Times New Roman" w:hAnsi="Times New Roman" w:cs="Times New Roman"/>
        </w:rPr>
        <w:t xml:space="preserve"> муниципальной услуги рассматривается исполнителем в срок, не превышающий 30 календарных дней с даты регистрации обращения. Ответ направляется в письменном виде по адресу, указанному в обращении, и должен содержать: ответы на поставленные вопросы, фамилию, инициалы имени и отчества и номер телефона исполнителя. Ответ подписывается начальником МКУ «Управление ЖКХ».</w:t>
      </w:r>
    </w:p>
    <w:p w14:paraId="032FDD74"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lastRenderedPageBreak/>
        <w:t>1.3.7. Для удобства посетителей на информационном стенде размещается следующая информация:</w:t>
      </w:r>
    </w:p>
    <w:p w14:paraId="5E4F4E0E" w14:textId="77777777" w:rsidR="00635213" w:rsidRPr="00635213" w:rsidRDefault="00635213" w:rsidP="00DF6712">
      <w:pPr>
        <w:spacing w:after="0"/>
        <w:jc w:val="both"/>
        <w:rPr>
          <w:rFonts w:ascii="Times New Roman" w:hAnsi="Times New Roman" w:cs="Times New Roman"/>
        </w:rPr>
      </w:pPr>
      <w:r w:rsidRPr="00635213">
        <w:rPr>
          <w:rFonts w:ascii="Times New Roman" w:hAnsi="Times New Roman" w:cs="Times New Roman"/>
        </w:rPr>
        <w:t>- адрес Интернет-сайта, номера телефонов МКУ «Управление ЖКХ», график приема заявителей.</w:t>
      </w:r>
    </w:p>
    <w:p w14:paraId="237261A8"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Стенд со справочной информацией расположен в здании Администрации МО «Муйский район» по адресу: Республика Бурятия, Муйский район, п. Таксимо, ул. Советская, 10 А.</w:t>
      </w:r>
    </w:p>
    <w:p w14:paraId="76192A18"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 xml:space="preserve">1.3.8. Информация о порядке предоставления муниципальной услуги размещена на официальном сайте Администрации в сети Интернет </w:t>
      </w:r>
      <w:r w:rsidRPr="00635213">
        <w:rPr>
          <w:rFonts w:ascii="Times New Roman" w:hAnsi="Times New Roman" w:cs="Times New Roman"/>
          <w:lang w:val="en-US"/>
        </w:rPr>
        <w:t>www</w:t>
      </w:r>
      <w:r w:rsidRPr="00635213">
        <w:rPr>
          <w:rFonts w:ascii="Times New Roman" w:hAnsi="Times New Roman" w:cs="Times New Roman"/>
        </w:rPr>
        <w:t xml:space="preserve">. </w:t>
      </w:r>
      <w:proofErr w:type="spellStart"/>
      <w:r w:rsidRPr="00635213">
        <w:rPr>
          <w:rFonts w:ascii="Times New Roman" w:hAnsi="Times New Roman" w:cs="Times New Roman"/>
          <w:lang w:val="en-US"/>
        </w:rPr>
        <w:t>admmsk</w:t>
      </w:r>
      <w:proofErr w:type="spellEnd"/>
      <w:r w:rsidRPr="00635213">
        <w:rPr>
          <w:rFonts w:ascii="Times New Roman" w:hAnsi="Times New Roman" w:cs="Times New Roman"/>
        </w:rPr>
        <w:t>.</w:t>
      </w:r>
      <w:proofErr w:type="spellStart"/>
      <w:r w:rsidRPr="00635213">
        <w:rPr>
          <w:rFonts w:ascii="Times New Roman" w:hAnsi="Times New Roman" w:cs="Times New Roman"/>
          <w:lang w:val="en-US"/>
        </w:rPr>
        <w:t>ru</w:t>
      </w:r>
      <w:proofErr w:type="spellEnd"/>
      <w:r w:rsidRPr="00635213">
        <w:rPr>
          <w:rFonts w:ascii="Times New Roman" w:hAnsi="Times New Roman" w:cs="Times New Roman"/>
        </w:rPr>
        <w:t>, а также с использованием государственных автоматизированных систем «Портал государственных и муниципальных услуг (функций) Республики Бурятия» http://pgu.govrb.ru и «Единый портал государственных и муниципальных услуг (функций)» http://www.gosuslugi.ru (далее – портал услуг), а также через многофункциональные центры предоставления государственных и муниципальных услуг (далее - МФЦ).  Контактная информация государственного учреждения «Многофункциональный центр Республики Бурятия» размещается на официальном сайте Правительства Республики Бурятия (</w:t>
      </w:r>
      <w:hyperlink r:id="rId8" w:history="1">
        <w:r w:rsidRPr="00635213">
          <w:rPr>
            <w:rFonts w:ascii="Times New Roman" w:hAnsi="Times New Roman" w:cs="Times New Roman"/>
            <w:color w:val="000000"/>
            <w:u w:val="single"/>
          </w:rPr>
          <w:t>www.egov-buryatia.ru</w:t>
        </w:r>
        <w:r w:rsidRPr="00635213">
          <w:rPr>
            <w:rFonts w:ascii="Times New Roman" w:hAnsi="Times New Roman" w:cs="Times New Roman"/>
          </w:rPr>
          <w:t xml:space="preserve">). </w:t>
        </w:r>
      </w:hyperlink>
    </w:p>
    <w:p w14:paraId="3E70C02C"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1.3.9. Информирование о ходе исполнения муниципальной услуги осуществляется исполнителем  в устном, письменном порядке, с использованием средств сети Интернет, почтовой, телефонной связи, факсимильной связи, посредством электронной почты.</w:t>
      </w:r>
    </w:p>
    <w:p w14:paraId="06892F94" w14:textId="77777777" w:rsidR="00635213" w:rsidRPr="00635213" w:rsidRDefault="00635213" w:rsidP="00DF6712">
      <w:pPr>
        <w:spacing w:after="0"/>
        <w:ind w:firstLine="709"/>
        <w:jc w:val="both"/>
        <w:rPr>
          <w:rFonts w:ascii="Times New Roman" w:hAnsi="Times New Roman" w:cs="Times New Roman"/>
        </w:rPr>
      </w:pPr>
      <w:r w:rsidRPr="00635213">
        <w:rPr>
          <w:rFonts w:ascii="Times New Roman" w:hAnsi="Times New Roman" w:cs="Times New Roman"/>
        </w:rPr>
        <w:t>При ответах на телефонные звонки и обращения заявителей лично в приемные часы специалисты отдела,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57F30134" w14:textId="77777777" w:rsidR="00635213" w:rsidRPr="00635213" w:rsidRDefault="00635213" w:rsidP="00DF6712">
      <w:pPr>
        <w:spacing w:after="0"/>
        <w:ind w:firstLine="709"/>
        <w:jc w:val="both"/>
        <w:rPr>
          <w:rFonts w:ascii="Times New Roman" w:hAnsi="Times New Roman" w:cs="Times New Roman"/>
        </w:rPr>
      </w:pPr>
      <w:r w:rsidRPr="00635213">
        <w:rPr>
          <w:rFonts w:ascii="Times New Roman" w:hAnsi="Times New Roman" w:cs="Times New Roman"/>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208209D3" w14:textId="77777777" w:rsidR="00635213" w:rsidRPr="00635213" w:rsidRDefault="00635213" w:rsidP="00DF6712">
      <w:pPr>
        <w:spacing w:after="0"/>
        <w:ind w:firstLine="709"/>
        <w:jc w:val="both"/>
        <w:rPr>
          <w:rFonts w:ascii="Times New Roman" w:hAnsi="Times New Roman" w:cs="Times New Roman"/>
        </w:rPr>
      </w:pPr>
      <w:r w:rsidRPr="00635213">
        <w:rPr>
          <w:rFonts w:ascii="Times New Roman" w:hAnsi="Times New Roman" w:cs="Times New Roman"/>
        </w:rPr>
        <w:t>Устное  информирование обратившегося лица осуществляется не более 15 минут.</w:t>
      </w:r>
    </w:p>
    <w:p w14:paraId="37BFA6A4" w14:textId="77777777" w:rsidR="00635213" w:rsidRPr="00635213" w:rsidRDefault="00635213" w:rsidP="00DF6712">
      <w:pPr>
        <w:spacing w:after="0"/>
        <w:ind w:firstLine="709"/>
        <w:jc w:val="both"/>
        <w:rPr>
          <w:rFonts w:ascii="Times New Roman" w:hAnsi="Times New Roman" w:cs="Times New Roman"/>
        </w:rPr>
      </w:pPr>
      <w:r w:rsidRPr="00635213">
        <w:rPr>
          <w:rFonts w:ascii="Times New Roman" w:hAnsi="Times New Roman" w:cs="Times New Roman"/>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14:paraId="4E68A3E4" w14:textId="77777777" w:rsidR="00635213" w:rsidRPr="00635213" w:rsidRDefault="00635213" w:rsidP="00DF6712">
      <w:pPr>
        <w:spacing w:after="0"/>
        <w:ind w:firstLine="709"/>
        <w:jc w:val="both"/>
        <w:rPr>
          <w:rFonts w:ascii="Times New Roman" w:hAnsi="Times New Roman" w:cs="Times New Roman"/>
        </w:rPr>
      </w:pPr>
      <w:r w:rsidRPr="00635213">
        <w:rPr>
          <w:rFonts w:ascii="Times New Roman" w:hAnsi="Times New Roman" w:cs="Times New Roman"/>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14:paraId="1F643227" w14:textId="77777777" w:rsidR="00635213" w:rsidRPr="00635213" w:rsidRDefault="00635213" w:rsidP="00DF6712">
      <w:pPr>
        <w:spacing w:after="0"/>
        <w:ind w:firstLine="709"/>
        <w:jc w:val="both"/>
        <w:rPr>
          <w:rFonts w:ascii="Times New Roman" w:hAnsi="Times New Roman" w:cs="Times New Roman"/>
        </w:rPr>
      </w:pPr>
      <w:r w:rsidRPr="00635213">
        <w:rPr>
          <w:rFonts w:ascii="Times New Roman" w:hAnsi="Times New Roman" w:cs="Times New Roman"/>
        </w:rPr>
        <w:t>Ответ на обращение направляется в течение 30 дней со дня регистрации письменного  обращения в администрацию.</w:t>
      </w:r>
    </w:p>
    <w:p w14:paraId="61E4D137" w14:textId="77777777" w:rsidR="00635213" w:rsidRPr="00635213" w:rsidRDefault="00635213" w:rsidP="00DF6712">
      <w:pPr>
        <w:spacing w:after="0"/>
        <w:ind w:firstLine="709"/>
        <w:jc w:val="both"/>
        <w:rPr>
          <w:rFonts w:ascii="Times New Roman" w:hAnsi="Times New Roman" w:cs="Times New Roman"/>
        </w:rPr>
      </w:pPr>
      <w:r w:rsidRPr="00635213">
        <w:rPr>
          <w:rFonts w:ascii="Times New Roman" w:hAnsi="Times New Roman" w:cs="Times New Roman"/>
        </w:rPr>
        <w:t>Специалисты,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223B1D06" w14:textId="77777777" w:rsidR="00635213" w:rsidRPr="00635213" w:rsidRDefault="00635213" w:rsidP="00DF6712">
      <w:pPr>
        <w:spacing w:after="0"/>
        <w:ind w:firstLine="708"/>
        <w:jc w:val="both"/>
        <w:rPr>
          <w:rFonts w:ascii="Times New Roman" w:hAnsi="Times New Roman" w:cs="Times New Roman"/>
        </w:rPr>
      </w:pPr>
      <w:r w:rsidRPr="00635213">
        <w:rPr>
          <w:rFonts w:ascii="Times New Roman" w:hAnsi="Times New Roman" w:cs="Times New Roman"/>
        </w:rPr>
        <w:t>Ответ на обращение, содержащий фамилию и номер телефона исполнителя, подписывается руководителем МКУ «Управление ЖКХ» либо уполномоченным им лицом и направляется в форме электронного документа по адресу электронной почты или в письменной форме по почтовому адресу, указанным в обращении.</w:t>
      </w:r>
    </w:p>
    <w:p w14:paraId="50D53430" w14:textId="77777777" w:rsidR="00635213" w:rsidRPr="00635213" w:rsidRDefault="00635213" w:rsidP="00DF6712">
      <w:pPr>
        <w:spacing w:after="0"/>
        <w:ind w:firstLine="709"/>
        <w:jc w:val="both"/>
        <w:rPr>
          <w:rFonts w:ascii="Times New Roman" w:hAnsi="Times New Roman" w:cs="Times New Roman"/>
        </w:rPr>
      </w:pPr>
      <w:r w:rsidRPr="00635213">
        <w:rPr>
          <w:rFonts w:ascii="Times New Roman" w:hAnsi="Times New Roman" w:cs="Times New Roman"/>
        </w:rPr>
        <w:t>В случае если в обращении о предоставлении письменной информации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w:t>
      </w:r>
    </w:p>
    <w:p w14:paraId="61A37854" w14:textId="399EF871" w:rsidR="00635213" w:rsidRPr="00DF6712" w:rsidRDefault="00635213" w:rsidP="00DF6712">
      <w:pPr>
        <w:ind w:firstLine="540"/>
        <w:jc w:val="both"/>
        <w:rPr>
          <w:rFonts w:ascii="Times New Roman" w:hAnsi="Times New Roman" w:cs="Times New Roman"/>
        </w:rPr>
      </w:pPr>
      <w:r w:rsidRPr="00635213">
        <w:rPr>
          <w:rFonts w:ascii="Times New Roman" w:hAnsi="Times New Roman" w:cs="Times New Roman"/>
        </w:rPr>
        <w:t xml:space="preserve">1.3.10. Способы получения информации о месте нахождения, </w:t>
      </w:r>
      <w:proofErr w:type="gramStart"/>
      <w:r w:rsidRPr="00635213">
        <w:rPr>
          <w:rFonts w:ascii="Times New Roman" w:hAnsi="Times New Roman" w:cs="Times New Roman"/>
        </w:rPr>
        <w:t>график  приема</w:t>
      </w:r>
      <w:proofErr w:type="gramEnd"/>
      <w:r w:rsidRPr="00635213">
        <w:rPr>
          <w:rFonts w:ascii="Times New Roman" w:hAnsi="Times New Roman" w:cs="Times New Roman"/>
        </w:rPr>
        <w:t xml:space="preserve"> и выдачи документов необходимых для предоставления муниципальной услуги – размещены на официальном сайте Администрации МО «Муйский район», федеральной государственной информационной системе "Единый портал государственных и муниципальных услуг».</w:t>
      </w:r>
    </w:p>
    <w:p w14:paraId="574C0E33" w14:textId="77777777" w:rsidR="00635213" w:rsidRPr="00635213" w:rsidRDefault="00635213" w:rsidP="00635213">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3"/>
        </w:tabs>
        <w:jc w:val="center"/>
        <w:rPr>
          <w:b/>
          <w:sz w:val="22"/>
          <w:szCs w:val="22"/>
        </w:rPr>
      </w:pPr>
      <w:r w:rsidRPr="00635213">
        <w:rPr>
          <w:b/>
          <w:sz w:val="22"/>
          <w:szCs w:val="22"/>
        </w:rPr>
        <w:t>2. Стандарт предоставления муниципальной услуги</w:t>
      </w:r>
    </w:p>
    <w:p w14:paraId="1BC992A5" w14:textId="77777777" w:rsidR="00635213" w:rsidRPr="00635213" w:rsidRDefault="00635213" w:rsidP="00635213">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3"/>
        </w:tabs>
        <w:jc w:val="center"/>
        <w:rPr>
          <w:sz w:val="22"/>
          <w:szCs w:val="22"/>
        </w:rPr>
      </w:pPr>
    </w:p>
    <w:p w14:paraId="1F0B8ECC" w14:textId="77777777" w:rsidR="00635213" w:rsidRPr="00635213" w:rsidRDefault="00635213" w:rsidP="00635213">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3"/>
        </w:tabs>
        <w:jc w:val="center"/>
        <w:rPr>
          <w:spacing w:val="-3"/>
          <w:sz w:val="22"/>
          <w:szCs w:val="22"/>
        </w:rPr>
      </w:pPr>
      <w:r w:rsidRPr="00635213">
        <w:rPr>
          <w:sz w:val="22"/>
          <w:szCs w:val="22"/>
        </w:rPr>
        <w:t xml:space="preserve">2.1. </w:t>
      </w:r>
      <w:r w:rsidRPr="00635213">
        <w:rPr>
          <w:iCs/>
          <w:sz w:val="22"/>
          <w:szCs w:val="22"/>
        </w:rPr>
        <w:t>Наименование муниципальной услуги</w:t>
      </w:r>
    </w:p>
    <w:p w14:paraId="1971ED32" w14:textId="77777777" w:rsidR="00635213" w:rsidRPr="00635213" w:rsidRDefault="00635213" w:rsidP="00635213">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3"/>
        </w:tabs>
        <w:jc w:val="center"/>
        <w:rPr>
          <w:spacing w:val="-3"/>
          <w:sz w:val="22"/>
          <w:szCs w:val="22"/>
        </w:rPr>
      </w:pPr>
    </w:p>
    <w:p w14:paraId="42A55CC6" w14:textId="77777777" w:rsidR="00635213" w:rsidRPr="00635213" w:rsidRDefault="00635213" w:rsidP="00635213">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3"/>
        </w:tabs>
        <w:ind w:firstLine="567"/>
        <w:jc w:val="both"/>
        <w:rPr>
          <w:sz w:val="22"/>
          <w:szCs w:val="22"/>
        </w:rPr>
      </w:pPr>
      <w:r w:rsidRPr="00635213">
        <w:rPr>
          <w:spacing w:val="-4"/>
          <w:sz w:val="22"/>
          <w:szCs w:val="22"/>
        </w:rPr>
        <w:t xml:space="preserve">2.1.1. </w:t>
      </w:r>
      <w:r w:rsidRPr="00635213">
        <w:rPr>
          <w:spacing w:val="2"/>
          <w:sz w:val="22"/>
          <w:szCs w:val="22"/>
          <w:shd w:val="clear" w:color="auto" w:fill="FFFFFF"/>
        </w:rPr>
        <w:t>Выдача разрешений на производство земляных работ</w:t>
      </w:r>
      <w:r w:rsidRPr="00635213">
        <w:rPr>
          <w:sz w:val="22"/>
          <w:szCs w:val="22"/>
        </w:rPr>
        <w:t xml:space="preserve"> (далее – муниципальная услуга).</w:t>
      </w:r>
    </w:p>
    <w:p w14:paraId="5CE4E7F4" w14:textId="77777777" w:rsidR="00635213" w:rsidRPr="00635213" w:rsidRDefault="00635213" w:rsidP="00635213">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3"/>
        </w:tabs>
        <w:ind w:firstLine="567"/>
        <w:jc w:val="both"/>
        <w:rPr>
          <w:color w:val="FF0000"/>
          <w:sz w:val="22"/>
          <w:szCs w:val="22"/>
        </w:rPr>
      </w:pPr>
    </w:p>
    <w:p w14:paraId="54A3552E" w14:textId="77777777" w:rsidR="00635213" w:rsidRPr="00635213" w:rsidRDefault="00635213" w:rsidP="00635213">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3"/>
        </w:tabs>
        <w:jc w:val="center"/>
        <w:rPr>
          <w:spacing w:val="-3"/>
          <w:sz w:val="22"/>
          <w:szCs w:val="22"/>
        </w:rPr>
      </w:pPr>
      <w:r w:rsidRPr="00635213">
        <w:rPr>
          <w:spacing w:val="-3"/>
          <w:sz w:val="22"/>
          <w:szCs w:val="22"/>
        </w:rPr>
        <w:lastRenderedPageBreak/>
        <w:t>2.2. Наименование органа, предоставляющего муниципальную услугу</w:t>
      </w:r>
    </w:p>
    <w:p w14:paraId="1907A1E0" w14:textId="77777777" w:rsidR="00635213" w:rsidRPr="00635213" w:rsidRDefault="00635213" w:rsidP="00635213">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3"/>
        </w:tabs>
        <w:jc w:val="center"/>
        <w:rPr>
          <w:spacing w:val="-3"/>
          <w:sz w:val="22"/>
          <w:szCs w:val="22"/>
        </w:rPr>
      </w:pPr>
    </w:p>
    <w:p w14:paraId="4355BE31" w14:textId="22ADDE6B" w:rsidR="00635213" w:rsidRDefault="00635213" w:rsidP="00DF6712">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3"/>
        </w:tabs>
        <w:ind w:firstLine="567"/>
        <w:jc w:val="both"/>
        <w:rPr>
          <w:sz w:val="22"/>
          <w:szCs w:val="22"/>
        </w:rPr>
      </w:pPr>
      <w:r w:rsidRPr="00635213">
        <w:rPr>
          <w:bCs/>
          <w:spacing w:val="-3"/>
          <w:sz w:val="22"/>
          <w:szCs w:val="22"/>
        </w:rPr>
        <w:t>2.2.1.</w:t>
      </w:r>
      <w:r w:rsidRPr="00635213">
        <w:rPr>
          <w:bCs/>
          <w:color w:val="FF0000"/>
          <w:spacing w:val="-3"/>
          <w:sz w:val="22"/>
          <w:szCs w:val="22"/>
        </w:rPr>
        <w:t xml:space="preserve"> </w:t>
      </w:r>
      <w:r w:rsidRPr="00635213">
        <w:rPr>
          <w:sz w:val="22"/>
          <w:szCs w:val="22"/>
        </w:rPr>
        <w:t xml:space="preserve">Муниципальную услугу предоставляет Администрация МО «Муйский район» в лице муниципального казенного учреждения «Управление ЖКХ и муниципального имущества» Администрации муниципального образования «Муйский район» (далее - МКУ «Управление ЖКХ»).                              </w:t>
      </w:r>
    </w:p>
    <w:p w14:paraId="033A80C6" w14:textId="77777777" w:rsidR="00DF6712" w:rsidRPr="00635213" w:rsidRDefault="00DF6712" w:rsidP="00DF6712">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3"/>
        </w:tabs>
        <w:ind w:firstLine="567"/>
        <w:jc w:val="both"/>
        <w:rPr>
          <w:color w:val="FF0000"/>
          <w:sz w:val="22"/>
          <w:szCs w:val="22"/>
        </w:rPr>
      </w:pPr>
    </w:p>
    <w:p w14:paraId="4B6E37A4" w14:textId="77777777" w:rsidR="00635213" w:rsidRPr="00635213" w:rsidRDefault="00635213" w:rsidP="00635213">
      <w:pPr>
        <w:pStyle w:val="ConsPlusNormal"/>
        <w:widowControl/>
        <w:ind w:firstLine="0"/>
        <w:jc w:val="center"/>
        <w:rPr>
          <w:rFonts w:ascii="Times New Roman" w:hAnsi="Times New Roman" w:cs="Times New Roman"/>
          <w:sz w:val="22"/>
          <w:szCs w:val="22"/>
        </w:rPr>
      </w:pPr>
      <w:r w:rsidRPr="00635213">
        <w:rPr>
          <w:rFonts w:ascii="Times New Roman" w:hAnsi="Times New Roman" w:cs="Times New Roman"/>
          <w:sz w:val="22"/>
          <w:szCs w:val="22"/>
        </w:rPr>
        <w:t>2.3. Результат предоставления муниципальной услуги</w:t>
      </w:r>
    </w:p>
    <w:p w14:paraId="5E596040" w14:textId="77777777" w:rsidR="00635213" w:rsidRPr="00635213" w:rsidRDefault="00635213" w:rsidP="00635213">
      <w:pPr>
        <w:pStyle w:val="ConsPlusNormal"/>
        <w:widowControl/>
        <w:ind w:firstLine="0"/>
        <w:jc w:val="center"/>
        <w:rPr>
          <w:rFonts w:ascii="Times New Roman" w:hAnsi="Times New Roman" w:cs="Times New Roman"/>
          <w:sz w:val="22"/>
          <w:szCs w:val="22"/>
        </w:rPr>
      </w:pPr>
    </w:p>
    <w:p w14:paraId="25CE50A4" w14:textId="77777777" w:rsidR="00635213" w:rsidRPr="00635213" w:rsidRDefault="00635213" w:rsidP="00635213">
      <w:pPr>
        <w:pStyle w:val="ConsPlusNormal"/>
        <w:widowControl/>
        <w:ind w:firstLine="540"/>
        <w:rPr>
          <w:rFonts w:ascii="Times New Roman" w:hAnsi="Times New Roman" w:cs="Times New Roman"/>
          <w:sz w:val="22"/>
          <w:szCs w:val="22"/>
        </w:rPr>
      </w:pPr>
      <w:r w:rsidRPr="00635213">
        <w:rPr>
          <w:rFonts w:ascii="Times New Roman" w:hAnsi="Times New Roman" w:cs="Times New Roman"/>
          <w:sz w:val="22"/>
          <w:szCs w:val="22"/>
        </w:rPr>
        <w:t>2.3.1. Результатом предоставления муниципальной услуги является:</w:t>
      </w:r>
    </w:p>
    <w:p w14:paraId="76F871CD" w14:textId="77777777" w:rsidR="00635213" w:rsidRPr="00635213" w:rsidRDefault="00635213" w:rsidP="00635213">
      <w:pPr>
        <w:pStyle w:val="ConsPlusNormal"/>
        <w:widowControl/>
        <w:ind w:firstLine="0"/>
        <w:rPr>
          <w:rFonts w:ascii="Times New Roman" w:hAnsi="Times New Roman" w:cs="Times New Roman"/>
          <w:color w:val="FF0000"/>
          <w:sz w:val="22"/>
          <w:szCs w:val="22"/>
        </w:rPr>
      </w:pPr>
      <w:r w:rsidRPr="00635213">
        <w:rPr>
          <w:rFonts w:ascii="Times New Roman" w:hAnsi="Times New Roman" w:cs="Times New Roman"/>
          <w:color w:val="000000"/>
          <w:sz w:val="22"/>
          <w:szCs w:val="22"/>
        </w:rPr>
        <w:t>- выдача разрешения на производство земляных работ;</w:t>
      </w:r>
      <w:r w:rsidRPr="00635213">
        <w:rPr>
          <w:rFonts w:ascii="Times New Roman" w:hAnsi="Times New Roman" w:cs="Times New Roman"/>
          <w:color w:val="000000"/>
          <w:sz w:val="22"/>
          <w:szCs w:val="22"/>
        </w:rPr>
        <w:br/>
        <w:t>- отказ в выдаче разрешения на производство земляных работ.</w:t>
      </w:r>
      <w:r w:rsidRPr="00635213">
        <w:rPr>
          <w:rFonts w:ascii="Times New Roman" w:hAnsi="Times New Roman" w:cs="Times New Roman"/>
          <w:color w:val="000000"/>
          <w:sz w:val="22"/>
          <w:szCs w:val="22"/>
        </w:rPr>
        <w:br/>
      </w:r>
    </w:p>
    <w:p w14:paraId="3432B797" w14:textId="77777777" w:rsidR="00635213" w:rsidRPr="00635213" w:rsidRDefault="00635213" w:rsidP="00635213">
      <w:pPr>
        <w:pStyle w:val="ConsPlusNormal"/>
        <w:widowControl/>
        <w:ind w:firstLine="0"/>
        <w:jc w:val="center"/>
        <w:rPr>
          <w:rFonts w:ascii="Times New Roman" w:hAnsi="Times New Roman" w:cs="Times New Roman"/>
          <w:sz w:val="22"/>
          <w:szCs w:val="22"/>
        </w:rPr>
      </w:pPr>
      <w:r w:rsidRPr="00635213">
        <w:rPr>
          <w:rFonts w:ascii="Times New Roman" w:hAnsi="Times New Roman" w:cs="Times New Roman"/>
          <w:sz w:val="22"/>
          <w:szCs w:val="22"/>
        </w:rPr>
        <w:t>2.4. Срок предоставления муниципальной услуги</w:t>
      </w:r>
    </w:p>
    <w:p w14:paraId="18B9E7E9" w14:textId="77777777" w:rsidR="00635213" w:rsidRPr="00635213" w:rsidRDefault="00635213" w:rsidP="00635213">
      <w:pPr>
        <w:pStyle w:val="ConsPlusNormal"/>
        <w:widowControl/>
        <w:ind w:firstLine="0"/>
        <w:jc w:val="center"/>
        <w:rPr>
          <w:rFonts w:ascii="Times New Roman" w:hAnsi="Times New Roman" w:cs="Times New Roman"/>
          <w:color w:val="FF0000"/>
          <w:sz w:val="22"/>
          <w:szCs w:val="22"/>
        </w:rPr>
      </w:pPr>
    </w:p>
    <w:p w14:paraId="2F029722" w14:textId="77777777" w:rsidR="00635213" w:rsidRPr="00635213" w:rsidRDefault="00635213" w:rsidP="00635213">
      <w:pPr>
        <w:pStyle w:val="ConsPlusNormal"/>
        <w:ind w:firstLine="540"/>
        <w:jc w:val="both"/>
        <w:rPr>
          <w:rFonts w:ascii="Times New Roman" w:hAnsi="Times New Roman" w:cs="Times New Roman"/>
          <w:sz w:val="22"/>
          <w:szCs w:val="22"/>
        </w:rPr>
      </w:pPr>
      <w:r w:rsidRPr="00635213">
        <w:rPr>
          <w:rFonts w:ascii="Times New Roman" w:hAnsi="Times New Roman" w:cs="Times New Roman"/>
          <w:sz w:val="22"/>
          <w:szCs w:val="22"/>
        </w:rPr>
        <w:t xml:space="preserve">2.4.1. Срок предоставления муниципальной услуги </w:t>
      </w:r>
      <w:r w:rsidRPr="00635213">
        <w:rPr>
          <w:rFonts w:ascii="Times New Roman" w:hAnsi="Times New Roman" w:cs="Times New Roman"/>
          <w:spacing w:val="2"/>
          <w:sz w:val="22"/>
          <w:szCs w:val="22"/>
          <w:shd w:val="clear" w:color="auto" w:fill="FFFFFF"/>
        </w:rPr>
        <w:t>30 календарных дней с момента регистрации заявления</w:t>
      </w:r>
      <w:r w:rsidRPr="00635213">
        <w:rPr>
          <w:rFonts w:ascii="Times New Roman" w:hAnsi="Times New Roman" w:cs="Times New Roman"/>
          <w:sz w:val="22"/>
          <w:szCs w:val="22"/>
        </w:rPr>
        <w:t>.</w:t>
      </w:r>
    </w:p>
    <w:p w14:paraId="1E694C40" w14:textId="77777777" w:rsidR="00420462" w:rsidRDefault="00420462" w:rsidP="00635213">
      <w:pPr>
        <w:pStyle w:val="2"/>
        <w:jc w:val="center"/>
        <w:rPr>
          <w:sz w:val="22"/>
          <w:szCs w:val="22"/>
        </w:rPr>
      </w:pPr>
    </w:p>
    <w:p w14:paraId="149E72C5" w14:textId="77777777" w:rsidR="00635213" w:rsidRPr="00635213" w:rsidRDefault="00635213" w:rsidP="00635213">
      <w:pPr>
        <w:pStyle w:val="2"/>
        <w:jc w:val="center"/>
        <w:rPr>
          <w:sz w:val="22"/>
          <w:szCs w:val="22"/>
        </w:rPr>
      </w:pPr>
      <w:r w:rsidRPr="00635213">
        <w:rPr>
          <w:sz w:val="22"/>
          <w:szCs w:val="22"/>
        </w:rPr>
        <w:t>2.5. Перечень нормативных правовых актов, регулирующих отношения, возникающие в связи</w:t>
      </w:r>
    </w:p>
    <w:p w14:paraId="1DA5B720" w14:textId="77777777" w:rsidR="00635213" w:rsidRPr="00635213" w:rsidRDefault="00635213" w:rsidP="00635213">
      <w:pPr>
        <w:pStyle w:val="2"/>
        <w:jc w:val="center"/>
        <w:rPr>
          <w:sz w:val="22"/>
          <w:szCs w:val="22"/>
        </w:rPr>
      </w:pPr>
      <w:r w:rsidRPr="00635213">
        <w:rPr>
          <w:sz w:val="22"/>
          <w:szCs w:val="22"/>
        </w:rPr>
        <w:t>с предоставлением муниципальной услуги</w:t>
      </w:r>
    </w:p>
    <w:p w14:paraId="796F0C01" w14:textId="77777777" w:rsidR="00635213" w:rsidRPr="00635213" w:rsidRDefault="00635213" w:rsidP="00635213">
      <w:pPr>
        <w:ind w:firstLine="540"/>
        <w:jc w:val="both"/>
        <w:rPr>
          <w:rFonts w:ascii="Times New Roman" w:hAnsi="Times New Roman" w:cs="Times New Roman"/>
        </w:rPr>
      </w:pPr>
    </w:p>
    <w:p w14:paraId="342C8A36" w14:textId="77777777" w:rsidR="00635213" w:rsidRPr="00635213" w:rsidRDefault="00635213" w:rsidP="00635213">
      <w:pPr>
        <w:ind w:firstLine="540"/>
        <w:jc w:val="both"/>
        <w:rPr>
          <w:rFonts w:ascii="Times New Roman" w:hAnsi="Times New Roman" w:cs="Times New Roman"/>
        </w:rPr>
      </w:pPr>
      <w:r w:rsidRPr="00635213">
        <w:rPr>
          <w:rFonts w:ascii="Times New Roman" w:hAnsi="Times New Roman" w:cs="Times New Roman"/>
        </w:rPr>
        <w:t>2.5.1. Предоставление муниципальной услуги осуществляется в соответствии с нормативно-правовыми актами:</w:t>
      </w:r>
    </w:p>
    <w:p w14:paraId="2BBEF93C" w14:textId="77777777" w:rsidR="00635213" w:rsidRPr="00635213" w:rsidRDefault="00635213" w:rsidP="00635213">
      <w:pPr>
        <w:pStyle w:val="2"/>
        <w:numPr>
          <w:ilvl w:val="0"/>
          <w:numId w:val="2"/>
        </w:numPr>
        <w:ind w:left="720" w:hanging="360"/>
        <w:jc w:val="both"/>
        <w:rPr>
          <w:sz w:val="22"/>
          <w:szCs w:val="22"/>
        </w:rPr>
      </w:pPr>
      <w:r w:rsidRPr="00635213">
        <w:rPr>
          <w:sz w:val="22"/>
          <w:szCs w:val="22"/>
        </w:rPr>
        <w:t>Конституцией Российской Федерации;</w:t>
      </w:r>
    </w:p>
    <w:p w14:paraId="586C2E70" w14:textId="77777777" w:rsidR="00635213" w:rsidRPr="00635213" w:rsidRDefault="00635213" w:rsidP="00635213">
      <w:pPr>
        <w:pStyle w:val="2"/>
        <w:numPr>
          <w:ilvl w:val="0"/>
          <w:numId w:val="2"/>
        </w:numPr>
        <w:ind w:left="720" w:hanging="360"/>
        <w:jc w:val="both"/>
        <w:rPr>
          <w:sz w:val="22"/>
          <w:szCs w:val="22"/>
        </w:rPr>
      </w:pPr>
      <w:r w:rsidRPr="00635213">
        <w:rPr>
          <w:sz w:val="22"/>
          <w:szCs w:val="22"/>
        </w:rPr>
        <w:t xml:space="preserve">Градостроительным кодексом Российской Федерации; </w:t>
      </w:r>
    </w:p>
    <w:p w14:paraId="493E6F01" w14:textId="77777777" w:rsidR="00635213" w:rsidRPr="00635213" w:rsidRDefault="00635213" w:rsidP="00635213">
      <w:pPr>
        <w:pStyle w:val="2"/>
        <w:numPr>
          <w:ilvl w:val="0"/>
          <w:numId w:val="2"/>
        </w:numPr>
        <w:ind w:left="720" w:hanging="360"/>
        <w:jc w:val="both"/>
        <w:rPr>
          <w:sz w:val="22"/>
          <w:szCs w:val="22"/>
        </w:rPr>
      </w:pPr>
      <w:r w:rsidRPr="00635213">
        <w:rPr>
          <w:sz w:val="22"/>
          <w:szCs w:val="22"/>
        </w:rPr>
        <w:t>Федеральным законом «О введении в действие Градостроительного кодекса Российской Федерации» от 29.12.2004 № 191-ФЗ;</w:t>
      </w:r>
    </w:p>
    <w:p w14:paraId="7B355DEA" w14:textId="77777777" w:rsidR="00635213" w:rsidRPr="00635213" w:rsidRDefault="00635213" w:rsidP="00635213">
      <w:pPr>
        <w:pStyle w:val="2"/>
        <w:numPr>
          <w:ilvl w:val="0"/>
          <w:numId w:val="2"/>
        </w:numPr>
        <w:ind w:left="720" w:hanging="360"/>
        <w:jc w:val="both"/>
        <w:rPr>
          <w:sz w:val="22"/>
          <w:szCs w:val="22"/>
        </w:rPr>
      </w:pPr>
      <w:r w:rsidRPr="00635213">
        <w:rPr>
          <w:sz w:val="22"/>
          <w:szCs w:val="22"/>
        </w:rPr>
        <w:t>Федеральным законом «Об общих принципах организации местного самоуправления в Российской Федерации» от 06.10.2003 № 131-ФЗ;</w:t>
      </w:r>
    </w:p>
    <w:p w14:paraId="4960D112" w14:textId="77777777" w:rsidR="00635213" w:rsidRDefault="00635213" w:rsidP="00635213">
      <w:pPr>
        <w:pStyle w:val="2"/>
        <w:numPr>
          <w:ilvl w:val="0"/>
          <w:numId w:val="2"/>
        </w:numPr>
        <w:ind w:left="720" w:hanging="360"/>
        <w:jc w:val="both"/>
        <w:rPr>
          <w:sz w:val="22"/>
          <w:szCs w:val="22"/>
        </w:rPr>
      </w:pPr>
      <w:r w:rsidRPr="00635213">
        <w:rPr>
          <w:sz w:val="22"/>
          <w:szCs w:val="22"/>
        </w:rPr>
        <w:t>Постановлением Правительства Российской Федерации от 20.11.2000  № 878 «Об утверждении Правил охраны газораспределительных сетей»;</w:t>
      </w:r>
    </w:p>
    <w:p w14:paraId="3AA08D80" w14:textId="7A7633E1" w:rsidR="00270B25" w:rsidRPr="00635213" w:rsidRDefault="00270B25" w:rsidP="00635213">
      <w:pPr>
        <w:pStyle w:val="2"/>
        <w:numPr>
          <w:ilvl w:val="0"/>
          <w:numId w:val="2"/>
        </w:numPr>
        <w:ind w:left="720" w:hanging="360"/>
        <w:jc w:val="both"/>
        <w:rPr>
          <w:sz w:val="22"/>
          <w:szCs w:val="22"/>
        </w:rPr>
      </w:pPr>
      <w:r w:rsidRPr="00F714C4">
        <w:rPr>
          <w:sz w:val="22"/>
          <w:szCs w:val="22"/>
        </w:rPr>
        <w:t>Федеральным Законом Российской Федерации № 210-ФЗ от 27.07.2010 «Об организации предоставления государственных и муниципальных услуг»</w:t>
      </w:r>
      <w:r>
        <w:rPr>
          <w:sz w:val="22"/>
          <w:szCs w:val="22"/>
        </w:rPr>
        <w:t>;</w:t>
      </w:r>
    </w:p>
    <w:p w14:paraId="22416B25" w14:textId="77777777" w:rsidR="00635213" w:rsidRPr="00635213" w:rsidRDefault="00635213" w:rsidP="00635213">
      <w:pPr>
        <w:pStyle w:val="2"/>
        <w:numPr>
          <w:ilvl w:val="0"/>
          <w:numId w:val="2"/>
        </w:numPr>
        <w:ind w:left="720" w:hanging="360"/>
        <w:jc w:val="both"/>
        <w:rPr>
          <w:sz w:val="22"/>
          <w:szCs w:val="22"/>
        </w:rPr>
      </w:pPr>
      <w:r w:rsidRPr="00635213">
        <w:rPr>
          <w:sz w:val="22"/>
          <w:szCs w:val="22"/>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42B8287B" w14:textId="77777777" w:rsidR="00635213" w:rsidRPr="00635213" w:rsidRDefault="00635213" w:rsidP="00635213">
      <w:pPr>
        <w:pStyle w:val="2"/>
        <w:numPr>
          <w:ilvl w:val="0"/>
          <w:numId w:val="2"/>
        </w:numPr>
        <w:ind w:left="720" w:hanging="360"/>
        <w:jc w:val="both"/>
        <w:rPr>
          <w:sz w:val="22"/>
          <w:szCs w:val="22"/>
        </w:rPr>
      </w:pPr>
      <w:r w:rsidRPr="00635213">
        <w:rPr>
          <w:sz w:val="22"/>
          <w:szCs w:val="22"/>
        </w:rPr>
        <w:t>Постановлением Правительства Республики Бурятия от 04.04.2011г.  № 152 «О разработке и утверждении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Республики Бурятия» (Бурятия, № 57, 06.04.2011г., Официальный вестник № 37);</w:t>
      </w:r>
    </w:p>
    <w:p w14:paraId="2DF5DFCF" w14:textId="77777777" w:rsidR="00635213" w:rsidRPr="00635213" w:rsidRDefault="00635213" w:rsidP="00635213">
      <w:pPr>
        <w:pStyle w:val="2"/>
        <w:numPr>
          <w:ilvl w:val="0"/>
          <w:numId w:val="2"/>
        </w:numPr>
        <w:ind w:left="720" w:hanging="360"/>
        <w:jc w:val="both"/>
        <w:rPr>
          <w:sz w:val="22"/>
          <w:szCs w:val="22"/>
        </w:rPr>
      </w:pPr>
      <w:r w:rsidRPr="00635213">
        <w:rPr>
          <w:sz w:val="22"/>
          <w:szCs w:val="22"/>
        </w:rPr>
        <w:t>Уставом муниципального образования городское поселение «Поселок Таксимо»;</w:t>
      </w:r>
    </w:p>
    <w:p w14:paraId="4C97DBF8" w14:textId="77777777" w:rsidR="00635213" w:rsidRPr="00635213" w:rsidRDefault="00635213" w:rsidP="00635213">
      <w:pPr>
        <w:pStyle w:val="2"/>
        <w:numPr>
          <w:ilvl w:val="0"/>
          <w:numId w:val="2"/>
        </w:numPr>
        <w:ind w:left="714" w:hanging="357"/>
        <w:jc w:val="both"/>
        <w:rPr>
          <w:sz w:val="22"/>
          <w:szCs w:val="22"/>
        </w:rPr>
      </w:pPr>
      <w:r w:rsidRPr="00635213">
        <w:rPr>
          <w:sz w:val="22"/>
          <w:szCs w:val="22"/>
        </w:rPr>
        <w:t xml:space="preserve">Уставом муниципального образования «Муйский район» № </w:t>
      </w:r>
      <w:r w:rsidRPr="00635213">
        <w:rPr>
          <w:sz w:val="22"/>
          <w:szCs w:val="22"/>
          <w:lang w:val="en-US"/>
        </w:rPr>
        <w:t>RU</w:t>
      </w:r>
      <w:r w:rsidRPr="00635213">
        <w:rPr>
          <w:sz w:val="22"/>
          <w:szCs w:val="22"/>
        </w:rPr>
        <w:t xml:space="preserve"> 045130002008001 от 30.04.2008г;</w:t>
      </w:r>
    </w:p>
    <w:p w14:paraId="0E24E796" w14:textId="11846708" w:rsidR="00635213" w:rsidRDefault="00635213" w:rsidP="00DF6712">
      <w:pPr>
        <w:pStyle w:val="2"/>
        <w:numPr>
          <w:ilvl w:val="0"/>
          <w:numId w:val="2"/>
        </w:numPr>
        <w:ind w:left="714" w:hanging="357"/>
        <w:jc w:val="both"/>
        <w:rPr>
          <w:sz w:val="22"/>
          <w:szCs w:val="22"/>
        </w:rPr>
      </w:pPr>
      <w:r w:rsidRPr="00635213">
        <w:rPr>
          <w:sz w:val="22"/>
          <w:szCs w:val="22"/>
        </w:rPr>
        <w:t xml:space="preserve">Федеральным законом от 24.11.1995 №181-ФЗ «О социальной защите инвалидов в Российской Федерации». </w:t>
      </w:r>
    </w:p>
    <w:p w14:paraId="1F7160D2" w14:textId="77777777" w:rsidR="00DF6712" w:rsidRPr="00DF6712" w:rsidRDefault="00DF6712" w:rsidP="00DF6712">
      <w:pPr>
        <w:pStyle w:val="2"/>
        <w:ind w:left="714"/>
        <w:jc w:val="both"/>
        <w:rPr>
          <w:sz w:val="22"/>
          <w:szCs w:val="22"/>
        </w:rPr>
      </w:pPr>
    </w:p>
    <w:p w14:paraId="38D5155F" w14:textId="77777777" w:rsidR="00635213" w:rsidRPr="00635213" w:rsidRDefault="00635213" w:rsidP="00635213">
      <w:pPr>
        <w:pStyle w:val="aa"/>
        <w:jc w:val="center"/>
        <w:rPr>
          <w:rFonts w:ascii="Times New Roman" w:hAnsi="Times New Roman" w:cs="Times New Roman"/>
          <w:sz w:val="22"/>
          <w:szCs w:val="22"/>
        </w:rPr>
      </w:pPr>
      <w:r w:rsidRPr="00635213">
        <w:rPr>
          <w:rFonts w:ascii="Times New Roman" w:hAnsi="Times New Roman" w:cs="Times New Roman"/>
          <w:sz w:val="22"/>
          <w:szCs w:val="22"/>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14:paraId="61A1B9F9" w14:textId="77777777" w:rsidR="00635213" w:rsidRPr="00635213" w:rsidRDefault="00635213" w:rsidP="00635213">
      <w:pPr>
        <w:pStyle w:val="2"/>
        <w:jc w:val="center"/>
        <w:rPr>
          <w:color w:val="FF0000"/>
          <w:sz w:val="22"/>
          <w:szCs w:val="22"/>
        </w:rPr>
      </w:pPr>
    </w:p>
    <w:p w14:paraId="146864D8" w14:textId="77777777" w:rsidR="00635213" w:rsidRPr="00635213" w:rsidRDefault="00635213" w:rsidP="00635213">
      <w:pPr>
        <w:pStyle w:val="a5"/>
        <w:ind w:firstLine="540"/>
        <w:rPr>
          <w:rFonts w:ascii="Times New Roman" w:hAnsi="Times New Roman" w:cs="Times New Roman"/>
        </w:rPr>
      </w:pPr>
      <w:r w:rsidRPr="00635213">
        <w:rPr>
          <w:rFonts w:ascii="Times New Roman" w:hAnsi="Times New Roman" w:cs="Times New Roman"/>
        </w:rPr>
        <w:t>2.6.1.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14:paraId="03F16EB7" w14:textId="48D6277D" w:rsidR="00635213" w:rsidRPr="00635213" w:rsidRDefault="00635213" w:rsidP="00635213">
      <w:pPr>
        <w:pStyle w:val="a5"/>
        <w:rPr>
          <w:rFonts w:ascii="Times New Roman" w:hAnsi="Times New Roman" w:cs="Times New Roman"/>
        </w:rPr>
      </w:pPr>
      <w:r w:rsidRPr="00635213">
        <w:rPr>
          <w:rFonts w:ascii="Times New Roman" w:hAnsi="Times New Roman" w:cs="Times New Roman"/>
        </w:rPr>
        <w:t xml:space="preserve">1) заявление на выдачу разрешения на производство земляных работ (приложение </w:t>
      </w:r>
      <w:r w:rsidR="00042858">
        <w:rPr>
          <w:rFonts w:ascii="Times New Roman" w:hAnsi="Times New Roman" w:cs="Times New Roman"/>
        </w:rPr>
        <w:t>1</w:t>
      </w:r>
      <w:r w:rsidRPr="00635213">
        <w:rPr>
          <w:rFonts w:ascii="Times New Roman" w:hAnsi="Times New Roman" w:cs="Times New Roman"/>
        </w:rPr>
        <w:t xml:space="preserve"> к настоящему административному регламенту)</w:t>
      </w:r>
      <w:r w:rsidRPr="00635213">
        <w:rPr>
          <w:rFonts w:ascii="Times New Roman" w:hAnsi="Times New Roman" w:cs="Times New Roman"/>
        </w:rPr>
        <w:br/>
        <w:t xml:space="preserve">2) гарантийное письмо о восстановлении нарушенного благоустройства (приложение </w:t>
      </w:r>
      <w:r w:rsidR="00042858">
        <w:rPr>
          <w:rFonts w:ascii="Times New Roman" w:hAnsi="Times New Roman" w:cs="Times New Roman"/>
        </w:rPr>
        <w:t>2</w:t>
      </w:r>
      <w:r w:rsidRPr="00635213">
        <w:rPr>
          <w:rFonts w:ascii="Times New Roman" w:hAnsi="Times New Roman" w:cs="Times New Roman"/>
        </w:rPr>
        <w:t xml:space="preserve"> к заявлению);</w:t>
      </w:r>
    </w:p>
    <w:p w14:paraId="60311774" w14:textId="08BA1324" w:rsidR="00635213" w:rsidRPr="00635213" w:rsidRDefault="00635213" w:rsidP="00635213">
      <w:pPr>
        <w:pStyle w:val="a5"/>
        <w:rPr>
          <w:rFonts w:ascii="Times New Roman" w:hAnsi="Times New Roman" w:cs="Times New Roman"/>
        </w:rPr>
      </w:pPr>
      <w:r w:rsidRPr="00635213">
        <w:rPr>
          <w:rFonts w:ascii="Times New Roman" w:hAnsi="Times New Roman" w:cs="Times New Roman"/>
        </w:rPr>
        <w:lastRenderedPageBreak/>
        <w:t xml:space="preserve">3) оформленный лист согласований на производство земляных работ с соответствующими организациями (приложение </w:t>
      </w:r>
      <w:r w:rsidR="00042858">
        <w:rPr>
          <w:rFonts w:ascii="Times New Roman" w:hAnsi="Times New Roman" w:cs="Times New Roman"/>
        </w:rPr>
        <w:t>3</w:t>
      </w:r>
      <w:r w:rsidRPr="00635213">
        <w:rPr>
          <w:rFonts w:ascii="Times New Roman" w:hAnsi="Times New Roman" w:cs="Times New Roman"/>
        </w:rPr>
        <w:t xml:space="preserve"> к заявлению). </w:t>
      </w:r>
    </w:p>
    <w:p w14:paraId="565DA717" w14:textId="77777777" w:rsidR="00635213" w:rsidRPr="00635213" w:rsidRDefault="00635213" w:rsidP="00635213">
      <w:pPr>
        <w:pStyle w:val="a5"/>
        <w:rPr>
          <w:rFonts w:ascii="Times New Roman" w:hAnsi="Times New Roman" w:cs="Times New Roman"/>
        </w:rPr>
      </w:pPr>
      <w:r w:rsidRPr="00635213">
        <w:rPr>
          <w:rFonts w:ascii="Times New Roman" w:hAnsi="Times New Roman" w:cs="Times New Roman"/>
        </w:rPr>
        <w:t xml:space="preserve">4) рабочий проект производства земляных работ, изготавливаемый в виде схематического отображения работ, планируемых для выполнения на соответствующей территории; </w:t>
      </w:r>
    </w:p>
    <w:p w14:paraId="61DFF10C" w14:textId="77777777" w:rsidR="00635213" w:rsidRPr="00635213" w:rsidRDefault="00635213" w:rsidP="00635213">
      <w:pPr>
        <w:pStyle w:val="a5"/>
        <w:rPr>
          <w:rFonts w:ascii="Times New Roman" w:hAnsi="Times New Roman" w:cs="Times New Roman"/>
        </w:rPr>
      </w:pPr>
      <w:r w:rsidRPr="00635213">
        <w:rPr>
          <w:rFonts w:ascii="Times New Roman" w:hAnsi="Times New Roman" w:cs="Times New Roman"/>
        </w:rPr>
        <w:t xml:space="preserve">5) документ, подтверждающий полномочия лица, ответственного за проведение земляных работ, с указанием контактной информации; </w:t>
      </w:r>
    </w:p>
    <w:p w14:paraId="672F5570" w14:textId="77777777" w:rsidR="00635213" w:rsidRPr="00635213" w:rsidRDefault="00635213" w:rsidP="00635213">
      <w:pPr>
        <w:pStyle w:val="a5"/>
        <w:rPr>
          <w:rFonts w:ascii="Times New Roman" w:hAnsi="Times New Roman" w:cs="Times New Roman"/>
        </w:rPr>
      </w:pPr>
      <w:r w:rsidRPr="00635213">
        <w:rPr>
          <w:rFonts w:ascii="Times New Roman" w:hAnsi="Times New Roman" w:cs="Times New Roman"/>
        </w:rPr>
        <w:t xml:space="preserve">6) схема организации движения транспорта и пешеходов (в случае закрытия или ограничения дорожного движения, на период производства работ), согласованная с ОГИБДД  по </w:t>
      </w:r>
      <w:proofErr w:type="spellStart"/>
      <w:r w:rsidRPr="00635213">
        <w:rPr>
          <w:rFonts w:ascii="Times New Roman" w:hAnsi="Times New Roman" w:cs="Times New Roman"/>
        </w:rPr>
        <w:t>Муйскому</w:t>
      </w:r>
      <w:proofErr w:type="spellEnd"/>
      <w:r w:rsidRPr="00635213">
        <w:rPr>
          <w:rFonts w:ascii="Times New Roman" w:hAnsi="Times New Roman" w:cs="Times New Roman"/>
        </w:rPr>
        <w:t xml:space="preserve"> району;</w:t>
      </w:r>
    </w:p>
    <w:p w14:paraId="1DEDA21A" w14:textId="77777777" w:rsidR="00635213" w:rsidRPr="00635213" w:rsidRDefault="00635213" w:rsidP="00635213">
      <w:pPr>
        <w:pStyle w:val="a5"/>
        <w:rPr>
          <w:rFonts w:ascii="Times New Roman" w:hAnsi="Times New Roman" w:cs="Times New Roman"/>
        </w:rPr>
      </w:pPr>
      <w:r w:rsidRPr="00635213">
        <w:rPr>
          <w:rFonts w:ascii="Times New Roman" w:hAnsi="Times New Roman" w:cs="Times New Roman"/>
        </w:rPr>
        <w:t>6) договор, заключенный заказчиком и третьим лицом для выполнения подрядных работ, субподрядный договор (при их наличии), договор с подрядной организацией, производящей восстановительные работы (в случае выполнения ремонтных работ подрядными организациями).</w:t>
      </w:r>
    </w:p>
    <w:p w14:paraId="40706EF3" w14:textId="569A0BDE" w:rsidR="00635213" w:rsidRPr="00635213" w:rsidRDefault="00635213" w:rsidP="00420462">
      <w:pPr>
        <w:pStyle w:val="a5"/>
        <w:ind w:firstLine="567"/>
        <w:rPr>
          <w:rFonts w:ascii="Times New Roman" w:hAnsi="Times New Roman" w:cs="Times New Roman"/>
        </w:rPr>
      </w:pPr>
      <w:r w:rsidRPr="00635213">
        <w:rPr>
          <w:rFonts w:ascii="Times New Roman" w:hAnsi="Times New Roman" w:cs="Times New Roman"/>
        </w:rPr>
        <w:br/>
      </w:r>
      <w:r w:rsidR="00420462">
        <w:rPr>
          <w:rFonts w:ascii="Times New Roman" w:hAnsi="Times New Roman" w:cs="Times New Roman"/>
        </w:rPr>
        <w:t xml:space="preserve">          </w:t>
      </w:r>
      <w:r w:rsidRPr="00635213">
        <w:rPr>
          <w:rFonts w:ascii="Times New Roman" w:hAnsi="Times New Roman" w:cs="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w:t>
      </w:r>
      <w:r w:rsidR="006D1150">
        <w:rPr>
          <w:rFonts w:ascii="Times New Roman" w:hAnsi="Times New Roman" w:cs="Times New Roman"/>
        </w:rPr>
        <w:t>е заявитель вправе представить:</w:t>
      </w:r>
      <w:r w:rsidRPr="00635213">
        <w:rPr>
          <w:rFonts w:ascii="Times New Roman" w:hAnsi="Times New Roman" w:cs="Times New Roman"/>
        </w:rPr>
        <w:br/>
        <w:t>1) разрешение на вырубку зеленых насаждений, выданное уполномоченным органом (при вырубке зеленых насаждений).</w:t>
      </w:r>
    </w:p>
    <w:p w14:paraId="787717F6" w14:textId="7374E9C1" w:rsidR="00635213" w:rsidRPr="00635213" w:rsidRDefault="00635213" w:rsidP="00420462">
      <w:pPr>
        <w:pStyle w:val="a5"/>
        <w:ind w:firstLine="567"/>
        <w:rPr>
          <w:rFonts w:ascii="Times New Roman" w:hAnsi="Times New Roman" w:cs="Times New Roman"/>
        </w:rPr>
      </w:pPr>
      <w:r w:rsidRPr="00635213">
        <w:rPr>
          <w:rFonts w:ascii="Times New Roman" w:hAnsi="Times New Roman" w:cs="Times New Roman"/>
        </w:rPr>
        <w:br/>
      </w:r>
      <w:r w:rsidR="00420462">
        <w:rPr>
          <w:rFonts w:ascii="Times New Roman" w:hAnsi="Times New Roman" w:cs="Times New Roman"/>
        </w:rPr>
        <w:t xml:space="preserve">          </w:t>
      </w:r>
      <w:r w:rsidRPr="00635213">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 же способы их получения заявителями, в том числе в электронной форме</w:t>
      </w:r>
    </w:p>
    <w:p w14:paraId="0BDF3F77" w14:textId="77777777" w:rsidR="00635213" w:rsidRPr="00635213" w:rsidRDefault="00635213" w:rsidP="00635213">
      <w:pPr>
        <w:pStyle w:val="a5"/>
        <w:ind w:firstLine="540"/>
        <w:jc w:val="center"/>
        <w:rPr>
          <w:rFonts w:ascii="Times New Roman" w:hAnsi="Times New Roman" w:cs="Times New Roman"/>
        </w:rPr>
      </w:pPr>
    </w:p>
    <w:p w14:paraId="0E927EE4" w14:textId="77777777" w:rsidR="00635213" w:rsidRPr="00635213" w:rsidRDefault="00635213" w:rsidP="00635213">
      <w:pPr>
        <w:pStyle w:val="a5"/>
        <w:ind w:firstLine="540"/>
        <w:rPr>
          <w:rFonts w:ascii="Times New Roman" w:hAnsi="Times New Roman" w:cs="Times New Roman"/>
        </w:rPr>
      </w:pPr>
      <w:r w:rsidRPr="00635213">
        <w:rPr>
          <w:rFonts w:ascii="Times New Roman" w:hAnsi="Times New Roman" w:cs="Times New Roman"/>
        </w:rPr>
        <w:t>2.7.1. Исчерпывающий перечень документов, которые находятся в распоряжении государственных органов, органов местного самоуправления и иных организаций, которые заявитель вправе представить:</w:t>
      </w:r>
    </w:p>
    <w:p w14:paraId="0BC4A300" w14:textId="5B9C1F22" w:rsidR="00635213" w:rsidRPr="00635213" w:rsidRDefault="00635213" w:rsidP="00DF6712">
      <w:pPr>
        <w:pStyle w:val="a5"/>
        <w:rPr>
          <w:rFonts w:ascii="Times New Roman" w:hAnsi="Times New Roman" w:cs="Times New Roman"/>
        </w:rPr>
      </w:pPr>
      <w:r w:rsidRPr="00635213">
        <w:rPr>
          <w:rFonts w:ascii="Times New Roman" w:hAnsi="Times New Roman" w:cs="Times New Roman"/>
        </w:rPr>
        <w:t>1) разрешение на вырубку зеленых насаждений, выданное уполномоченным органом (при вырубке зеленых насаждений).</w:t>
      </w:r>
    </w:p>
    <w:p w14:paraId="11ADF20C" w14:textId="77777777" w:rsidR="00635213" w:rsidRPr="00635213" w:rsidRDefault="00635213" w:rsidP="00635213">
      <w:pPr>
        <w:jc w:val="center"/>
        <w:outlineLvl w:val="2"/>
        <w:rPr>
          <w:rFonts w:ascii="Times New Roman" w:hAnsi="Times New Roman" w:cs="Times New Roman"/>
        </w:rPr>
      </w:pPr>
      <w:r w:rsidRPr="00635213">
        <w:rPr>
          <w:rFonts w:ascii="Times New Roman" w:hAnsi="Times New Roman" w:cs="Times New Roman"/>
        </w:rPr>
        <w:t>2.8. Указание на запрет требовать от заявителя</w:t>
      </w:r>
    </w:p>
    <w:p w14:paraId="592B6EEE" w14:textId="77777777" w:rsidR="00635213" w:rsidRPr="00635213" w:rsidRDefault="00635213" w:rsidP="00635213">
      <w:pPr>
        <w:pStyle w:val="a5"/>
        <w:ind w:firstLine="708"/>
        <w:jc w:val="both"/>
        <w:rPr>
          <w:rFonts w:ascii="Times New Roman" w:hAnsi="Times New Roman" w:cs="Times New Roman"/>
        </w:rPr>
      </w:pPr>
    </w:p>
    <w:p w14:paraId="724B7F9E" w14:textId="77777777" w:rsidR="00635213" w:rsidRPr="00635213" w:rsidRDefault="00635213" w:rsidP="00635213">
      <w:pPr>
        <w:pStyle w:val="a5"/>
        <w:ind w:firstLine="708"/>
        <w:jc w:val="both"/>
        <w:rPr>
          <w:rFonts w:ascii="Times New Roman" w:hAnsi="Times New Roman" w:cs="Times New Roman"/>
        </w:rPr>
      </w:pPr>
      <w:r w:rsidRPr="00635213">
        <w:rPr>
          <w:rFonts w:ascii="Times New Roman" w:hAnsi="Times New Roman" w:cs="Times New Roman"/>
        </w:rPr>
        <w:t>2.8.1. При предоставлении муниципальной услуги запрещено требовать от заявителя:</w:t>
      </w:r>
    </w:p>
    <w:p w14:paraId="76BA5183" w14:textId="77777777" w:rsidR="00523EA8" w:rsidRPr="00523EA8" w:rsidRDefault="00523EA8" w:rsidP="00523EA8">
      <w:pPr>
        <w:spacing w:after="0" w:line="240" w:lineRule="auto"/>
        <w:ind w:firstLine="567"/>
        <w:jc w:val="both"/>
        <w:outlineLvl w:val="2"/>
        <w:rPr>
          <w:rFonts w:ascii="Times New Roman" w:eastAsia="Times New Roman" w:hAnsi="Times New Roman" w:cs="Times New Roman"/>
          <w:color w:val="000000"/>
          <w:lang w:eastAsia="ru-RU"/>
        </w:rPr>
      </w:pPr>
      <w:r w:rsidRPr="00523EA8">
        <w:rPr>
          <w:rFonts w:ascii="Times New Roman" w:eastAsia="Times New Roman" w:hAnsi="Times New Roman" w:cs="Times New Roman"/>
          <w:color w:val="000000"/>
          <w:lang w:eastAsia="ru-RU"/>
        </w:rPr>
        <w:t>При предоставлении муниципальной услуги запрещено требовать от заявителя:</w:t>
      </w:r>
      <w:r w:rsidRPr="00523EA8">
        <w:rPr>
          <w:rFonts w:ascii="Times New Roman" w:eastAsia="Times New Roman" w:hAnsi="Times New Roman" w:cs="Times New Roman"/>
          <w:color w:val="000000"/>
          <w:lang w:eastAsia="ru-RU"/>
        </w:rPr>
        <w:b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523EA8">
        <w:rPr>
          <w:rFonts w:ascii="Times New Roman" w:eastAsia="Times New Roman" w:hAnsi="Times New Roman" w:cs="Times New Roman"/>
          <w:color w:val="000000"/>
          <w:lang w:eastAsia="ru-RU"/>
        </w:rPr>
        <w:b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части 6 статьи 7 Закона РБ «О бесплатном предоставлении в собственность земельных участков, находящихся в государственной и муниципальной собственности» заявитель вправе по своей инициативе представить иные документы, которые он считает необходимыми.</w:t>
      </w:r>
    </w:p>
    <w:p w14:paraId="64D5F3BE" w14:textId="77777777" w:rsidR="00523EA8" w:rsidRPr="00523EA8" w:rsidRDefault="00523EA8" w:rsidP="00523EA8">
      <w:pPr>
        <w:spacing w:after="0" w:line="240" w:lineRule="auto"/>
        <w:jc w:val="both"/>
        <w:outlineLvl w:val="2"/>
        <w:rPr>
          <w:rFonts w:ascii="Times New Roman" w:eastAsia="Times New Roman" w:hAnsi="Times New Roman" w:cs="Times New Roman"/>
          <w:color w:val="000000"/>
          <w:lang w:eastAsia="ru-RU"/>
        </w:rPr>
      </w:pPr>
      <w:r w:rsidRPr="00523EA8">
        <w:rPr>
          <w:rFonts w:ascii="Times New Roman" w:eastAsia="Times New Roman" w:hAnsi="Times New Roman" w:cs="Times New Roman"/>
          <w:color w:val="000000"/>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 от 27.07.2010.</w:t>
      </w:r>
    </w:p>
    <w:p w14:paraId="7EF4A240" w14:textId="77777777" w:rsidR="00523EA8" w:rsidRPr="00523EA8" w:rsidRDefault="00523EA8" w:rsidP="00523EA8">
      <w:pPr>
        <w:spacing w:after="0" w:line="240" w:lineRule="auto"/>
        <w:jc w:val="both"/>
        <w:outlineLvl w:val="2"/>
        <w:rPr>
          <w:rFonts w:ascii="Times New Roman" w:eastAsia="Times New Roman" w:hAnsi="Times New Roman" w:cs="Times New Roman"/>
          <w:color w:val="000000"/>
          <w:lang w:eastAsia="ru-RU"/>
        </w:rPr>
      </w:pPr>
      <w:r w:rsidRPr="00523EA8">
        <w:rPr>
          <w:rFonts w:ascii="Times New Roman" w:eastAsia="Times New Roman" w:hAnsi="Times New Roman" w:cs="Times New Roman"/>
          <w:color w:val="000000"/>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A01767A" w14:textId="77777777" w:rsidR="00523EA8" w:rsidRPr="00523EA8" w:rsidRDefault="00523EA8" w:rsidP="00523EA8">
      <w:pPr>
        <w:spacing w:after="0" w:line="240" w:lineRule="auto"/>
        <w:jc w:val="both"/>
        <w:outlineLvl w:val="2"/>
        <w:rPr>
          <w:rFonts w:ascii="Times New Roman" w:eastAsia="Times New Roman" w:hAnsi="Times New Roman" w:cs="Times New Roman"/>
          <w:color w:val="000000"/>
          <w:lang w:eastAsia="ru-RU"/>
        </w:rPr>
      </w:pPr>
      <w:proofErr w:type="gramStart"/>
      <w:r w:rsidRPr="00523EA8">
        <w:rPr>
          <w:rFonts w:ascii="Times New Roman" w:eastAsia="Times New Roman" w:hAnsi="Times New Roman" w:cs="Times New Roman"/>
          <w:color w:val="000000"/>
          <w:lang w:eastAsia="ru-RU"/>
        </w:rPr>
        <w:t>а</w:t>
      </w:r>
      <w:proofErr w:type="gramEnd"/>
      <w:r w:rsidRPr="00523EA8">
        <w:rPr>
          <w:rFonts w:ascii="Times New Roman" w:eastAsia="Times New Roman" w:hAnsi="Times New Roman" w:cs="Times New Roman"/>
          <w:color w:val="000000"/>
          <w:lang w:eastAsia="ru-RU"/>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52AD84B" w14:textId="77777777" w:rsidR="00523EA8" w:rsidRPr="00523EA8" w:rsidRDefault="00523EA8" w:rsidP="00523EA8">
      <w:pPr>
        <w:spacing w:after="0" w:line="240" w:lineRule="auto"/>
        <w:jc w:val="both"/>
        <w:outlineLvl w:val="2"/>
        <w:rPr>
          <w:rFonts w:ascii="Times New Roman" w:eastAsia="Times New Roman" w:hAnsi="Times New Roman" w:cs="Times New Roman"/>
          <w:color w:val="000000"/>
          <w:lang w:eastAsia="ru-RU"/>
        </w:rPr>
      </w:pPr>
      <w:proofErr w:type="gramStart"/>
      <w:r w:rsidRPr="00523EA8">
        <w:rPr>
          <w:rFonts w:ascii="Times New Roman" w:eastAsia="Times New Roman" w:hAnsi="Times New Roman" w:cs="Times New Roman"/>
          <w:color w:val="000000"/>
          <w:lang w:eastAsia="ru-RU"/>
        </w:rPr>
        <w:lastRenderedPageBreak/>
        <w:t>б</w:t>
      </w:r>
      <w:proofErr w:type="gramEnd"/>
      <w:r w:rsidRPr="00523EA8">
        <w:rPr>
          <w:rFonts w:ascii="Times New Roman" w:eastAsia="Times New Roman" w:hAnsi="Times New Roman" w:cs="Times New Roman"/>
          <w:color w:val="000000"/>
          <w:lang w:eastAsia="ru-RU"/>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7B8BB5F" w14:textId="77777777" w:rsidR="00523EA8" w:rsidRPr="00523EA8" w:rsidRDefault="00523EA8" w:rsidP="00523EA8">
      <w:pPr>
        <w:spacing w:after="0" w:line="240" w:lineRule="auto"/>
        <w:jc w:val="both"/>
        <w:outlineLvl w:val="2"/>
        <w:rPr>
          <w:rFonts w:ascii="Times New Roman" w:eastAsia="Times New Roman" w:hAnsi="Times New Roman" w:cs="Times New Roman"/>
          <w:color w:val="000000"/>
          <w:lang w:eastAsia="ru-RU"/>
        </w:rPr>
      </w:pPr>
      <w:proofErr w:type="gramStart"/>
      <w:r w:rsidRPr="00523EA8">
        <w:rPr>
          <w:rFonts w:ascii="Times New Roman" w:eastAsia="Times New Roman" w:hAnsi="Times New Roman" w:cs="Times New Roman"/>
          <w:color w:val="000000"/>
          <w:lang w:eastAsia="ru-RU"/>
        </w:rPr>
        <w:t>в</w:t>
      </w:r>
      <w:proofErr w:type="gramEnd"/>
      <w:r w:rsidRPr="00523EA8">
        <w:rPr>
          <w:rFonts w:ascii="Times New Roman" w:eastAsia="Times New Roman" w:hAnsi="Times New Roman" w:cs="Times New Roman"/>
          <w:color w:val="000000"/>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4F8E462" w14:textId="77777777" w:rsidR="00523EA8" w:rsidRPr="00523EA8" w:rsidRDefault="00523EA8" w:rsidP="00523EA8">
      <w:pPr>
        <w:spacing w:after="0" w:line="240" w:lineRule="auto"/>
        <w:jc w:val="both"/>
        <w:outlineLvl w:val="2"/>
        <w:rPr>
          <w:rFonts w:ascii="Times New Roman" w:eastAsia="Times New Roman" w:hAnsi="Times New Roman" w:cs="Times New Roman"/>
          <w:color w:val="000000"/>
          <w:lang w:eastAsia="ru-RU"/>
        </w:rPr>
      </w:pPr>
      <w:r w:rsidRPr="00523EA8">
        <w:rPr>
          <w:rFonts w:ascii="Times New Roman" w:eastAsia="Times New Roman" w:hAnsi="Times New Roman" w:cs="Times New Roman"/>
          <w:color w:val="00000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 от 27.07.2010,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 от 27.07.2010, уведомляется заявитель, а также приносятся извинения за доставленные неудобства;</w:t>
      </w:r>
    </w:p>
    <w:p w14:paraId="6B5E5845" w14:textId="77777777" w:rsidR="00523EA8" w:rsidRPr="00523EA8" w:rsidRDefault="00523EA8" w:rsidP="00523EA8">
      <w:pPr>
        <w:spacing w:after="0" w:line="240" w:lineRule="auto"/>
        <w:jc w:val="both"/>
        <w:outlineLvl w:val="2"/>
        <w:rPr>
          <w:rFonts w:ascii="Times New Roman" w:eastAsia="Times New Roman" w:hAnsi="Times New Roman" w:cs="Times New Roman"/>
          <w:color w:val="000000"/>
          <w:lang w:eastAsia="ru-RU"/>
        </w:rPr>
      </w:pPr>
      <w:r w:rsidRPr="00523EA8">
        <w:rPr>
          <w:rFonts w:ascii="Times New Roman" w:eastAsia="Times New Roman" w:hAnsi="Times New Roman" w:cs="Times New Roman"/>
          <w:color w:val="000000"/>
          <w:lang w:eastAsia="ru-RU"/>
        </w:rPr>
        <w:t>(</w:t>
      </w:r>
      <w:proofErr w:type="gramStart"/>
      <w:r w:rsidRPr="00523EA8">
        <w:rPr>
          <w:rFonts w:ascii="Times New Roman" w:eastAsia="Times New Roman" w:hAnsi="Times New Roman" w:cs="Times New Roman"/>
          <w:color w:val="000000"/>
          <w:lang w:eastAsia="ru-RU"/>
        </w:rPr>
        <w:t>п.</w:t>
      </w:r>
      <w:proofErr w:type="gramEnd"/>
      <w:r w:rsidRPr="00523EA8">
        <w:rPr>
          <w:rFonts w:ascii="Times New Roman" w:eastAsia="Times New Roman" w:hAnsi="Times New Roman" w:cs="Times New Roman"/>
          <w:color w:val="000000"/>
          <w:lang w:eastAsia="ru-RU"/>
        </w:rPr>
        <w:t xml:space="preserve"> 4 введен Федеральным законом от 19.07.2018 N 204-ФЗ)</w:t>
      </w:r>
    </w:p>
    <w:p w14:paraId="1D6D32A6" w14:textId="77777777" w:rsidR="00523EA8" w:rsidRPr="00523EA8" w:rsidRDefault="00523EA8" w:rsidP="00523EA8">
      <w:pPr>
        <w:spacing w:after="0" w:line="240" w:lineRule="auto"/>
        <w:jc w:val="both"/>
        <w:outlineLvl w:val="2"/>
        <w:rPr>
          <w:rFonts w:ascii="Times New Roman" w:eastAsia="Times New Roman" w:hAnsi="Times New Roman" w:cs="Times New Roman"/>
          <w:color w:val="000000"/>
          <w:lang w:eastAsia="ru-RU"/>
        </w:rPr>
      </w:pPr>
      <w:r w:rsidRPr="00523EA8">
        <w:rPr>
          <w:rFonts w:ascii="Times New Roman" w:eastAsia="Times New Roman" w:hAnsi="Times New Roman" w:cs="Times New Roman"/>
          <w:color w:val="000000"/>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 от 27.07.2010,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13CCD38" w14:textId="77777777" w:rsidR="00523EA8" w:rsidRDefault="00523EA8" w:rsidP="00523EA8">
      <w:pPr>
        <w:spacing w:after="0" w:line="240" w:lineRule="auto"/>
        <w:ind w:firstLine="284"/>
        <w:jc w:val="both"/>
        <w:rPr>
          <w:rFonts w:ascii="Times New Roman" w:eastAsia="Times New Roman" w:hAnsi="Times New Roman" w:cs="Times New Roman"/>
          <w:color w:val="000000"/>
          <w:lang w:eastAsia="ru-RU"/>
        </w:rPr>
      </w:pPr>
      <w:r w:rsidRPr="00523EA8">
        <w:rPr>
          <w:rFonts w:ascii="Times New Roman" w:eastAsia="Times New Roman" w:hAnsi="Times New Roman" w:cs="Times New Roman"/>
          <w:color w:val="000000"/>
          <w:lang w:eastAsia="ru-RU"/>
        </w:rPr>
        <w:t>Заявитель вправе по своей инициативе представить иные документы, которые считает необходимыми.</w:t>
      </w:r>
    </w:p>
    <w:p w14:paraId="149998B1" w14:textId="77777777" w:rsidR="00523EA8" w:rsidRPr="00523EA8" w:rsidRDefault="00523EA8" w:rsidP="00523EA8">
      <w:pPr>
        <w:spacing w:after="0" w:line="240" w:lineRule="auto"/>
        <w:ind w:firstLine="284"/>
        <w:jc w:val="both"/>
        <w:rPr>
          <w:rFonts w:ascii="Times New Roman" w:eastAsia="Times New Roman" w:hAnsi="Times New Roman" w:cs="Times New Roman"/>
          <w:color w:val="000000"/>
          <w:lang w:eastAsia="ru-RU"/>
        </w:rPr>
      </w:pPr>
    </w:p>
    <w:p w14:paraId="3B2A47A7" w14:textId="77777777" w:rsidR="00635213" w:rsidRPr="00635213" w:rsidRDefault="00635213" w:rsidP="00635213">
      <w:pPr>
        <w:pStyle w:val="ConsPlusNormal"/>
        <w:widowControl/>
        <w:ind w:firstLine="0"/>
        <w:jc w:val="center"/>
        <w:rPr>
          <w:rFonts w:ascii="Times New Roman" w:hAnsi="Times New Roman" w:cs="Times New Roman"/>
          <w:sz w:val="22"/>
          <w:szCs w:val="22"/>
        </w:rPr>
      </w:pPr>
      <w:r w:rsidRPr="00635213">
        <w:rPr>
          <w:rFonts w:ascii="Times New Roman" w:hAnsi="Times New Roman" w:cs="Times New Roman"/>
          <w:sz w:val="22"/>
          <w:szCs w:val="22"/>
        </w:rPr>
        <w:t>2.9. Исчерпывающий перечень оснований для отказа в приеме документов,</w:t>
      </w:r>
    </w:p>
    <w:p w14:paraId="600B98D9" w14:textId="77777777" w:rsidR="00635213" w:rsidRPr="00635213" w:rsidRDefault="00635213" w:rsidP="00635213">
      <w:pPr>
        <w:pStyle w:val="ConsPlusNormal"/>
        <w:widowControl/>
        <w:ind w:firstLine="0"/>
        <w:jc w:val="center"/>
        <w:rPr>
          <w:rFonts w:ascii="Times New Roman" w:hAnsi="Times New Roman" w:cs="Times New Roman"/>
          <w:sz w:val="22"/>
          <w:szCs w:val="22"/>
        </w:rPr>
      </w:pPr>
      <w:proofErr w:type="gramStart"/>
      <w:r w:rsidRPr="00635213">
        <w:rPr>
          <w:rFonts w:ascii="Times New Roman" w:hAnsi="Times New Roman" w:cs="Times New Roman"/>
          <w:sz w:val="22"/>
          <w:szCs w:val="22"/>
        </w:rPr>
        <w:t>необходимых</w:t>
      </w:r>
      <w:proofErr w:type="gramEnd"/>
      <w:r w:rsidRPr="00635213">
        <w:rPr>
          <w:rFonts w:ascii="Times New Roman" w:hAnsi="Times New Roman" w:cs="Times New Roman"/>
          <w:sz w:val="22"/>
          <w:szCs w:val="22"/>
        </w:rPr>
        <w:t xml:space="preserve"> для предоставления муниципальной услуги</w:t>
      </w:r>
    </w:p>
    <w:p w14:paraId="37F3AC1A" w14:textId="77777777" w:rsidR="00635213" w:rsidRPr="00635213" w:rsidRDefault="00635213" w:rsidP="00635213">
      <w:pPr>
        <w:pStyle w:val="ConsPlusNormal"/>
        <w:widowControl/>
        <w:ind w:firstLine="0"/>
        <w:jc w:val="center"/>
        <w:rPr>
          <w:rFonts w:ascii="Times New Roman" w:hAnsi="Times New Roman" w:cs="Times New Roman"/>
          <w:sz w:val="22"/>
          <w:szCs w:val="22"/>
        </w:rPr>
      </w:pPr>
    </w:p>
    <w:p w14:paraId="1A1E312C" w14:textId="77777777" w:rsidR="00635213" w:rsidRPr="00635213" w:rsidRDefault="00635213" w:rsidP="00635213">
      <w:pPr>
        <w:pStyle w:val="ConsNormal"/>
        <w:widowControl/>
        <w:ind w:right="0" w:firstLine="709"/>
        <w:jc w:val="both"/>
        <w:rPr>
          <w:rFonts w:ascii="Times New Roman" w:hAnsi="Times New Roman" w:cs="Times New Roman"/>
          <w:sz w:val="22"/>
          <w:szCs w:val="22"/>
        </w:rPr>
      </w:pPr>
      <w:r w:rsidRPr="00635213">
        <w:rPr>
          <w:rFonts w:ascii="Times New Roman" w:hAnsi="Times New Roman" w:cs="Times New Roman"/>
          <w:sz w:val="22"/>
          <w:szCs w:val="22"/>
        </w:rPr>
        <w:t>2.9.1. Оснований для отказа в приеме документов, необходимых для предоставления муниципальной услуги законодательством Российской Федерации, Республики Бурятии, нормативными правовыми актами местного самоуправления не предусмотрено.</w:t>
      </w:r>
    </w:p>
    <w:p w14:paraId="135122A7" w14:textId="77777777" w:rsidR="00635213" w:rsidRPr="00635213" w:rsidRDefault="00635213" w:rsidP="00635213">
      <w:pPr>
        <w:pStyle w:val="ConsNormal"/>
        <w:widowControl/>
        <w:ind w:right="0" w:firstLine="709"/>
        <w:jc w:val="both"/>
        <w:rPr>
          <w:rFonts w:ascii="Times New Roman" w:hAnsi="Times New Roman" w:cs="Times New Roman"/>
          <w:color w:val="FF0000"/>
          <w:sz w:val="22"/>
          <w:szCs w:val="22"/>
        </w:rPr>
      </w:pPr>
    </w:p>
    <w:p w14:paraId="2AAB26F4" w14:textId="77777777" w:rsidR="00635213" w:rsidRPr="00635213" w:rsidRDefault="00635213" w:rsidP="00635213">
      <w:pPr>
        <w:pStyle w:val="ConsPlusNormal"/>
        <w:widowControl/>
        <w:ind w:firstLine="0"/>
        <w:jc w:val="center"/>
        <w:rPr>
          <w:rFonts w:ascii="Times New Roman" w:hAnsi="Times New Roman" w:cs="Times New Roman"/>
          <w:sz w:val="22"/>
          <w:szCs w:val="22"/>
        </w:rPr>
      </w:pPr>
      <w:r w:rsidRPr="00635213">
        <w:rPr>
          <w:rFonts w:ascii="Times New Roman" w:hAnsi="Times New Roman" w:cs="Times New Roman"/>
          <w:sz w:val="22"/>
          <w:szCs w:val="22"/>
        </w:rPr>
        <w:t>2.10. Исчерпывающий перечень оснований для приостановления или отказа</w:t>
      </w:r>
    </w:p>
    <w:p w14:paraId="030220A8" w14:textId="77777777" w:rsidR="00635213" w:rsidRPr="00635213" w:rsidRDefault="00635213" w:rsidP="00635213">
      <w:pPr>
        <w:pStyle w:val="ConsNormal"/>
        <w:widowControl/>
        <w:ind w:right="0" w:firstLine="0"/>
        <w:jc w:val="center"/>
        <w:rPr>
          <w:rFonts w:ascii="Times New Roman" w:hAnsi="Times New Roman" w:cs="Times New Roman"/>
          <w:sz w:val="22"/>
          <w:szCs w:val="22"/>
        </w:rPr>
      </w:pPr>
      <w:r w:rsidRPr="00635213">
        <w:rPr>
          <w:rFonts w:ascii="Times New Roman" w:hAnsi="Times New Roman" w:cs="Times New Roman"/>
          <w:sz w:val="22"/>
          <w:szCs w:val="22"/>
        </w:rPr>
        <w:t>в предоставлении муниципальной услуги</w:t>
      </w:r>
    </w:p>
    <w:p w14:paraId="03AB817C" w14:textId="77777777" w:rsidR="00635213" w:rsidRPr="00635213" w:rsidRDefault="00635213" w:rsidP="00635213">
      <w:pPr>
        <w:pStyle w:val="ConsNormal"/>
        <w:widowControl/>
        <w:ind w:right="0" w:firstLine="0"/>
        <w:jc w:val="center"/>
        <w:rPr>
          <w:rFonts w:ascii="Times New Roman" w:hAnsi="Times New Roman" w:cs="Times New Roman"/>
          <w:sz w:val="22"/>
          <w:szCs w:val="22"/>
        </w:rPr>
      </w:pPr>
    </w:p>
    <w:p w14:paraId="65932B38" w14:textId="77777777" w:rsidR="00635213" w:rsidRPr="00635213" w:rsidRDefault="00635213" w:rsidP="00635213">
      <w:pPr>
        <w:pStyle w:val="ConsPlusNormal"/>
        <w:ind w:firstLine="567"/>
        <w:jc w:val="both"/>
        <w:rPr>
          <w:rFonts w:ascii="Times New Roman" w:hAnsi="Times New Roman" w:cs="Times New Roman"/>
          <w:sz w:val="22"/>
          <w:szCs w:val="22"/>
        </w:rPr>
      </w:pPr>
      <w:r w:rsidRPr="00635213">
        <w:rPr>
          <w:rFonts w:ascii="Times New Roman" w:hAnsi="Times New Roman" w:cs="Times New Roman"/>
          <w:sz w:val="22"/>
          <w:szCs w:val="22"/>
        </w:rPr>
        <w:t>2.10.1. Оснований для приостановления предоставления муниципальной услуги не предусмотрено.</w:t>
      </w:r>
    </w:p>
    <w:p w14:paraId="59EDE485" w14:textId="77777777" w:rsidR="00635213" w:rsidRPr="00635213" w:rsidRDefault="00635213" w:rsidP="00635213">
      <w:pPr>
        <w:pStyle w:val="ConsPlusNormal"/>
        <w:ind w:firstLine="567"/>
        <w:jc w:val="both"/>
        <w:rPr>
          <w:rFonts w:ascii="Times New Roman" w:hAnsi="Times New Roman" w:cs="Times New Roman"/>
          <w:sz w:val="22"/>
          <w:szCs w:val="22"/>
        </w:rPr>
      </w:pPr>
      <w:r w:rsidRPr="00635213">
        <w:rPr>
          <w:rFonts w:ascii="Times New Roman" w:hAnsi="Times New Roman" w:cs="Times New Roman"/>
          <w:sz w:val="22"/>
          <w:szCs w:val="22"/>
        </w:rPr>
        <w:t>2.10.2. Исчерпывающий перечень оснований для отказа в предоставлении муниципальной услуги:</w:t>
      </w:r>
    </w:p>
    <w:p w14:paraId="1664AB12" w14:textId="77777777" w:rsidR="00635213" w:rsidRPr="00635213" w:rsidRDefault="00635213" w:rsidP="00635213">
      <w:pPr>
        <w:pStyle w:val="2"/>
        <w:rPr>
          <w:rFonts w:eastAsia="Times New Roman"/>
          <w:sz w:val="22"/>
          <w:szCs w:val="22"/>
          <w:lang w:eastAsia="ru-RU"/>
        </w:rPr>
      </w:pPr>
      <w:r w:rsidRPr="00635213">
        <w:rPr>
          <w:rFonts w:eastAsia="Times New Roman"/>
          <w:sz w:val="22"/>
          <w:szCs w:val="22"/>
          <w:lang w:eastAsia="ru-RU"/>
        </w:rPr>
        <w:t>- не представлены документы, определенные в пункте 2.6  настоящего Регламента;</w:t>
      </w:r>
    </w:p>
    <w:p w14:paraId="2F038278" w14:textId="77777777" w:rsidR="00635213" w:rsidRPr="00635213" w:rsidRDefault="00635213" w:rsidP="00635213">
      <w:pPr>
        <w:pStyle w:val="2"/>
        <w:rPr>
          <w:rFonts w:eastAsia="Times New Roman"/>
          <w:sz w:val="22"/>
          <w:szCs w:val="22"/>
          <w:lang w:eastAsia="ru-RU"/>
        </w:rPr>
      </w:pPr>
      <w:r w:rsidRPr="00635213">
        <w:rPr>
          <w:rFonts w:eastAsia="Times New Roman"/>
          <w:sz w:val="22"/>
          <w:szCs w:val="22"/>
          <w:lang w:eastAsia="ru-RU"/>
        </w:rPr>
        <w:t>- невозможность проведения земляных работ в случаях, установленных действующим законодательством;</w:t>
      </w:r>
    </w:p>
    <w:p w14:paraId="34B10086" w14:textId="77777777" w:rsidR="00635213" w:rsidRPr="00635213" w:rsidRDefault="00635213" w:rsidP="00635213">
      <w:pPr>
        <w:pStyle w:val="2"/>
        <w:rPr>
          <w:rFonts w:eastAsia="Times New Roman"/>
          <w:sz w:val="22"/>
          <w:szCs w:val="22"/>
          <w:lang w:eastAsia="ru-RU"/>
        </w:rPr>
      </w:pPr>
      <w:r w:rsidRPr="00635213">
        <w:rPr>
          <w:rFonts w:eastAsia="Times New Roman"/>
          <w:sz w:val="22"/>
          <w:szCs w:val="22"/>
          <w:lang w:eastAsia="ru-RU"/>
        </w:rPr>
        <w:t>- заявление подписано неуполномоченным на то лицом.</w:t>
      </w:r>
    </w:p>
    <w:p w14:paraId="056DE0BC" w14:textId="77777777" w:rsidR="00635213" w:rsidRPr="00635213" w:rsidRDefault="00635213" w:rsidP="00635213">
      <w:pPr>
        <w:pStyle w:val="2"/>
        <w:rPr>
          <w:rFonts w:eastAsia="Times New Roman"/>
          <w:sz w:val="22"/>
          <w:szCs w:val="22"/>
          <w:lang w:eastAsia="ru-RU"/>
        </w:rPr>
      </w:pPr>
    </w:p>
    <w:p w14:paraId="0DDBE86C" w14:textId="6D204B80" w:rsidR="00635213" w:rsidRPr="00635213" w:rsidRDefault="00635213" w:rsidP="00DF6712">
      <w:pPr>
        <w:pStyle w:val="2"/>
        <w:jc w:val="center"/>
        <w:rPr>
          <w:sz w:val="22"/>
          <w:szCs w:val="22"/>
        </w:rPr>
      </w:pPr>
      <w:r w:rsidRPr="00635213">
        <w:rPr>
          <w:sz w:val="22"/>
          <w:szCs w:val="2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87026E3" w14:textId="77777777" w:rsidR="00635213" w:rsidRPr="00635213" w:rsidRDefault="00635213" w:rsidP="00635213">
      <w:pPr>
        <w:pStyle w:val="2"/>
        <w:ind w:firstLine="708"/>
        <w:jc w:val="both"/>
        <w:rPr>
          <w:sz w:val="22"/>
          <w:szCs w:val="22"/>
        </w:rPr>
      </w:pPr>
      <w:r w:rsidRPr="00635213">
        <w:rPr>
          <w:sz w:val="22"/>
          <w:szCs w:val="22"/>
        </w:rPr>
        <w:t>2.11.1.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 не предусмотрен.</w:t>
      </w:r>
    </w:p>
    <w:p w14:paraId="1190C063" w14:textId="77777777" w:rsidR="00635213" w:rsidRPr="00635213" w:rsidRDefault="00635213" w:rsidP="00635213">
      <w:pPr>
        <w:pStyle w:val="2"/>
        <w:jc w:val="both"/>
        <w:rPr>
          <w:color w:val="FF0000"/>
          <w:sz w:val="22"/>
          <w:szCs w:val="22"/>
        </w:rPr>
      </w:pPr>
    </w:p>
    <w:p w14:paraId="758A46D0" w14:textId="0AFD5AC0" w:rsidR="00635213" w:rsidRPr="00635213" w:rsidRDefault="00635213" w:rsidP="00DF6712">
      <w:pPr>
        <w:pStyle w:val="2"/>
        <w:jc w:val="center"/>
        <w:rPr>
          <w:sz w:val="22"/>
          <w:szCs w:val="22"/>
        </w:rPr>
      </w:pPr>
      <w:r w:rsidRPr="00635213">
        <w:rPr>
          <w:sz w:val="22"/>
          <w:szCs w:val="22"/>
        </w:rPr>
        <w:t xml:space="preserve">2.12. Порядок, размер и основания </w:t>
      </w:r>
      <w:proofErr w:type="gramStart"/>
      <w:r w:rsidRPr="00635213">
        <w:rPr>
          <w:sz w:val="22"/>
          <w:szCs w:val="22"/>
        </w:rPr>
        <w:t>взимания  платы</w:t>
      </w:r>
      <w:proofErr w:type="gramEnd"/>
      <w:r w:rsidRPr="00635213">
        <w:rPr>
          <w:sz w:val="22"/>
          <w:szCs w:val="22"/>
        </w:rPr>
        <w:t>, взимаемой за предоставление муниципальной услуги и услуг, необходимых и обязательных для предоставления муниципальной услуги</w:t>
      </w:r>
    </w:p>
    <w:p w14:paraId="1DE8B337" w14:textId="7FE9FAF9" w:rsidR="00635213" w:rsidRPr="00DF6712" w:rsidRDefault="00635213" w:rsidP="00DF6712">
      <w:pPr>
        <w:widowControl w:val="0"/>
        <w:jc w:val="both"/>
        <w:rPr>
          <w:rFonts w:ascii="Times New Roman" w:hAnsi="Times New Roman" w:cs="Times New Roman"/>
        </w:rPr>
      </w:pPr>
      <w:r w:rsidRPr="00635213">
        <w:rPr>
          <w:rFonts w:ascii="Times New Roman" w:hAnsi="Times New Roman" w:cs="Times New Roman"/>
        </w:rPr>
        <w:t>2.12.1 Предоставление муниципальной услуги является бесплатным.</w:t>
      </w:r>
    </w:p>
    <w:p w14:paraId="66C51F59" w14:textId="348F24EF" w:rsidR="00635213" w:rsidRPr="00DF6712" w:rsidRDefault="00635213" w:rsidP="00DF6712">
      <w:pPr>
        <w:pStyle w:val="ConsPlusNormal"/>
        <w:widowControl/>
        <w:ind w:firstLine="0"/>
        <w:jc w:val="center"/>
        <w:rPr>
          <w:rFonts w:ascii="Times New Roman" w:hAnsi="Times New Roman" w:cs="Times New Roman"/>
          <w:sz w:val="22"/>
          <w:szCs w:val="22"/>
        </w:rPr>
      </w:pPr>
      <w:r w:rsidRPr="00635213">
        <w:rPr>
          <w:rFonts w:ascii="Times New Roman" w:hAnsi="Times New Roman" w:cs="Times New Roman"/>
          <w:spacing w:val="-14"/>
          <w:sz w:val="22"/>
          <w:szCs w:val="22"/>
        </w:rPr>
        <w:lastRenderedPageBreak/>
        <w:t>2.13.</w:t>
      </w:r>
      <w:r w:rsidRPr="00635213">
        <w:rPr>
          <w:rFonts w:ascii="Times New Roman" w:hAnsi="Times New Roman" w:cs="Times New Roman"/>
          <w:sz w:val="22"/>
          <w:szCs w:val="22"/>
        </w:rPr>
        <w:t xml:space="preserve"> Максимальный срок ожидания в очереди при подаче заявления о предоставлении муниципальной </w:t>
      </w:r>
      <w:proofErr w:type="gramStart"/>
      <w:r w:rsidRPr="00635213">
        <w:rPr>
          <w:rFonts w:ascii="Times New Roman" w:hAnsi="Times New Roman" w:cs="Times New Roman"/>
          <w:sz w:val="22"/>
          <w:szCs w:val="22"/>
        </w:rPr>
        <w:t>услуги,  услуги</w:t>
      </w:r>
      <w:proofErr w:type="gramEnd"/>
      <w:r w:rsidRPr="00635213">
        <w:rPr>
          <w:rFonts w:ascii="Times New Roman" w:hAnsi="Times New Roman" w:cs="Times New Roman"/>
          <w:sz w:val="22"/>
          <w:szCs w:val="22"/>
        </w:rPr>
        <w:t>, предоставляемой организацией, участвующей в предоставлении муниципальной услуги,  и при получении результата предоставления таких услуг</w:t>
      </w:r>
    </w:p>
    <w:p w14:paraId="34CEB494" w14:textId="4E4E1638" w:rsidR="00635213" w:rsidRDefault="00635213" w:rsidP="00DF6712">
      <w:pPr>
        <w:spacing w:after="0"/>
        <w:ind w:firstLine="540"/>
        <w:jc w:val="both"/>
        <w:outlineLvl w:val="1"/>
        <w:rPr>
          <w:rFonts w:ascii="Times New Roman" w:hAnsi="Times New Roman" w:cs="Times New Roman"/>
        </w:rPr>
      </w:pPr>
      <w:r w:rsidRPr="00635213">
        <w:rPr>
          <w:rFonts w:ascii="Times New Roman" w:hAnsi="Times New Roman" w:cs="Times New Roman"/>
        </w:rPr>
        <w:t>2.13.1. Максимальное время ожидания заявителя в очереди составляет 10 минут. Прием заявителей ведется в порядке живой очереди.</w:t>
      </w:r>
    </w:p>
    <w:p w14:paraId="23363F9D" w14:textId="77777777" w:rsidR="00DF6712" w:rsidRPr="00635213" w:rsidRDefault="00DF6712" w:rsidP="00DF6712">
      <w:pPr>
        <w:spacing w:after="0"/>
        <w:ind w:firstLine="540"/>
        <w:jc w:val="both"/>
        <w:outlineLvl w:val="1"/>
        <w:rPr>
          <w:rFonts w:ascii="Times New Roman" w:hAnsi="Times New Roman" w:cs="Times New Roman"/>
        </w:rPr>
      </w:pPr>
    </w:p>
    <w:p w14:paraId="78F25187" w14:textId="77777777" w:rsidR="00635213" w:rsidRPr="00635213" w:rsidRDefault="00635213" w:rsidP="00635213">
      <w:pPr>
        <w:pStyle w:val="2"/>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3"/>
        </w:tabs>
        <w:jc w:val="center"/>
        <w:rPr>
          <w:sz w:val="22"/>
          <w:szCs w:val="22"/>
        </w:rPr>
      </w:pPr>
      <w:r w:rsidRPr="00635213">
        <w:rPr>
          <w:sz w:val="22"/>
          <w:szCs w:val="22"/>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32E97FD" w14:textId="77777777" w:rsidR="00635213" w:rsidRPr="00635213" w:rsidRDefault="00635213" w:rsidP="00635213">
      <w:pPr>
        <w:pStyle w:val="ConsPlusNormal"/>
        <w:widowControl/>
        <w:ind w:firstLine="0"/>
        <w:jc w:val="center"/>
        <w:rPr>
          <w:rFonts w:ascii="Times New Roman" w:hAnsi="Times New Roman" w:cs="Times New Roman"/>
          <w:color w:val="FF0000"/>
          <w:sz w:val="22"/>
          <w:szCs w:val="22"/>
          <w:shd w:val="clear" w:color="auto" w:fill="007F00"/>
        </w:rPr>
      </w:pPr>
    </w:p>
    <w:p w14:paraId="2D8986A0" w14:textId="77777777" w:rsidR="00635213" w:rsidRPr="00635213" w:rsidRDefault="00635213" w:rsidP="00DF6712">
      <w:pPr>
        <w:widowControl w:val="0"/>
        <w:spacing w:after="0"/>
        <w:ind w:firstLine="708"/>
        <w:jc w:val="both"/>
        <w:rPr>
          <w:rFonts w:ascii="Times New Roman" w:hAnsi="Times New Roman" w:cs="Times New Roman"/>
        </w:rPr>
      </w:pPr>
      <w:r w:rsidRPr="00635213">
        <w:rPr>
          <w:rFonts w:ascii="Times New Roman" w:hAnsi="Times New Roman" w:cs="Times New Roman"/>
        </w:rPr>
        <w:t xml:space="preserve">2.14.1. Регистрация поступившего заявления осуществляется в приемной Администрации МО «Муйский район». Полученное заявление регистрируется в течение одного рабочего дня с момента его поступления. </w:t>
      </w:r>
    </w:p>
    <w:p w14:paraId="0FFE6712" w14:textId="77777777" w:rsidR="00635213" w:rsidRPr="00635213" w:rsidRDefault="00635213" w:rsidP="00DF6712">
      <w:pPr>
        <w:widowControl w:val="0"/>
        <w:spacing w:after="0"/>
        <w:ind w:firstLine="708"/>
        <w:jc w:val="both"/>
        <w:rPr>
          <w:rFonts w:ascii="Times New Roman" w:hAnsi="Times New Roman" w:cs="Times New Roman"/>
        </w:rPr>
      </w:pPr>
      <w:r w:rsidRPr="00635213">
        <w:rPr>
          <w:rFonts w:ascii="Times New Roman" w:hAnsi="Times New Roman" w:cs="Times New Roman"/>
        </w:rPr>
        <w:t>2.14.2. На полученном заявлении проставляется регистрационный штамп. Регистрационный штамп содержит дату и регистрационный номер.</w:t>
      </w:r>
    </w:p>
    <w:p w14:paraId="7398EC5A" w14:textId="24B7549D" w:rsidR="00635213" w:rsidRPr="00DF6712" w:rsidRDefault="00635213" w:rsidP="00DF6712">
      <w:pPr>
        <w:widowControl w:val="0"/>
        <w:ind w:firstLine="708"/>
        <w:jc w:val="both"/>
        <w:rPr>
          <w:rFonts w:ascii="Times New Roman" w:hAnsi="Times New Roman" w:cs="Times New Roman"/>
        </w:rPr>
      </w:pPr>
      <w:r w:rsidRPr="00635213">
        <w:rPr>
          <w:rFonts w:ascii="Times New Roman" w:hAnsi="Times New Roman" w:cs="Times New Roman"/>
        </w:rPr>
        <w:t>2.14.3. Специалист, ответственный за регистрацию документов, несет персональную ответственность за соблюдение сроков регистрации заявления.</w:t>
      </w:r>
    </w:p>
    <w:p w14:paraId="4CB04110" w14:textId="67388506" w:rsidR="00635213" w:rsidRPr="00635213" w:rsidRDefault="00420462" w:rsidP="00635213">
      <w:pPr>
        <w:pStyle w:val="2"/>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3"/>
        </w:tabs>
        <w:jc w:val="center"/>
        <w:rPr>
          <w:sz w:val="22"/>
          <w:szCs w:val="22"/>
        </w:rPr>
      </w:pPr>
      <w:r>
        <w:rPr>
          <w:sz w:val="22"/>
          <w:szCs w:val="22"/>
        </w:rPr>
        <w:t xml:space="preserve">          </w:t>
      </w:r>
      <w:r w:rsidR="00635213" w:rsidRPr="00635213">
        <w:rPr>
          <w:sz w:val="22"/>
          <w:szCs w:val="22"/>
        </w:rPr>
        <w:t xml:space="preserve">2.15. Требования к помещениям, в которых предоставляется муниципальная услуга, услуга, предоставляемая </w:t>
      </w:r>
      <w:proofErr w:type="gramStart"/>
      <w:r w:rsidR="00635213" w:rsidRPr="00635213">
        <w:rPr>
          <w:sz w:val="22"/>
          <w:szCs w:val="22"/>
        </w:rPr>
        <w:t>организацией,  участвующей</w:t>
      </w:r>
      <w:proofErr w:type="gramEnd"/>
      <w:r w:rsidR="00635213" w:rsidRPr="00635213">
        <w:rPr>
          <w:sz w:val="22"/>
          <w:szCs w:val="22"/>
        </w:rPr>
        <w:t xml:space="preserve"> в предоставлении муниципальной услуги, к месту ожидания и приема заявителей, размещению и оформлению визуальной,</w:t>
      </w:r>
    </w:p>
    <w:p w14:paraId="20BCF322" w14:textId="77777777" w:rsidR="00635213" w:rsidRPr="00635213" w:rsidRDefault="00635213" w:rsidP="00635213">
      <w:pPr>
        <w:pStyle w:val="2"/>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3"/>
        </w:tabs>
        <w:jc w:val="center"/>
        <w:rPr>
          <w:sz w:val="22"/>
          <w:szCs w:val="22"/>
        </w:rPr>
      </w:pPr>
      <w:r w:rsidRPr="00635213">
        <w:rPr>
          <w:sz w:val="22"/>
          <w:szCs w:val="22"/>
        </w:rPr>
        <w:t>текстовой и мультимедийной информации о порядке предоставления таких услуг</w:t>
      </w:r>
    </w:p>
    <w:p w14:paraId="0BC81D8C" w14:textId="77777777" w:rsidR="00635213" w:rsidRPr="00635213" w:rsidRDefault="00635213" w:rsidP="00635213">
      <w:pPr>
        <w:pStyle w:val="2"/>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3"/>
        </w:tabs>
        <w:jc w:val="center"/>
        <w:rPr>
          <w:color w:val="FF0000"/>
          <w:sz w:val="22"/>
          <w:szCs w:val="22"/>
        </w:rPr>
      </w:pPr>
    </w:p>
    <w:p w14:paraId="17222E32"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2.15.1. Здание, в котором оказывается муниципальная услуга, должно быть оборудовано отдельным входом для свободного доступа заявителей в помещения, в которых предоставляется муниципальная услуга.</w:t>
      </w:r>
    </w:p>
    <w:p w14:paraId="1552FFB2"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2.15.2. Центральный вход в здание должен быть оборудован информационной табличкой (вывеской), содержащей информацию о наименовании и графике работы Администрации, Уполномоченного органа.</w:t>
      </w:r>
    </w:p>
    <w:p w14:paraId="2C2806BD"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Возможность инвалидов беспрепятственного входа в Администрацию, обеспечивается посредством нажатия кнопки вызова, установленной на лестнице центрального входа.</w:t>
      </w:r>
    </w:p>
    <w:p w14:paraId="1697478C"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2.15.3.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14:paraId="44A072E4"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 возможность беспрепятственного входа в объекты и выхода из них;</w:t>
      </w:r>
    </w:p>
    <w:p w14:paraId="5A647509"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14:paraId="5AEABCCD"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 сопровождение инвалидов, имеющих стойкие нарушения функции зрения и самостоятельного передвижения по территории объекта;</w:t>
      </w:r>
    </w:p>
    <w:p w14:paraId="7A59D8D7" w14:textId="77777777" w:rsidR="00635213" w:rsidRPr="00635213" w:rsidRDefault="00635213" w:rsidP="00635213">
      <w:pPr>
        <w:ind w:firstLine="540"/>
        <w:jc w:val="both"/>
        <w:rPr>
          <w:rFonts w:ascii="Times New Roman" w:hAnsi="Times New Roman" w:cs="Times New Roman"/>
        </w:rPr>
      </w:pPr>
      <w:r w:rsidRPr="00635213">
        <w:rPr>
          <w:rFonts w:ascii="Times New Roman" w:hAnsi="Times New Roman" w:cs="Times New Roman"/>
        </w:rPr>
        <w:t>- содействие инвалиду при входе в объект и выходе из него, информирование инвалида о доступных маршрутах общественного транспорта;</w:t>
      </w:r>
    </w:p>
    <w:p w14:paraId="63E09E2C"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w:t>
      </w:r>
      <w:hyperlink r:id="rId9" w:history="1">
        <w:r w:rsidRPr="00635213">
          <w:rPr>
            <w:rFonts w:ascii="Times New Roman" w:hAnsi="Times New Roman" w:cs="Times New Roman"/>
          </w:rPr>
          <w:t>приказом</w:t>
        </w:r>
      </w:hyperlink>
      <w:r w:rsidRPr="00635213">
        <w:rPr>
          <w:rFonts w:ascii="Times New Roman" w:hAnsi="Times New Roman" w:cs="Times New Roman"/>
        </w:rPr>
        <w:t xml:space="preserve"> Министерства труда и социальной защиты Российской Федерации от 22 июня 2015 г. № 386н (зарегистрирован Министерством юстиции Российской Федерации 21 июля 2015 г., регистрационный № 38115).</w:t>
      </w:r>
    </w:p>
    <w:p w14:paraId="3B20F7BE"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2.15.4. Помещения, в которых предоставляется муниципальная услуга, должны иметь туалет со свободным доступом к нему в рабочее время.</w:t>
      </w:r>
    </w:p>
    <w:p w14:paraId="7ACD143A"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2.15.5.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14:paraId="288DFDF7"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2.15.6. Места для ожидания оборудуются стульями, количество которых определяется исходя из фактической нагрузки и возможностей для их размещения в здании.</w:t>
      </w:r>
    </w:p>
    <w:p w14:paraId="6A54C12C"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lastRenderedPageBreak/>
        <w:t>2.15.7.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14:paraId="5083AA06"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2.15.8. На информационном стенде размещается следующая информация:</w:t>
      </w:r>
    </w:p>
    <w:p w14:paraId="661E7760"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а) срок предоставления муниципальной услуги и сроки выполнения отдельных административных действий;</w:t>
      </w:r>
    </w:p>
    <w:p w14:paraId="39D69DDA"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б) перечень оснований для отказа в предоставлении муниципальной услуги;</w:t>
      </w:r>
    </w:p>
    <w:p w14:paraId="79729752"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в) информация о платности (бесплатности) предоставления муниципальной услуги.</w:t>
      </w:r>
    </w:p>
    <w:p w14:paraId="3C2430E8"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2.15.9. Обеспечивается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53750162" w14:textId="77777777" w:rsidR="00635213" w:rsidRPr="00635213" w:rsidRDefault="00635213" w:rsidP="00635213">
      <w:pPr>
        <w:pStyle w:val="ConsPlusNormal"/>
        <w:ind w:firstLine="540"/>
        <w:jc w:val="both"/>
        <w:rPr>
          <w:rFonts w:ascii="Times New Roman" w:hAnsi="Times New Roman" w:cs="Times New Roman"/>
          <w:sz w:val="22"/>
          <w:szCs w:val="22"/>
        </w:rPr>
      </w:pPr>
      <w:r w:rsidRPr="00635213">
        <w:rPr>
          <w:rFonts w:ascii="Times New Roman" w:hAnsi="Times New Roman" w:cs="Times New Roman"/>
          <w:sz w:val="22"/>
          <w:szCs w:val="22"/>
        </w:rPr>
        <w:t>2.15.10. 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услуги, доступности ее предоставления.</w:t>
      </w:r>
    </w:p>
    <w:p w14:paraId="4AC2E2EB"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2.15.11. Прием заявителей осуществляется в служебных кабинетах должностных лиц, ведущих прием.</w:t>
      </w:r>
    </w:p>
    <w:p w14:paraId="318834CD" w14:textId="77777777" w:rsidR="00635213" w:rsidRPr="00635213" w:rsidRDefault="00635213" w:rsidP="00635213">
      <w:pPr>
        <w:pStyle w:val="a5"/>
        <w:ind w:firstLine="540"/>
        <w:jc w:val="both"/>
        <w:rPr>
          <w:rFonts w:ascii="Times New Roman" w:hAnsi="Times New Roman" w:cs="Times New Roman"/>
        </w:rPr>
      </w:pPr>
      <w:r w:rsidRPr="00635213">
        <w:rPr>
          <w:rFonts w:ascii="Times New Roman" w:hAnsi="Times New Roman" w:cs="Times New Roman"/>
        </w:rPr>
        <w:t>2.15.12. Помещение для приема заявителей, имеющих инвалидность, должно соответствовать следующим требованиям:</w:t>
      </w:r>
    </w:p>
    <w:p w14:paraId="515E77BC" w14:textId="77777777" w:rsidR="00635213" w:rsidRPr="00635213" w:rsidRDefault="00635213" w:rsidP="00635213">
      <w:pPr>
        <w:pStyle w:val="a5"/>
        <w:jc w:val="both"/>
        <w:rPr>
          <w:rFonts w:ascii="Times New Roman" w:hAnsi="Times New Roman" w:cs="Times New Roman"/>
        </w:rPr>
      </w:pPr>
      <w:r w:rsidRPr="00635213">
        <w:rPr>
          <w:rFonts w:ascii="Times New Roman" w:hAnsi="Times New Roman" w:cs="Times New Roman"/>
        </w:rPr>
        <w:t>стойка информации должна быть хорошо видимой со стороны входа и легко различаться слабовидящими посетителями.</w:t>
      </w:r>
    </w:p>
    <w:p w14:paraId="30244A47"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2.15.13. Кабинеты приема заявителей должны быть оборудованы информационными табличками с указанием:</w:t>
      </w:r>
    </w:p>
    <w:p w14:paraId="7B425D9B"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а) номера кабинета;</w:t>
      </w:r>
    </w:p>
    <w:p w14:paraId="3C0DFF04"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б) фамилии, имени, отчества и должности лица;</w:t>
      </w:r>
    </w:p>
    <w:p w14:paraId="7FFD1218"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в) графика приема.</w:t>
      </w:r>
    </w:p>
    <w:p w14:paraId="2AAC1429"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2.15.14. Места для приема заявителей снабжены стулом, местом для письма и раскладки документов.</w:t>
      </w:r>
    </w:p>
    <w:p w14:paraId="268E42E3"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2.15.15. В целях обеспечения конфиденциальности сведений о заявителе одним должностным лицом одновременно ведется прием только одного заявителя либо заявителей, являющихся членами семьи.</w:t>
      </w:r>
    </w:p>
    <w:p w14:paraId="3AA8B7B6"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2.15.16.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14:paraId="759C9243"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2.15.17.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14:paraId="12A409AE" w14:textId="77777777" w:rsidR="00635213" w:rsidRPr="00635213" w:rsidRDefault="00635213" w:rsidP="00635213">
      <w:pPr>
        <w:pStyle w:val="ConsPlusNormal"/>
        <w:widowControl/>
        <w:ind w:firstLine="0"/>
        <w:jc w:val="center"/>
        <w:rPr>
          <w:rFonts w:ascii="Times New Roman" w:hAnsi="Times New Roman" w:cs="Times New Roman"/>
          <w:color w:val="FF0000"/>
          <w:sz w:val="22"/>
          <w:szCs w:val="22"/>
        </w:rPr>
      </w:pPr>
    </w:p>
    <w:p w14:paraId="3A141CEC" w14:textId="77777777" w:rsidR="00635213" w:rsidRPr="00635213" w:rsidRDefault="00635213" w:rsidP="00635213">
      <w:pPr>
        <w:pStyle w:val="ConsPlusNormal"/>
        <w:widowControl/>
        <w:ind w:firstLine="0"/>
        <w:jc w:val="center"/>
        <w:rPr>
          <w:rFonts w:ascii="Times New Roman" w:hAnsi="Times New Roman" w:cs="Times New Roman"/>
          <w:sz w:val="22"/>
          <w:szCs w:val="22"/>
        </w:rPr>
      </w:pPr>
      <w:r w:rsidRPr="00635213">
        <w:rPr>
          <w:rFonts w:ascii="Times New Roman" w:hAnsi="Times New Roman" w:cs="Times New Roman"/>
          <w:sz w:val="22"/>
          <w:szCs w:val="22"/>
        </w:rPr>
        <w:t>2.16. Показатели доступности и качества муниципальной услуги</w:t>
      </w:r>
    </w:p>
    <w:p w14:paraId="30A652DE" w14:textId="77777777" w:rsidR="00635213" w:rsidRPr="00635213" w:rsidRDefault="00635213" w:rsidP="00635213">
      <w:pPr>
        <w:pStyle w:val="ConsPlusNormal"/>
        <w:widowControl/>
        <w:ind w:firstLine="0"/>
        <w:jc w:val="center"/>
        <w:rPr>
          <w:rFonts w:ascii="Times New Roman" w:hAnsi="Times New Roman" w:cs="Times New Roman"/>
          <w:sz w:val="22"/>
          <w:szCs w:val="22"/>
        </w:rPr>
      </w:pPr>
    </w:p>
    <w:p w14:paraId="77C5CCE9" w14:textId="77777777" w:rsidR="00635213" w:rsidRPr="00635213" w:rsidRDefault="00635213" w:rsidP="00635213">
      <w:pPr>
        <w:pStyle w:val="2"/>
        <w:jc w:val="both"/>
        <w:rPr>
          <w:sz w:val="22"/>
          <w:szCs w:val="22"/>
        </w:rPr>
      </w:pPr>
      <w:r w:rsidRPr="00635213">
        <w:rPr>
          <w:sz w:val="22"/>
          <w:szCs w:val="22"/>
        </w:rPr>
        <w:t>2.16.1 Показателем доступности и качества муниципальной услуги является возможность:</w:t>
      </w:r>
    </w:p>
    <w:p w14:paraId="7A5304AC" w14:textId="77777777" w:rsidR="00635213" w:rsidRPr="00635213" w:rsidRDefault="00635213" w:rsidP="00635213">
      <w:pPr>
        <w:pStyle w:val="2"/>
        <w:jc w:val="both"/>
        <w:rPr>
          <w:sz w:val="22"/>
          <w:szCs w:val="22"/>
        </w:rPr>
      </w:pPr>
      <w:r w:rsidRPr="00635213">
        <w:rPr>
          <w:sz w:val="22"/>
          <w:szCs w:val="22"/>
        </w:rPr>
        <w:t>- получать муниципальную услугу своевременно и в соответствии со стандартом предоставления государственной услуги;</w:t>
      </w:r>
    </w:p>
    <w:p w14:paraId="5DE72841" w14:textId="77777777" w:rsidR="00635213" w:rsidRPr="00635213" w:rsidRDefault="00635213" w:rsidP="00635213">
      <w:pPr>
        <w:pStyle w:val="2"/>
        <w:jc w:val="both"/>
        <w:rPr>
          <w:sz w:val="22"/>
          <w:szCs w:val="22"/>
        </w:rPr>
      </w:pPr>
      <w:r w:rsidRPr="00635213">
        <w:rPr>
          <w:sz w:val="22"/>
          <w:szCs w:val="22"/>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14:paraId="08002381" w14:textId="77777777" w:rsidR="00635213" w:rsidRPr="00635213" w:rsidRDefault="00635213" w:rsidP="00635213">
      <w:pPr>
        <w:pStyle w:val="2"/>
        <w:jc w:val="both"/>
        <w:rPr>
          <w:sz w:val="22"/>
          <w:szCs w:val="22"/>
        </w:rPr>
      </w:pPr>
      <w:r w:rsidRPr="00635213">
        <w:rPr>
          <w:sz w:val="22"/>
          <w:szCs w:val="22"/>
        </w:rPr>
        <w:t>- получать информацию о результате предоставления муниципальной услуги;</w:t>
      </w:r>
    </w:p>
    <w:p w14:paraId="085EAFD5" w14:textId="77777777" w:rsidR="00635213" w:rsidRPr="00635213" w:rsidRDefault="00635213" w:rsidP="00635213">
      <w:pPr>
        <w:pStyle w:val="2"/>
        <w:jc w:val="both"/>
        <w:rPr>
          <w:sz w:val="22"/>
          <w:szCs w:val="22"/>
        </w:rPr>
      </w:pPr>
      <w:r w:rsidRPr="00635213">
        <w:rPr>
          <w:sz w:val="22"/>
          <w:szCs w:val="22"/>
        </w:rPr>
        <w:t>-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Уполномоченного органа.</w:t>
      </w:r>
    </w:p>
    <w:p w14:paraId="338C390D" w14:textId="77777777" w:rsidR="00635213" w:rsidRPr="00635213" w:rsidRDefault="00635213" w:rsidP="00635213">
      <w:pPr>
        <w:pStyle w:val="2"/>
        <w:jc w:val="both"/>
        <w:rPr>
          <w:sz w:val="22"/>
          <w:szCs w:val="22"/>
        </w:rPr>
      </w:pPr>
      <w:r w:rsidRPr="00635213">
        <w:rPr>
          <w:sz w:val="22"/>
          <w:szCs w:val="22"/>
        </w:rPr>
        <w:t>2.16.2. Основные требования к качеству предоставления муниципальной услуги:</w:t>
      </w:r>
    </w:p>
    <w:p w14:paraId="257563D1" w14:textId="77777777" w:rsidR="00635213" w:rsidRPr="00635213" w:rsidRDefault="00635213" w:rsidP="00635213">
      <w:pPr>
        <w:pStyle w:val="2"/>
        <w:jc w:val="both"/>
        <w:rPr>
          <w:sz w:val="22"/>
          <w:szCs w:val="22"/>
        </w:rPr>
      </w:pPr>
      <w:r w:rsidRPr="00635213">
        <w:rPr>
          <w:sz w:val="22"/>
          <w:szCs w:val="22"/>
        </w:rPr>
        <w:t>- своевременность предоставления муниципальной услуги;</w:t>
      </w:r>
    </w:p>
    <w:p w14:paraId="23831654" w14:textId="77777777" w:rsidR="00635213" w:rsidRPr="00635213" w:rsidRDefault="00635213" w:rsidP="00635213">
      <w:pPr>
        <w:pStyle w:val="2"/>
        <w:jc w:val="both"/>
        <w:rPr>
          <w:sz w:val="22"/>
          <w:szCs w:val="22"/>
        </w:rPr>
      </w:pPr>
      <w:r w:rsidRPr="00635213">
        <w:rPr>
          <w:sz w:val="22"/>
          <w:szCs w:val="22"/>
        </w:rPr>
        <w:t>- достоверность и полнота информирования гражданина о ходе рассмотрения его обращения;</w:t>
      </w:r>
    </w:p>
    <w:p w14:paraId="76FC6057" w14:textId="77777777" w:rsidR="00635213" w:rsidRPr="00635213" w:rsidRDefault="00635213" w:rsidP="00635213">
      <w:pPr>
        <w:pStyle w:val="2"/>
        <w:jc w:val="both"/>
        <w:rPr>
          <w:sz w:val="22"/>
          <w:szCs w:val="22"/>
        </w:rPr>
      </w:pPr>
      <w:r w:rsidRPr="00635213">
        <w:rPr>
          <w:sz w:val="22"/>
          <w:szCs w:val="22"/>
        </w:rPr>
        <w:t>- удобство и доступность получения гражданином информации о порядке предоставления муниципальной услуги.</w:t>
      </w:r>
    </w:p>
    <w:p w14:paraId="4B08E2EA" w14:textId="77777777" w:rsidR="00635213" w:rsidRPr="00635213" w:rsidRDefault="00635213" w:rsidP="00635213">
      <w:pPr>
        <w:pStyle w:val="2"/>
        <w:jc w:val="both"/>
        <w:rPr>
          <w:sz w:val="22"/>
          <w:szCs w:val="22"/>
        </w:rPr>
      </w:pPr>
      <w:r w:rsidRPr="00635213">
        <w:rPr>
          <w:sz w:val="22"/>
          <w:szCs w:val="22"/>
        </w:rPr>
        <w:lastRenderedPageBreak/>
        <w:t>2.16.3. Показатели доступности и качества муниципальной услуги: (все показатели доступности и качества рассматриваются каждым Уполномоченным органом в отдельности)</w:t>
      </w:r>
    </w:p>
    <w:p w14:paraId="2EF607D8" w14:textId="77777777" w:rsidR="00635213" w:rsidRPr="00635213" w:rsidRDefault="00635213" w:rsidP="00635213">
      <w:pPr>
        <w:pStyle w:val="2"/>
        <w:jc w:val="both"/>
        <w:rPr>
          <w:sz w:val="22"/>
          <w:szCs w:val="22"/>
        </w:rPr>
      </w:pPr>
    </w:p>
    <w:tbl>
      <w:tblPr>
        <w:tblW w:w="9356" w:type="dxa"/>
        <w:tblInd w:w="70" w:type="dxa"/>
        <w:tblCellMar>
          <w:left w:w="70" w:type="dxa"/>
          <w:right w:w="70" w:type="dxa"/>
        </w:tblCellMar>
        <w:tblLook w:val="0000" w:firstRow="0" w:lastRow="0" w:firstColumn="0" w:lastColumn="0" w:noHBand="0" w:noVBand="0"/>
      </w:tblPr>
      <w:tblGrid>
        <w:gridCol w:w="7230"/>
        <w:gridCol w:w="2126"/>
      </w:tblGrid>
      <w:tr w:rsidR="00635213" w:rsidRPr="00635213" w14:paraId="238C63F3" w14:textId="77777777" w:rsidTr="00270B25">
        <w:trPr>
          <w:cantSplit/>
          <w:trHeight w:val="480"/>
        </w:trPr>
        <w:tc>
          <w:tcPr>
            <w:tcW w:w="7230" w:type="dxa"/>
            <w:tcBorders>
              <w:top w:val="single" w:sz="6" w:space="0" w:color="000000"/>
              <w:left w:val="single" w:sz="6" w:space="0" w:color="000000"/>
              <w:bottom w:val="single" w:sz="6" w:space="0" w:color="000000"/>
              <w:right w:val="single" w:sz="6" w:space="0" w:color="000000"/>
            </w:tcBorders>
          </w:tcPr>
          <w:p w14:paraId="2F97C555"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 xml:space="preserve">Наименование показателя                  </w:t>
            </w:r>
          </w:p>
        </w:tc>
        <w:tc>
          <w:tcPr>
            <w:tcW w:w="2126" w:type="dxa"/>
            <w:tcBorders>
              <w:top w:val="single" w:sz="6" w:space="0" w:color="000000"/>
              <w:left w:val="single" w:sz="6" w:space="0" w:color="000000"/>
              <w:bottom w:val="single" w:sz="6" w:space="0" w:color="000000"/>
              <w:right w:val="single" w:sz="6" w:space="0" w:color="000000"/>
            </w:tcBorders>
          </w:tcPr>
          <w:p w14:paraId="6C7A1BE0"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 xml:space="preserve">Целевые   </w:t>
            </w:r>
            <w:r w:rsidRPr="00635213">
              <w:rPr>
                <w:rFonts w:ascii="Times New Roman" w:hAnsi="Times New Roman" w:cs="Times New Roman"/>
                <w:sz w:val="22"/>
                <w:szCs w:val="22"/>
              </w:rPr>
              <w:br/>
              <w:t xml:space="preserve">значения  </w:t>
            </w:r>
            <w:r w:rsidRPr="00635213">
              <w:rPr>
                <w:rFonts w:ascii="Times New Roman" w:hAnsi="Times New Roman" w:cs="Times New Roman"/>
                <w:sz w:val="22"/>
                <w:szCs w:val="22"/>
              </w:rPr>
              <w:br/>
              <w:t xml:space="preserve">показателя </w:t>
            </w:r>
          </w:p>
        </w:tc>
      </w:tr>
      <w:tr w:rsidR="00635213" w:rsidRPr="00635213" w14:paraId="51C4D79D" w14:textId="77777777" w:rsidTr="00270B25">
        <w:trPr>
          <w:cantSplit/>
          <w:trHeight w:val="240"/>
        </w:trPr>
        <w:tc>
          <w:tcPr>
            <w:tcW w:w="7230" w:type="dxa"/>
            <w:tcBorders>
              <w:top w:val="single" w:sz="6" w:space="0" w:color="000000"/>
              <w:left w:val="single" w:sz="6" w:space="0" w:color="000000"/>
              <w:bottom w:val="single" w:sz="6" w:space="0" w:color="000000"/>
              <w:right w:val="single" w:sz="6" w:space="0" w:color="000000"/>
            </w:tcBorders>
          </w:tcPr>
          <w:p w14:paraId="5BE3399E"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 xml:space="preserve">Показатели качества                                         </w:t>
            </w:r>
          </w:p>
        </w:tc>
        <w:tc>
          <w:tcPr>
            <w:tcW w:w="2126" w:type="dxa"/>
            <w:tcBorders>
              <w:top w:val="single" w:sz="6" w:space="0" w:color="000000"/>
              <w:left w:val="single" w:sz="6" w:space="0" w:color="000000"/>
              <w:bottom w:val="single" w:sz="6" w:space="0" w:color="000000"/>
              <w:right w:val="single" w:sz="6" w:space="0" w:color="000000"/>
            </w:tcBorders>
          </w:tcPr>
          <w:p w14:paraId="37264228" w14:textId="77777777" w:rsidR="00635213" w:rsidRPr="00635213" w:rsidRDefault="00635213" w:rsidP="00270B25">
            <w:pPr>
              <w:pStyle w:val="ConsPlusCell"/>
              <w:widowControl/>
              <w:rPr>
                <w:rFonts w:ascii="Times New Roman" w:hAnsi="Times New Roman" w:cs="Times New Roman"/>
                <w:sz w:val="22"/>
                <w:szCs w:val="22"/>
              </w:rPr>
            </w:pPr>
          </w:p>
        </w:tc>
      </w:tr>
      <w:tr w:rsidR="00635213" w:rsidRPr="00635213" w14:paraId="728A7DA6" w14:textId="77777777" w:rsidTr="00270B25">
        <w:trPr>
          <w:cantSplit/>
          <w:trHeight w:val="360"/>
        </w:trPr>
        <w:tc>
          <w:tcPr>
            <w:tcW w:w="7230" w:type="dxa"/>
            <w:tcBorders>
              <w:top w:val="single" w:sz="6" w:space="0" w:color="000000"/>
              <w:left w:val="single" w:sz="6" w:space="0" w:color="000000"/>
              <w:bottom w:val="single" w:sz="6" w:space="0" w:color="000000"/>
              <w:right w:val="single" w:sz="6" w:space="0" w:color="000000"/>
            </w:tcBorders>
          </w:tcPr>
          <w:p w14:paraId="07908F22"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 xml:space="preserve">% (доля) случаев предоставления услуги в установленный срок </w:t>
            </w:r>
            <w:r w:rsidRPr="00635213">
              <w:rPr>
                <w:rFonts w:ascii="Times New Roman" w:hAnsi="Times New Roman" w:cs="Times New Roman"/>
                <w:sz w:val="22"/>
                <w:szCs w:val="22"/>
              </w:rPr>
              <w:br/>
              <w:t xml:space="preserve">с момента сдачи документов                                  </w:t>
            </w:r>
          </w:p>
        </w:tc>
        <w:tc>
          <w:tcPr>
            <w:tcW w:w="2126" w:type="dxa"/>
            <w:tcBorders>
              <w:top w:val="single" w:sz="6" w:space="0" w:color="000000"/>
              <w:left w:val="single" w:sz="6" w:space="0" w:color="000000"/>
              <w:bottom w:val="single" w:sz="6" w:space="0" w:color="000000"/>
              <w:right w:val="single" w:sz="6" w:space="0" w:color="000000"/>
            </w:tcBorders>
          </w:tcPr>
          <w:p w14:paraId="4FCFD0CF"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Не менее 95%</w:t>
            </w:r>
          </w:p>
        </w:tc>
      </w:tr>
      <w:tr w:rsidR="00635213" w:rsidRPr="00635213" w14:paraId="3A032E35" w14:textId="77777777" w:rsidTr="00270B25">
        <w:trPr>
          <w:cantSplit/>
          <w:trHeight w:val="360"/>
        </w:trPr>
        <w:tc>
          <w:tcPr>
            <w:tcW w:w="7230" w:type="dxa"/>
            <w:tcBorders>
              <w:top w:val="single" w:sz="6" w:space="0" w:color="000000"/>
              <w:left w:val="single" w:sz="6" w:space="0" w:color="000000"/>
              <w:bottom w:val="single" w:sz="6" w:space="0" w:color="000000"/>
              <w:right w:val="single" w:sz="6" w:space="0" w:color="000000"/>
            </w:tcBorders>
          </w:tcPr>
          <w:p w14:paraId="46032B16"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 xml:space="preserve">% (доля) заявителей, ожидавших получения услуги в очереди   </w:t>
            </w:r>
            <w:r w:rsidRPr="00635213">
              <w:rPr>
                <w:rFonts w:ascii="Times New Roman" w:hAnsi="Times New Roman" w:cs="Times New Roman"/>
                <w:sz w:val="22"/>
                <w:szCs w:val="22"/>
              </w:rPr>
              <w:br/>
              <w:t xml:space="preserve">более 30 минут                                              </w:t>
            </w:r>
          </w:p>
        </w:tc>
        <w:tc>
          <w:tcPr>
            <w:tcW w:w="2126" w:type="dxa"/>
            <w:tcBorders>
              <w:top w:val="single" w:sz="6" w:space="0" w:color="000000"/>
              <w:left w:val="single" w:sz="6" w:space="0" w:color="000000"/>
              <w:bottom w:val="single" w:sz="6" w:space="0" w:color="000000"/>
              <w:right w:val="single" w:sz="6" w:space="0" w:color="000000"/>
            </w:tcBorders>
          </w:tcPr>
          <w:p w14:paraId="0298C67C"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Не более 10%</w:t>
            </w:r>
          </w:p>
        </w:tc>
      </w:tr>
      <w:tr w:rsidR="00635213" w:rsidRPr="00635213" w14:paraId="48A3AE02" w14:textId="77777777" w:rsidTr="00270B25">
        <w:trPr>
          <w:cantSplit/>
          <w:trHeight w:val="360"/>
        </w:trPr>
        <w:tc>
          <w:tcPr>
            <w:tcW w:w="7230" w:type="dxa"/>
            <w:tcBorders>
              <w:top w:val="single" w:sz="6" w:space="0" w:color="000000"/>
              <w:left w:val="single" w:sz="6" w:space="0" w:color="000000"/>
              <w:bottom w:val="single" w:sz="6" w:space="0" w:color="000000"/>
              <w:right w:val="single" w:sz="6" w:space="0" w:color="000000"/>
            </w:tcBorders>
          </w:tcPr>
          <w:p w14:paraId="271072B6"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 xml:space="preserve">% (доля) случаев правильно оформленных документов           </w:t>
            </w:r>
            <w:r w:rsidRPr="00635213">
              <w:rPr>
                <w:rFonts w:ascii="Times New Roman" w:hAnsi="Times New Roman" w:cs="Times New Roman"/>
                <w:sz w:val="22"/>
                <w:szCs w:val="22"/>
              </w:rPr>
              <w:br/>
              <w:t xml:space="preserve">должностным лицом                                           </w:t>
            </w:r>
          </w:p>
        </w:tc>
        <w:tc>
          <w:tcPr>
            <w:tcW w:w="2126" w:type="dxa"/>
            <w:tcBorders>
              <w:top w:val="single" w:sz="6" w:space="0" w:color="000000"/>
              <w:left w:val="single" w:sz="6" w:space="0" w:color="000000"/>
              <w:bottom w:val="single" w:sz="6" w:space="0" w:color="000000"/>
              <w:right w:val="single" w:sz="6" w:space="0" w:color="000000"/>
            </w:tcBorders>
          </w:tcPr>
          <w:p w14:paraId="3D0D773A"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Не менее 95%</w:t>
            </w:r>
          </w:p>
        </w:tc>
      </w:tr>
      <w:tr w:rsidR="00635213" w:rsidRPr="00635213" w14:paraId="22F13078" w14:textId="77777777" w:rsidTr="00270B25">
        <w:trPr>
          <w:cantSplit/>
          <w:trHeight w:val="360"/>
        </w:trPr>
        <w:tc>
          <w:tcPr>
            <w:tcW w:w="7230" w:type="dxa"/>
            <w:tcBorders>
              <w:top w:val="single" w:sz="6" w:space="0" w:color="000000"/>
              <w:left w:val="single" w:sz="6" w:space="0" w:color="000000"/>
              <w:bottom w:val="single" w:sz="6" w:space="0" w:color="000000"/>
              <w:right w:val="single" w:sz="6" w:space="0" w:color="000000"/>
            </w:tcBorders>
          </w:tcPr>
          <w:p w14:paraId="4A575692"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 xml:space="preserve">% (доля) обоснованных жалоб к общему количеству получателей </w:t>
            </w:r>
            <w:r w:rsidRPr="00635213">
              <w:rPr>
                <w:rFonts w:ascii="Times New Roman" w:hAnsi="Times New Roman" w:cs="Times New Roman"/>
                <w:sz w:val="22"/>
                <w:szCs w:val="22"/>
              </w:rPr>
              <w:br/>
              <w:t xml:space="preserve">услуги                                                      </w:t>
            </w:r>
          </w:p>
        </w:tc>
        <w:tc>
          <w:tcPr>
            <w:tcW w:w="2126" w:type="dxa"/>
            <w:tcBorders>
              <w:top w:val="single" w:sz="6" w:space="0" w:color="000000"/>
              <w:left w:val="single" w:sz="6" w:space="0" w:color="000000"/>
              <w:bottom w:val="single" w:sz="6" w:space="0" w:color="000000"/>
              <w:right w:val="single" w:sz="6" w:space="0" w:color="000000"/>
            </w:tcBorders>
          </w:tcPr>
          <w:p w14:paraId="13A102B2"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 xml:space="preserve">Не более    </w:t>
            </w:r>
            <w:r w:rsidRPr="00635213">
              <w:rPr>
                <w:rFonts w:ascii="Times New Roman" w:hAnsi="Times New Roman" w:cs="Times New Roman"/>
                <w:sz w:val="22"/>
                <w:szCs w:val="22"/>
              </w:rPr>
              <w:br/>
              <w:t xml:space="preserve">0,5%        </w:t>
            </w:r>
          </w:p>
        </w:tc>
      </w:tr>
      <w:tr w:rsidR="00635213" w:rsidRPr="00635213" w14:paraId="73D03ABA" w14:textId="77777777" w:rsidTr="00270B25">
        <w:trPr>
          <w:cantSplit/>
          <w:trHeight w:val="360"/>
        </w:trPr>
        <w:tc>
          <w:tcPr>
            <w:tcW w:w="7230" w:type="dxa"/>
            <w:tcBorders>
              <w:top w:val="single" w:sz="6" w:space="0" w:color="000000"/>
              <w:left w:val="single" w:sz="6" w:space="0" w:color="000000"/>
              <w:bottom w:val="single" w:sz="6" w:space="0" w:color="000000"/>
              <w:right w:val="single" w:sz="6" w:space="0" w:color="000000"/>
            </w:tcBorders>
          </w:tcPr>
          <w:p w14:paraId="19DD4237"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 (доля) обоснованных жалоб, рассмотренных и удовлетворенных</w:t>
            </w:r>
            <w:r w:rsidRPr="00635213">
              <w:rPr>
                <w:rFonts w:ascii="Times New Roman" w:hAnsi="Times New Roman" w:cs="Times New Roman"/>
                <w:sz w:val="22"/>
                <w:szCs w:val="22"/>
              </w:rPr>
              <w:br/>
              <w:t xml:space="preserve">в установленный срок                                        </w:t>
            </w:r>
          </w:p>
        </w:tc>
        <w:tc>
          <w:tcPr>
            <w:tcW w:w="2126" w:type="dxa"/>
            <w:tcBorders>
              <w:top w:val="single" w:sz="6" w:space="0" w:color="000000"/>
              <w:left w:val="single" w:sz="6" w:space="0" w:color="000000"/>
              <w:bottom w:val="single" w:sz="6" w:space="0" w:color="000000"/>
              <w:right w:val="single" w:sz="6" w:space="0" w:color="000000"/>
            </w:tcBorders>
          </w:tcPr>
          <w:p w14:paraId="5841EA8E"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Не менее 99%</w:t>
            </w:r>
          </w:p>
        </w:tc>
      </w:tr>
      <w:tr w:rsidR="00635213" w:rsidRPr="00635213" w14:paraId="057A63AA" w14:textId="77777777" w:rsidTr="00270B25">
        <w:trPr>
          <w:cantSplit/>
          <w:trHeight w:val="240"/>
        </w:trPr>
        <w:tc>
          <w:tcPr>
            <w:tcW w:w="7230" w:type="dxa"/>
            <w:tcBorders>
              <w:top w:val="single" w:sz="6" w:space="0" w:color="000000"/>
              <w:left w:val="single" w:sz="6" w:space="0" w:color="000000"/>
              <w:bottom w:val="single" w:sz="6" w:space="0" w:color="000000"/>
              <w:right w:val="single" w:sz="6" w:space="0" w:color="000000"/>
            </w:tcBorders>
          </w:tcPr>
          <w:p w14:paraId="1669D60D"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 xml:space="preserve">Показатели доступности                                      </w:t>
            </w:r>
          </w:p>
        </w:tc>
        <w:tc>
          <w:tcPr>
            <w:tcW w:w="2126" w:type="dxa"/>
            <w:tcBorders>
              <w:top w:val="single" w:sz="6" w:space="0" w:color="000000"/>
              <w:left w:val="single" w:sz="6" w:space="0" w:color="000000"/>
              <w:bottom w:val="single" w:sz="6" w:space="0" w:color="000000"/>
              <w:right w:val="single" w:sz="6" w:space="0" w:color="000000"/>
            </w:tcBorders>
          </w:tcPr>
          <w:p w14:paraId="75457A86" w14:textId="77777777" w:rsidR="00635213" w:rsidRPr="00635213" w:rsidRDefault="00635213" w:rsidP="00270B25">
            <w:pPr>
              <w:pStyle w:val="ConsPlusCell"/>
              <w:widowControl/>
              <w:rPr>
                <w:rFonts w:ascii="Times New Roman" w:hAnsi="Times New Roman" w:cs="Times New Roman"/>
                <w:sz w:val="22"/>
                <w:szCs w:val="22"/>
              </w:rPr>
            </w:pPr>
          </w:p>
        </w:tc>
      </w:tr>
      <w:tr w:rsidR="00635213" w:rsidRPr="00635213" w14:paraId="6866554B" w14:textId="77777777" w:rsidTr="00270B25">
        <w:trPr>
          <w:cantSplit/>
          <w:trHeight w:val="360"/>
        </w:trPr>
        <w:tc>
          <w:tcPr>
            <w:tcW w:w="7230" w:type="dxa"/>
            <w:tcBorders>
              <w:top w:val="single" w:sz="6" w:space="0" w:color="000000"/>
              <w:left w:val="single" w:sz="6" w:space="0" w:color="000000"/>
              <w:bottom w:val="single" w:sz="6" w:space="0" w:color="000000"/>
              <w:right w:val="single" w:sz="6" w:space="0" w:color="000000"/>
            </w:tcBorders>
          </w:tcPr>
          <w:p w14:paraId="434E2356"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 xml:space="preserve">Время, затрачиваемое пешеходом на дорогу от ближайшей       </w:t>
            </w:r>
            <w:r w:rsidRPr="00635213">
              <w:rPr>
                <w:rFonts w:ascii="Times New Roman" w:hAnsi="Times New Roman" w:cs="Times New Roman"/>
                <w:sz w:val="22"/>
                <w:szCs w:val="22"/>
              </w:rPr>
              <w:br/>
              <w:t xml:space="preserve">остановки общественного транспорта                          </w:t>
            </w:r>
          </w:p>
        </w:tc>
        <w:tc>
          <w:tcPr>
            <w:tcW w:w="2126" w:type="dxa"/>
            <w:tcBorders>
              <w:top w:val="single" w:sz="6" w:space="0" w:color="000000"/>
              <w:left w:val="single" w:sz="6" w:space="0" w:color="000000"/>
              <w:bottom w:val="single" w:sz="6" w:space="0" w:color="000000"/>
              <w:right w:val="single" w:sz="6" w:space="0" w:color="000000"/>
            </w:tcBorders>
          </w:tcPr>
          <w:p w14:paraId="27AE6506"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 xml:space="preserve">Не более 10 </w:t>
            </w:r>
            <w:r w:rsidRPr="00635213">
              <w:rPr>
                <w:rFonts w:ascii="Times New Roman" w:hAnsi="Times New Roman" w:cs="Times New Roman"/>
                <w:sz w:val="22"/>
                <w:szCs w:val="22"/>
              </w:rPr>
              <w:br/>
              <w:t xml:space="preserve">мин.        </w:t>
            </w:r>
          </w:p>
        </w:tc>
      </w:tr>
      <w:tr w:rsidR="00635213" w:rsidRPr="00635213" w14:paraId="074C6DAE" w14:textId="77777777" w:rsidTr="00270B25">
        <w:trPr>
          <w:cantSplit/>
          <w:trHeight w:val="360"/>
        </w:trPr>
        <w:tc>
          <w:tcPr>
            <w:tcW w:w="7230" w:type="dxa"/>
            <w:tcBorders>
              <w:top w:val="single" w:sz="6" w:space="0" w:color="000000"/>
              <w:left w:val="single" w:sz="6" w:space="0" w:color="000000"/>
              <w:bottom w:val="single" w:sz="6" w:space="0" w:color="000000"/>
              <w:right w:val="single" w:sz="6" w:space="0" w:color="000000"/>
            </w:tcBorders>
          </w:tcPr>
          <w:p w14:paraId="38E30E57"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 xml:space="preserve">Общее количество специалистов, к которым должен обратиться  </w:t>
            </w:r>
            <w:r w:rsidRPr="00635213">
              <w:rPr>
                <w:rFonts w:ascii="Times New Roman" w:hAnsi="Times New Roman" w:cs="Times New Roman"/>
                <w:sz w:val="22"/>
                <w:szCs w:val="22"/>
              </w:rPr>
              <w:br/>
              <w:t xml:space="preserve">получатель в процессе предоставления услуги                 </w:t>
            </w:r>
          </w:p>
        </w:tc>
        <w:tc>
          <w:tcPr>
            <w:tcW w:w="2126" w:type="dxa"/>
            <w:tcBorders>
              <w:top w:val="single" w:sz="6" w:space="0" w:color="000000"/>
              <w:left w:val="single" w:sz="6" w:space="0" w:color="000000"/>
              <w:bottom w:val="single" w:sz="6" w:space="0" w:color="000000"/>
              <w:right w:val="single" w:sz="6" w:space="0" w:color="000000"/>
            </w:tcBorders>
          </w:tcPr>
          <w:p w14:paraId="79A9EF40"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 xml:space="preserve">2           </w:t>
            </w:r>
          </w:p>
        </w:tc>
      </w:tr>
      <w:tr w:rsidR="00635213" w:rsidRPr="00635213" w14:paraId="69436895" w14:textId="77777777" w:rsidTr="00270B25">
        <w:trPr>
          <w:cantSplit/>
          <w:trHeight w:val="360"/>
        </w:trPr>
        <w:tc>
          <w:tcPr>
            <w:tcW w:w="7230" w:type="dxa"/>
            <w:tcBorders>
              <w:top w:val="single" w:sz="6" w:space="0" w:color="000000"/>
              <w:left w:val="single" w:sz="6" w:space="0" w:color="000000"/>
              <w:bottom w:val="single" w:sz="6" w:space="0" w:color="000000"/>
              <w:right w:val="single" w:sz="6" w:space="0" w:color="000000"/>
            </w:tcBorders>
          </w:tcPr>
          <w:p w14:paraId="1A185041"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 xml:space="preserve">% (доля) случаев правильно заполненных получателями услуги  </w:t>
            </w:r>
            <w:r w:rsidRPr="00635213">
              <w:rPr>
                <w:rFonts w:ascii="Times New Roman" w:hAnsi="Times New Roman" w:cs="Times New Roman"/>
                <w:sz w:val="22"/>
                <w:szCs w:val="22"/>
              </w:rPr>
              <w:br/>
              <w:t xml:space="preserve">документов и сданных с первого раза                         </w:t>
            </w:r>
          </w:p>
        </w:tc>
        <w:tc>
          <w:tcPr>
            <w:tcW w:w="2126" w:type="dxa"/>
            <w:tcBorders>
              <w:top w:val="single" w:sz="6" w:space="0" w:color="000000"/>
              <w:left w:val="single" w:sz="6" w:space="0" w:color="000000"/>
              <w:bottom w:val="single" w:sz="6" w:space="0" w:color="000000"/>
              <w:right w:val="single" w:sz="6" w:space="0" w:color="000000"/>
            </w:tcBorders>
          </w:tcPr>
          <w:p w14:paraId="31CB8F40"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Не менее 95%</w:t>
            </w:r>
          </w:p>
        </w:tc>
      </w:tr>
      <w:tr w:rsidR="00635213" w:rsidRPr="00635213" w14:paraId="6387F437" w14:textId="77777777" w:rsidTr="00270B25">
        <w:trPr>
          <w:cantSplit/>
          <w:trHeight w:val="1320"/>
        </w:trPr>
        <w:tc>
          <w:tcPr>
            <w:tcW w:w="7230" w:type="dxa"/>
            <w:tcBorders>
              <w:top w:val="single" w:sz="6" w:space="0" w:color="000000"/>
              <w:left w:val="single" w:sz="6" w:space="0" w:color="000000"/>
              <w:bottom w:val="single" w:sz="6" w:space="0" w:color="000000"/>
              <w:right w:val="single" w:sz="6" w:space="0" w:color="000000"/>
            </w:tcBorders>
          </w:tcPr>
          <w:p w14:paraId="5A101044"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 xml:space="preserve">Наличие актуальной и исчерпывающей информации, необходимой  </w:t>
            </w:r>
            <w:r w:rsidRPr="00635213">
              <w:rPr>
                <w:rFonts w:ascii="Times New Roman" w:hAnsi="Times New Roman" w:cs="Times New Roman"/>
                <w:sz w:val="22"/>
                <w:szCs w:val="22"/>
              </w:rPr>
              <w:br/>
              <w:t xml:space="preserve">для получения услуги (о местонахождении структурного        </w:t>
            </w:r>
            <w:r w:rsidRPr="00635213">
              <w:rPr>
                <w:rFonts w:ascii="Times New Roman" w:hAnsi="Times New Roman" w:cs="Times New Roman"/>
                <w:sz w:val="22"/>
                <w:szCs w:val="22"/>
              </w:rPr>
              <w:br/>
              <w:t xml:space="preserve">подразделения Администрации, графике работы,    </w:t>
            </w:r>
            <w:r w:rsidRPr="00635213">
              <w:rPr>
                <w:rFonts w:ascii="Times New Roman" w:hAnsi="Times New Roman" w:cs="Times New Roman"/>
                <w:sz w:val="22"/>
                <w:szCs w:val="22"/>
              </w:rPr>
              <w:br/>
              <w:t xml:space="preserve">порядке предоставления услуги, порядке досудебного          </w:t>
            </w:r>
            <w:r w:rsidRPr="00635213">
              <w:rPr>
                <w:rFonts w:ascii="Times New Roman" w:hAnsi="Times New Roman" w:cs="Times New Roman"/>
                <w:sz w:val="22"/>
                <w:szCs w:val="22"/>
              </w:rPr>
              <w:br/>
              <w:t xml:space="preserve">(внесудебного) обжалования):                                </w:t>
            </w:r>
            <w:r w:rsidRPr="00635213">
              <w:rPr>
                <w:rFonts w:ascii="Times New Roman" w:hAnsi="Times New Roman" w:cs="Times New Roman"/>
                <w:sz w:val="22"/>
                <w:szCs w:val="22"/>
              </w:rPr>
              <w:br/>
              <w:t xml:space="preserve">- на информационных стендах;                                </w:t>
            </w:r>
            <w:r w:rsidRPr="00635213">
              <w:rPr>
                <w:rFonts w:ascii="Times New Roman" w:hAnsi="Times New Roman" w:cs="Times New Roman"/>
                <w:sz w:val="22"/>
                <w:szCs w:val="22"/>
              </w:rPr>
              <w:br/>
              <w:t xml:space="preserve">- в информационном киоске;                                  </w:t>
            </w:r>
            <w:r w:rsidRPr="00635213">
              <w:rPr>
                <w:rFonts w:ascii="Times New Roman" w:hAnsi="Times New Roman" w:cs="Times New Roman"/>
                <w:sz w:val="22"/>
                <w:szCs w:val="22"/>
              </w:rPr>
              <w:br/>
              <w:t xml:space="preserve">- на официальном сайте органа местного самоуправления;      </w:t>
            </w:r>
            <w:r w:rsidRPr="00635213">
              <w:rPr>
                <w:rFonts w:ascii="Times New Roman" w:hAnsi="Times New Roman" w:cs="Times New Roman"/>
                <w:sz w:val="22"/>
                <w:szCs w:val="22"/>
              </w:rPr>
              <w:br/>
              <w:t xml:space="preserve">- на портале государственных и муниципальных услуг          </w:t>
            </w:r>
            <w:r w:rsidRPr="00635213">
              <w:rPr>
                <w:rFonts w:ascii="Times New Roman" w:hAnsi="Times New Roman" w:cs="Times New Roman"/>
                <w:sz w:val="22"/>
                <w:szCs w:val="22"/>
              </w:rPr>
              <w:br/>
              <w:t xml:space="preserve">Республики Бурятия                                          </w:t>
            </w:r>
          </w:p>
        </w:tc>
        <w:tc>
          <w:tcPr>
            <w:tcW w:w="2126" w:type="dxa"/>
            <w:tcBorders>
              <w:top w:val="single" w:sz="6" w:space="0" w:color="000000"/>
              <w:left w:val="single" w:sz="6" w:space="0" w:color="000000"/>
              <w:bottom w:val="single" w:sz="6" w:space="0" w:color="000000"/>
              <w:right w:val="single" w:sz="6" w:space="0" w:color="000000"/>
            </w:tcBorders>
          </w:tcPr>
          <w:p w14:paraId="354CEF60"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 xml:space="preserve">100%        </w:t>
            </w:r>
          </w:p>
        </w:tc>
      </w:tr>
      <w:tr w:rsidR="00635213" w:rsidRPr="00635213" w14:paraId="618A87C2" w14:textId="77777777" w:rsidTr="00270B25">
        <w:trPr>
          <w:cantSplit/>
          <w:trHeight w:val="360"/>
        </w:trPr>
        <w:tc>
          <w:tcPr>
            <w:tcW w:w="7230" w:type="dxa"/>
            <w:tcBorders>
              <w:top w:val="single" w:sz="6" w:space="0" w:color="000000"/>
              <w:left w:val="single" w:sz="6" w:space="0" w:color="000000"/>
              <w:bottom w:val="single" w:sz="6" w:space="0" w:color="000000"/>
              <w:right w:val="single" w:sz="6" w:space="0" w:color="000000"/>
            </w:tcBorders>
          </w:tcPr>
          <w:p w14:paraId="71B0C09D"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 xml:space="preserve">Наличие указателей о местах приема заявителей на этажах и в </w:t>
            </w:r>
            <w:r w:rsidRPr="00635213">
              <w:rPr>
                <w:rFonts w:ascii="Times New Roman" w:hAnsi="Times New Roman" w:cs="Times New Roman"/>
                <w:sz w:val="22"/>
                <w:szCs w:val="22"/>
              </w:rPr>
              <w:br/>
              <w:t xml:space="preserve">кабинетах                                                   </w:t>
            </w:r>
          </w:p>
        </w:tc>
        <w:tc>
          <w:tcPr>
            <w:tcW w:w="2126" w:type="dxa"/>
            <w:tcBorders>
              <w:top w:val="single" w:sz="6" w:space="0" w:color="000000"/>
              <w:left w:val="single" w:sz="6" w:space="0" w:color="000000"/>
              <w:bottom w:val="single" w:sz="6" w:space="0" w:color="000000"/>
              <w:right w:val="single" w:sz="6" w:space="0" w:color="000000"/>
            </w:tcBorders>
          </w:tcPr>
          <w:p w14:paraId="24DA30B0"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 xml:space="preserve">100%        </w:t>
            </w:r>
          </w:p>
        </w:tc>
      </w:tr>
      <w:tr w:rsidR="00635213" w:rsidRPr="00635213" w14:paraId="7C34C86D" w14:textId="77777777" w:rsidTr="00270B25">
        <w:trPr>
          <w:cantSplit/>
          <w:trHeight w:val="240"/>
        </w:trPr>
        <w:tc>
          <w:tcPr>
            <w:tcW w:w="7230" w:type="dxa"/>
            <w:tcBorders>
              <w:top w:val="single" w:sz="6" w:space="0" w:color="000000"/>
              <w:left w:val="single" w:sz="6" w:space="0" w:color="000000"/>
              <w:bottom w:val="single" w:sz="6" w:space="0" w:color="000000"/>
              <w:right w:val="single" w:sz="6" w:space="0" w:color="000000"/>
            </w:tcBorders>
          </w:tcPr>
          <w:p w14:paraId="1A8703AE"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 xml:space="preserve">Наличие мест для сидения в местах ожидания                  </w:t>
            </w:r>
          </w:p>
        </w:tc>
        <w:tc>
          <w:tcPr>
            <w:tcW w:w="2126" w:type="dxa"/>
            <w:tcBorders>
              <w:top w:val="single" w:sz="6" w:space="0" w:color="000000"/>
              <w:left w:val="single" w:sz="6" w:space="0" w:color="000000"/>
              <w:bottom w:val="single" w:sz="6" w:space="0" w:color="000000"/>
              <w:right w:val="single" w:sz="6" w:space="0" w:color="000000"/>
            </w:tcBorders>
          </w:tcPr>
          <w:p w14:paraId="48A4FAC2"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 xml:space="preserve">Не менее 3  </w:t>
            </w:r>
          </w:p>
        </w:tc>
      </w:tr>
      <w:tr w:rsidR="00635213" w:rsidRPr="00635213" w14:paraId="5DE8666D" w14:textId="77777777" w:rsidTr="00270B25">
        <w:trPr>
          <w:cantSplit/>
          <w:trHeight w:val="240"/>
        </w:trPr>
        <w:tc>
          <w:tcPr>
            <w:tcW w:w="7230" w:type="dxa"/>
            <w:tcBorders>
              <w:top w:val="single" w:sz="6" w:space="0" w:color="000000"/>
              <w:left w:val="single" w:sz="6" w:space="0" w:color="000000"/>
              <w:bottom w:val="single" w:sz="6" w:space="0" w:color="000000"/>
              <w:right w:val="single" w:sz="6" w:space="0" w:color="000000"/>
            </w:tcBorders>
          </w:tcPr>
          <w:p w14:paraId="0FFA09A4"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Наличие доступности инвалидов к муниципальной услуге</w:t>
            </w:r>
          </w:p>
        </w:tc>
        <w:tc>
          <w:tcPr>
            <w:tcW w:w="2126" w:type="dxa"/>
            <w:tcBorders>
              <w:top w:val="single" w:sz="6" w:space="0" w:color="000000"/>
              <w:left w:val="single" w:sz="6" w:space="0" w:color="000000"/>
              <w:bottom w:val="single" w:sz="6" w:space="0" w:color="000000"/>
              <w:right w:val="single" w:sz="6" w:space="0" w:color="000000"/>
            </w:tcBorders>
          </w:tcPr>
          <w:p w14:paraId="06509ECA" w14:textId="77777777" w:rsidR="00635213" w:rsidRPr="00635213" w:rsidRDefault="00635213" w:rsidP="00270B25">
            <w:pPr>
              <w:pStyle w:val="ConsPlusCell"/>
              <w:widowControl/>
              <w:rPr>
                <w:rFonts w:ascii="Times New Roman" w:hAnsi="Times New Roman" w:cs="Times New Roman"/>
                <w:sz w:val="22"/>
                <w:szCs w:val="22"/>
              </w:rPr>
            </w:pPr>
            <w:r w:rsidRPr="00635213">
              <w:rPr>
                <w:rFonts w:ascii="Times New Roman" w:hAnsi="Times New Roman" w:cs="Times New Roman"/>
                <w:sz w:val="22"/>
                <w:szCs w:val="22"/>
              </w:rPr>
              <w:t>Не менее 95%</w:t>
            </w:r>
          </w:p>
        </w:tc>
      </w:tr>
    </w:tbl>
    <w:p w14:paraId="37AE4288" w14:textId="77777777" w:rsidR="00635213" w:rsidRPr="00635213" w:rsidRDefault="00635213" w:rsidP="00635213">
      <w:pPr>
        <w:ind w:firstLine="540"/>
        <w:jc w:val="both"/>
        <w:rPr>
          <w:rFonts w:ascii="Times New Roman" w:hAnsi="Times New Roman" w:cs="Times New Roman"/>
          <w:color w:val="FF0000"/>
        </w:rPr>
      </w:pPr>
    </w:p>
    <w:p w14:paraId="333B3A91" w14:textId="1EE47C7F" w:rsidR="00635213" w:rsidRPr="00DC729F" w:rsidRDefault="00635213" w:rsidP="00DC729F">
      <w:pPr>
        <w:pStyle w:val="a5"/>
        <w:jc w:val="center"/>
        <w:rPr>
          <w:rFonts w:ascii="Times New Roman" w:hAnsi="Times New Roman" w:cs="Times New Roman"/>
        </w:rPr>
      </w:pPr>
      <w:r w:rsidRPr="00DC729F">
        <w:rPr>
          <w:rFonts w:ascii="Times New Roman" w:hAnsi="Times New Roman" w:cs="Times New Roman"/>
        </w:rPr>
        <w:t>2.17. Иные требования, в том числе учитывающие особенности предоставления муниципальной услуги в многофункциональных центрах предоставления</w:t>
      </w:r>
    </w:p>
    <w:p w14:paraId="02429A61" w14:textId="77777777" w:rsidR="00635213" w:rsidRPr="00DC729F" w:rsidRDefault="00635213" w:rsidP="00DC729F">
      <w:pPr>
        <w:pStyle w:val="a5"/>
        <w:jc w:val="center"/>
        <w:rPr>
          <w:rFonts w:ascii="Times New Roman" w:hAnsi="Times New Roman" w:cs="Times New Roman"/>
        </w:rPr>
      </w:pPr>
      <w:r w:rsidRPr="00DC729F">
        <w:rPr>
          <w:rFonts w:ascii="Times New Roman" w:hAnsi="Times New Roman" w:cs="Times New Roman"/>
        </w:rPr>
        <w:t>государственных и муниципальных услуг и особенности исполнения муниципальной услуг в электронной форме</w:t>
      </w:r>
    </w:p>
    <w:p w14:paraId="50293C93" w14:textId="77777777" w:rsidR="00635213" w:rsidRPr="00635213" w:rsidRDefault="00635213" w:rsidP="00635213">
      <w:pPr>
        <w:ind w:firstLine="540"/>
        <w:jc w:val="both"/>
        <w:rPr>
          <w:rFonts w:ascii="Times New Roman" w:hAnsi="Times New Roman" w:cs="Times New Roman"/>
          <w:shd w:val="clear" w:color="auto" w:fill="007F00"/>
        </w:rPr>
      </w:pPr>
    </w:p>
    <w:p w14:paraId="5905BC3A" w14:textId="77777777" w:rsidR="00635213" w:rsidRPr="00635213" w:rsidRDefault="00635213" w:rsidP="00DF6712">
      <w:pPr>
        <w:spacing w:after="0"/>
        <w:jc w:val="both"/>
        <w:rPr>
          <w:rFonts w:ascii="Times New Roman" w:hAnsi="Times New Roman" w:cs="Times New Roman"/>
        </w:rPr>
      </w:pPr>
      <w:r w:rsidRPr="00635213">
        <w:rPr>
          <w:rFonts w:ascii="Times New Roman" w:hAnsi="Times New Roman" w:cs="Times New Roman"/>
        </w:rPr>
        <w:t>2.17.1. Предоставление муниципальной услуги в электронной форме осуществляется с использованием Портала услуг.</w:t>
      </w:r>
    </w:p>
    <w:p w14:paraId="4C12F255" w14:textId="77777777" w:rsidR="00635213" w:rsidRPr="00635213" w:rsidRDefault="00635213" w:rsidP="00DF6712">
      <w:pPr>
        <w:spacing w:after="0"/>
        <w:jc w:val="both"/>
        <w:rPr>
          <w:rFonts w:ascii="Times New Roman" w:hAnsi="Times New Roman" w:cs="Times New Roman"/>
        </w:rPr>
      </w:pPr>
      <w:r w:rsidRPr="00635213">
        <w:rPr>
          <w:rFonts w:ascii="Times New Roman" w:hAnsi="Times New Roman" w:cs="Times New Roman"/>
        </w:rPr>
        <w:t>2.17.2. При предоставлении муниципальной услуги в электронной форме осуществляются:</w:t>
      </w:r>
    </w:p>
    <w:p w14:paraId="0DE78AFD" w14:textId="77777777" w:rsidR="00635213" w:rsidRPr="00635213" w:rsidRDefault="00635213" w:rsidP="00DF6712">
      <w:pPr>
        <w:spacing w:after="0"/>
        <w:jc w:val="both"/>
        <w:rPr>
          <w:rFonts w:ascii="Times New Roman" w:hAnsi="Times New Roman" w:cs="Times New Roman"/>
        </w:rPr>
      </w:pPr>
      <w:r w:rsidRPr="00635213">
        <w:rPr>
          <w:rFonts w:ascii="Times New Roman" w:hAnsi="Times New Roman" w:cs="Times New Roman"/>
        </w:rPr>
        <w:t>2.17.2.1. Предоставление в установленном порядке информации заявителям и обеспечение доступа заявителей к сведениям о муниципальной услуге.</w:t>
      </w:r>
    </w:p>
    <w:p w14:paraId="06CBB2CD" w14:textId="77777777" w:rsidR="00635213" w:rsidRPr="00635213" w:rsidRDefault="00635213" w:rsidP="00DF6712">
      <w:pPr>
        <w:spacing w:after="0"/>
        <w:jc w:val="both"/>
        <w:rPr>
          <w:rFonts w:ascii="Times New Roman" w:hAnsi="Times New Roman" w:cs="Times New Roman"/>
        </w:rPr>
      </w:pPr>
      <w:r w:rsidRPr="00635213">
        <w:rPr>
          <w:rFonts w:ascii="Times New Roman" w:hAnsi="Times New Roman" w:cs="Times New Roman"/>
        </w:rPr>
        <w:t>2.17.2.2. Получение заявителем сведений о ходе выполнения запроса о предоставлении муниципальной услуги.</w:t>
      </w:r>
    </w:p>
    <w:p w14:paraId="73C16AF8" w14:textId="45D43195" w:rsidR="00635213" w:rsidRPr="00DF6712" w:rsidRDefault="00635213" w:rsidP="00DF6712">
      <w:pPr>
        <w:jc w:val="both"/>
        <w:rPr>
          <w:rFonts w:ascii="Times New Roman" w:hAnsi="Times New Roman" w:cs="Times New Roman"/>
        </w:rPr>
      </w:pPr>
      <w:r w:rsidRPr="00635213">
        <w:rPr>
          <w:rFonts w:ascii="Times New Roman" w:hAnsi="Times New Roman" w:cs="Times New Roman"/>
        </w:rPr>
        <w:t>2.17.3. Портал услуг обеспечивает доступность для копирования и заполнения в электронной форме запроса и иных документов, необходимых для получения муниципальной услуги.</w:t>
      </w:r>
    </w:p>
    <w:p w14:paraId="5E31AE78" w14:textId="77777777" w:rsidR="00635213" w:rsidRPr="00635213" w:rsidRDefault="00635213" w:rsidP="00635213">
      <w:pPr>
        <w:jc w:val="center"/>
        <w:outlineLvl w:val="1"/>
        <w:rPr>
          <w:rFonts w:ascii="Times New Roman" w:hAnsi="Times New Roman" w:cs="Times New Roman"/>
          <w:b/>
        </w:rPr>
      </w:pPr>
      <w:r w:rsidRPr="00635213">
        <w:rPr>
          <w:rFonts w:ascii="Times New Roman" w:hAnsi="Times New Roman" w:cs="Times New Roman"/>
          <w:b/>
        </w:rPr>
        <w:t>3. Состав, последовательность и сроки выполнения</w:t>
      </w:r>
    </w:p>
    <w:p w14:paraId="7DB6EF5F" w14:textId="787EFDAA" w:rsidR="00635213" w:rsidRPr="00DF6712" w:rsidRDefault="00635213" w:rsidP="00DF6712">
      <w:pPr>
        <w:jc w:val="center"/>
        <w:rPr>
          <w:rFonts w:ascii="Times New Roman" w:hAnsi="Times New Roman" w:cs="Times New Roman"/>
          <w:b/>
        </w:rPr>
      </w:pPr>
      <w:proofErr w:type="gramStart"/>
      <w:r w:rsidRPr="00635213">
        <w:rPr>
          <w:rFonts w:ascii="Times New Roman" w:hAnsi="Times New Roman" w:cs="Times New Roman"/>
          <w:b/>
        </w:rPr>
        <w:t>административных</w:t>
      </w:r>
      <w:proofErr w:type="gramEnd"/>
      <w:r w:rsidRPr="00635213">
        <w:rPr>
          <w:rFonts w:ascii="Times New Roman" w:hAnsi="Times New Roman" w:cs="Times New Roman"/>
          <w:b/>
        </w:rPr>
        <w:t xml:space="preserve"> процедур, требования к порядку их выполнения</w:t>
      </w:r>
    </w:p>
    <w:p w14:paraId="6E0A0EF6" w14:textId="77777777" w:rsidR="00635213" w:rsidRPr="00635213" w:rsidRDefault="00635213" w:rsidP="00635213">
      <w:pPr>
        <w:ind w:firstLine="540"/>
        <w:jc w:val="center"/>
        <w:rPr>
          <w:rFonts w:ascii="Times New Roman" w:hAnsi="Times New Roman" w:cs="Times New Roman"/>
        </w:rPr>
      </w:pPr>
      <w:r w:rsidRPr="00635213">
        <w:rPr>
          <w:rFonts w:ascii="Times New Roman" w:hAnsi="Times New Roman" w:cs="Times New Roman"/>
        </w:rPr>
        <w:lastRenderedPageBreak/>
        <w:t>3.1. Административные процедуры</w:t>
      </w:r>
    </w:p>
    <w:p w14:paraId="2720BB99" w14:textId="72D57E00" w:rsidR="00635213" w:rsidRPr="00635213" w:rsidRDefault="00DC729F" w:rsidP="00DF6712">
      <w:pPr>
        <w:spacing w:after="0"/>
        <w:ind w:firstLine="540"/>
        <w:jc w:val="both"/>
        <w:rPr>
          <w:rFonts w:ascii="Times New Roman" w:hAnsi="Times New Roman" w:cs="Times New Roman"/>
        </w:rPr>
      </w:pPr>
      <w:r>
        <w:rPr>
          <w:rFonts w:ascii="Times New Roman" w:hAnsi="Times New Roman" w:cs="Times New Roman"/>
        </w:rPr>
        <w:t xml:space="preserve">3.1.1. </w:t>
      </w:r>
      <w:r w:rsidR="00635213" w:rsidRPr="00635213">
        <w:rPr>
          <w:rFonts w:ascii="Times New Roman" w:hAnsi="Times New Roman" w:cs="Times New Roman"/>
        </w:rPr>
        <w:t xml:space="preserve"> Предоставление муниципальной услуги включает в себя следующие административные процедуры:</w:t>
      </w:r>
    </w:p>
    <w:p w14:paraId="2DC9A9E9" w14:textId="77777777" w:rsidR="00635213" w:rsidRPr="00635213" w:rsidRDefault="00635213" w:rsidP="00DF6712">
      <w:pPr>
        <w:spacing w:after="0"/>
        <w:rPr>
          <w:rFonts w:ascii="Times New Roman" w:hAnsi="Times New Roman" w:cs="Times New Roman"/>
          <w:color w:val="FF0000"/>
        </w:rPr>
      </w:pPr>
      <w:r w:rsidRPr="00635213">
        <w:rPr>
          <w:rFonts w:ascii="Times New Roman" w:hAnsi="Times New Roman" w:cs="Times New Roman"/>
          <w:color w:val="000000"/>
        </w:rPr>
        <w:t>1) прием, регистрация заявления о выдаче разрешения на проведение земляных работ;</w:t>
      </w:r>
      <w:r w:rsidRPr="00635213">
        <w:rPr>
          <w:rFonts w:ascii="Times New Roman" w:hAnsi="Times New Roman" w:cs="Times New Roman"/>
          <w:color w:val="000000"/>
        </w:rPr>
        <w:br/>
        <w:t>2) рассмотрение принятого заявления и представленных документов, в том числе направление межведомственных запросов;</w:t>
      </w:r>
      <w:r w:rsidRPr="00635213">
        <w:rPr>
          <w:rFonts w:ascii="Times New Roman" w:hAnsi="Times New Roman" w:cs="Times New Roman"/>
          <w:color w:val="000000"/>
        </w:rPr>
        <w:br/>
        <w:t>3) принятие решения и направление заявителю результата предоставления муниципальной услуги.</w:t>
      </w:r>
      <w:r w:rsidRPr="00635213">
        <w:rPr>
          <w:rFonts w:ascii="Times New Roman" w:hAnsi="Times New Roman" w:cs="Times New Roman"/>
          <w:color w:val="000000"/>
        </w:rPr>
        <w:br/>
      </w:r>
    </w:p>
    <w:p w14:paraId="7B876FED" w14:textId="3562DB48" w:rsidR="00635213" w:rsidRDefault="00635213" w:rsidP="00DF6712">
      <w:pPr>
        <w:spacing w:after="0"/>
        <w:ind w:firstLine="540"/>
        <w:jc w:val="center"/>
        <w:rPr>
          <w:rFonts w:ascii="Times New Roman" w:hAnsi="Times New Roman" w:cs="Times New Roman"/>
        </w:rPr>
      </w:pPr>
      <w:r w:rsidRPr="00635213">
        <w:rPr>
          <w:rFonts w:ascii="Times New Roman" w:hAnsi="Times New Roman" w:cs="Times New Roman"/>
        </w:rPr>
        <w:t>3.2. Прием, регистрация заявления о выдаче разрешения на проведение земляных работ.</w:t>
      </w:r>
    </w:p>
    <w:p w14:paraId="2C833818" w14:textId="77777777" w:rsidR="00DF6712" w:rsidRPr="00DF6712" w:rsidRDefault="00DF6712" w:rsidP="00DF6712">
      <w:pPr>
        <w:spacing w:after="0"/>
        <w:ind w:firstLine="540"/>
        <w:jc w:val="center"/>
        <w:rPr>
          <w:rFonts w:ascii="Times New Roman" w:hAnsi="Times New Roman" w:cs="Times New Roman"/>
        </w:rPr>
      </w:pPr>
    </w:p>
    <w:p w14:paraId="15DDD9DA" w14:textId="77777777" w:rsidR="00635213" w:rsidRPr="00635213" w:rsidRDefault="00635213" w:rsidP="00DF6712">
      <w:pPr>
        <w:spacing w:after="0"/>
        <w:ind w:firstLine="709"/>
        <w:jc w:val="both"/>
        <w:rPr>
          <w:rFonts w:ascii="Times New Roman" w:hAnsi="Times New Roman" w:cs="Times New Roman"/>
        </w:rPr>
      </w:pPr>
      <w:r w:rsidRPr="00635213">
        <w:rPr>
          <w:rFonts w:ascii="Times New Roman" w:hAnsi="Times New Roman" w:cs="Times New Roman"/>
          <w:color w:val="FF0000"/>
        </w:rPr>
        <w:t xml:space="preserve"> </w:t>
      </w:r>
      <w:r w:rsidRPr="00635213">
        <w:rPr>
          <w:rFonts w:ascii="Times New Roman" w:hAnsi="Times New Roman" w:cs="Times New Roman"/>
        </w:rPr>
        <w:t xml:space="preserve">3.2.1. Основанием для начала исполнения административной процедуры является обращение заявителя лично или через уполномоченного представителя в администрацию либо поступление обращения (документов) по почте, по информационно-телекоммуникационным сетям общего доступа, в том числе сети Интернет, включая электронную почту, либо получение обращения, направленного через </w:t>
      </w:r>
      <w:hyperlink r:id="rId10" w:history="1">
        <w:r w:rsidRPr="00635213">
          <w:rPr>
            <w:rFonts w:ascii="Times New Roman" w:hAnsi="Times New Roman" w:cs="Times New Roman"/>
            <w:color w:val="000000"/>
          </w:rPr>
          <w:t>Региональный портал</w:t>
        </w:r>
        <w:r w:rsidRPr="00635213">
          <w:rPr>
            <w:rFonts w:ascii="Times New Roman" w:hAnsi="Times New Roman" w:cs="Times New Roman"/>
          </w:rPr>
          <w:t xml:space="preserve"> и/или </w:t>
        </w:r>
      </w:hyperlink>
      <w:hyperlink r:id="rId11" w:history="1">
        <w:r w:rsidRPr="00635213">
          <w:rPr>
            <w:rFonts w:ascii="Times New Roman" w:hAnsi="Times New Roman" w:cs="Times New Roman"/>
          </w:rPr>
          <w:t>Единый портал государственных (муниципальных) услуг</w:t>
        </w:r>
        <w:r w:rsidRPr="00635213">
          <w:rPr>
            <w:rFonts w:ascii="Times New Roman" w:hAnsi="Times New Roman" w:cs="Times New Roman"/>
            <w:color w:val="000000"/>
          </w:rPr>
          <w:t>.</w:t>
        </w:r>
      </w:hyperlink>
    </w:p>
    <w:p w14:paraId="7AFB3252" w14:textId="77777777" w:rsidR="00635213" w:rsidRPr="00635213" w:rsidRDefault="00635213" w:rsidP="00DF6712">
      <w:pPr>
        <w:spacing w:after="0"/>
        <w:ind w:firstLine="709"/>
        <w:jc w:val="both"/>
        <w:rPr>
          <w:rFonts w:ascii="Times New Roman" w:hAnsi="Times New Roman" w:cs="Times New Roman"/>
        </w:rPr>
      </w:pPr>
      <w:r w:rsidRPr="00635213">
        <w:rPr>
          <w:rFonts w:ascii="Times New Roman" w:hAnsi="Times New Roman" w:cs="Times New Roman"/>
        </w:rPr>
        <w:t>Специалист, в обязанности которого входит принятие документов:</w:t>
      </w:r>
    </w:p>
    <w:p w14:paraId="11C6617D" w14:textId="77777777" w:rsidR="00635213" w:rsidRPr="00635213" w:rsidRDefault="00635213" w:rsidP="00DF6712">
      <w:pPr>
        <w:spacing w:after="0"/>
        <w:ind w:firstLine="709"/>
        <w:jc w:val="both"/>
        <w:rPr>
          <w:rFonts w:ascii="Times New Roman" w:hAnsi="Times New Roman" w:cs="Times New Roman"/>
        </w:rPr>
      </w:pPr>
      <w:r w:rsidRPr="00635213">
        <w:rPr>
          <w:rFonts w:ascii="Times New Roman" w:hAnsi="Times New Roman" w:cs="Times New Roman"/>
        </w:rPr>
        <w:t>1) регистрирует поступление заявления (документов) в соответствии с установленными правилами делопроизводства;</w:t>
      </w:r>
    </w:p>
    <w:p w14:paraId="0296A8E5" w14:textId="77777777" w:rsidR="00635213" w:rsidRPr="00635213" w:rsidRDefault="00635213" w:rsidP="00DF6712">
      <w:pPr>
        <w:spacing w:after="0"/>
        <w:ind w:firstLine="709"/>
        <w:jc w:val="both"/>
        <w:rPr>
          <w:rFonts w:ascii="Times New Roman" w:hAnsi="Times New Roman" w:cs="Times New Roman"/>
        </w:rPr>
      </w:pPr>
      <w:r w:rsidRPr="00635213">
        <w:rPr>
          <w:rFonts w:ascii="Times New Roman" w:hAnsi="Times New Roman" w:cs="Times New Roman"/>
        </w:rPr>
        <w:t>2) сообщает заявителю номер и дату регистрации заявления (документов) (при личном обращении заявителя).</w:t>
      </w:r>
    </w:p>
    <w:p w14:paraId="68D9FA4F" w14:textId="77777777" w:rsidR="00635213" w:rsidRPr="00635213" w:rsidRDefault="00635213" w:rsidP="00DF6712">
      <w:pPr>
        <w:spacing w:after="0"/>
        <w:ind w:firstLine="709"/>
        <w:jc w:val="both"/>
        <w:rPr>
          <w:rFonts w:ascii="Times New Roman" w:hAnsi="Times New Roman" w:cs="Times New Roman"/>
        </w:rPr>
      </w:pPr>
      <w:r w:rsidRPr="00635213">
        <w:rPr>
          <w:rFonts w:ascii="Times New Roman" w:hAnsi="Times New Roman" w:cs="Times New Roman"/>
        </w:rPr>
        <w:t>3.2.2. Результатом административной процедуры  является регистрация заявления и прием документов.</w:t>
      </w:r>
    </w:p>
    <w:p w14:paraId="0D648D7C" w14:textId="77777777" w:rsidR="00635213" w:rsidRPr="00635213" w:rsidRDefault="00635213" w:rsidP="00DF6712">
      <w:pPr>
        <w:spacing w:after="0"/>
        <w:jc w:val="both"/>
        <w:rPr>
          <w:rFonts w:ascii="Times New Roman" w:hAnsi="Times New Roman" w:cs="Times New Roman"/>
        </w:rPr>
      </w:pPr>
      <w:r w:rsidRPr="00635213">
        <w:rPr>
          <w:rFonts w:ascii="Times New Roman" w:hAnsi="Times New Roman" w:cs="Times New Roman"/>
        </w:rPr>
        <w:t xml:space="preserve">            После регистрации обращение заявителя передается на рассмотрение руководителю администрации для  резолюции.</w:t>
      </w:r>
    </w:p>
    <w:p w14:paraId="0CAFC990" w14:textId="799205D3" w:rsidR="00635213" w:rsidRDefault="00635213" w:rsidP="00DF6712">
      <w:pPr>
        <w:spacing w:after="0"/>
        <w:ind w:firstLine="720"/>
        <w:jc w:val="both"/>
        <w:rPr>
          <w:rFonts w:ascii="Times New Roman" w:hAnsi="Times New Roman" w:cs="Times New Roman"/>
        </w:rPr>
      </w:pPr>
      <w:r w:rsidRPr="00635213">
        <w:rPr>
          <w:rFonts w:ascii="Times New Roman" w:hAnsi="Times New Roman" w:cs="Times New Roman"/>
        </w:rPr>
        <w:t>3.2.3. Общий срок предоставления административной процедуры не должен превышать 1 (один) рабочий день.</w:t>
      </w:r>
    </w:p>
    <w:p w14:paraId="71F6667C" w14:textId="77777777" w:rsidR="00DF6712" w:rsidRPr="00DF6712" w:rsidRDefault="00DF6712" w:rsidP="00DF6712">
      <w:pPr>
        <w:spacing w:after="0"/>
        <w:ind w:firstLine="720"/>
        <w:jc w:val="both"/>
        <w:rPr>
          <w:rFonts w:ascii="Times New Roman" w:hAnsi="Times New Roman" w:cs="Times New Roman"/>
        </w:rPr>
      </w:pPr>
    </w:p>
    <w:p w14:paraId="4ED45255" w14:textId="77777777" w:rsidR="00635213" w:rsidRPr="00635213" w:rsidRDefault="00635213" w:rsidP="00DF6712">
      <w:pPr>
        <w:widowControl w:val="0"/>
        <w:spacing w:after="0"/>
        <w:ind w:firstLine="709"/>
        <w:jc w:val="center"/>
        <w:rPr>
          <w:rFonts w:ascii="Times New Roman" w:hAnsi="Times New Roman" w:cs="Times New Roman"/>
        </w:rPr>
      </w:pPr>
      <w:r w:rsidRPr="00635213">
        <w:rPr>
          <w:rFonts w:ascii="Times New Roman" w:hAnsi="Times New Roman" w:cs="Times New Roman"/>
        </w:rPr>
        <w:t>3.3. Рассмотрение принятого заявления и представленных документов, в том числе направление межведомственных запросов</w:t>
      </w:r>
    </w:p>
    <w:p w14:paraId="14469563"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3.3.1. Основанием для начала исполнения административной процедуры является получение зарегистрированного заявления с приложением необходимых документов, специалистом, ответственным за предоставление услуги.</w:t>
      </w:r>
    </w:p>
    <w:p w14:paraId="72DDBA8C"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Ответственный специалист, проверяет соответствие содержания заявления о выдаче разрешения на проведение земляных работ  требованиям, установленным п. 2.6.1.Административного регламента, а также соответствие перечню документов  установленных п. 2.6.2.</w:t>
      </w:r>
    </w:p>
    <w:p w14:paraId="3F4A86EB" w14:textId="77777777" w:rsidR="00635213" w:rsidRPr="00635213" w:rsidRDefault="00635213" w:rsidP="00DF6712">
      <w:pPr>
        <w:spacing w:after="0"/>
        <w:rPr>
          <w:rFonts w:ascii="Times New Roman" w:hAnsi="Times New Roman" w:cs="Times New Roman"/>
        </w:rPr>
      </w:pPr>
      <w:r w:rsidRPr="00635213">
        <w:rPr>
          <w:rFonts w:ascii="Times New Roman" w:hAnsi="Times New Roman" w:cs="Times New Roman"/>
        </w:rPr>
        <w:t>Специалист, ответственным за предоставление услуги:</w:t>
      </w:r>
      <w:r w:rsidRPr="00635213">
        <w:rPr>
          <w:rFonts w:ascii="Times New Roman" w:hAnsi="Times New Roman" w:cs="Times New Roman"/>
        </w:rPr>
        <w:br/>
        <w:t>1) устанавливает предмет/содержание обращения;</w:t>
      </w:r>
      <w:r w:rsidRPr="00635213">
        <w:rPr>
          <w:rFonts w:ascii="Times New Roman" w:hAnsi="Times New Roman" w:cs="Times New Roman"/>
        </w:rPr>
        <w:br/>
        <w:t>2) проверяет документ, удостоверяющий личность заявителя (представителя заявителя);</w:t>
      </w:r>
      <w:r w:rsidRPr="00635213">
        <w:rPr>
          <w:rFonts w:ascii="Times New Roman" w:hAnsi="Times New Roman" w:cs="Times New Roman"/>
        </w:rPr>
        <w:br/>
        <w:t>3) проверяет полномочия представителя заявителя (в случае обращения представителя заявителя);</w:t>
      </w:r>
      <w:r w:rsidRPr="00635213">
        <w:rPr>
          <w:rFonts w:ascii="Times New Roman" w:hAnsi="Times New Roman" w:cs="Times New Roman"/>
        </w:rPr>
        <w:br/>
        <w:t>4) проверяет приложенные к заявлению документы на соответствие следующим требованиям:</w:t>
      </w:r>
      <w:r w:rsidRPr="00635213">
        <w:rPr>
          <w:rFonts w:ascii="Times New Roman" w:hAnsi="Times New Roman" w:cs="Times New Roman"/>
        </w:rPr>
        <w:br/>
        <w:t>- заявление заполнено в соответствии с требованиями административного регламента;</w:t>
      </w:r>
      <w:r w:rsidRPr="00635213">
        <w:rPr>
          <w:rFonts w:ascii="Times New Roman" w:hAnsi="Times New Roman" w:cs="Times New Roman"/>
        </w:rPr>
        <w:br/>
        <w:t>- документы подписаны надлежащим образом соответствующими на то органами, должностными лицами, скреплены печатями (при наличии печати);</w:t>
      </w:r>
      <w:r w:rsidRPr="00635213">
        <w:rPr>
          <w:rFonts w:ascii="Times New Roman" w:hAnsi="Times New Roman" w:cs="Times New Roman"/>
        </w:rPr>
        <w:br/>
        <w:t>- в документах заполнены все необходимые реквизиты, нет подчисток, приписок, зачеркнутых слов и иных неоговоренных исправлений;</w:t>
      </w:r>
      <w:r w:rsidRPr="00635213">
        <w:rPr>
          <w:rFonts w:ascii="Times New Roman" w:hAnsi="Times New Roman" w:cs="Times New Roman"/>
        </w:rPr>
        <w:br/>
        <w:t>- документы не имеют повреждений, наличие которых не позволяет однозначно истолковать их содержание.</w:t>
      </w:r>
      <w:r w:rsidRPr="00635213">
        <w:rPr>
          <w:rFonts w:ascii="Times New Roman" w:hAnsi="Times New Roman" w:cs="Times New Roman"/>
        </w:rPr>
        <w:br/>
        <w:t xml:space="preserve">             В случае обнаружения несоответствия представленных документов вышеперечисленным требованиям специалист, ответственным за предоставление услуги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2 - 5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r w:rsidRPr="00635213">
        <w:rPr>
          <w:rFonts w:ascii="Times New Roman" w:hAnsi="Times New Roman" w:cs="Times New Roman"/>
        </w:rPr>
        <w:br/>
      </w:r>
      <w:r w:rsidRPr="00635213">
        <w:rPr>
          <w:rFonts w:ascii="Times New Roman" w:hAnsi="Times New Roman" w:cs="Times New Roman"/>
        </w:rPr>
        <w:lastRenderedPageBreak/>
        <w:t xml:space="preserve">          При обнаружении несоответствия представленных документов вышеперечисленным требованиям, специалист возвращают заявление заявителю. Возврат заявления подписывается начальником МКУ, направляется заявителю в срок не превышающий 10 календарных дней. Возврат заявления не препятствует повторному обращению заявителя.</w:t>
      </w:r>
    </w:p>
    <w:p w14:paraId="2926BB2A"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В случае соответствия заявления  требованиям настоящего Административного регламента и при предоставлении заявителем всех необходимых документов, указанных в п. 2.6.1. настоящего Административного регламента, специалист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14:paraId="4DE71346" w14:textId="77777777" w:rsidR="00635213" w:rsidRP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3.3.2. Результатом административной процедуры  является подготовка сведений для направления запросов в рамках межведомственного информационного взаимодействия</w:t>
      </w:r>
    </w:p>
    <w:p w14:paraId="58BA3CB4" w14:textId="20E2C902" w:rsidR="00635213"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 xml:space="preserve">3.3.3. Общий </w:t>
      </w:r>
      <w:proofErr w:type="gramStart"/>
      <w:r w:rsidRPr="00635213">
        <w:rPr>
          <w:rFonts w:ascii="Times New Roman" w:hAnsi="Times New Roman" w:cs="Times New Roman"/>
        </w:rPr>
        <w:t>срок  исполнения</w:t>
      </w:r>
      <w:proofErr w:type="gramEnd"/>
      <w:r w:rsidRPr="00635213">
        <w:rPr>
          <w:rFonts w:ascii="Times New Roman" w:hAnsi="Times New Roman" w:cs="Times New Roman"/>
        </w:rPr>
        <w:t xml:space="preserve"> административной процедуры - не более 5 дней.</w:t>
      </w:r>
    </w:p>
    <w:p w14:paraId="7F87F507" w14:textId="77777777" w:rsidR="00DF6712" w:rsidRPr="00DF6712" w:rsidRDefault="00DF6712" w:rsidP="00DF6712">
      <w:pPr>
        <w:spacing w:after="0"/>
        <w:ind w:firstLine="540"/>
        <w:jc w:val="both"/>
        <w:rPr>
          <w:rFonts w:ascii="Times New Roman" w:hAnsi="Times New Roman" w:cs="Times New Roman"/>
        </w:rPr>
      </w:pPr>
    </w:p>
    <w:p w14:paraId="51C8850C" w14:textId="77777777" w:rsidR="00635213" w:rsidRPr="00635213" w:rsidRDefault="00635213" w:rsidP="00635213">
      <w:pPr>
        <w:ind w:firstLine="540"/>
        <w:jc w:val="center"/>
        <w:rPr>
          <w:rFonts w:ascii="Times New Roman" w:hAnsi="Times New Roman" w:cs="Times New Roman"/>
        </w:rPr>
      </w:pPr>
      <w:r w:rsidRPr="00635213">
        <w:rPr>
          <w:rFonts w:ascii="Times New Roman" w:hAnsi="Times New Roman" w:cs="Times New Roman"/>
        </w:rPr>
        <w:t xml:space="preserve"> 3.4. Принятие решения и направление заявителю результата предоставления муниципальной услуги.</w:t>
      </w:r>
    </w:p>
    <w:p w14:paraId="1AD10CFE" w14:textId="034FB26D" w:rsidR="00635213" w:rsidRPr="00635213" w:rsidRDefault="00DC729F" w:rsidP="00DF6712">
      <w:pPr>
        <w:spacing w:after="0"/>
        <w:jc w:val="both"/>
        <w:rPr>
          <w:rFonts w:ascii="Times New Roman" w:hAnsi="Times New Roman" w:cs="Times New Roman"/>
        </w:rPr>
      </w:pPr>
      <w:r>
        <w:rPr>
          <w:rFonts w:ascii="Times New Roman" w:hAnsi="Times New Roman" w:cs="Times New Roman"/>
        </w:rPr>
        <w:t xml:space="preserve">        </w:t>
      </w:r>
      <w:r w:rsidR="00635213" w:rsidRPr="00635213">
        <w:rPr>
          <w:rFonts w:ascii="Times New Roman" w:hAnsi="Times New Roman" w:cs="Times New Roman"/>
        </w:rPr>
        <w:t xml:space="preserve">3.4.1. Основанием для начала исполнения административной процедуры является сбор всех документов, необходимых для предоставления муниципальной услуги, либо получение отказов в их предоставлении, и  приобщение  к заявлению полученных в результате межведомственного информационного взаимодействия документов (информации, выписки и т.д.). </w:t>
      </w:r>
    </w:p>
    <w:p w14:paraId="60EC1C4D" w14:textId="77777777" w:rsidR="00635213" w:rsidRPr="00635213" w:rsidRDefault="00635213" w:rsidP="00DF6712">
      <w:pPr>
        <w:spacing w:after="0"/>
        <w:ind w:firstLine="708"/>
        <w:rPr>
          <w:rFonts w:ascii="Times New Roman" w:hAnsi="Times New Roman" w:cs="Times New Roman"/>
        </w:rPr>
      </w:pPr>
      <w:r w:rsidRPr="00635213">
        <w:rPr>
          <w:rFonts w:ascii="Times New Roman" w:hAnsi="Times New Roman" w:cs="Times New Roman"/>
        </w:rPr>
        <w:t>По результатам рассмотрения и сбора документов специалист, ответственный за предоставление муниципальной услуги, совершает одно из следующих действий:</w:t>
      </w:r>
      <w:r w:rsidRPr="00635213">
        <w:rPr>
          <w:rFonts w:ascii="Times New Roman" w:hAnsi="Times New Roman" w:cs="Times New Roman"/>
        </w:rPr>
        <w:br/>
        <w:t>1) осуществляет подготовку разрешения на проведение земляных работ;</w:t>
      </w:r>
      <w:r w:rsidRPr="00635213">
        <w:rPr>
          <w:rFonts w:ascii="Times New Roman" w:hAnsi="Times New Roman" w:cs="Times New Roman"/>
        </w:rPr>
        <w:br/>
        <w:t>2) осуществляет подготовку решения об отказе при наличии хотя бы одного из оснований для отказа в предоставлении муниципальной услуги.</w:t>
      </w:r>
      <w:r w:rsidRPr="00635213">
        <w:rPr>
          <w:rFonts w:ascii="Times New Roman" w:hAnsi="Times New Roman" w:cs="Times New Roman"/>
        </w:rPr>
        <w:br/>
        <w:t xml:space="preserve">             В случае наличия нескольких оснований для отказа в предоставлении муниципальной услуги в проекте решения об отказе указываются все основания для отказа.</w:t>
      </w:r>
      <w:r w:rsidRPr="00635213">
        <w:rPr>
          <w:rFonts w:ascii="Times New Roman" w:hAnsi="Times New Roman" w:cs="Times New Roman"/>
        </w:rPr>
        <w:br/>
        <w:t xml:space="preserve">            Специалист, ответственный за предоставление муниципальной услуги обеспечивает подготовку и подписание начальником МКУ разрешения на проведение земляных работ. </w:t>
      </w:r>
    </w:p>
    <w:p w14:paraId="624333A7" w14:textId="6EC62A99" w:rsidR="00635213" w:rsidRDefault="00635213" w:rsidP="006D1150">
      <w:pPr>
        <w:spacing w:after="0"/>
        <w:rPr>
          <w:rFonts w:ascii="Times New Roman" w:hAnsi="Times New Roman" w:cs="Times New Roman"/>
        </w:rPr>
      </w:pPr>
      <w:r w:rsidRPr="00635213">
        <w:rPr>
          <w:rFonts w:ascii="Times New Roman" w:hAnsi="Times New Roman" w:cs="Times New Roman"/>
        </w:rPr>
        <w:t xml:space="preserve">             В случае отказа в предоставлении муниципальной услуги решение об отказе направляется заявителю почтовым сообщением либо вручается лично.</w:t>
      </w:r>
      <w:r w:rsidRPr="00635213">
        <w:rPr>
          <w:rFonts w:ascii="Times New Roman" w:hAnsi="Times New Roman" w:cs="Times New Roman"/>
        </w:rPr>
        <w:br/>
        <w:t>3.4.2. Результатом административного действия является выдача разрешения на проведение земляных работ либо направление отказа в предоставлении муниципальной услуги заявителю.</w:t>
      </w:r>
      <w:r w:rsidRPr="00635213">
        <w:rPr>
          <w:rFonts w:ascii="Times New Roman" w:hAnsi="Times New Roman" w:cs="Times New Roman"/>
          <w:shd w:val="clear" w:color="auto" w:fill="FFFF00"/>
        </w:rPr>
        <w:br/>
      </w:r>
      <w:r w:rsidRPr="00635213">
        <w:rPr>
          <w:rFonts w:ascii="Times New Roman" w:hAnsi="Times New Roman" w:cs="Times New Roman"/>
        </w:rPr>
        <w:t xml:space="preserve">3.4.3 Срок исполнения административной процедуры - не более 30 дней. </w:t>
      </w:r>
    </w:p>
    <w:p w14:paraId="435D1F73" w14:textId="77777777" w:rsidR="006D1150" w:rsidRPr="00635213" w:rsidRDefault="006D1150" w:rsidP="006D1150">
      <w:pPr>
        <w:spacing w:after="0"/>
        <w:rPr>
          <w:rFonts w:ascii="Times New Roman" w:hAnsi="Times New Roman" w:cs="Times New Roman"/>
        </w:rPr>
      </w:pPr>
    </w:p>
    <w:p w14:paraId="47217106" w14:textId="77777777" w:rsidR="00635213" w:rsidRPr="00635213" w:rsidRDefault="00635213" w:rsidP="00DC729F">
      <w:pPr>
        <w:jc w:val="center"/>
        <w:rPr>
          <w:rFonts w:ascii="Times New Roman" w:hAnsi="Times New Roman" w:cs="Times New Roman"/>
        </w:rPr>
      </w:pPr>
      <w:r w:rsidRPr="00635213">
        <w:rPr>
          <w:rFonts w:ascii="Times New Roman" w:hAnsi="Times New Roman" w:cs="Times New Roman"/>
        </w:rPr>
        <w:t>3.5. Блок схема</w:t>
      </w:r>
    </w:p>
    <w:p w14:paraId="68F9C779" w14:textId="32DB5751" w:rsidR="00635213" w:rsidRPr="00DF6712" w:rsidRDefault="00635213" w:rsidP="00DF6712">
      <w:pPr>
        <w:spacing w:after="0"/>
        <w:ind w:firstLine="540"/>
        <w:jc w:val="both"/>
        <w:rPr>
          <w:rFonts w:ascii="Times New Roman" w:hAnsi="Times New Roman" w:cs="Times New Roman"/>
        </w:rPr>
      </w:pPr>
      <w:r w:rsidRPr="00635213">
        <w:rPr>
          <w:rFonts w:ascii="Times New Roman" w:hAnsi="Times New Roman" w:cs="Times New Roman"/>
        </w:rPr>
        <w:t xml:space="preserve">Блок-схема описания административного процесса предоставления муниципальной услуги </w:t>
      </w:r>
      <w:r w:rsidRPr="00DF6712">
        <w:rPr>
          <w:rFonts w:ascii="Times New Roman" w:hAnsi="Times New Roman" w:cs="Times New Roman"/>
        </w:rPr>
        <w:t xml:space="preserve">приведена в </w:t>
      </w:r>
      <w:hyperlink r:id="rId12" w:history="1">
        <w:r w:rsidRPr="00DF6712">
          <w:rPr>
            <w:rFonts w:ascii="Times New Roman" w:hAnsi="Times New Roman" w:cs="Times New Roman"/>
          </w:rPr>
          <w:t xml:space="preserve">приложении </w:t>
        </w:r>
      </w:hyperlink>
      <w:r w:rsidRPr="00DF6712">
        <w:rPr>
          <w:rFonts w:ascii="Times New Roman" w:hAnsi="Times New Roman" w:cs="Times New Roman"/>
        </w:rPr>
        <w:t xml:space="preserve">№ </w:t>
      </w:r>
      <w:r w:rsidR="00042858">
        <w:rPr>
          <w:rFonts w:ascii="Times New Roman" w:hAnsi="Times New Roman" w:cs="Times New Roman"/>
        </w:rPr>
        <w:t xml:space="preserve">4 </w:t>
      </w:r>
      <w:r w:rsidRPr="00DF6712">
        <w:rPr>
          <w:rFonts w:ascii="Times New Roman" w:hAnsi="Times New Roman" w:cs="Times New Roman"/>
        </w:rPr>
        <w:t>к настоящему Административному регламенту.</w:t>
      </w:r>
    </w:p>
    <w:p w14:paraId="707BB1CE" w14:textId="77777777" w:rsidR="00635213" w:rsidRPr="00DF6712" w:rsidRDefault="00635213" w:rsidP="00DF6712">
      <w:pPr>
        <w:spacing w:after="0"/>
        <w:ind w:firstLine="540"/>
        <w:jc w:val="both"/>
        <w:rPr>
          <w:rFonts w:ascii="Times New Roman" w:hAnsi="Times New Roman" w:cs="Times New Roman"/>
        </w:rPr>
      </w:pPr>
    </w:p>
    <w:p w14:paraId="77CA1483" w14:textId="77777777" w:rsidR="00523EA8" w:rsidRPr="00523EA8" w:rsidRDefault="00523EA8" w:rsidP="00523EA8">
      <w:pPr>
        <w:spacing w:after="0" w:line="240" w:lineRule="auto"/>
        <w:ind w:firstLine="851"/>
        <w:jc w:val="both"/>
        <w:rPr>
          <w:rFonts w:ascii="Times New Roman" w:eastAsia="Calibri" w:hAnsi="Times New Roman" w:cs="Times New Roman"/>
          <w:color w:val="000000"/>
        </w:rPr>
      </w:pPr>
      <w:r w:rsidRPr="00523EA8">
        <w:rPr>
          <w:rFonts w:ascii="Times New Roman" w:eastAsia="Calibri" w:hAnsi="Times New Roman" w:cs="Times New Roman"/>
          <w:color w:val="000000"/>
        </w:rPr>
        <w:t>3.6. При предоставлении Услуги в электронной форме заявителю обеспечивается возможность:</w:t>
      </w:r>
    </w:p>
    <w:p w14:paraId="1E81D862" w14:textId="77777777" w:rsidR="00523EA8" w:rsidRPr="00523EA8" w:rsidRDefault="00523EA8" w:rsidP="00523EA8">
      <w:pPr>
        <w:spacing w:after="0" w:line="240" w:lineRule="auto"/>
        <w:ind w:firstLine="567"/>
        <w:jc w:val="both"/>
        <w:rPr>
          <w:rFonts w:ascii="Times New Roman" w:eastAsia="Calibri" w:hAnsi="Times New Roman" w:cs="Times New Roman"/>
          <w:color w:val="000000"/>
        </w:rPr>
      </w:pPr>
      <w:r w:rsidRPr="00523EA8">
        <w:rPr>
          <w:rFonts w:ascii="Times New Roman" w:eastAsia="Calibri" w:hAnsi="Times New Roman" w:cs="Times New Roman"/>
          <w:color w:val="000000"/>
        </w:rPr>
        <w:t>- получения информации о порядке и сроках предоставления услуг;</w:t>
      </w:r>
    </w:p>
    <w:p w14:paraId="7656E590" w14:textId="77777777" w:rsidR="00523EA8" w:rsidRPr="00523EA8" w:rsidRDefault="00523EA8" w:rsidP="00523EA8">
      <w:pPr>
        <w:spacing w:after="0" w:line="240" w:lineRule="auto"/>
        <w:ind w:firstLine="567"/>
        <w:jc w:val="both"/>
        <w:rPr>
          <w:rFonts w:ascii="Times New Roman" w:eastAsia="Calibri" w:hAnsi="Times New Roman" w:cs="Times New Roman"/>
          <w:color w:val="000000"/>
        </w:rPr>
      </w:pPr>
      <w:r w:rsidRPr="00523EA8">
        <w:rPr>
          <w:rFonts w:ascii="Times New Roman" w:eastAsia="Calibri" w:hAnsi="Times New Roman" w:cs="Times New Roman"/>
          <w:color w:val="000000"/>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предоставление услуги, в электронной форме (в форме электронных документов);</w:t>
      </w:r>
    </w:p>
    <w:p w14:paraId="7EB1CDD4" w14:textId="77777777" w:rsidR="00523EA8" w:rsidRPr="00523EA8" w:rsidRDefault="00523EA8" w:rsidP="00523EA8">
      <w:pPr>
        <w:spacing w:after="0" w:line="240" w:lineRule="auto"/>
        <w:ind w:firstLine="567"/>
        <w:jc w:val="both"/>
        <w:rPr>
          <w:rFonts w:ascii="Times New Roman" w:eastAsia="Calibri" w:hAnsi="Times New Roman" w:cs="Times New Roman"/>
          <w:color w:val="000000"/>
        </w:rPr>
      </w:pPr>
      <w:r w:rsidRPr="00523EA8">
        <w:rPr>
          <w:rFonts w:ascii="Times New Roman" w:eastAsia="Calibri" w:hAnsi="Times New Roman" w:cs="Times New Roman"/>
          <w:color w:val="000000"/>
        </w:rPr>
        <w:t>- приема и регистрации заявления и прилагаемых документов;</w:t>
      </w:r>
    </w:p>
    <w:p w14:paraId="06323C6C" w14:textId="77777777" w:rsidR="00523EA8" w:rsidRPr="00523EA8" w:rsidRDefault="00523EA8" w:rsidP="00523EA8">
      <w:pPr>
        <w:spacing w:after="0" w:line="240" w:lineRule="auto"/>
        <w:ind w:firstLine="567"/>
        <w:jc w:val="both"/>
        <w:rPr>
          <w:rFonts w:ascii="Times New Roman" w:eastAsia="Calibri" w:hAnsi="Times New Roman" w:cs="Times New Roman"/>
          <w:color w:val="000000"/>
        </w:rPr>
      </w:pPr>
      <w:r w:rsidRPr="00523EA8">
        <w:rPr>
          <w:rFonts w:ascii="Times New Roman" w:eastAsia="Calibri" w:hAnsi="Times New Roman" w:cs="Times New Roman"/>
          <w:color w:val="000000"/>
        </w:rPr>
        <w:t>- получения Заявителем (представителя Заявителя) результата предоставления Услуги в форме электронного документа;</w:t>
      </w:r>
    </w:p>
    <w:p w14:paraId="5044BF32" w14:textId="77777777" w:rsidR="00523EA8" w:rsidRPr="00523EA8" w:rsidRDefault="00523EA8" w:rsidP="00523EA8">
      <w:pPr>
        <w:spacing w:after="0" w:line="240" w:lineRule="auto"/>
        <w:ind w:firstLine="567"/>
        <w:jc w:val="both"/>
        <w:rPr>
          <w:rFonts w:ascii="Times New Roman" w:eastAsia="Calibri" w:hAnsi="Times New Roman" w:cs="Times New Roman"/>
          <w:color w:val="000000"/>
        </w:rPr>
      </w:pPr>
      <w:r w:rsidRPr="00523EA8">
        <w:rPr>
          <w:rFonts w:ascii="Times New Roman" w:eastAsia="Calibri" w:hAnsi="Times New Roman" w:cs="Times New Roman"/>
          <w:color w:val="000000"/>
        </w:rPr>
        <w:t>-получение сведений о ходе рассмотрения заявления;</w:t>
      </w:r>
    </w:p>
    <w:p w14:paraId="7867B156" w14:textId="77777777" w:rsidR="00523EA8" w:rsidRPr="00523EA8" w:rsidRDefault="00523EA8" w:rsidP="00523EA8">
      <w:pPr>
        <w:spacing w:after="0" w:line="240" w:lineRule="auto"/>
        <w:ind w:firstLine="567"/>
        <w:jc w:val="both"/>
        <w:rPr>
          <w:rFonts w:ascii="Times New Roman" w:eastAsia="Calibri" w:hAnsi="Times New Roman" w:cs="Times New Roman"/>
          <w:color w:val="000000"/>
        </w:rPr>
      </w:pPr>
      <w:r w:rsidRPr="00523EA8">
        <w:rPr>
          <w:rFonts w:ascii="Times New Roman" w:eastAsia="Calibri" w:hAnsi="Times New Roman" w:cs="Times New Roman"/>
          <w:color w:val="000000"/>
        </w:rPr>
        <w:t>- осуществления оценки качества предоставления Услуги;</w:t>
      </w:r>
    </w:p>
    <w:p w14:paraId="3D0B17B8" w14:textId="77777777" w:rsidR="00523EA8" w:rsidRPr="00523EA8" w:rsidRDefault="00523EA8" w:rsidP="00523EA8">
      <w:pPr>
        <w:spacing w:after="0" w:line="240" w:lineRule="auto"/>
        <w:ind w:firstLine="567"/>
        <w:jc w:val="both"/>
        <w:rPr>
          <w:rFonts w:ascii="Times New Roman" w:eastAsia="Calibri" w:hAnsi="Times New Roman" w:cs="Times New Roman"/>
          <w:color w:val="000000"/>
        </w:rPr>
      </w:pPr>
      <w:r w:rsidRPr="00523EA8">
        <w:rPr>
          <w:rFonts w:ascii="Times New Roman" w:eastAsia="Calibri" w:hAnsi="Times New Roman" w:cs="Times New Roman"/>
          <w:color w:val="000000"/>
        </w:rPr>
        <w:t>- досудебное (внесудебное) обжалование решений и действий (бездействия) должностных лиц уполномоченного органа, предоставляющего услугу, либо муниципального служащего.</w:t>
      </w:r>
    </w:p>
    <w:p w14:paraId="6D99C1D6" w14:textId="77777777" w:rsidR="00523EA8" w:rsidRPr="00523EA8" w:rsidRDefault="00523EA8" w:rsidP="00523EA8">
      <w:pPr>
        <w:spacing w:after="0" w:line="240" w:lineRule="auto"/>
        <w:ind w:firstLine="851"/>
        <w:jc w:val="both"/>
        <w:rPr>
          <w:rFonts w:ascii="Times New Roman" w:eastAsia="Calibri" w:hAnsi="Times New Roman" w:cs="Times New Roman"/>
          <w:color w:val="000000"/>
        </w:rPr>
      </w:pPr>
      <w:r w:rsidRPr="00523EA8">
        <w:rPr>
          <w:rFonts w:ascii="Times New Roman" w:eastAsia="Calibri" w:hAnsi="Times New Roman" w:cs="Times New Roman"/>
          <w:color w:val="000000"/>
        </w:rPr>
        <w:t>3.7.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3EAE2055" w14:textId="77777777" w:rsidR="00523EA8" w:rsidRPr="00523EA8" w:rsidRDefault="00523EA8" w:rsidP="00523EA8">
      <w:pPr>
        <w:spacing w:after="0" w:line="240" w:lineRule="auto"/>
        <w:ind w:firstLine="567"/>
        <w:jc w:val="both"/>
        <w:rPr>
          <w:rFonts w:ascii="Times New Roman" w:eastAsia="Calibri" w:hAnsi="Times New Roman" w:cs="Times New Roman"/>
          <w:color w:val="000000"/>
        </w:rPr>
      </w:pPr>
      <w:r w:rsidRPr="00523EA8">
        <w:rPr>
          <w:rFonts w:ascii="Times New Roman" w:eastAsia="Calibri" w:hAnsi="Times New Roman" w:cs="Times New Roman"/>
          <w:color w:val="000000"/>
        </w:rPr>
        <w:lastRenderedPageBreak/>
        <w:t>Формально-логистическая проверка сформированного заявления осуществляется после заполнения Заявителем каждого из полей электронной формы заявления.</w:t>
      </w:r>
    </w:p>
    <w:p w14:paraId="391B44CE" w14:textId="77777777" w:rsidR="00523EA8" w:rsidRPr="00523EA8" w:rsidRDefault="00523EA8" w:rsidP="00523EA8">
      <w:pPr>
        <w:spacing w:after="0" w:line="240" w:lineRule="auto"/>
        <w:ind w:firstLine="567"/>
        <w:jc w:val="both"/>
        <w:rPr>
          <w:rFonts w:ascii="Times New Roman" w:eastAsia="Calibri" w:hAnsi="Times New Roman" w:cs="Times New Roman"/>
          <w:color w:val="000000"/>
        </w:rPr>
      </w:pPr>
      <w:r w:rsidRPr="00523EA8">
        <w:rPr>
          <w:rFonts w:ascii="Times New Roman" w:eastAsia="Calibri" w:hAnsi="Times New Roman" w:cs="Times New Roman"/>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w:t>
      </w:r>
    </w:p>
    <w:p w14:paraId="662B6A33" w14:textId="77777777" w:rsidR="00523EA8" w:rsidRPr="00523EA8" w:rsidRDefault="00523EA8" w:rsidP="00523EA8">
      <w:pPr>
        <w:spacing w:after="0" w:line="240" w:lineRule="auto"/>
        <w:ind w:firstLine="567"/>
        <w:jc w:val="both"/>
        <w:rPr>
          <w:rFonts w:ascii="Times New Roman" w:eastAsia="Calibri" w:hAnsi="Times New Roman" w:cs="Times New Roman"/>
          <w:color w:val="000000"/>
        </w:rPr>
      </w:pPr>
      <w:r w:rsidRPr="00523EA8">
        <w:rPr>
          <w:rFonts w:ascii="Times New Roman" w:eastAsia="Calibri" w:hAnsi="Times New Roman" w:cs="Times New Roman"/>
          <w:color w:val="000000"/>
        </w:rPr>
        <w:t>При формировании заявления Заявителю обеспечивается:</w:t>
      </w:r>
    </w:p>
    <w:p w14:paraId="2A961ECA" w14:textId="77777777" w:rsidR="00523EA8" w:rsidRPr="00523EA8" w:rsidRDefault="00523EA8" w:rsidP="00523EA8">
      <w:pPr>
        <w:spacing w:after="0" w:line="240" w:lineRule="auto"/>
        <w:ind w:firstLine="567"/>
        <w:jc w:val="both"/>
        <w:rPr>
          <w:rFonts w:ascii="Times New Roman" w:eastAsia="Calibri" w:hAnsi="Times New Roman" w:cs="Times New Roman"/>
          <w:color w:val="000000"/>
        </w:rPr>
      </w:pPr>
      <w:r w:rsidRPr="00523EA8">
        <w:rPr>
          <w:rFonts w:ascii="Times New Roman" w:eastAsia="Calibri" w:hAnsi="Times New Roman" w:cs="Times New Roman"/>
          <w:color w:val="000000"/>
        </w:rPr>
        <w:t>- возможность сохранения заявления и иных документов, необходимых для предоставления услуги;</w:t>
      </w:r>
    </w:p>
    <w:p w14:paraId="5C27F350" w14:textId="77777777" w:rsidR="00523EA8" w:rsidRPr="00523EA8" w:rsidRDefault="00523EA8" w:rsidP="00523EA8">
      <w:pPr>
        <w:spacing w:after="0" w:line="240" w:lineRule="auto"/>
        <w:ind w:firstLine="567"/>
        <w:jc w:val="both"/>
        <w:rPr>
          <w:rFonts w:ascii="Times New Roman" w:eastAsia="Calibri" w:hAnsi="Times New Roman" w:cs="Times New Roman"/>
          <w:color w:val="000000"/>
        </w:rPr>
      </w:pPr>
      <w:r w:rsidRPr="00523EA8">
        <w:rPr>
          <w:rFonts w:ascii="Times New Roman" w:eastAsia="Calibri" w:hAnsi="Times New Roman" w:cs="Times New Roman"/>
          <w:color w:val="000000"/>
        </w:rPr>
        <w:t>- возможность печати на бумажном носителе копии электронной формы заявления и иных документов, необходимых для предоставления услуги;</w:t>
      </w:r>
    </w:p>
    <w:p w14:paraId="03AE2C4B" w14:textId="77777777" w:rsidR="00523EA8" w:rsidRPr="00523EA8" w:rsidRDefault="00523EA8" w:rsidP="00523EA8">
      <w:pPr>
        <w:spacing w:after="0" w:line="240" w:lineRule="auto"/>
        <w:ind w:firstLine="567"/>
        <w:jc w:val="both"/>
        <w:rPr>
          <w:rFonts w:ascii="Times New Roman" w:eastAsia="Calibri" w:hAnsi="Times New Roman" w:cs="Times New Roman"/>
          <w:color w:val="000000"/>
        </w:rPr>
      </w:pPr>
      <w:r w:rsidRPr="00523EA8">
        <w:rPr>
          <w:rFonts w:ascii="Times New Roman" w:eastAsia="Calibri" w:hAnsi="Times New Roman" w:cs="Times New Roman"/>
          <w:color w:val="000000"/>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4BE5DFC2" w14:textId="77777777" w:rsidR="00523EA8" w:rsidRPr="00523EA8" w:rsidRDefault="00523EA8" w:rsidP="00523EA8">
      <w:pPr>
        <w:spacing w:after="0" w:line="240" w:lineRule="auto"/>
        <w:ind w:firstLine="567"/>
        <w:jc w:val="both"/>
        <w:rPr>
          <w:rFonts w:ascii="Times New Roman" w:eastAsia="Calibri" w:hAnsi="Times New Roman" w:cs="Times New Roman"/>
          <w:color w:val="000000"/>
        </w:rPr>
      </w:pPr>
      <w:r w:rsidRPr="00523EA8">
        <w:rPr>
          <w:rFonts w:ascii="Times New Roman" w:eastAsia="Calibri" w:hAnsi="Times New Roman" w:cs="Times New Roman"/>
          <w:color w:val="000000"/>
        </w:rPr>
        <w:t>- заполнение полей электронной формы заявления до начало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4CC5FD40" w14:textId="77777777" w:rsidR="00523EA8" w:rsidRPr="00523EA8" w:rsidRDefault="00523EA8" w:rsidP="00523EA8">
      <w:pPr>
        <w:spacing w:after="0" w:line="240" w:lineRule="auto"/>
        <w:ind w:firstLine="567"/>
        <w:jc w:val="both"/>
        <w:rPr>
          <w:rFonts w:ascii="Times New Roman" w:eastAsia="Calibri" w:hAnsi="Times New Roman" w:cs="Times New Roman"/>
          <w:color w:val="000000"/>
        </w:rPr>
      </w:pPr>
      <w:r w:rsidRPr="00523EA8">
        <w:rPr>
          <w:rFonts w:ascii="Times New Roman" w:eastAsia="Calibri" w:hAnsi="Times New Roman" w:cs="Times New Roman"/>
          <w:color w:val="000000"/>
        </w:rPr>
        <w:t>- возможность вернуться на любой из этапов заполнения электронной формы заявления без потери ранее введенной информации;</w:t>
      </w:r>
    </w:p>
    <w:p w14:paraId="6291700B" w14:textId="77777777" w:rsidR="00523EA8" w:rsidRPr="00523EA8" w:rsidRDefault="00523EA8" w:rsidP="00523EA8">
      <w:pPr>
        <w:spacing w:after="0" w:line="240" w:lineRule="auto"/>
        <w:ind w:firstLine="567"/>
        <w:jc w:val="both"/>
        <w:rPr>
          <w:rFonts w:ascii="Times New Roman" w:eastAsia="Calibri" w:hAnsi="Times New Roman" w:cs="Times New Roman"/>
          <w:color w:val="000000"/>
        </w:rPr>
      </w:pPr>
      <w:r w:rsidRPr="00523EA8">
        <w:rPr>
          <w:rFonts w:ascii="Times New Roman" w:eastAsia="Calibri" w:hAnsi="Times New Roman" w:cs="Times New Roman"/>
          <w:color w:val="000000"/>
        </w:rPr>
        <w:t>- возможность доступа Заявителя к заявлениям, поданных им ранее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00843024" w14:textId="77777777" w:rsidR="00523EA8" w:rsidRPr="00523EA8" w:rsidRDefault="00523EA8" w:rsidP="00523EA8">
      <w:pPr>
        <w:spacing w:after="0" w:line="240" w:lineRule="auto"/>
        <w:ind w:firstLine="567"/>
        <w:jc w:val="both"/>
        <w:rPr>
          <w:rFonts w:ascii="Times New Roman" w:eastAsia="Calibri" w:hAnsi="Times New Roman" w:cs="Times New Roman"/>
          <w:color w:val="000000"/>
        </w:rPr>
      </w:pPr>
      <w:r w:rsidRPr="00523EA8">
        <w:rPr>
          <w:rFonts w:ascii="Times New Roman" w:eastAsia="Calibri" w:hAnsi="Times New Roman" w:cs="Times New Roman"/>
          <w:color w:val="000000"/>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6A3775E5" w14:textId="77777777" w:rsidR="00523EA8" w:rsidRPr="00523EA8" w:rsidRDefault="00523EA8" w:rsidP="00523EA8">
      <w:pPr>
        <w:spacing w:after="0" w:line="240" w:lineRule="auto"/>
        <w:ind w:firstLine="851"/>
        <w:jc w:val="both"/>
        <w:rPr>
          <w:rFonts w:ascii="Times New Roman" w:eastAsia="Calibri" w:hAnsi="Times New Roman" w:cs="Times New Roman"/>
          <w:color w:val="000000"/>
        </w:rPr>
      </w:pPr>
      <w:r w:rsidRPr="00523EA8">
        <w:rPr>
          <w:rFonts w:ascii="Times New Roman" w:eastAsia="Calibri" w:hAnsi="Times New Roman" w:cs="Times New Roman"/>
          <w:color w:val="000000"/>
        </w:rPr>
        <w:t>3.8.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6CB2C175" w14:textId="77777777" w:rsidR="00523EA8" w:rsidRPr="00523EA8" w:rsidRDefault="00523EA8" w:rsidP="00523EA8">
      <w:pPr>
        <w:spacing w:after="0" w:line="240" w:lineRule="auto"/>
        <w:ind w:firstLine="567"/>
        <w:jc w:val="both"/>
        <w:rPr>
          <w:rFonts w:ascii="Times New Roman" w:eastAsia="Calibri" w:hAnsi="Times New Roman" w:cs="Times New Roman"/>
          <w:color w:val="000000"/>
        </w:rPr>
      </w:pPr>
      <w:proofErr w:type="gramStart"/>
      <w:r w:rsidRPr="00523EA8">
        <w:rPr>
          <w:rFonts w:ascii="Times New Roman" w:eastAsia="Calibri" w:hAnsi="Times New Roman" w:cs="Times New Roman"/>
          <w:color w:val="000000"/>
        </w:rPr>
        <w:t>а</w:t>
      </w:r>
      <w:proofErr w:type="gramEnd"/>
      <w:r w:rsidRPr="00523EA8">
        <w:rPr>
          <w:rFonts w:ascii="Times New Roman" w:eastAsia="Calibri" w:hAnsi="Times New Roman" w:cs="Times New Roman"/>
          <w:color w:val="000000"/>
        </w:rPr>
        <w:t>) прием документов, необходимых для предоставления услуги, и направление Заявителю электронного сообщения о поступлении заявления;</w:t>
      </w:r>
    </w:p>
    <w:p w14:paraId="20B4A70F" w14:textId="77777777" w:rsidR="00523EA8" w:rsidRPr="00523EA8" w:rsidRDefault="00523EA8" w:rsidP="00523EA8">
      <w:pPr>
        <w:spacing w:after="0" w:line="240" w:lineRule="auto"/>
        <w:ind w:firstLine="567"/>
        <w:jc w:val="both"/>
        <w:rPr>
          <w:rFonts w:ascii="Times New Roman" w:eastAsia="Calibri" w:hAnsi="Times New Roman" w:cs="Times New Roman"/>
          <w:color w:val="000000"/>
        </w:rPr>
      </w:pPr>
      <w:proofErr w:type="gramStart"/>
      <w:r w:rsidRPr="00523EA8">
        <w:rPr>
          <w:rFonts w:ascii="Times New Roman" w:eastAsia="Calibri" w:hAnsi="Times New Roman" w:cs="Times New Roman"/>
          <w:color w:val="000000"/>
        </w:rPr>
        <w:t>б</w:t>
      </w:r>
      <w:proofErr w:type="gramEnd"/>
      <w:r w:rsidRPr="00523EA8">
        <w:rPr>
          <w:rFonts w:ascii="Times New Roman" w:eastAsia="Calibri" w:hAnsi="Times New Roman" w:cs="Times New Roman"/>
          <w:color w:val="000000"/>
        </w:rPr>
        <w:t>)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4D79A02C" w14:textId="77777777" w:rsidR="00523EA8" w:rsidRPr="00523EA8" w:rsidRDefault="00523EA8" w:rsidP="00523EA8">
      <w:pPr>
        <w:spacing w:after="0" w:line="240" w:lineRule="auto"/>
        <w:ind w:firstLine="851"/>
        <w:jc w:val="both"/>
        <w:rPr>
          <w:rFonts w:ascii="Times New Roman" w:eastAsia="Calibri" w:hAnsi="Times New Roman" w:cs="Times New Roman"/>
          <w:color w:val="000000"/>
        </w:rPr>
      </w:pPr>
      <w:r w:rsidRPr="00523EA8">
        <w:rPr>
          <w:rFonts w:ascii="Times New Roman" w:eastAsia="Calibri" w:hAnsi="Times New Roman" w:cs="Times New Roman"/>
          <w:color w:val="000000"/>
        </w:rPr>
        <w:t>3.9. Заявителю в качестве результата предоставления услуги обеспечивается возможность получения документа:</w:t>
      </w:r>
    </w:p>
    <w:p w14:paraId="4E029AE4" w14:textId="77777777" w:rsidR="00523EA8" w:rsidRPr="00523EA8" w:rsidRDefault="00523EA8" w:rsidP="00523EA8">
      <w:pPr>
        <w:spacing w:after="0" w:line="240" w:lineRule="auto"/>
        <w:ind w:firstLine="567"/>
        <w:jc w:val="both"/>
        <w:rPr>
          <w:rFonts w:ascii="Times New Roman" w:eastAsia="Calibri" w:hAnsi="Times New Roman" w:cs="Times New Roman"/>
          <w:color w:val="000000"/>
        </w:rPr>
      </w:pPr>
      <w:r w:rsidRPr="00523EA8">
        <w:rPr>
          <w:rFonts w:ascii="Times New Roman" w:eastAsia="Calibri" w:hAnsi="Times New Roman" w:cs="Times New Roman"/>
          <w:color w:val="000000"/>
        </w:rPr>
        <w:t>- 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посредством ЕПГУ, регионального портала и портала ФИАС;</w:t>
      </w:r>
    </w:p>
    <w:p w14:paraId="54FCEDAD" w14:textId="77777777" w:rsidR="00523EA8" w:rsidRPr="00523EA8" w:rsidRDefault="00523EA8" w:rsidP="00523EA8">
      <w:pPr>
        <w:spacing w:after="0" w:line="240" w:lineRule="auto"/>
        <w:ind w:firstLine="540"/>
        <w:jc w:val="both"/>
        <w:rPr>
          <w:rFonts w:ascii="Times New Roman" w:eastAsia="Times New Roman" w:hAnsi="Times New Roman" w:cs="Times New Roman"/>
          <w:color w:val="000000"/>
          <w:lang w:eastAsia="ru-RU"/>
        </w:rPr>
      </w:pPr>
      <w:r w:rsidRPr="00523EA8">
        <w:rPr>
          <w:rFonts w:ascii="Times New Roman" w:eastAsia="Times New Roman" w:hAnsi="Times New Roman" w:cs="Times New Roman"/>
          <w:color w:val="000000"/>
          <w:lang w:eastAsia="ru-RU"/>
        </w:rPr>
        <w:t>- в виде бумажного документа подтверждающего содержание электронного документа, который Заявитель получает при личном обращении.</w:t>
      </w:r>
    </w:p>
    <w:p w14:paraId="0636DF51" w14:textId="77777777" w:rsidR="00523EA8" w:rsidRPr="00523EA8" w:rsidRDefault="00523EA8" w:rsidP="00523EA8">
      <w:pPr>
        <w:spacing w:after="0" w:line="240" w:lineRule="auto"/>
        <w:ind w:firstLine="540"/>
        <w:jc w:val="both"/>
        <w:rPr>
          <w:rFonts w:ascii="Times New Roman" w:eastAsia="Times New Roman" w:hAnsi="Times New Roman" w:cs="Times New Roman"/>
          <w:color w:val="000000"/>
          <w:lang w:eastAsia="ru-RU"/>
        </w:rPr>
      </w:pPr>
      <w:r w:rsidRPr="00523EA8">
        <w:rPr>
          <w:rFonts w:ascii="Times New Roman" w:eastAsia="Times New Roman" w:hAnsi="Times New Roman" w:cs="Times New Roman"/>
          <w:color w:val="000000"/>
          <w:lang w:eastAsia="ru-RU"/>
        </w:rPr>
        <w:t>3.10 Порядок исправления допущенных опечаток и ошибок в выданных в результате предоставления муниципальной услуги документах.</w:t>
      </w:r>
    </w:p>
    <w:p w14:paraId="0221D543" w14:textId="77777777" w:rsidR="00523EA8" w:rsidRPr="00523EA8" w:rsidRDefault="00523EA8" w:rsidP="00523EA8">
      <w:pPr>
        <w:spacing w:after="0" w:line="240" w:lineRule="auto"/>
        <w:ind w:firstLine="540"/>
        <w:jc w:val="both"/>
        <w:rPr>
          <w:rFonts w:ascii="Times New Roman" w:eastAsia="Times New Roman" w:hAnsi="Times New Roman" w:cs="Times New Roman"/>
          <w:color w:val="000000"/>
          <w:lang w:eastAsia="ru-RU"/>
        </w:rPr>
      </w:pPr>
      <w:r w:rsidRPr="00523EA8">
        <w:rPr>
          <w:rFonts w:ascii="Times New Roman" w:eastAsia="Times New Roman" w:hAnsi="Times New Roman" w:cs="Times New Roman"/>
          <w:color w:val="000000"/>
          <w:lang w:eastAsia="ru-RU"/>
        </w:rPr>
        <w:t>В случае если в выданных в результате предоставления муниципальной услуги документах допущены опечатки и ошибки, то заявитель вправе обратиться в Комитет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Комитет, почтового отправления или посредством ЕПГУ.</w:t>
      </w:r>
    </w:p>
    <w:p w14:paraId="66FF0C9B" w14:textId="77777777" w:rsidR="00523EA8" w:rsidRPr="00523EA8" w:rsidRDefault="00523EA8" w:rsidP="00523EA8">
      <w:pPr>
        <w:spacing w:after="0" w:line="240" w:lineRule="auto"/>
        <w:ind w:firstLine="540"/>
        <w:jc w:val="both"/>
        <w:rPr>
          <w:rFonts w:ascii="Times New Roman" w:eastAsia="Times New Roman" w:hAnsi="Times New Roman" w:cs="Times New Roman"/>
          <w:color w:val="000000"/>
          <w:lang w:eastAsia="ru-RU"/>
        </w:rPr>
      </w:pPr>
      <w:r w:rsidRPr="00523EA8">
        <w:rPr>
          <w:rFonts w:ascii="Times New Roman" w:eastAsia="Times New Roman" w:hAnsi="Times New Roman" w:cs="Times New Roman"/>
          <w:color w:val="000000"/>
          <w:lang w:eastAsia="ru-RU"/>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 либо устного обращения.</w:t>
      </w:r>
    </w:p>
    <w:p w14:paraId="61938906" w14:textId="77777777" w:rsidR="00523EA8" w:rsidRPr="00523EA8" w:rsidRDefault="00523EA8" w:rsidP="00523EA8">
      <w:pPr>
        <w:spacing w:after="0" w:line="240" w:lineRule="auto"/>
        <w:ind w:firstLine="540"/>
        <w:jc w:val="both"/>
        <w:rPr>
          <w:rFonts w:ascii="Times New Roman" w:eastAsia="Times New Roman" w:hAnsi="Times New Roman" w:cs="Times New Roman"/>
          <w:color w:val="000000"/>
          <w:lang w:eastAsia="ru-RU"/>
        </w:rPr>
      </w:pPr>
      <w:r w:rsidRPr="00523EA8">
        <w:rPr>
          <w:rFonts w:ascii="Times New Roman" w:eastAsia="Times New Roman" w:hAnsi="Times New Roman" w:cs="Times New Roman"/>
          <w:color w:val="000000"/>
          <w:lang w:eastAsia="ru-RU"/>
        </w:rPr>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Комитетом направляется уведомление в указанный срок.</w:t>
      </w:r>
    </w:p>
    <w:p w14:paraId="73FC9F8A" w14:textId="77777777" w:rsidR="00523EA8" w:rsidRPr="00523EA8" w:rsidRDefault="00523EA8" w:rsidP="00523EA8">
      <w:pPr>
        <w:spacing w:after="0" w:line="240" w:lineRule="auto"/>
        <w:ind w:firstLine="540"/>
        <w:jc w:val="both"/>
        <w:rPr>
          <w:rFonts w:ascii="Times New Roman" w:eastAsia="Times New Roman" w:hAnsi="Times New Roman" w:cs="Times New Roman"/>
          <w:color w:val="000000"/>
          <w:lang w:eastAsia="ru-RU"/>
        </w:rPr>
      </w:pPr>
      <w:r w:rsidRPr="00523EA8">
        <w:rPr>
          <w:rFonts w:ascii="Times New Roman" w:eastAsia="Times New Roman" w:hAnsi="Times New Roman" w:cs="Times New Roman"/>
          <w:color w:val="000000"/>
          <w:lang w:eastAsia="ru-RU"/>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3D8174B5" w14:textId="77777777" w:rsidR="00523EA8" w:rsidRPr="00523EA8" w:rsidRDefault="00523EA8" w:rsidP="00523EA8">
      <w:pPr>
        <w:spacing w:after="0" w:line="240" w:lineRule="auto"/>
        <w:ind w:firstLine="540"/>
        <w:jc w:val="both"/>
        <w:rPr>
          <w:rFonts w:ascii="Times New Roman" w:eastAsia="Times New Roman" w:hAnsi="Times New Roman" w:cs="Times New Roman"/>
          <w:color w:val="000000"/>
          <w:lang w:eastAsia="ru-RU"/>
        </w:rPr>
      </w:pPr>
      <w:r w:rsidRPr="00523EA8">
        <w:rPr>
          <w:rFonts w:ascii="Times New Roman" w:eastAsia="Times New Roman" w:hAnsi="Times New Roman" w:cs="Times New Roman"/>
          <w:color w:val="000000"/>
          <w:lang w:eastAsia="ru-RU"/>
        </w:rPr>
        <w:lastRenderedPageBreak/>
        <w:t>- изменение содержания документов, являющихся результатом предоставления муниципальной услуги;</w:t>
      </w:r>
    </w:p>
    <w:p w14:paraId="2A671C19" w14:textId="77777777" w:rsidR="00523EA8" w:rsidRDefault="00523EA8" w:rsidP="00523EA8">
      <w:pPr>
        <w:spacing w:after="0" w:line="240" w:lineRule="auto"/>
        <w:ind w:firstLine="540"/>
        <w:jc w:val="both"/>
        <w:rPr>
          <w:rFonts w:ascii="Times New Roman" w:eastAsia="Times New Roman" w:hAnsi="Times New Roman" w:cs="Times New Roman"/>
          <w:color w:val="000000"/>
          <w:lang w:eastAsia="ru-RU"/>
        </w:rPr>
      </w:pPr>
      <w:r w:rsidRPr="00523EA8">
        <w:rPr>
          <w:rFonts w:ascii="Times New Roman" w:eastAsia="Times New Roman" w:hAnsi="Times New Roman" w:cs="Times New Roman"/>
          <w:color w:val="000000"/>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6F4CFFB7" w14:textId="77777777" w:rsidR="004A0A3F" w:rsidRPr="004A0A3F" w:rsidRDefault="001808B5" w:rsidP="004A0A3F">
      <w:pPr>
        <w:spacing w:after="0" w:line="240" w:lineRule="auto"/>
        <w:ind w:firstLine="540"/>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rPr>
        <w:t xml:space="preserve">3.11 </w:t>
      </w:r>
      <w:r w:rsidR="004A0A3F" w:rsidRPr="004A0A3F">
        <w:rPr>
          <w:rFonts w:ascii="Times New Roman" w:eastAsia="Times New Roman" w:hAnsi="Times New Roman" w:cs="Times New Roman"/>
          <w:color w:val="000000"/>
          <w:lang w:eastAsia="ru-RU" w:bidi="ru-RU"/>
        </w:rPr>
        <w:t xml:space="preserve">Порядок выдачи дубликата </w:t>
      </w:r>
      <w:r w:rsidR="004A0A3F" w:rsidRPr="004A0A3F">
        <w:rPr>
          <w:rFonts w:ascii="Times New Roman" w:eastAsia="Times New Roman" w:hAnsi="Times New Roman" w:cs="Times New Roman"/>
          <w:color w:val="000000"/>
          <w:lang w:eastAsia="ru-RU"/>
        </w:rPr>
        <w:t>разрешения на производство земляных работ</w:t>
      </w:r>
      <w:r w:rsidR="004A0A3F" w:rsidRPr="004A0A3F">
        <w:rPr>
          <w:rFonts w:ascii="Times New Roman" w:eastAsia="Times New Roman" w:hAnsi="Times New Roman" w:cs="Times New Roman"/>
          <w:color w:val="000000"/>
          <w:lang w:eastAsia="ru-RU" w:bidi="ru-RU"/>
        </w:rPr>
        <w:t>.</w:t>
      </w:r>
    </w:p>
    <w:p w14:paraId="77FB0F28" w14:textId="2C7C2F4A" w:rsidR="004A0A3F" w:rsidRPr="004A0A3F" w:rsidRDefault="004A0A3F" w:rsidP="004A0A3F">
      <w:pPr>
        <w:spacing w:after="0" w:line="240" w:lineRule="auto"/>
        <w:ind w:firstLine="540"/>
        <w:jc w:val="both"/>
        <w:rPr>
          <w:rFonts w:ascii="Times New Roman" w:eastAsia="Times New Roman" w:hAnsi="Times New Roman" w:cs="Times New Roman"/>
          <w:color w:val="000000"/>
          <w:lang w:eastAsia="ru-RU" w:bidi="ru-RU"/>
        </w:rPr>
      </w:pPr>
      <w:r w:rsidRPr="004A0A3F">
        <w:rPr>
          <w:rFonts w:ascii="Times New Roman" w:eastAsia="Times New Roman" w:hAnsi="Times New Roman" w:cs="Times New Roman"/>
          <w:color w:val="000000"/>
          <w:lang w:eastAsia="ru-RU" w:bidi="ru-RU"/>
        </w:rPr>
        <w:t xml:space="preserve">Заявитель вправе обратиться в уполномоченный орган государственной власти, орган местного самоуправления, организацию с заявлением о выдаче дубликата </w:t>
      </w:r>
      <w:r w:rsidRPr="004A0A3F">
        <w:rPr>
          <w:rFonts w:ascii="Times New Roman" w:eastAsia="Times New Roman" w:hAnsi="Times New Roman" w:cs="Times New Roman"/>
          <w:color w:val="000000"/>
          <w:lang w:eastAsia="ru-RU"/>
        </w:rPr>
        <w:t>разрешения на производство земляных работ</w:t>
      </w:r>
      <w:r w:rsidRPr="004A0A3F">
        <w:rPr>
          <w:rFonts w:ascii="Times New Roman" w:eastAsia="Times New Roman" w:hAnsi="Times New Roman" w:cs="Times New Roman"/>
          <w:color w:val="000000"/>
          <w:lang w:eastAsia="ru-RU" w:bidi="ru-RU"/>
        </w:rPr>
        <w:t xml:space="preserve"> (далее - заявление о выдаче дубликата) по форме, в порядке, установленным пунктом 2.6.1</w:t>
      </w:r>
      <w:proofErr w:type="gramStart"/>
      <w:r w:rsidRPr="004A0A3F">
        <w:rPr>
          <w:rFonts w:ascii="Times New Roman" w:eastAsia="Times New Roman" w:hAnsi="Times New Roman" w:cs="Times New Roman"/>
          <w:color w:val="000000"/>
          <w:lang w:eastAsia="ru-RU" w:bidi="ru-RU"/>
        </w:rPr>
        <w:t>. настоящего</w:t>
      </w:r>
      <w:proofErr w:type="gramEnd"/>
      <w:r w:rsidRPr="004A0A3F">
        <w:rPr>
          <w:rFonts w:ascii="Times New Roman" w:eastAsia="Times New Roman" w:hAnsi="Times New Roman" w:cs="Times New Roman"/>
          <w:color w:val="000000"/>
          <w:lang w:eastAsia="ru-RU" w:bidi="ru-RU"/>
        </w:rPr>
        <w:t xml:space="preserve"> Административного регламента.</w:t>
      </w:r>
    </w:p>
    <w:p w14:paraId="75815F26" w14:textId="4B8461F4" w:rsidR="004A0A3F" w:rsidRPr="004A0A3F" w:rsidRDefault="004A0A3F" w:rsidP="004A0A3F">
      <w:pPr>
        <w:spacing w:after="0" w:line="240" w:lineRule="auto"/>
        <w:ind w:firstLine="540"/>
        <w:jc w:val="both"/>
        <w:rPr>
          <w:rFonts w:ascii="Times New Roman" w:eastAsia="Times New Roman" w:hAnsi="Times New Roman" w:cs="Times New Roman"/>
          <w:color w:val="000000"/>
          <w:lang w:eastAsia="ru-RU" w:bidi="ru-RU"/>
        </w:rPr>
      </w:pPr>
      <w:r w:rsidRPr="004A0A3F">
        <w:rPr>
          <w:rFonts w:ascii="Times New Roman" w:eastAsia="Times New Roman" w:hAnsi="Times New Roman" w:cs="Times New Roman"/>
          <w:color w:val="000000"/>
          <w:lang w:eastAsia="ru-RU" w:bidi="ru-RU"/>
        </w:rPr>
        <w:t xml:space="preserve">В случае отсутствия оснований для отказа в выдаче </w:t>
      </w:r>
      <w:r w:rsidRPr="004A0A3F">
        <w:rPr>
          <w:rFonts w:ascii="Times New Roman" w:eastAsia="Times New Roman" w:hAnsi="Times New Roman" w:cs="Times New Roman"/>
          <w:color w:val="000000"/>
          <w:lang w:eastAsia="ru-RU"/>
        </w:rPr>
        <w:t>разрешения на производство земляных работ</w:t>
      </w:r>
      <w:r w:rsidRPr="004A0A3F">
        <w:rPr>
          <w:rFonts w:ascii="Times New Roman" w:eastAsia="Times New Roman" w:hAnsi="Times New Roman" w:cs="Times New Roman"/>
          <w:color w:val="000000"/>
          <w:lang w:eastAsia="ru-RU" w:bidi="ru-RU"/>
        </w:rPr>
        <w:t>, установленных пунктом 3.1</w:t>
      </w:r>
      <w:r>
        <w:rPr>
          <w:rFonts w:ascii="Times New Roman" w:eastAsia="Times New Roman" w:hAnsi="Times New Roman" w:cs="Times New Roman"/>
          <w:color w:val="000000"/>
          <w:lang w:eastAsia="ru-RU" w:bidi="ru-RU"/>
        </w:rPr>
        <w:t>1</w:t>
      </w:r>
      <w:r w:rsidRPr="004A0A3F">
        <w:rPr>
          <w:rFonts w:ascii="Times New Roman" w:eastAsia="Times New Roman" w:hAnsi="Times New Roman" w:cs="Times New Roman"/>
          <w:color w:val="000000"/>
          <w:lang w:eastAsia="ru-RU" w:bidi="ru-RU"/>
        </w:rPr>
        <w:t xml:space="preserve">.1 настоящего Административного регламента, уполномоченный орган государственной власти, орган местного самоуправления, организация выдает дубликат с тем же регистрационным номером и указанием того же срока действия, которые были указаны в ранее выданном </w:t>
      </w:r>
      <w:r w:rsidRPr="004A0A3F">
        <w:rPr>
          <w:rFonts w:ascii="Times New Roman" w:eastAsia="Times New Roman" w:hAnsi="Times New Roman" w:cs="Times New Roman"/>
          <w:color w:val="000000"/>
          <w:lang w:eastAsia="ru-RU"/>
        </w:rPr>
        <w:t>разрешении на производство земляных работ</w:t>
      </w:r>
      <w:r w:rsidRPr="004A0A3F">
        <w:rPr>
          <w:rFonts w:ascii="Times New Roman" w:eastAsia="Times New Roman" w:hAnsi="Times New Roman" w:cs="Times New Roman"/>
          <w:color w:val="000000"/>
          <w:lang w:eastAsia="ru-RU" w:bidi="ru-RU"/>
        </w:rPr>
        <w:t xml:space="preserve">. В случае, если ранее заявителю было выдано </w:t>
      </w:r>
      <w:r w:rsidRPr="004A0A3F">
        <w:rPr>
          <w:rFonts w:ascii="Times New Roman" w:eastAsia="Times New Roman" w:hAnsi="Times New Roman" w:cs="Times New Roman"/>
          <w:color w:val="000000"/>
          <w:lang w:eastAsia="ru-RU"/>
        </w:rPr>
        <w:t>разрешение</w:t>
      </w:r>
      <w:r w:rsidRPr="004A0A3F">
        <w:rPr>
          <w:rFonts w:ascii="Times New Roman" w:eastAsia="Times New Roman" w:hAnsi="Times New Roman" w:cs="Times New Roman"/>
          <w:color w:val="000000"/>
          <w:lang w:eastAsia="ru-RU" w:bidi="ru-RU"/>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14:paraId="7F2C2B1D" w14:textId="332EE634" w:rsidR="004A0A3F" w:rsidRPr="004A0A3F" w:rsidRDefault="004A0A3F" w:rsidP="004A0A3F">
      <w:pPr>
        <w:spacing w:after="0" w:line="240" w:lineRule="auto"/>
        <w:ind w:firstLine="540"/>
        <w:jc w:val="both"/>
        <w:rPr>
          <w:rFonts w:ascii="Times New Roman" w:eastAsia="Times New Roman" w:hAnsi="Times New Roman" w:cs="Times New Roman"/>
          <w:color w:val="000000"/>
          <w:lang w:eastAsia="ru-RU" w:bidi="ru-RU"/>
        </w:rPr>
      </w:pPr>
      <w:r w:rsidRPr="004A0A3F">
        <w:rPr>
          <w:rFonts w:ascii="Times New Roman" w:eastAsia="Times New Roman" w:hAnsi="Times New Roman" w:cs="Times New Roman"/>
          <w:color w:val="000000"/>
          <w:lang w:eastAsia="ru-RU" w:bidi="ru-RU"/>
        </w:rPr>
        <w:t>Дубликат либо решение об отказе в выдаче дубликата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5C7EF08B" w14:textId="45918FE7" w:rsidR="004A0A3F" w:rsidRPr="004A0A3F" w:rsidRDefault="004A0A3F" w:rsidP="004A0A3F">
      <w:pPr>
        <w:spacing w:after="0" w:line="240" w:lineRule="auto"/>
        <w:ind w:firstLine="540"/>
        <w:jc w:val="both"/>
        <w:rPr>
          <w:rFonts w:ascii="Times New Roman" w:eastAsia="Times New Roman" w:hAnsi="Times New Roman" w:cs="Times New Roman"/>
          <w:color w:val="000000"/>
          <w:lang w:eastAsia="ru-RU" w:bidi="ru-RU"/>
        </w:rPr>
      </w:pPr>
      <w:proofErr w:type="gramStart"/>
      <w:r w:rsidRPr="004A0A3F">
        <w:rPr>
          <w:rFonts w:ascii="Times New Roman" w:eastAsia="Times New Roman" w:hAnsi="Times New Roman" w:cs="Times New Roman"/>
          <w:color w:val="000000"/>
          <w:lang w:eastAsia="ru-RU" w:bidi="ru-RU"/>
        </w:rPr>
        <w:t>3.1</w:t>
      </w:r>
      <w:r>
        <w:rPr>
          <w:rFonts w:ascii="Times New Roman" w:eastAsia="Times New Roman" w:hAnsi="Times New Roman" w:cs="Times New Roman"/>
          <w:color w:val="000000"/>
          <w:lang w:eastAsia="ru-RU" w:bidi="ru-RU"/>
        </w:rPr>
        <w:t>1</w:t>
      </w:r>
      <w:r w:rsidRPr="004A0A3F">
        <w:rPr>
          <w:rFonts w:ascii="Times New Roman" w:eastAsia="Times New Roman" w:hAnsi="Times New Roman" w:cs="Times New Roman"/>
          <w:color w:val="000000"/>
          <w:lang w:eastAsia="ru-RU" w:bidi="ru-RU"/>
        </w:rPr>
        <w:t>.1  Исчерпывающий</w:t>
      </w:r>
      <w:proofErr w:type="gramEnd"/>
      <w:r w:rsidRPr="004A0A3F">
        <w:rPr>
          <w:rFonts w:ascii="Times New Roman" w:eastAsia="Times New Roman" w:hAnsi="Times New Roman" w:cs="Times New Roman"/>
          <w:color w:val="000000"/>
          <w:lang w:eastAsia="ru-RU" w:bidi="ru-RU"/>
        </w:rPr>
        <w:t xml:space="preserve"> перечень оснований для отказа в выдаче дубликата:</w:t>
      </w:r>
    </w:p>
    <w:p w14:paraId="0B691FEB" w14:textId="294214D6" w:rsidR="001808B5" w:rsidRPr="00523EA8" w:rsidRDefault="004A0A3F" w:rsidP="004A0A3F">
      <w:pPr>
        <w:spacing w:after="0" w:line="240" w:lineRule="auto"/>
        <w:ind w:firstLine="540"/>
        <w:jc w:val="both"/>
        <w:rPr>
          <w:rFonts w:ascii="Times New Roman" w:eastAsia="Times New Roman" w:hAnsi="Times New Roman" w:cs="Times New Roman"/>
          <w:color w:val="000000"/>
          <w:lang w:eastAsia="ru-RU" w:bidi="ru-RU"/>
        </w:rPr>
      </w:pPr>
      <w:r w:rsidRPr="004A0A3F">
        <w:rPr>
          <w:rFonts w:ascii="Times New Roman" w:eastAsia="Times New Roman" w:hAnsi="Times New Roman" w:cs="Times New Roman"/>
          <w:color w:val="000000"/>
          <w:lang w:eastAsia="ru-RU" w:bidi="ru-RU"/>
        </w:rPr>
        <w:t>- несоответствие заявителя кругу лиц, указанных в пункте 1.2 настоящего Административного регламента.</w:t>
      </w:r>
    </w:p>
    <w:p w14:paraId="50ADA47A" w14:textId="77777777" w:rsidR="00523EA8" w:rsidRPr="00523EA8" w:rsidRDefault="00523EA8" w:rsidP="00523EA8">
      <w:pPr>
        <w:spacing w:after="0" w:line="240" w:lineRule="auto"/>
        <w:ind w:firstLine="540"/>
        <w:jc w:val="both"/>
        <w:rPr>
          <w:rFonts w:ascii="Times New Roman" w:eastAsia="Times New Roman" w:hAnsi="Times New Roman" w:cs="Times New Roman"/>
          <w:color w:val="FF0000"/>
          <w:lang w:eastAsia="ru-RU"/>
        </w:rPr>
      </w:pPr>
    </w:p>
    <w:p w14:paraId="0663717A" w14:textId="485C4826" w:rsidR="00635213" w:rsidRPr="00635213" w:rsidRDefault="00635213" w:rsidP="00DF6712">
      <w:pPr>
        <w:widowControl w:val="0"/>
        <w:jc w:val="center"/>
        <w:outlineLvl w:val="1"/>
        <w:rPr>
          <w:rFonts w:ascii="Times New Roman" w:hAnsi="Times New Roman" w:cs="Times New Roman"/>
        </w:rPr>
      </w:pPr>
      <w:r w:rsidRPr="00DC729F">
        <w:rPr>
          <w:rFonts w:ascii="Times New Roman" w:hAnsi="Times New Roman" w:cs="Times New Roman"/>
        </w:rPr>
        <w:t>4. Формы контроля за исполнением Административного регламента</w:t>
      </w:r>
    </w:p>
    <w:p w14:paraId="3005178F" w14:textId="77777777" w:rsidR="00635213" w:rsidRPr="00635213" w:rsidRDefault="00635213" w:rsidP="00925F37">
      <w:pPr>
        <w:spacing w:after="0"/>
        <w:jc w:val="center"/>
        <w:outlineLvl w:val="0"/>
        <w:rPr>
          <w:rFonts w:ascii="Times New Roman" w:hAnsi="Times New Roman" w:cs="Times New Roman"/>
        </w:rPr>
      </w:pPr>
      <w:r w:rsidRPr="00635213">
        <w:rPr>
          <w:rFonts w:ascii="Times New Roman" w:hAnsi="Times New Roman" w:cs="Times New Roman"/>
        </w:rPr>
        <w:t>4.1. Порядок осуществления текущего контроля за соблюдением</w:t>
      </w:r>
    </w:p>
    <w:p w14:paraId="4E65924E" w14:textId="22893B7F" w:rsidR="00635213" w:rsidRPr="00635213" w:rsidRDefault="00635213" w:rsidP="00925F37">
      <w:pPr>
        <w:jc w:val="center"/>
        <w:outlineLvl w:val="0"/>
        <w:rPr>
          <w:rFonts w:ascii="Times New Roman" w:hAnsi="Times New Roman" w:cs="Times New Roman"/>
        </w:rPr>
      </w:pPr>
      <w:proofErr w:type="gramStart"/>
      <w:r w:rsidRPr="00635213">
        <w:rPr>
          <w:rFonts w:ascii="Times New Roman" w:hAnsi="Times New Roman" w:cs="Times New Roman"/>
        </w:rPr>
        <w:t>и</w:t>
      </w:r>
      <w:proofErr w:type="gramEnd"/>
      <w:r w:rsidRPr="00635213">
        <w:rPr>
          <w:rFonts w:ascii="Times New Roman" w:hAnsi="Times New Roman" w:cs="Times New Roman"/>
        </w:rPr>
        <w:t xml:space="preserve">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9AA8D82" w14:textId="77777777" w:rsidR="00635213" w:rsidRPr="00635213" w:rsidRDefault="00635213" w:rsidP="00635213">
      <w:pPr>
        <w:ind w:firstLine="540"/>
        <w:jc w:val="both"/>
        <w:rPr>
          <w:rFonts w:ascii="Times New Roman" w:hAnsi="Times New Roman" w:cs="Times New Roman"/>
        </w:rPr>
      </w:pPr>
    </w:p>
    <w:p w14:paraId="0F037F88" w14:textId="77777777" w:rsidR="00635213" w:rsidRPr="00635213" w:rsidRDefault="00635213" w:rsidP="00925F37">
      <w:pPr>
        <w:spacing w:after="0"/>
        <w:ind w:firstLine="540"/>
        <w:jc w:val="both"/>
        <w:rPr>
          <w:rFonts w:ascii="Times New Roman" w:hAnsi="Times New Roman" w:cs="Times New Roman"/>
        </w:rPr>
      </w:pPr>
      <w:r w:rsidRPr="00635213">
        <w:rPr>
          <w:rFonts w:ascii="Times New Roman" w:hAnsi="Times New Roman" w:cs="Times New Roman"/>
        </w:rPr>
        <w:t>4.1.1. Текущий контроль за соблюдением и исполнением требований Административного регламента и иных нормативных правовых актов, регулирующих отношения, возникающие в связи с предоставлением муниципальной услуги, осуществляет руководитель МКУ «Управление ЖКХ».</w:t>
      </w:r>
    </w:p>
    <w:p w14:paraId="14404CF1" w14:textId="77777777" w:rsidR="00635213" w:rsidRPr="00635213" w:rsidRDefault="00635213" w:rsidP="00925F37">
      <w:pPr>
        <w:spacing w:after="0"/>
        <w:ind w:firstLine="540"/>
        <w:jc w:val="both"/>
        <w:rPr>
          <w:rFonts w:ascii="Times New Roman" w:hAnsi="Times New Roman" w:cs="Times New Roman"/>
        </w:rPr>
      </w:pPr>
      <w:r w:rsidRPr="00635213">
        <w:rPr>
          <w:rFonts w:ascii="Times New Roman" w:hAnsi="Times New Roman" w:cs="Times New Roman"/>
        </w:rPr>
        <w:t>4.1.2. Текущий контроль за соблюдением порядка предоставления муниципальной услуги осуществляет руководитель МКУ «Управление ЖКХ».</w:t>
      </w:r>
    </w:p>
    <w:p w14:paraId="4C6A8298" w14:textId="017A29BF" w:rsidR="00635213" w:rsidRDefault="00635213" w:rsidP="00925F37">
      <w:pPr>
        <w:spacing w:after="0"/>
        <w:ind w:firstLine="540"/>
        <w:jc w:val="both"/>
        <w:rPr>
          <w:rFonts w:ascii="Times New Roman" w:hAnsi="Times New Roman" w:cs="Times New Roman"/>
        </w:rPr>
      </w:pPr>
      <w:r w:rsidRPr="00635213">
        <w:rPr>
          <w:rFonts w:ascii="Times New Roman" w:hAnsi="Times New Roman" w:cs="Times New Roman"/>
        </w:rPr>
        <w:t>4.1.3. Контроль за полнотой и качеством предоставления муниципальной услуги Администрации осуществляет рук</w:t>
      </w:r>
      <w:r w:rsidR="00925F37">
        <w:rPr>
          <w:rFonts w:ascii="Times New Roman" w:hAnsi="Times New Roman" w:cs="Times New Roman"/>
        </w:rPr>
        <w:t>оводитель МКУ «Управление ЖКХ».</w:t>
      </w:r>
    </w:p>
    <w:p w14:paraId="46A02641" w14:textId="77777777" w:rsidR="00925F37" w:rsidRPr="00635213" w:rsidRDefault="00925F37" w:rsidP="00925F37">
      <w:pPr>
        <w:spacing w:after="0"/>
        <w:ind w:firstLine="540"/>
        <w:jc w:val="both"/>
        <w:rPr>
          <w:rFonts w:ascii="Times New Roman" w:hAnsi="Times New Roman" w:cs="Times New Roman"/>
        </w:rPr>
      </w:pPr>
    </w:p>
    <w:p w14:paraId="630A59E5" w14:textId="05BC4704" w:rsidR="00635213" w:rsidRDefault="00635213" w:rsidP="00925F37">
      <w:pPr>
        <w:spacing w:after="0"/>
        <w:ind w:firstLine="540"/>
        <w:jc w:val="center"/>
        <w:rPr>
          <w:rFonts w:ascii="Times New Roman" w:hAnsi="Times New Roman" w:cs="Times New Roman"/>
        </w:rPr>
      </w:pPr>
      <w:r w:rsidRPr="00635213">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14:paraId="22FD09B2" w14:textId="77777777" w:rsidR="00925F37" w:rsidRPr="00635213" w:rsidRDefault="00925F37" w:rsidP="00925F37">
      <w:pPr>
        <w:spacing w:after="0"/>
        <w:ind w:firstLine="540"/>
        <w:jc w:val="center"/>
        <w:rPr>
          <w:rFonts w:ascii="Times New Roman" w:hAnsi="Times New Roman" w:cs="Times New Roman"/>
        </w:rPr>
      </w:pPr>
    </w:p>
    <w:p w14:paraId="1F27923E" w14:textId="77777777" w:rsidR="00635213" w:rsidRPr="00635213" w:rsidRDefault="00635213" w:rsidP="00925F37">
      <w:pPr>
        <w:spacing w:after="0"/>
        <w:ind w:firstLine="540"/>
        <w:jc w:val="both"/>
        <w:rPr>
          <w:rFonts w:ascii="Times New Roman" w:hAnsi="Times New Roman" w:cs="Times New Roman"/>
        </w:rPr>
      </w:pPr>
      <w:r w:rsidRPr="00635213">
        <w:rPr>
          <w:rFonts w:ascii="Times New Roman" w:hAnsi="Times New Roman" w:cs="Times New Roman"/>
        </w:rPr>
        <w:t>4.2.1. Осуществление контроля полноты и качества предоставления муниципальной услуги может иметь плановый и внеплановый характер.</w:t>
      </w:r>
    </w:p>
    <w:p w14:paraId="4C220527" w14:textId="77777777" w:rsidR="00635213" w:rsidRPr="00635213" w:rsidRDefault="00635213" w:rsidP="00925F37">
      <w:pPr>
        <w:spacing w:after="0"/>
        <w:ind w:firstLine="540"/>
        <w:jc w:val="both"/>
        <w:rPr>
          <w:rFonts w:ascii="Times New Roman" w:hAnsi="Times New Roman" w:cs="Times New Roman"/>
        </w:rPr>
      </w:pPr>
      <w:r w:rsidRPr="00635213">
        <w:rPr>
          <w:rFonts w:ascii="Times New Roman" w:hAnsi="Times New Roman" w:cs="Times New Roman"/>
        </w:rPr>
        <w:t>4.2.2. Плановые проверки полноты и качества предоставления муниципальной услуги проводятся уполномоченными должностными лицами не реже 1 раза в год в соответствии с решением начальника МКУ «Управление ЖКХ», согласно утвержденного плана.</w:t>
      </w:r>
    </w:p>
    <w:p w14:paraId="56011D07" w14:textId="44A430CB" w:rsidR="00635213" w:rsidRDefault="00635213" w:rsidP="00925F37">
      <w:pPr>
        <w:spacing w:after="0"/>
        <w:ind w:firstLine="540"/>
        <w:jc w:val="both"/>
        <w:rPr>
          <w:rFonts w:ascii="Times New Roman" w:hAnsi="Times New Roman" w:cs="Times New Roman"/>
        </w:rPr>
      </w:pPr>
      <w:r w:rsidRPr="00635213">
        <w:rPr>
          <w:rFonts w:ascii="Times New Roman" w:hAnsi="Times New Roman" w:cs="Times New Roman"/>
        </w:rPr>
        <w:t>4.2.3. Внеплановые проверки полноты и качества предоставления муниципальной услуги проводятся уполномоченными должностными лицами на основании жалоб (претензий) Заявителей на решения или действия (бездействие) должностных лиц, принятые или осуществленные в ходе предоставления мун</w:t>
      </w:r>
      <w:r w:rsidR="00925F37">
        <w:rPr>
          <w:rFonts w:ascii="Times New Roman" w:hAnsi="Times New Roman" w:cs="Times New Roman"/>
        </w:rPr>
        <w:t>иципальной услуги.</w:t>
      </w:r>
    </w:p>
    <w:p w14:paraId="69F0C76A" w14:textId="77777777" w:rsidR="00925F37" w:rsidRPr="00635213" w:rsidRDefault="00925F37" w:rsidP="00925F37">
      <w:pPr>
        <w:spacing w:after="0"/>
        <w:ind w:firstLine="540"/>
        <w:jc w:val="both"/>
        <w:rPr>
          <w:rFonts w:ascii="Times New Roman" w:hAnsi="Times New Roman" w:cs="Times New Roman"/>
        </w:rPr>
      </w:pPr>
    </w:p>
    <w:p w14:paraId="03C37BE6" w14:textId="77777777" w:rsidR="00635213" w:rsidRPr="00635213" w:rsidRDefault="00635213" w:rsidP="00925F37">
      <w:pPr>
        <w:widowControl w:val="0"/>
        <w:spacing w:after="0"/>
        <w:jc w:val="center"/>
        <w:outlineLvl w:val="1"/>
        <w:rPr>
          <w:rFonts w:ascii="Times New Roman" w:hAnsi="Times New Roman" w:cs="Times New Roman"/>
        </w:rPr>
      </w:pPr>
      <w:r w:rsidRPr="00635213">
        <w:rPr>
          <w:rFonts w:ascii="Times New Roman" w:hAnsi="Times New Roman" w:cs="Times New Roman"/>
        </w:rPr>
        <w:t>4.3. Ответственность должностных лиц за решения и</w:t>
      </w:r>
    </w:p>
    <w:p w14:paraId="7D74DEAC" w14:textId="77777777" w:rsidR="00635213" w:rsidRPr="00635213" w:rsidRDefault="00635213" w:rsidP="00925F37">
      <w:pPr>
        <w:widowControl w:val="0"/>
        <w:spacing w:after="0"/>
        <w:jc w:val="center"/>
        <w:outlineLvl w:val="1"/>
        <w:rPr>
          <w:rFonts w:ascii="Times New Roman" w:hAnsi="Times New Roman" w:cs="Times New Roman"/>
        </w:rPr>
      </w:pPr>
      <w:proofErr w:type="gramStart"/>
      <w:r w:rsidRPr="00635213">
        <w:rPr>
          <w:rFonts w:ascii="Times New Roman" w:hAnsi="Times New Roman" w:cs="Times New Roman"/>
        </w:rPr>
        <w:t>действия</w:t>
      </w:r>
      <w:proofErr w:type="gramEnd"/>
      <w:r w:rsidRPr="00635213">
        <w:rPr>
          <w:rFonts w:ascii="Times New Roman" w:hAnsi="Times New Roman" w:cs="Times New Roman"/>
        </w:rPr>
        <w:t xml:space="preserve"> (бездействие), принимаемые или осуществляемые ими в</w:t>
      </w:r>
    </w:p>
    <w:p w14:paraId="24914A61" w14:textId="74AF94FB" w:rsidR="00635213" w:rsidRPr="00635213" w:rsidRDefault="00635213" w:rsidP="00925F37">
      <w:pPr>
        <w:widowControl w:val="0"/>
        <w:jc w:val="center"/>
        <w:outlineLvl w:val="1"/>
        <w:rPr>
          <w:rFonts w:ascii="Times New Roman" w:hAnsi="Times New Roman" w:cs="Times New Roman"/>
        </w:rPr>
      </w:pPr>
      <w:proofErr w:type="gramStart"/>
      <w:r w:rsidRPr="00635213">
        <w:rPr>
          <w:rFonts w:ascii="Times New Roman" w:hAnsi="Times New Roman" w:cs="Times New Roman"/>
        </w:rPr>
        <w:t>ходе</w:t>
      </w:r>
      <w:proofErr w:type="gramEnd"/>
      <w:r w:rsidRPr="00635213">
        <w:rPr>
          <w:rFonts w:ascii="Times New Roman" w:hAnsi="Times New Roman" w:cs="Times New Roman"/>
        </w:rPr>
        <w:t xml:space="preserve"> предоставления муниципальной услуги</w:t>
      </w:r>
    </w:p>
    <w:p w14:paraId="3067B01C" w14:textId="0EF34897" w:rsidR="00635213" w:rsidRPr="00635213" w:rsidRDefault="00635213" w:rsidP="00925F37">
      <w:pPr>
        <w:widowControl w:val="0"/>
        <w:ind w:firstLine="567"/>
        <w:jc w:val="both"/>
        <w:outlineLvl w:val="1"/>
        <w:rPr>
          <w:rFonts w:ascii="Times New Roman" w:hAnsi="Times New Roman" w:cs="Times New Roman"/>
        </w:rPr>
      </w:pPr>
      <w:r w:rsidRPr="00635213">
        <w:rPr>
          <w:rFonts w:ascii="Times New Roman" w:hAnsi="Times New Roman" w:cs="Times New Roman"/>
        </w:rPr>
        <w:lastRenderedPageBreak/>
        <w:t xml:space="preserve">4.3.1.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заявителем,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соответствии с законодательством Российской Федерации. </w:t>
      </w:r>
    </w:p>
    <w:p w14:paraId="14DBE2B0" w14:textId="77777777" w:rsidR="00635213" w:rsidRPr="00635213" w:rsidRDefault="00635213" w:rsidP="00925F37">
      <w:pPr>
        <w:widowControl w:val="0"/>
        <w:spacing w:after="0"/>
        <w:jc w:val="center"/>
        <w:outlineLvl w:val="1"/>
        <w:rPr>
          <w:rFonts w:ascii="Times New Roman" w:hAnsi="Times New Roman" w:cs="Times New Roman"/>
        </w:rPr>
      </w:pPr>
      <w:r w:rsidRPr="00635213">
        <w:rPr>
          <w:rFonts w:ascii="Times New Roman" w:hAnsi="Times New Roman" w:cs="Times New Roman"/>
        </w:rPr>
        <w:t>4.4. Требования к порядку и формам контроля за предоставлением</w:t>
      </w:r>
    </w:p>
    <w:p w14:paraId="52943C79" w14:textId="77777777" w:rsidR="00635213" w:rsidRPr="00635213" w:rsidRDefault="00635213" w:rsidP="00925F37">
      <w:pPr>
        <w:widowControl w:val="0"/>
        <w:spacing w:after="0"/>
        <w:jc w:val="center"/>
        <w:outlineLvl w:val="1"/>
        <w:rPr>
          <w:rFonts w:ascii="Times New Roman" w:hAnsi="Times New Roman" w:cs="Times New Roman"/>
        </w:rPr>
      </w:pPr>
      <w:r w:rsidRPr="00635213">
        <w:rPr>
          <w:rFonts w:ascii="Times New Roman" w:hAnsi="Times New Roman" w:cs="Times New Roman"/>
        </w:rPr>
        <w:t>муниципальной услуги, в том числе со стороны граждан, их</w:t>
      </w:r>
    </w:p>
    <w:p w14:paraId="1B129B20" w14:textId="1F16C5BC" w:rsidR="00635213" w:rsidRDefault="00635213" w:rsidP="00925F37">
      <w:pPr>
        <w:widowControl w:val="0"/>
        <w:spacing w:after="0"/>
        <w:jc w:val="center"/>
        <w:outlineLvl w:val="1"/>
        <w:rPr>
          <w:rFonts w:ascii="Times New Roman" w:hAnsi="Times New Roman" w:cs="Times New Roman"/>
        </w:rPr>
      </w:pPr>
      <w:proofErr w:type="gramStart"/>
      <w:r w:rsidRPr="00635213">
        <w:rPr>
          <w:rFonts w:ascii="Times New Roman" w:hAnsi="Times New Roman" w:cs="Times New Roman"/>
        </w:rPr>
        <w:t>объединений</w:t>
      </w:r>
      <w:proofErr w:type="gramEnd"/>
      <w:r w:rsidRPr="00635213">
        <w:rPr>
          <w:rFonts w:ascii="Times New Roman" w:hAnsi="Times New Roman" w:cs="Times New Roman"/>
        </w:rPr>
        <w:t xml:space="preserve"> и организаций</w:t>
      </w:r>
    </w:p>
    <w:p w14:paraId="47AC7B30" w14:textId="77777777" w:rsidR="00925F37" w:rsidRPr="00635213" w:rsidRDefault="00925F37" w:rsidP="00925F37">
      <w:pPr>
        <w:widowControl w:val="0"/>
        <w:spacing w:after="0"/>
        <w:jc w:val="center"/>
        <w:outlineLvl w:val="1"/>
        <w:rPr>
          <w:rFonts w:ascii="Times New Roman" w:hAnsi="Times New Roman" w:cs="Times New Roman"/>
        </w:rPr>
      </w:pPr>
    </w:p>
    <w:p w14:paraId="33D5E76D" w14:textId="77777777" w:rsidR="00635213" w:rsidRPr="00635213" w:rsidRDefault="00635213" w:rsidP="00925F37">
      <w:pPr>
        <w:widowControl w:val="0"/>
        <w:spacing w:after="0"/>
        <w:ind w:firstLine="567"/>
        <w:jc w:val="both"/>
        <w:outlineLvl w:val="1"/>
        <w:rPr>
          <w:rFonts w:ascii="Times New Roman" w:hAnsi="Times New Roman" w:cs="Times New Roman"/>
        </w:rPr>
      </w:pPr>
      <w:r w:rsidRPr="00635213">
        <w:rPr>
          <w:rFonts w:ascii="Times New Roman" w:hAnsi="Times New Roman" w:cs="Times New Roman"/>
        </w:rPr>
        <w:t>4.4.1. Контроль за предоставлением муниципальной услуги со стороны уполномоченных должностных лиц должен быть постоянным, всесторонним и объективным.</w:t>
      </w:r>
    </w:p>
    <w:p w14:paraId="301C2168" w14:textId="77777777" w:rsidR="00635213" w:rsidRPr="00635213" w:rsidRDefault="00635213" w:rsidP="00925F37">
      <w:pPr>
        <w:widowControl w:val="0"/>
        <w:spacing w:after="0"/>
        <w:ind w:firstLine="567"/>
        <w:jc w:val="both"/>
        <w:outlineLvl w:val="1"/>
        <w:rPr>
          <w:rFonts w:ascii="Times New Roman" w:hAnsi="Times New Roman" w:cs="Times New Roman"/>
        </w:rPr>
      </w:pPr>
      <w:r w:rsidRPr="00635213">
        <w:rPr>
          <w:rFonts w:ascii="Times New Roman" w:hAnsi="Times New Roman" w:cs="Times New Roman"/>
        </w:rPr>
        <w:t>4.4.2. Граждане, объединения и организации вправе осуществлять контроль за предоставлением муниципальной услуги путем получения информации в порядке, предусмотренном настоящим Административным регламентом.</w:t>
      </w:r>
    </w:p>
    <w:p w14:paraId="423A6055" w14:textId="77777777" w:rsidR="00635213" w:rsidRPr="00635213" w:rsidRDefault="00635213" w:rsidP="00925F37">
      <w:pPr>
        <w:widowControl w:val="0"/>
        <w:spacing w:after="0"/>
        <w:ind w:firstLine="567"/>
        <w:jc w:val="both"/>
        <w:outlineLvl w:val="1"/>
        <w:rPr>
          <w:rFonts w:ascii="Times New Roman" w:hAnsi="Times New Roman" w:cs="Times New Roman"/>
        </w:rPr>
      </w:pPr>
      <w:r w:rsidRPr="00635213">
        <w:rPr>
          <w:rFonts w:ascii="Times New Roman" w:hAnsi="Times New Roman" w:cs="Times New Roman"/>
        </w:rPr>
        <w:t>4.4.3. Для проведения проверки полноты и качества предоставления муниципальной услуги формируется комиссия.</w:t>
      </w:r>
    </w:p>
    <w:p w14:paraId="548E76A4" w14:textId="77777777" w:rsidR="00635213" w:rsidRPr="00635213" w:rsidRDefault="00635213" w:rsidP="00925F37">
      <w:pPr>
        <w:widowControl w:val="0"/>
        <w:spacing w:after="0"/>
        <w:ind w:firstLine="567"/>
        <w:jc w:val="both"/>
        <w:outlineLvl w:val="1"/>
        <w:rPr>
          <w:rFonts w:ascii="Times New Roman" w:hAnsi="Times New Roman" w:cs="Times New Roman"/>
        </w:rPr>
      </w:pPr>
      <w:r w:rsidRPr="00635213">
        <w:rPr>
          <w:rFonts w:ascii="Times New Roman" w:hAnsi="Times New Roman" w:cs="Times New Roman"/>
        </w:rPr>
        <w:t>4.4.4. Результаты деятельности комиссии оформляются в виде акта, в котором отмечаются выявленные недостатки и предложения по их устранению.</w:t>
      </w:r>
    </w:p>
    <w:p w14:paraId="786A62A4" w14:textId="77777777" w:rsidR="00635213" w:rsidRPr="00635213" w:rsidRDefault="00635213" w:rsidP="00925F37">
      <w:pPr>
        <w:widowControl w:val="0"/>
        <w:spacing w:after="0"/>
        <w:ind w:firstLine="567"/>
        <w:jc w:val="both"/>
        <w:outlineLvl w:val="1"/>
        <w:rPr>
          <w:rFonts w:ascii="Times New Roman" w:hAnsi="Times New Roman" w:cs="Times New Roman"/>
        </w:rPr>
      </w:pPr>
      <w:r w:rsidRPr="00635213">
        <w:rPr>
          <w:rFonts w:ascii="Times New Roman" w:hAnsi="Times New Roman" w:cs="Times New Roman"/>
        </w:rPr>
        <w:t xml:space="preserve">4.4.5. Акт подписывается председателем комиссии и всеми ее членами. </w:t>
      </w:r>
    </w:p>
    <w:p w14:paraId="4010FCFE" w14:textId="3508DA09" w:rsidR="00635213" w:rsidRPr="00925F37" w:rsidRDefault="00635213" w:rsidP="00925F37">
      <w:pPr>
        <w:widowControl w:val="0"/>
        <w:ind w:firstLine="567"/>
        <w:jc w:val="both"/>
        <w:outlineLvl w:val="1"/>
        <w:rPr>
          <w:rFonts w:ascii="Times New Roman" w:hAnsi="Times New Roman" w:cs="Times New Roman"/>
        </w:rPr>
      </w:pPr>
      <w:r w:rsidRPr="00635213">
        <w:rPr>
          <w:rFonts w:ascii="Times New Roman" w:hAnsi="Times New Roman" w:cs="Times New Roman"/>
        </w:rPr>
        <w:t xml:space="preserve">4.4.6. По результатам проведенных проверок, оформленных документально в установленном порядке, в случае выявления нарушение прав заявителей, начальник МКУ «Управление ЖКХ» осуществляет привлечение виновных лиц к ответственности, в соответствии с действующим законодательством.  </w:t>
      </w:r>
    </w:p>
    <w:p w14:paraId="66C66B8C" w14:textId="77777777" w:rsidR="00635213" w:rsidRPr="00635213" w:rsidRDefault="00635213" w:rsidP="00925F37">
      <w:pPr>
        <w:widowControl w:val="0"/>
        <w:spacing w:after="0"/>
        <w:jc w:val="center"/>
        <w:outlineLvl w:val="1"/>
        <w:rPr>
          <w:rFonts w:ascii="Times New Roman" w:hAnsi="Times New Roman" w:cs="Times New Roman"/>
          <w:b/>
        </w:rPr>
      </w:pPr>
      <w:r w:rsidRPr="00635213">
        <w:rPr>
          <w:rFonts w:ascii="Times New Roman" w:hAnsi="Times New Roman" w:cs="Times New Roman"/>
          <w:b/>
        </w:rPr>
        <w:t>5. Досудебный (внесудебный) порядок обжалования</w:t>
      </w:r>
    </w:p>
    <w:p w14:paraId="6518BA71" w14:textId="77777777" w:rsidR="00635213" w:rsidRPr="00635213" w:rsidRDefault="00635213" w:rsidP="00925F37">
      <w:pPr>
        <w:widowControl w:val="0"/>
        <w:spacing w:after="0"/>
        <w:jc w:val="center"/>
        <w:outlineLvl w:val="1"/>
        <w:rPr>
          <w:rFonts w:ascii="Times New Roman" w:hAnsi="Times New Roman" w:cs="Times New Roman"/>
          <w:b/>
        </w:rPr>
      </w:pPr>
      <w:r w:rsidRPr="00635213">
        <w:rPr>
          <w:rFonts w:ascii="Times New Roman" w:hAnsi="Times New Roman" w:cs="Times New Roman"/>
          <w:b/>
        </w:rPr>
        <w:t xml:space="preserve"> решений и действий (бездействия) должностных лиц</w:t>
      </w:r>
    </w:p>
    <w:p w14:paraId="00B56010" w14:textId="77777777" w:rsidR="00635213" w:rsidRPr="00635213" w:rsidRDefault="00635213" w:rsidP="00635213">
      <w:pPr>
        <w:widowControl w:val="0"/>
        <w:rPr>
          <w:rFonts w:ascii="Times New Roman" w:hAnsi="Times New Roman" w:cs="Times New Roman"/>
        </w:rPr>
      </w:pPr>
    </w:p>
    <w:p w14:paraId="2992C2FC" w14:textId="77777777" w:rsidR="00042858" w:rsidRPr="00042858" w:rsidRDefault="00635213" w:rsidP="00042858">
      <w:pPr>
        <w:spacing w:after="0"/>
        <w:ind w:firstLine="540"/>
        <w:jc w:val="both"/>
        <w:rPr>
          <w:rFonts w:ascii="Times New Roman" w:hAnsi="Times New Roman" w:cs="Times New Roman"/>
        </w:rPr>
      </w:pPr>
      <w:r w:rsidRPr="00635213">
        <w:rPr>
          <w:rFonts w:ascii="Times New Roman" w:hAnsi="Times New Roman" w:cs="Times New Roman"/>
        </w:rPr>
        <w:t xml:space="preserve">5.1. </w:t>
      </w:r>
      <w:r w:rsidR="00042858" w:rsidRPr="00042858">
        <w:rPr>
          <w:rFonts w:ascii="Times New Roman" w:hAnsi="Times New Roman" w:cs="Times New Roman"/>
        </w:rPr>
        <w:t>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в следующих случаях:</w:t>
      </w:r>
    </w:p>
    <w:p w14:paraId="7E4EF451" w14:textId="77777777" w:rsidR="00042858" w:rsidRPr="00042858" w:rsidRDefault="00042858" w:rsidP="00042858">
      <w:pPr>
        <w:spacing w:after="0"/>
        <w:ind w:firstLine="540"/>
        <w:jc w:val="both"/>
        <w:rPr>
          <w:rFonts w:ascii="Times New Roman" w:hAnsi="Times New Roman" w:cs="Times New Roman"/>
        </w:rPr>
      </w:pPr>
      <w:r w:rsidRPr="00042858">
        <w:rPr>
          <w:rFonts w:ascii="Times New Roman" w:hAnsi="Times New Roman" w:cs="Times New Roman"/>
        </w:rPr>
        <w:t>1) нарушение срока регистрации запроса заявителя о предоставлении муниципальной услуги;</w:t>
      </w:r>
    </w:p>
    <w:p w14:paraId="35FFBF2A" w14:textId="77777777" w:rsidR="00042858" w:rsidRPr="00042858" w:rsidRDefault="00042858" w:rsidP="00042858">
      <w:pPr>
        <w:spacing w:after="0"/>
        <w:ind w:firstLine="540"/>
        <w:jc w:val="both"/>
        <w:rPr>
          <w:rFonts w:ascii="Times New Roman" w:hAnsi="Times New Roman" w:cs="Times New Roman"/>
        </w:rPr>
      </w:pPr>
      <w:r w:rsidRPr="00042858">
        <w:rPr>
          <w:rFonts w:ascii="Times New Roman" w:hAnsi="Times New Roman" w:cs="Times New Roman"/>
        </w:rPr>
        <w:t>2)  нарушение срока предоставления муниципальной услуги;</w:t>
      </w:r>
    </w:p>
    <w:p w14:paraId="2F556BED" w14:textId="77777777" w:rsidR="00042858" w:rsidRPr="00042858" w:rsidRDefault="00042858" w:rsidP="00042858">
      <w:pPr>
        <w:spacing w:after="0"/>
        <w:ind w:firstLine="540"/>
        <w:jc w:val="both"/>
        <w:rPr>
          <w:rFonts w:ascii="Times New Roman" w:hAnsi="Times New Roman" w:cs="Times New Roman"/>
        </w:rPr>
      </w:pPr>
      <w:r w:rsidRPr="00042858">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14:paraId="7B1A2961" w14:textId="77777777" w:rsidR="00042858" w:rsidRPr="00042858" w:rsidRDefault="00042858" w:rsidP="00042858">
      <w:pPr>
        <w:spacing w:after="0"/>
        <w:ind w:firstLine="540"/>
        <w:jc w:val="both"/>
        <w:rPr>
          <w:rFonts w:ascii="Times New Roman" w:hAnsi="Times New Roman" w:cs="Times New Roman"/>
        </w:rPr>
      </w:pPr>
      <w:r w:rsidRPr="00042858">
        <w:rPr>
          <w:rFonts w:ascii="Times New Roman" w:hAnsi="Times New Roman" w:cs="Times New Roman"/>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14:paraId="35B2569D" w14:textId="77777777" w:rsidR="00042858" w:rsidRPr="00042858" w:rsidRDefault="00042858" w:rsidP="00042858">
      <w:pPr>
        <w:spacing w:after="0"/>
        <w:ind w:firstLine="540"/>
        <w:jc w:val="both"/>
        <w:rPr>
          <w:rFonts w:ascii="Times New Roman" w:hAnsi="Times New Roman" w:cs="Times New Roman"/>
        </w:rPr>
      </w:pPr>
      <w:r w:rsidRPr="00042858">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
    <w:p w14:paraId="15B19FED" w14:textId="77777777" w:rsidR="00042858" w:rsidRPr="00042858" w:rsidRDefault="00042858" w:rsidP="00042858">
      <w:pPr>
        <w:spacing w:after="0"/>
        <w:ind w:firstLine="540"/>
        <w:jc w:val="both"/>
        <w:rPr>
          <w:rFonts w:ascii="Times New Roman" w:hAnsi="Times New Roman" w:cs="Times New Roman"/>
        </w:rPr>
      </w:pPr>
      <w:r w:rsidRPr="00042858">
        <w:rPr>
          <w:rFonts w:ascii="Times New Roman" w:hAnsi="Times New Roman" w:cs="Times New Roman"/>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14:paraId="5A51073C" w14:textId="77777777" w:rsidR="00042858" w:rsidRPr="00042858" w:rsidRDefault="00042858" w:rsidP="00042858">
      <w:pPr>
        <w:spacing w:after="0"/>
        <w:ind w:firstLine="540"/>
        <w:jc w:val="both"/>
        <w:rPr>
          <w:rFonts w:ascii="Times New Roman" w:hAnsi="Times New Roman" w:cs="Times New Roman"/>
        </w:rPr>
      </w:pPr>
      <w:r w:rsidRPr="00042858">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18F7537" w14:textId="77777777" w:rsidR="00042858" w:rsidRPr="00042858" w:rsidRDefault="00042858" w:rsidP="00042858">
      <w:pPr>
        <w:spacing w:after="0"/>
        <w:ind w:firstLine="540"/>
        <w:jc w:val="both"/>
        <w:rPr>
          <w:rFonts w:ascii="Times New Roman" w:hAnsi="Times New Roman" w:cs="Times New Roman"/>
        </w:rPr>
      </w:pPr>
      <w:r w:rsidRPr="00042858">
        <w:rPr>
          <w:rFonts w:ascii="Times New Roman" w:hAnsi="Times New Roman" w:cs="Times New Roman"/>
        </w:rPr>
        <w:t>8) нарушение срока или порядка выдачи документов по результатам предоставления государственной или муниципальной услуги;</w:t>
      </w:r>
    </w:p>
    <w:p w14:paraId="2790B8D1" w14:textId="77777777" w:rsidR="00042858" w:rsidRPr="00042858" w:rsidRDefault="00042858" w:rsidP="00042858">
      <w:pPr>
        <w:spacing w:after="0"/>
        <w:ind w:firstLine="540"/>
        <w:jc w:val="both"/>
        <w:rPr>
          <w:rFonts w:ascii="Times New Roman" w:hAnsi="Times New Roman" w:cs="Times New Roman"/>
        </w:rPr>
      </w:pPr>
      <w:r w:rsidRPr="00042858">
        <w:rPr>
          <w:rFonts w:ascii="Times New Roman" w:hAnsi="Times New Roman" w:cs="Times New Roman"/>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
    <w:p w14:paraId="760EEAE3" w14:textId="77777777" w:rsidR="00042858" w:rsidRPr="00042858" w:rsidRDefault="00042858" w:rsidP="00042858">
      <w:pPr>
        <w:spacing w:after="0"/>
        <w:ind w:firstLine="540"/>
        <w:jc w:val="both"/>
        <w:rPr>
          <w:rFonts w:ascii="Times New Roman" w:hAnsi="Times New Roman" w:cs="Times New Roman"/>
        </w:rPr>
      </w:pPr>
      <w:r w:rsidRPr="00042858">
        <w:rPr>
          <w:rFonts w:ascii="Times New Roman" w:hAnsi="Times New Roman" w:cs="Times New Roman"/>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 от 27.07.2010.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
    <w:p w14:paraId="45140A70" w14:textId="19213248" w:rsidR="00635213" w:rsidRPr="00635213" w:rsidRDefault="00635213" w:rsidP="00042858">
      <w:pPr>
        <w:spacing w:after="0"/>
        <w:ind w:firstLine="540"/>
        <w:jc w:val="both"/>
        <w:rPr>
          <w:rFonts w:ascii="Times New Roman" w:hAnsi="Times New Roman" w:cs="Times New Roman"/>
        </w:rPr>
      </w:pPr>
      <w:r w:rsidRPr="00635213">
        <w:rPr>
          <w:rFonts w:ascii="Times New Roman" w:hAnsi="Times New Roman" w:cs="Times New Roman"/>
        </w:rPr>
        <w:t>5.2. Жалоба на решения и действия (бездействие) органа, предоставляющего муниципальную услугу подается в письменной форме на бумажном носителе или в электронной форме руководителю администрации.</w:t>
      </w:r>
    </w:p>
    <w:p w14:paraId="2CE15503" w14:textId="77777777" w:rsidR="00635213" w:rsidRPr="00635213" w:rsidRDefault="00635213" w:rsidP="00925F37">
      <w:pPr>
        <w:spacing w:after="0"/>
        <w:jc w:val="both"/>
        <w:rPr>
          <w:rFonts w:ascii="Times New Roman" w:hAnsi="Times New Roman" w:cs="Times New Roman"/>
        </w:rPr>
      </w:pPr>
      <w:r w:rsidRPr="00635213">
        <w:rPr>
          <w:rFonts w:ascii="Times New Roman" w:hAnsi="Times New Roman" w:cs="Times New Roman"/>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14:paraId="5B872443" w14:textId="77777777" w:rsidR="00635213" w:rsidRPr="00635213" w:rsidRDefault="00635213" w:rsidP="00042858">
      <w:pPr>
        <w:spacing w:after="0"/>
        <w:ind w:firstLine="567"/>
        <w:jc w:val="both"/>
        <w:rPr>
          <w:rFonts w:ascii="Times New Roman" w:hAnsi="Times New Roman" w:cs="Times New Roman"/>
        </w:rPr>
      </w:pPr>
      <w:r w:rsidRPr="00635213">
        <w:rPr>
          <w:rFonts w:ascii="Times New Roman" w:hAnsi="Times New Roman" w:cs="Times New Roman"/>
        </w:rPr>
        <w:t xml:space="preserve">5.2.1. Жалоба на решение и (иди) действия (бездействия) органа, предоставляющего муниципальную услугу,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статьей 11.2 Федерального закона Российской Федерации от 27.07.2010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 </w:t>
      </w:r>
    </w:p>
    <w:p w14:paraId="6A8705D0" w14:textId="77777777" w:rsidR="00635213" w:rsidRPr="00635213" w:rsidRDefault="00635213" w:rsidP="00925F37">
      <w:pPr>
        <w:spacing w:after="0"/>
        <w:jc w:val="both"/>
        <w:rPr>
          <w:rFonts w:ascii="Times New Roman" w:hAnsi="Times New Roman" w:cs="Times New Roman"/>
        </w:rPr>
      </w:pPr>
      <w:r w:rsidRPr="00635213">
        <w:rPr>
          <w:rFonts w:ascii="Times New Roman" w:hAnsi="Times New Roman" w:cs="Times New Roman"/>
        </w:rPr>
        <w:t xml:space="preserve">         5.3.  Основанием для начала процедуры обжалования решения и действия (бездействия) органа, предоставляющего муниципальную услугу, должностного лица органа, предоставляющего муниципальную услугу:</w:t>
      </w:r>
    </w:p>
    <w:p w14:paraId="58F6F6D8" w14:textId="77777777" w:rsidR="00635213" w:rsidRPr="00635213" w:rsidRDefault="00635213" w:rsidP="00925F37">
      <w:pPr>
        <w:tabs>
          <w:tab w:val="left" w:pos="540"/>
          <w:tab w:val="left" w:pos="1080"/>
        </w:tabs>
        <w:spacing w:after="0"/>
        <w:jc w:val="both"/>
        <w:rPr>
          <w:rFonts w:ascii="Times New Roman" w:hAnsi="Times New Roman" w:cs="Times New Roman"/>
        </w:rPr>
      </w:pPr>
      <w:r w:rsidRPr="00635213">
        <w:rPr>
          <w:rFonts w:ascii="Times New Roman" w:hAnsi="Times New Roman" w:cs="Times New Roman"/>
        </w:rPr>
        <w:t xml:space="preserve">         1) жалобы заявителя, направленной в письменной форме почтовой связью;</w:t>
      </w:r>
    </w:p>
    <w:p w14:paraId="1568A718" w14:textId="77777777" w:rsidR="00635213" w:rsidRPr="00635213" w:rsidRDefault="00635213" w:rsidP="00925F37">
      <w:pPr>
        <w:tabs>
          <w:tab w:val="left" w:pos="540"/>
          <w:tab w:val="left" w:pos="1080"/>
        </w:tabs>
        <w:spacing w:after="0"/>
        <w:jc w:val="both"/>
        <w:rPr>
          <w:rFonts w:ascii="Times New Roman" w:hAnsi="Times New Roman" w:cs="Times New Roman"/>
        </w:rPr>
      </w:pPr>
      <w:r w:rsidRPr="00635213">
        <w:rPr>
          <w:rFonts w:ascii="Times New Roman" w:hAnsi="Times New Roman" w:cs="Times New Roman"/>
        </w:rPr>
        <w:t xml:space="preserve">         2) жалобы заявителя, направленной через официальный сайт администрации;</w:t>
      </w:r>
    </w:p>
    <w:p w14:paraId="6ADF0966" w14:textId="77777777" w:rsidR="00635213" w:rsidRPr="00635213" w:rsidRDefault="00635213" w:rsidP="00042858">
      <w:pPr>
        <w:spacing w:after="0"/>
        <w:jc w:val="both"/>
        <w:rPr>
          <w:rFonts w:ascii="Times New Roman" w:hAnsi="Times New Roman" w:cs="Times New Roman"/>
        </w:rPr>
      </w:pPr>
      <w:r w:rsidRPr="00635213">
        <w:rPr>
          <w:rFonts w:ascii="Times New Roman" w:hAnsi="Times New Roman" w:cs="Times New Roman"/>
        </w:rPr>
        <w:t xml:space="preserve">         3)  жалоба заявителя в письменной форме, поданная в ходе личного приема гражданина.</w:t>
      </w:r>
    </w:p>
    <w:p w14:paraId="09788B6A" w14:textId="77777777" w:rsidR="00635213" w:rsidRPr="00635213" w:rsidRDefault="00635213" w:rsidP="00925F37">
      <w:pPr>
        <w:spacing w:after="0"/>
        <w:jc w:val="both"/>
        <w:rPr>
          <w:rFonts w:ascii="Times New Roman" w:hAnsi="Times New Roman" w:cs="Times New Roman"/>
        </w:rPr>
      </w:pPr>
      <w:r w:rsidRPr="00635213">
        <w:rPr>
          <w:rFonts w:ascii="Times New Roman" w:hAnsi="Times New Roman" w:cs="Times New Roman"/>
        </w:rPr>
        <w:t xml:space="preserve">       5.4.  Жалоба заявителя должна содержать следующую информацию:</w:t>
      </w:r>
    </w:p>
    <w:p w14:paraId="708910A3" w14:textId="77777777" w:rsidR="00635213" w:rsidRPr="00635213" w:rsidRDefault="00635213" w:rsidP="00925F37">
      <w:pPr>
        <w:tabs>
          <w:tab w:val="left" w:pos="1080"/>
        </w:tabs>
        <w:spacing w:after="0"/>
        <w:jc w:val="both"/>
        <w:outlineLvl w:val="1"/>
        <w:rPr>
          <w:rFonts w:ascii="Times New Roman" w:hAnsi="Times New Roman" w:cs="Times New Roman"/>
        </w:rPr>
      </w:pPr>
      <w:r w:rsidRPr="00635213">
        <w:rPr>
          <w:rFonts w:ascii="Times New Roman" w:hAnsi="Times New Roman" w:cs="Times New Roman"/>
        </w:rPr>
        <w:t xml:space="preserve">      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555020B8" w14:textId="77777777" w:rsidR="00635213" w:rsidRPr="00635213" w:rsidRDefault="00635213" w:rsidP="00925F37">
      <w:pPr>
        <w:tabs>
          <w:tab w:val="left" w:pos="1080"/>
        </w:tabs>
        <w:spacing w:after="0"/>
        <w:jc w:val="both"/>
        <w:outlineLvl w:val="1"/>
        <w:rPr>
          <w:rFonts w:ascii="Times New Roman" w:hAnsi="Times New Roman" w:cs="Times New Roman"/>
        </w:rPr>
      </w:pPr>
      <w:r w:rsidRPr="00635213">
        <w:rPr>
          <w:rFonts w:ascii="Times New Roman" w:hAnsi="Times New Roman" w:cs="Times New Roman"/>
        </w:rPr>
        <w:t xml:space="preserve">      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E041512" w14:textId="77777777" w:rsidR="00635213" w:rsidRPr="00635213" w:rsidRDefault="00635213" w:rsidP="00925F37">
      <w:pPr>
        <w:tabs>
          <w:tab w:val="left" w:pos="1080"/>
        </w:tabs>
        <w:spacing w:after="0"/>
        <w:jc w:val="both"/>
        <w:outlineLvl w:val="1"/>
        <w:rPr>
          <w:rFonts w:ascii="Times New Roman" w:hAnsi="Times New Roman" w:cs="Times New Roman"/>
        </w:rPr>
      </w:pPr>
      <w:r w:rsidRPr="00635213">
        <w:rPr>
          <w:rFonts w:ascii="Times New Roman" w:hAnsi="Times New Roman" w:cs="Times New Roman"/>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7DA958C2" w14:textId="77777777" w:rsidR="00635213" w:rsidRPr="00635213" w:rsidRDefault="00635213" w:rsidP="00042858">
      <w:pPr>
        <w:tabs>
          <w:tab w:val="left" w:pos="1080"/>
        </w:tabs>
        <w:spacing w:after="0"/>
        <w:jc w:val="both"/>
        <w:outlineLvl w:val="1"/>
        <w:rPr>
          <w:rFonts w:ascii="Times New Roman" w:hAnsi="Times New Roman" w:cs="Times New Roman"/>
        </w:rPr>
      </w:pPr>
      <w:r w:rsidRPr="00635213">
        <w:rPr>
          <w:rFonts w:ascii="Times New Roman" w:hAnsi="Times New Roman" w:cs="Times New Roman"/>
        </w:rPr>
        <w:t xml:space="preserve">      4) доводы, на основании которых заявитель не согласен с решением и действием (бездействием) органа, предоставляющего муниципальную услугу. </w:t>
      </w:r>
    </w:p>
    <w:p w14:paraId="64BF0907" w14:textId="77777777" w:rsidR="00635213" w:rsidRPr="00635213" w:rsidRDefault="00635213" w:rsidP="00925F37">
      <w:pPr>
        <w:spacing w:after="0"/>
        <w:jc w:val="both"/>
        <w:rPr>
          <w:rFonts w:ascii="Times New Roman" w:hAnsi="Times New Roman" w:cs="Times New Roman"/>
        </w:rPr>
      </w:pPr>
      <w:r w:rsidRPr="00635213">
        <w:rPr>
          <w:rFonts w:ascii="Times New Roman" w:hAnsi="Times New Roman" w:cs="Times New Roman"/>
        </w:rPr>
        <w:t xml:space="preserve">      К жалобе заявитель вправе приложить копии документов, подтверждающих доводы заявителя.</w:t>
      </w:r>
    </w:p>
    <w:p w14:paraId="0FCA49CE" w14:textId="77777777" w:rsidR="00635213" w:rsidRPr="00635213" w:rsidRDefault="00635213" w:rsidP="00925F37">
      <w:pPr>
        <w:tabs>
          <w:tab w:val="left" w:pos="426"/>
        </w:tabs>
        <w:spacing w:after="0"/>
        <w:jc w:val="both"/>
        <w:rPr>
          <w:rFonts w:ascii="Times New Roman" w:hAnsi="Times New Roman" w:cs="Times New Roman"/>
        </w:rPr>
      </w:pPr>
      <w:r w:rsidRPr="00635213">
        <w:rPr>
          <w:rFonts w:ascii="Times New Roman" w:hAnsi="Times New Roman" w:cs="Times New Roman"/>
        </w:rPr>
        <w:t xml:space="preserve">     5.5. При обращении заявителя с </w:t>
      </w:r>
      <w:proofErr w:type="gramStart"/>
      <w:r w:rsidRPr="00635213">
        <w:rPr>
          <w:rFonts w:ascii="Times New Roman" w:hAnsi="Times New Roman" w:cs="Times New Roman"/>
        </w:rPr>
        <w:t>жалобой  срок</w:t>
      </w:r>
      <w:proofErr w:type="gramEnd"/>
      <w:r w:rsidRPr="00635213">
        <w:rPr>
          <w:rFonts w:ascii="Times New Roman" w:hAnsi="Times New Roman" w:cs="Times New Roman"/>
        </w:rPr>
        <w:t xml:space="preserve"> рассмотрения  жалобы заявителя не должен превышать 15 рабочих дней со дня её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рабочих дней со дня её регистрации.</w:t>
      </w:r>
    </w:p>
    <w:p w14:paraId="5E7E2BC4" w14:textId="77777777" w:rsidR="00635213" w:rsidRPr="00635213" w:rsidRDefault="00635213" w:rsidP="00925F37">
      <w:pPr>
        <w:spacing w:after="0"/>
        <w:jc w:val="both"/>
        <w:rPr>
          <w:rFonts w:ascii="Times New Roman" w:hAnsi="Times New Roman" w:cs="Times New Roman"/>
        </w:rPr>
      </w:pPr>
      <w:r w:rsidRPr="00635213">
        <w:rPr>
          <w:rFonts w:ascii="Times New Roman" w:hAnsi="Times New Roman" w:cs="Times New Roman"/>
        </w:rPr>
        <w:lastRenderedPageBreak/>
        <w:t xml:space="preserve">       5.6. По результатам рассмотрения жалобы начальник МКУ «Управление ЖКХ»  принимает решение:</w:t>
      </w:r>
    </w:p>
    <w:p w14:paraId="2961E66E" w14:textId="77777777" w:rsidR="00635213" w:rsidRPr="00635213" w:rsidRDefault="00635213" w:rsidP="00925F37">
      <w:pPr>
        <w:spacing w:after="0"/>
        <w:jc w:val="both"/>
        <w:rPr>
          <w:rFonts w:ascii="Times New Roman" w:hAnsi="Times New Roman" w:cs="Times New Roman"/>
        </w:rPr>
      </w:pPr>
      <w:r w:rsidRPr="00635213">
        <w:rPr>
          <w:rFonts w:ascii="Times New Roman" w:hAnsi="Times New Roman" w:cs="Times New Roman"/>
        </w:rPr>
        <w:t xml:space="preserve">       1) об удовлетворении жалобы, в том числе в форме отмены принятого решения, </w:t>
      </w:r>
      <w:proofErr w:type="gramStart"/>
      <w:r w:rsidRPr="00635213">
        <w:rPr>
          <w:rFonts w:ascii="Times New Roman" w:hAnsi="Times New Roman" w:cs="Times New Roman"/>
        </w:rPr>
        <w:t>исправления  допущенных</w:t>
      </w:r>
      <w:proofErr w:type="gramEnd"/>
      <w:r w:rsidRPr="00635213">
        <w:rPr>
          <w:rFonts w:ascii="Times New Roman" w:hAnsi="Times New Roman" w:cs="Times New Roman"/>
        </w:rPr>
        <w:t xml:space="preserve">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Республики Бурятия и муниципальными правовыми актами, а также в иных формах;</w:t>
      </w:r>
    </w:p>
    <w:p w14:paraId="2BD1D6D7" w14:textId="77777777" w:rsidR="00635213" w:rsidRPr="00635213" w:rsidRDefault="00635213" w:rsidP="00925F37">
      <w:pPr>
        <w:spacing w:after="0"/>
        <w:jc w:val="both"/>
        <w:rPr>
          <w:rFonts w:ascii="Times New Roman" w:hAnsi="Times New Roman" w:cs="Times New Roman"/>
        </w:rPr>
      </w:pPr>
      <w:r w:rsidRPr="00635213">
        <w:rPr>
          <w:rFonts w:ascii="Times New Roman" w:hAnsi="Times New Roman" w:cs="Times New Roman"/>
        </w:rPr>
        <w:t xml:space="preserve">       2) об отказе в удовлетворении жалобы.</w:t>
      </w:r>
    </w:p>
    <w:p w14:paraId="2C2BB785" w14:textId="77777777" w:rsidR="00635213" w:rsidRPr="00635213" w:rsidRDefault="00635213" w:rsidP="00925F37">
      <w:pPr>
        <w:spacing w:after="0"/>
        <w:jc w:val="both"/>
        <w:rPr>
          <w:rFonts w:ascii="Times New Roman" w:hAnsi="Times New Roman" w:cs="Times New Roman"/>
        </w:rPr>
      </w:pPr>
      <w:r w:rsidRPr="00635213">
        <w:rPr>
          <w:rFonts w:ascii="Times New Roman" w:hAnsi="Times New Roman" w:cs="Times New Roman"/>
        </w:rPr>
        <w:t xml:space="preserve">     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выраженному в жалобе, в электронной форме  направляется мотивированный ответ о результатах рассмотрения жалобы.</w:t>
      </w:r>
    </w:p>
    <w:p w14:paraId="242C32C0" w14:textId="08F7C2A9" w:rsidR="00635213" w:rsidRPr="00042858" w:rsidRDefault="00635213" w:rsidP="00042858">
      <w:pPr>
        <w:spacing w:after="0"/>
        <w:jc w:val="both"/>
        <w:rPr>
          <w:rFonts w:ascii="Times New Roman" w:hAnsi="Times New Roman" w:cs="Times New Roman"/>
        </w:rPr>
      </w:pPr>
      <w:r w:rsidRPr="00635213">
        <w:rPr>
          <w:rFonts w:ascii="Times New Roman" w:hAnsi="Times New Roman" w:cs="Times New Roman"/>
        </w:rPr>
        <w:t>5.8.  В случае установления в ходе или по результатам рассмотрения жалобы признаков состава административного правонарушения или преступления начальник МКУ «Управление ЖКХ»</w:t>
      </w:r>
      <w:r w:rsidRPr="00635213">
        <w:rPr>
          <w:rFonts w:ascii="Times New Roman" w:hAnsi="Times New Roman" w:cs="Times New Roman"/>
          <w:i/>
        </w:rPr>
        <w:t xml:space="preserve"> </w:t>
      </w:r>
      <w:r w:rsidRPr="00042858">
        <w:rPr>
          <w:rFonts w:ascii="Times New Roman" w:hAnsi="Times New Roman" w:cs="Times New Roman"/>
        </w:rPr>
        <w:t>незамедлительно направляют имеющиеся материалы в органы прокуратуры.</w:t>
      </w:r>
    </w:p>
    <w:p w14:paraId="1A39E866" w14:textId="4EE050FB" w:rsidR="00042858" w:rsidRPr="00042858" w:rsidRDefault="00635213" w:rsidP="00042858">
      <w:pPr>
        <w:pStyle w:val="ConsPlusNormal"/>
        <w:ind w:firstLine="0"/>
        <w:jc w:val="both"/>
        <w:outlineLvl w:val="1"/>
        <w:rPr>
          <w:rFonts w:ascii="Times New Roman" w:hAnsi="Times New Roman" w:cs="Times New Roman"/>
          <w:sz w:val="22"/>
          <w:szCs w:val="22"/>
        </w:rPr>
      </w:pPr>
      <w:r w:rsidRPr="00042858">
        <w:rPr>
          <w:rFonts w:ascii="Times New Roman" w:hAnsi="Times New Roman" w:cs="Times New Roman"/>
          <w:sz w:val="22"/>
          <w:szCs w:val="22"/>
        </w:rPr>
        <w:t>5.9. Решения, принятые в рамках предоставления муниципальной услуги, могут быть обжалованы в судебном порядке.</w:t>
      </w:r>
    </w:p>
    <w:p w14:paraId="30AEAAC7" w14:textId="77777777" w:rsidR="004A0A3F" w:rsidRDefault="004A0A3F" w:rsidP="00042858">
      <w:pPr>
        <w:pStyle w:val="ConsPlusNormal"/>
        <w:ind w:firstLine="0"/>
        <w:jc w:val="right"/>
        <w:outlineLvl w:val="1"/>
        <w:rPr>
          <w:rFonts w:ascii="Times New Roman" w:hAnsi="Times New Roman" w:cs="Times New Roman"/>
        </w:rPr>
      </w:pPr>
    </w:p>
    <w:p w14:paraId="37DA65AA" w14:textId="77777777" w:rsidR="004A0A3F" w:rsidRDefault="004A0A3F" w:rsidP="00042858">
      <w:pPr>
        <w:pStyle w:val="ConsPlusNormal"/>
        <w:ind w:firstLine="0"/>
        <w:jc w:val="right"/>
        <w:outlineLvl w:val="1"/>
        <w:rPr>
          <w:rFonts w:ascii="Times New Roman" w:hAnsi="Times New Roman" w:cs="Times New Roman"/>
        </w:rPr>
      </w:pPr>
    </w:p>
    <w:p w14:paraId="507B0EA3" w14:textId="77777777" w:rsidR="004A0A3F" w:rsidRDefault="004A0A3F" w:rsidP="00042858">
      <w:pPr>
        <w:pStyle w:val="ConsPlusNormal"/>
        <w:ind w:firstLine="0"/>
        <w:jc w:val="right"/>
        <w:outlineLvl w:val="1"/>
        <w:rPr>
          <w:rFonts w:ascii="Times New Roman" w:hAnsi="Times New Roman" w:cs="Times New Roman"/>
        </w:rPr>
      </w:pPr>
    </w:p>
    <w:p w14:paraId="1BED61ED" w14:textId="77777777" w:rsidR="004A0A3F" w:rsidRDefault="004A0A3F" w:rsidP="00042858">
      <w:pPr>
        <w:pStyle w:val="ConsPlusNormal"/>
        <w:ind w:firstLine="0"/>
        <w:jc w:val="right"/>
        <w:outlineLvl w:val="1"/>
        <w:rPr>
          <w:rFonts w:ascii="Times New Roman" w:hAnsi="Times New Roman" w:cs="Times New Roman"/>
        </w:rPr>
      </w:pPr>
    </w:p>
    <w:p w14:paraId="7CD28B59" w14:textId="77777777" w:rsidR="004A0A3F" w:rsidRDefault="004A0A3F" w:rsidP="00042858">
      <w:pPr>
        <w:pStyle w:val="ConsPlusNormal"/>
        <w:ind w:firstLine="0"/>
        <w:jc w:val="right"/>
        <w:outlineLvl w:val="1"/>
        <w:rPr>
          <w:rFonts w:ascii="Times New Roman" w:hAnsi="Times New Roman" w:cs="Times New Roman"/>
        </w:rPr>
      </w:pPr>
    </w:p>
    <w:p w14:paraId="3438D5C3" w14:textId="77777777" w:rsidR="004A0A3F" w:rsidRDefault="004A0A3F" w:rsidP="00042858">
      <w:pPr>
        <w:pStyle w:val="ConsPlusNormal"/>
        <w:ind w:firstLine="0"/>
        <w:jc w:val="right"/>
        <w:outlineLvl w:val="1"/>
        <w:rPr>
          <w:rFonts w:ascii="Times New Roman" w:hAnsi="Times New Roman" w:cs="Times New Roman"/>
        </w:rPr>
      </w:pPr>
    </w:p>
    <w:p w14:paraId="036D5A35" w14:textId="77777777" w:rsidR="004A0A3F" w:rsidRDefault="004A0A3F" w:rsidP="00042858">
      <w:pPr>
        <w:pStyle w:val="ConsPlusNormal"/>
        <w:ind w:firstLine="0"/>
        <w:jc w:val="right"/>
        <w:outlineLvl w:val="1"/>
        <w:rPr>
          <w:rFonts w:ascii="Times New Roman" w:hAnsi="Times New Roman" w:cs="Times New Roman"/>
        </w:rPr>
      </w:pPr>
    </w:p>
    <w:p w14:paraId="152A57DB" w14:textId="77777777" w:rsidR="004A0A3F" w:rsidRDefault="004A0A3F" w:rsidP="00042858">
      <w:pPr>
        <w:pStyle w:val="ConsPlusNormal"/>
        <w:ind w:firstLine="0"/>
        <w:jc w:val="right"/>
        <w:outlineLvl w:val="1"/>
        <w:rPr>
          <w:rFonts w:ascii="Times New Roman" w:hAnsi="Times New Roman" w:cs="Times New Roman"/>
        </w:rPr>
      </w:pPr>
    </w:p>
    <w:p w14:paraId="147933AB" w14:textId="77777777" w:rsidR="004A0A3F" w:rsidRDefault="004A0A3F" w:rsidP="00042858">
      <w:pPr>
        <w:pStyle w:val="ConsPlusNormal"/>
        <w:ind w:firstLine="0"/>
        <w:jc w:val="right"/>
        <w:outlineLvl w:val="1"/>
        <w:rPr>
          <w:rFonts w:ascii="Times New Roman" w:hAnsi="Times New Roman" w:cs="Times New Roman"/>
        </w:rPr>
      </w:pPr>
    </w:p>
    <w:p w14:paraId="08BFE910" w14:textId="77777777" w:rsidR="004A0A3F" w:rsidRDefault="004A0A3F" w:rsidP="00042858">
      <w:pPr>
        <w:pStyle w:val="ConsPlusNormal"/>
        <w:ind w:firstLine="0"/>
        <w:jc w:val="right"/>
        <w:outlineLvl w:val="1"/>
        <w:rPr>
          <w:rFonts w:ascii="Times New Roman" w:hAnsi="Times New Roman" w:cs="Times New Roman"/>
        </w:rPr>
      </w:pPr>
    </w:p>
    <w:p w14:paraId="455CB84B" w14:textId="77777777" w:rsidR="004A0A3F" w:rsidRDefault="004A0A3F" w:rsidP="00042858">
      <w:pPr>
        <w:pStyle w:val="ConsPlusNormal"/>
        <w:ind w:firstLine="0"/>
        <w:jc w:val="right"/>
        <w:outlineLvl w:val="1"/>
        <w:rPr>
          <w:rFonts w:ascii="Times New Roman" w:hAnsi="Times New Roman" w:cs="Times New Roman"/>
        </w:rPr>
      </w:pPr>
    </w:p>
    <w:p w14:paraId="1116F8E7" w14:textId="77777777" w:rsidR="004A0A3F" w:rsidRDefault="004A0A3F" w:rsidP="00042858">
      <w:pPr>
        <w:pStyle w:val="ConsPlusNormal"/>
        <w:ind w:firstLine="0"/>
        <w:jc w:val="right"/>
        <w:outlineLvl w:val="1"/>
        <w:rPr>
          <w:rFonts w:ascii="Times New Roman" w:hAnsi="Times New Roman" w:cs="Times New Roman"/>
        </w:rPr>
      </w:pPr>
    </w:p>
    <w:p w14:paraId="39577FB9" w14:textId="77777777" w:rsidR="004A0A3F" w:rsidRDefault="004A0A3F" w:rsidP="00042858">
      <w:pPr>
        <w:pStyle w:val="ConsPlusNormal"/>
        <w:ind w:firstLine="0"/>
        <w:jc w:val="right"/>
        <w:outlineLvl w:val="1"/>
        <w:rPr>
          <w:rFonts w:ascii="Times New Roman" w:hAnsi="Times New Roman" w:cs="Times New Roman"/>
        </w:rPr>
      </w:pPr>
    </w:p>
    <w:p w14:paraId="6CCBB2D2" w14:textId="77777777" w:rsidR="004A0A3F" w:rsidRDefault="004A0A3F" w:rsidP="00042858">
      <w:pPr>
        <w:pStyle w:val="ConsPlusNormal"/>
        <w:ind w:firstLine="0"/>
        <w:jc w:val="right"/>
        <w:outlineLvl w:val="1"/>
        <w:rPr>
          <w:rFonts w:ascii="Times New Roman" w:hAnsi="Times New Roman" w:cs="Times New Roman"/>
        </w:rPr>
      </w:pPr>
    </w:p>
    <w:p w14:paraId="5D982197" w14:textId="77777777" w:rsidR="004A0A3F" w:rsidRDefault="004A0A3F" w:rsidP="00042858">
      <w:pPr>
        <w:pStyle w:val="ConsPlusNormal"/>
        <w:ind w:firstLine="0"/>
        <w:jc w:val="right"/>
        <w:outlineLvl w:val="1"/>
        <w:rPr>
          <w:rFonts w:ascii="Times New Roman" w:hAnsi="Times New Roman" w:cs="Times New Roman"/>
        </w:rPr>
      </w:pPr>
    </w:p>
    <w:p w14:paraId="304D8F13" w14:textId="77777777" w:rsidR="004A0A3F" w:rsidRDefault="004A0A3F" w:rsidP="00042858">
      <w:pPr>
        <w:pStyle w:val="ConsPlusNormal"/>
        <w:ind w:firstLine="0"/>
        <w:jc w:val="right"/>
        <w:outlineLvl w:val="1"/>
        <w:rPr>
          <w:rFonts w:ascii="Times New Roman" w:hAnsi="Times New Roman" w:cs="Times New Roman"/>
        </w:rPr>
      </w:pPr>
    </w:p>
    <w:p w14:paraId="2A7690FD" w14:textId="77777777" w:rsidR="004A0A3F" w:rsidRDefault="004A0A3F" w:rsidP="00042858">
      <w:pPr>
        <w:pStyle w:val="ConsPlusNormal"/>
        <w:ind w:firstLine="0"/>
        <w:jc w:val="right"/>
        <w:outlineLvl w:val="1"/>
        <w:rPr>
          <w:rFonts w:ascii="Times New Roman" w:hAnsi="Times New Roman" w:cs="Times New Roman"/>
        </w:rPr>
      </w:pPr>
    </w:p>
    <w:p w14:paraId="21A4FF85" w14:textId="77777777" w:rsidR="004A0A3F" w:rsidRDefault="004A0A3F" w:rsidP="00042858">
      <w:pPr>
        <w:pStyle w:val="ConsPlusNormal"/>
        <w:ind w:firstLine="0"/>
        <w:jc w:val="right"/>
        <w:outlineLvl w:val="1"/>
        <w:rPr>
          <w:rFonts w:ascii="Times New Roman" w:hAnsi="Times New Roman" w:cs="Times New Roman"/>
        </w:rPr>
      </w:pPr>
    </w:p>
    <w:p w14:paraId="51EB6157" w14:textId="77777777" w:rsidR="004A0A3F" w:rsidRDefault="004A0A3F" w:rsidP="00042858">
      <w:pPr>
        <w:pStyle w:val="ConsPlusNormal"/>
        <w:ind w:firstLine="0"/>
        <w:jc w:val="right"/>
        <w:outlineLvl w:val="1"/>
        <w:rPr>
          <w:rFonts w:ascii="Times New Roman" w:hAnsi="Times New Roman" w:cs="Times New Roman"/>
        </w:rPr>
      </w:pPr>
    </w:p>
    <w:p w14:paraId="4E022025" w14:textId="77777777" w:rsidR="004A0A3F" w:rsidRDefault="004A0A3F" w:rsidP="00042858">
      <w:pPr>
        <w:pStyle w:val="ConsPlusNormal"/>
        <w:ind w:firstLine="0"/>
        <w:jc w:val="right"/>
        <w:outlineLvl w:val="1"/>
        <w:rPr>
          <w:rFonts w:ascii="Times New Roman" w:hAnsi="Times New Roman" w:cs="Times New Roman"/>
        </w:rPr>
      </w:pPr>
    </w:p>
    <w:p w14:paraId="4298079A" w14:textId="77777777" w:rsidR="004A0A3F" w:rsidRDefault="004A0A3F" w:rsidP="00042858">
      <w:pPr>
        <w:pStyle w:val="ConsPlusNormal"/>
        <w:ind w:firstLine="0"/>
        <w:jc w:val="right"/>
        <w:outlineLvl w:val="1"/>
        <w:rPr>
          <w:rFonts w:ascii="Times New Roman" w:hAnsi="Times New Roman" w:cs="Times New Roman"/>
        </w:rPr>
      </w:pPr>
    </w:p>
    <w:p w14:paraId="5D6888D1" w14:textId="77777777" w:rsidR="004A0A3F" w:rsidRDefault="004A0A3F" w:rsidP="00042858">
      <w:pPr>
        <w:pStyle w:val="ConsPlusNormal"/>
        <w:ind w:firstLine="0"/>
        <w:jc w:val="right"/>
        <w:outlineLvl w:val="1"/>
        <w:rPr>
          <w:rFonts w:ascii="Times New Roman" w:hAnsi="Times New Roman" w:cs="Times New Roman"/>
        </w:rPr>
      </w:pPr>
    </w:p>
    <w:p w14:paraId="0E55AD05" w14:textId="77777777" w:rsidR="004A0A3F" w:rsidRDefault="004A0A3F" w:rsidP="00042858">
      <w:pPr>
        <w:pStyle w:val="ConsPlusNormal"/>
        <w:ind w:firstLine="0"/>
        <w:jc w:val="right"/>
        <w:outlineLvl w:val="1"/>
        <w:rPr>
          <w:rFonts w:ascii="Times New Roman" w:hAnsi="Times New Roman" w:cs="Times New Roman"/>
        </w:rPr>
      </w:pPr>
    </w:p>
    <w:p w14:paraId="07DB4C4C" w14:textId="77777777" w:rsidR="004A0A3F" w:rsidRDefault="004A0A3F" w:rsidP="00042858">
      <w:pPr>
        <w:pStyle w:val="ConsPlusNormal"/>
        <w:ind w:firstLine="0"/>
        <w:jc w:val="right"/>
        <w:outlineLvl w:val="1"/>
        <w:rPr>
          <w:rFonts w:ascii="Times New Roman" w:hAnsi="Times New Roman" w:cs="Times New Roman"/>
        </w:rPr>
      </w:pPr>
    </w:p>
    <w:p w14:paraId="030AAAEC" w14:textId="77777777" w:rsidR="004A0A3F" w:rsidRDefault="004A0A3F" w:rsidP="00042858">
      <w:pPr>
        <w:pStyle w:val="ConsPlusNormal"/>
        <w:ind w:firstLine="0"/>
        <w:jc w:val="right"/>
        <w:outlineLvl w:val="1"/>
        <w:rPr>
          <w:rFonts w:ascii="Times New Roman" w:hAnsi="Times New Roman" w:cs="Times New Roman"/>
        </w:rPr>
      </w:pPr>
    </w:p>
    <w:p w14:paraId="4B4BD2C3" w14:textId="77777777" w:rsidR="004A0A3F" w:rsidRDefault="004A0A3F" w:rsidP="00042858">
      <w:pPr>
        <w:pStyle w:val="ConsPlusNormal"/>
        <w:ind w:firstLine="0"/>
        <w:jc w:val="right"/>
        <w:outlineLvl w:val="1"/>
        <w:rPr>
          <w:rFonts w:ascii="Times New Roman" w:hAnsi="Times New Roman" w:cs="Times New Roman"/>
        </w:rPr>
      </w:pPr>
    </w:p>
    <w:p w14:paraId="36E15111" w14:textId="77777777" w:rsidR="004A0A3F" w:rsidRDefault="004A0A3F" w:rsidP="00042858">
      <w:pPr>
        <w:pStyle w:val="ConsPlusNormal"/>
        <w:ind w:firstLine="0"/>
        <w:jc w:val="right"/>
        <w:outlineLvl w:val="1"/>
        <w:rPr>
          <w:rFonts w:ascii="Times New Roman" w:hAnsi="Times New Roman" w:cs="Times New Roman"/>
        </w:rPr>
      </w:pPr>
    </w:p>
    <w:p w14:paraId="7CEFDBEE" w14:textId="77777777" w:rsidR="004A0A3F" w:rsidRDefault="004A0A3F" w:rsidP="00042858">
      <w:pPr>
        <w:pStyle w:val="ConsPlusNormal"/>
        <w:ind w:firstLine="0"/>
        <w:jc w:val="right"/>
        <w:outlineLvl w:val="1"/>
        <w:rPr>
          <w:rFonts w:ascii="Times New Roman" w:hAnsi="Times New Roman" w:cs="Times New Roman"/>
        </w:rPr>
      </w:pPr>
    </w:p>
    <w:p w14:paraId="18D522BD" w14:textId="77777777" w:rsidR="004A0A3F" w:rsidRDefault="004A0A3F" w:rsidP="00042858">
      <w:pPr>
        <w:pStyle w:val="ConsPlusNormal"/>
        <w:ind w:firstLine="0"/>
        <w:jc w:val="right"/>
        <w:outlineLvl w:val="1"/>
        <w:rPr>
          <w:rFonts w:ascii="Times New Roman" w:hAnsi="Times New Roman" w:cs="Times New Roman"/>
        </w:rPr>
      </w:pPr>
    </w:p>
    <w:p w14:paraId="43A26814" w14:textId="77777777" w:rsidR="004A0A3F" w:rsidRDefault="004A0A3F" w:rsidP="00042858">
      <w:pPr>
        <w:pStyle w:val="ConsPlusNormal"/>
        <w:ind w:firstLine="0"/>
        <w:jc w:val="right"/>
        <w:outlineLvl w:val="1"/>
        <w:rPr>
          <w:rFonts w:ascii="Times New Roman" w:hAnsi="Times New Roman" w:cs="Times New Roman"/>
        </w:rPr>
      </w:pPr>
    </w:p>
    <w:p w14:paraId="487FA2AE" w14:textId="77777777" w:rsidR="004A0A3F" w:rsidRDefault="004A0A3F" w:rsidP="00042858">
      <w:pPr>
        <w:pStyle w:val="ConsPlusNormal"/>
        <w:ind w:firstLine="0"/>
        <w:jc w:val="right"/>
        <w:outlineLvl w:val="1"/>
        <w:rPr>
          <w:rFonts w:ascii="Times New Roman" w:hAnsi="Times New Roman" w:cs="Times New Roman"/>
        </w:rPr>
      </w:pPr>
    </w:p>
    <w:p w14:paraId="6390B7C3" w14:textId="77777777" w:rsidR="004A0A3F" w:rsidRDefault="004A0A3F" w:rsidP="00042858">
      <w:pPr>
        <w:pStyle w:val="ConsPlusNormal"/>
        <w:ind w:firstLine="0"/>
        <w:jc w:val="right"/>
        <w:outlineLvl w:val="1"/>
        <w:rPr>
          <w:rFonts w:ascii="Times New Roman" w:hAnsi="Times New Roman" w:cs="Times New Roman"/>
        </w:rPr>
      </w:pPr>
    </w:p>
    <w:p w14:paraId="41E6A9C7" w14:textId="77777777" w:rsidR="004A0A3F" w:rsidRDefault="004A0A3F" w:rsidP="00042858">
      <w:pPr>
        <w:pStyle w:val="ConsPlusNormal"/>
        <w:ind w:firstLine="0"/>
        <w:jc w:val="right"/>
        <w:outlineLvl w:val="1"/>
        <w:rPr>
          <w:rFonts w:ascii="Times New Roman" w:hAnsi="Times New Roman" w:cs="Times New Roman"/>
        </w:rPr>
      </w:pPr>
    </w:p>
    <w:p w14:paraId="490C0D63" w14:textId="77777777" w:rsidR="004A0A3F" w:rsidRDefault="004A0A3F" w:rsidP="00042858">
      <w:pPr>
        <w:pStyle w:val="ConsPlusNormal"/>
        <w:ind w:firstLine="0"/>
        <w:jc w:val="right"/>
        <w:outlineLvl w:val="1"/>
        <w:rPr>
          <w:rFonts w:ascii="Times New Roman" w:hAnsi="Times New Roman" w:cs="Times New Roman"/>
        </w:rPr>
      </w:pPr>
    </w:p>
    <w:p w14:paraId="6E6A5D7D" w14:textId="77777777" w:rsidR="004A0A3F" w:rsidRDefault="004A0A3F" w:rsidP="00042858">
      <w:pPr>
        <w:pStyle w:val="ConsPlusNormal"/>
        <w:ind w:firstLine="0"/>
        <w:jc w:val="right"/>
        <w:outlineLvl w:val="1"/>
        <w:rPr>
          <w:rFonts w:ascii="Times New Roman" w:hAnsi="Times New Roman" w:cs="Times New Roman"/>
        </w:rPr>
      </w:pPr>
    </w:p>
    <w:p w14:paraId="01916C0A" w14:textId="77777777" w:rsidR="004A0A3F" w:rsidRDefault="004A0A3F" w:rsidP="00042858">
      <w:pPr>
        <w:pStyle w:val="ConsPlusNormal"/>
        <w:ind w:firstLine="0"/>
        <w:jc w:val="right"/>
        <w:outlineLvl w:val="1"/>
        <w:rPr>
          <w:rFonts w:ascii="Times New Roman" w:hAnsi="Times New Roman" w:cs="Times New Roman"/>
        </w:rPr>
      </w:pPr>
    </w:p>
    <w:p w14:paraId="42EA7733" w14:textId="77777777" w:rsidR="004A0A3F" w:rsidRDefault="004A0A3F" w:rsidP="00042858">
      <w:pPr>
        <w:pStyle w:val="ConsPlusNormal"/>
        <w:ind w:firstLine="0"/>
        <w:jc w:val="right"/>
        <w:outlineLvl w:val="1"/>
        <w:rPr>
          <w:rFonts w:ascii="Times New Roman" w:hAnsi="Times New Roman" w:cs="Times New Roman"/>
        </w:rPr>
      </w:pPr>
    </w:p>
    <w:p w14:paraId="37EBC8E1" w14:textId="77777777" w:rsidR="004A0A3F" w:rsidRDefault="004A0A3F" w:rsidP="00042858">
      <w:pPr>
        <w:pStyle w:val="ConsPlusNormal"/>
        <w:ind w:firstLine="0"/>
        <w:jc w:val="right"/>
        <w:outlineLvl w:val="1"/>
        <w:rPr>
          <w:rFonts w:ascii="Times New Roman" w:hAnsi="Times New Roman" w:cs="Times New Roman"/>
        </w:rPr>
      </w:pPr>
    </w:p>
    <w:p w14:paraId="6B862D83" w14:textId="77777777" w:rsidR="004A0A3F" w:rsidRDefault="004A0A3F" w:rsidP="00042858">
      <w:pPr>
        <w:pStyle w:val="ConsPlusNormal"/>
        <w:ind w:firstLine="0"/>
        <w:jc w:val="right"/>
        <w:outlineLvl w:val="1"/>
        <w:rPr>
          <w:rFonts w:ascii="Times New Roman" w:hAnsi="Times New Roman" w:cs="Times New Roman"/>
        </w:rPr>
      </w:pPr>
    </w:p>
    <w:p w14:paraId="158CE943" w14:textId="77777777" w:rsidR="004A0A3F" w:rsidRDefault="004A0A3F" w:rsidP="00042858">
      <w:pPr>
        <w:pStyle w:val="ConsPlusNormal"/>
        <w:ind w:firstLine="0"/>
        <w:jc w:val="right"/>
        <w:outlineLvl w:val="1"/>
        <w:rPr>
          <w:rFonts w:ascii="Times New Roman" w:hAnsi="Times New Roman" w:cs="Times New Roman"/>
        </w:rPr>
      </w:pPr>
    </w:p>
    <w:p w14:paraId="59DD6DC1" w14:textId="77777777" w:rsidR="004A0A3F" w:rsidRDefault="004A0A3F" w:rsidP="00042858">
      <w:pPr>
        <w:pStyle w:val="ConsPlusNormal"/>
        <w:ind w:firstLine="0"/>
        <w:jc w:val="right"/>
        <w:outlineLvl w:val="1"/>
        <w:rPr>
          <w:rFonts w:ascii="Times New Roman" w:hAnsi="Times New Roman" w:cs="Times New Roman"/>
        </w:rPr>
      </w:pPr>
    </w:p>
    <w:p w14:paraId="67261534" w14:textId="77777777" w:rsidR="004A0A3F" w:rsidRDefault="004A0A3F" w:rsidP="00042858">
      <w:pPr>
        <w:pStyle w:val="ConsPlusNormal"/>
        <w:ind w:firstLine="0"/>
        <w:jc w:val="right"/>
        <w:outlineLvl w:val="1"/>
        <w:rPr>
          <w:rFonts w:ascii="Times New Roman" w:hAnsi="Times New Roman" w:cs="Times New Roman"/>
        </w:rPr>
      </w:pPr>
    </w:p>
    <w:p w14:paraId="3B086653" w14:textId="77777777" w:rsidR="004A0A3F" w:rsidRDefault="004A0A3F" w:rsidP="00042858">
      <w:pPr>
        <w:pStyle w:val="ConsPlusNormal"/>
        <w:ind w:firstLine="0"/>
        <w:jc w:val="right"/>
        <w:outlineLvl w:val="1"/>
        <w:rPr>
          <w:rFonts w:ascii="Times New Roman" w:hAnsi="Times New Roman" w:cs="Times New Roman"/>
        </w:rPr>
      </w:pPr>
      <w:bookmarkStart w:id="0" w:name="_GoBack"/>
      <w:bookmarkEnd w:id="0"/>
    </w:p>
    <w:p w14:paraId="1EC86AB8" w14:textId="77777777" w:rsidR="004A0A3F" w:rsidRDefault="004A0A3F" w:rsidP="00042858">
      <w:pPr>
        <w:pStyle w:val="ConsPlusNormal"/>
        <w:ind w:firstLine="0"/>
        <w:jc w:val="right"/>
        <w:outlineLvl w:val="1"/>
        <w:rPr>
          <w:rFonts w:ascii="Times New Roman" w:hAnsi="Times New Roman" w:cs="Times New Roman"/>
        </w:rPr>
      </w:pPr>
    </w:p>
    <w:p w14:paraId="09B2D403" w14:textId="77777777" w:rsidR="004A0A3F" w:rsidRDefault="004A0A3F" w:rsidP="00042858">
      <w:pPr>
        <w:pStyle w:val="ConsPlusNormal"/>
        <w:ind w:firstLine="0"/>
        <w:jc w:val="right"/>
        <w:outlineLvl w:val="1"/>
        <w:rPr>
          <w:rFonts w:ascii="Times New Roman" w:hAnsi="Times New Roman" w:cs="Times New Roman"/>
        </w:rPr>
      </w:pPr>
    </w:p>
    <w:p w14:paraId="3A954E7F" w14:textId="77777777" w:rsidR="00042858" w:rsidRPr="00635213" w:rsidRDefault="00042858" w:rsidP="00042858">
      <w:pPr>
        <w:pStyle w:val="ConsPlusNormal"/>
        <w:ind w:firstLine="0"/>
        <w:jc w:val="right"/>
        <w:outlineLvl w:val="1"/>
        <w:rPr>
          <w:rFonts w:ascii="Times New Roman" w:hAnsi="Times New Roman" w:cs="Times New Roman"/>
        </w:rPr>
      </w:pPr>
      <w:r>
        <w:rPr>
          <w:rFonts w:ascii="Times New Roman" w:hAnsi="Times New Roman" w:cs="Times New Roman"/>
        </w:rPr>
        <w:lastRenderedPageBreak/>
        <w:t>Приложение №1</w:t>
      </w:r>
    </w:p>
    <w:p w14:paraId="0CF135E2" w14:textId="77777777" w:rsidR="00042858" w:rsidRPr="00635213" w:rsidRDefault="00042858" w:rsidP="00042858">
      <w:pPr>
        <w:pStyle w:val="ConsPlusNormal"/>
        <w:ind w:firstLine="0"/>
        <w:jc w:val="right"/>
        <w:outlineLvl w:val="1"/>
        <w:rPr>
          <w:rFonts w:ascii="Times New Roman" w:hAnsi="Times New Roman" w:cs="Times New Roman"/>
        </w:rPr>
      </w:pPr>
      <w:r w:rsidRPr="00635213">
        <w:rPr>
          <w:rFonts w:ascii="Times New Roman" w:hAnsi="Times New Roman" w:cs="Times New Roman"/>
        </w:rPr>
        <w:t xml:space="preserve">                                                                                     </w:t>
      </w:r>
      <w:proofErr w:type="gramStart"/>
      <w:r w:rsidRPr="00635213">
        <w:rPr>
          <w:rFonts w:ascii="Times New Roman" w:hAnsi="Times New Roman" w:cs="Times New Roman"/>
        </w:rPr>
        <w:t>к</w:t>
      </w:r>
      <w:proofErr w:type="gramEnd"/>
      <w:r w:rsidRPr="00635213">
        <w:rPr>
          <w:rFonts w:ascii="Times New Roman" w:hAnsi="Times New Roman" w:cs="Times New Roman"/>
        </w:rPr>
        <w:t xml:space="preserve"> Административному регламенту</w:t>
      </w:r>
    </w:p>
    <w:p w14:paraId="1CACC71E" w14:textId="77777777" w:rsidR="00042858" w:rsidRPr="00635213" w:rsidRDefault="00042858" w:rsidP="00042858">
      <w:pPr>
        <w:pStyle w:val="ConsPlusNormal"/>
        <w:ind w:firstLine="0"/>
        <w:jc w:val="right"/>
        <w:outlineLvl w:val="1"/>
        <w:rPr>
          <w:rFonts w:ascii="Times New Roman" w:hAnsi="Times New Roman" w:cs="Times New Roman"/>
        </w:rPr>
      </w:pPr>
    </w:p>
    <w:p w14:paraId="2B5F7D3A" w14:textId="77777777" w:rsidR="00042858" w:rsidRPr="00635213" w:rsidRDefault="00042858" w:rsidP="00042858">
      <w:pPr>
        <w:pStyle w:val="ConsPlusNormal"/>
        <w:jc w:val="right"/>
        <w:outlineLvl w:val="1"/>
        <w:rPr>
          <w:rFonts w:ascii="Times New Roman" w:hAnsi="Times New Roman" w:cs="Times New Roman"/>
        </w:rPr>
      </w:pPr>
      <w:r w:rsidRPr="00635213">
        <w:rPr>
          <w:rFonts w:ascii="Times New Roman" w:hAnsi="Times New Roman" w:cs="Times New Roman"/>
        </w:rPr>
        <w:t xml:space="preserve">Начальнику МКУ «Управление ЖКХ </w:t>
      </w:r>
    </w:p>
    <w:p w14:paraId="0953DDCF" w14:textId="77777777" w:rsidR="00042858" w:rsidRPr="00635213" w:rsidRDefault="00042858" w:rsidP="00042858">
      <w:pPr>
        <w:pStyle w:val="ConsPlusNormal"/>
        <w:jc w:val="right"/>
        <w:outlineLvl w:val="1"/>
        <w:rPr>
          <w:rFonts w:ascii="Times New Roman" w:hAnsi="Times New Roman" w:cs="Times New Roman"/>
        </w:rPr>
      </w:pPr>
      <w:r w:rsidRPr="00635213">
        <w:rPr>
          <w:rFonts w:ascii="Times New Roman" w:hAnsi="Times New Roman" w:cs="Times New Roman"/>
        </w:rPr>
        <w:t>и муниципального имущества»</w:t>
      </w:r>
    </w:p>
    <w:p w14:paraId="71710977" w14:textId="77777777" w:rsidR="00042858" w:rsidRPr="00635213" w:rsidRDefault="00042858" w:rsidP="00042858">
      <w:pPr>
        <w:pStyle w:val="ConsPlusNormal"/>
        <w:jc w:val="right"/>
        <w:outlineLvl w:val="1"/>
        <w:rPr>
          <w:rFonts w:ascii="Times New Roman" w:hAnsi="Times New Roman" w:cs="Times New Roman"/>
        </w:rPr>
      </w:pPr>
      <w:r w:rsidRPr="00635213">
        <w:rPr>
          <w:rFonts w:ascii="Times New Roman" w:hAnsi="Times New Roman" w:cs="Times New Roman"/>
        </w:rPr>
        <w:t>_______________________</w:t>
      </w:r>
    </w:p>
    <w:p w14:paraId="18850E13" w14:textId="77777777" w:rsidR="00042858" w:rsidRPr="00635213" w:rsidRDefault="00042858" w:rsidP="00042858">
      <w:pPr>
        <w:pStyle w:val="ConsPlusNormal"/>
        <w:jc w:val="right"/>
        <w:outlineLvl w:val="1"/>
        <w:rPr>
          <w:rFonts w:ascii="Times New Roman" w:hAnsi="Times New Roman" w:cs="Times New Roman"/>
        </w:rPr>
      </w:pPr>
      <w:r w:rsidRPr="00635213">
        <w:rPr>
          <w:rFonts w:ascii="Times New Roman" w:hAnsi="Times New Roman" w:cs="Times New Roman"/>
        </w:rPr>
        <w:t xml:space="preserve">                                                                   (ФИО)</w:t>
      </w:r>
    </w:p>
    <w:p w14:paraId="43799B7C" w14:textId="77777777" w:rsidR="00042858" w:rsidRPr="00635213" w:rsidRDefault="00042858" w:rsidP="00042858">
      <w:pPr>
        <w:pStyle w:val="ConsPlusNormal"/>
        <w:jc w:val="right"/>
        <w:outlineLvl w:val="1"/>
        <w:rPr>
          <w:rFonts w:ascii="Times New Roman" w:hAnsi="Times New Roman" w:cs="Times New Roman"/>
        </w:rPr>
      </w:pPr>
      <w:r w:rsidRPr="00635213">
        <w:rPr>
          <w:rFonts w:ascii="Times New Roman" w:hAnsi="Times New Roman" w:cs="Times New Roman"/>
        </w:rPr>
        <w:t>От __________________________________</w:t>
      </w:r>
    </w:p>
    <w:p w14:paraId="2B4EC0CF" w14:textId="77777777" w:rsidR="00042858" w:rsidRPr="00635213" w:rsidRDefault="00042858" w:rsidP="00042858">
      <w:pPr>
        <w:pStyle w:val="ConsPlusNormal"/>
        <w:jc w:val="right"/>
        <w:outlineLvl w:val="1"/>
        <w:rPr>
          <w:rFonts w:ascii="Times New Roman" w:hAnsi="Times New Roman" w:cs="Times New Roman"/>
        </w:rPr>
      </w:pPr>
      <w:r w:rsidRPr="00635213">
        <w:rPr>
          <w:rFonts w:ascii="Times New Roman" w:hAnsi="Times New Roman" w:cs="Times New Roman"/>
        </w:rPr>
        <w:t>_____________________________________</w:t>
      </w:r>
    </w:p>
    <w:p w14:paraId="07479A19" w14:textId="77777777" w:rsidR="00042858" w:rsidRPr="00635213" w:rsidRDefault="00042858" w:rsidP="00042858">
      <w:pPr>
        <w:pStyle w:val="ConsPlusNormal"/>
        <w:jc w:val="right"/>
        <w:outlineLvl w:val="1"/>
        <w:rPr>
          <w:rFonts w:ascii="Times New Roman" w:hAnsi="Times New Roman" w:cs="Times New Roman"/>
        </w:rPr>
      </w:pPr>
      <w:r w:rsidRPr="00635213">
        <w:rPr>
          <w:rFonts w:ascii="Times New Roman" w:hAnsi="Times New Roman" w:cs="Times New Roman"/>
        </w:rPr>
        <w:t>_____________________________________</w:t>
      </w:r>
    </w:p>
    <w:p w14:paraId="60EF5CD7" w14:textId="77777777" w:rsidR="00042858" w:rsidRPr="00635213" w:rsidRDefault="00042858" w:rsidP="00042858">
      <w:pPr>
        <w:pStyle w:val="ConsPlusNormal"/>
        <w:jc w:val="right"/>
        <w:outlineLvl w:val="1"/>
        <w:rPr>
          <w:rFonts w:ascii="Times New Roman" w:hAnsi="Times New Roman" w:cs="Times New Roman"/>
        </w:rPr>
      </w:pPr>
      <w:r w:rsidRPr="00635213">
        <w:rPr>
          <w:rFonts w:ascii="Times New Roman" w:hAnsi="Times New Roman" w:cs="Times New Roman"/>
        </w:rPr>
        <w:t>_____________________________________</w:t>
      </w:r>
    </w:p>
    <w:p w14:paraId="59C980F1" w14:textId="77777777" w:rsidR="00042858" w:rsidRPr="00635213" w:rsidRDefault="00042858" w:rsidP="00042858">
      <w:pPr>
        <w:pStyle w:val="ConsPlusNormal"/>
        <w:jc w:val="right"/>
        <w:outlineLvl w:val="1"/>
        <w:rPr>
          <w:rFonts w:ascii="Times New Roman" w:hAnsi="Times New Roman" w:cs="Times New Roman"/>
        </w:rPr>
      </w:pPr>
      <w:r w:rsidRPr="00635213">
        <w:rPr>
          <w:rFonts w:ascii="Times New Roman" w:hAnsi="Times New Roman" w:cs="Times New Roman"/>
        </w:rPr>
        <w:t>_____________________________________</w:t>
      </w:r>
    </w:p>
    <w:p w14:paraId="2264796A" w14:textId="77777777" w:rsidR="00042858" w:rsidRPr="00635213" w:rsidRDefault="00042858" w:rsidP="00042858">
      <w:pPr>
        <w:pStyle w:val="ConsPlusNormal"/>
        <w:jc w:val="right"/>
        <w:outlineLvl w:val="1"/>
        <w:rPr>
          <w:rFonts w:ascii="Times New Roman" w:hAnsi="Times New Roman" w:cs="Times New Roman"/>
        </w:rPr>
      </w:pPr>
      <w:r w:rsidRPr="00635213">
        <w:rPr>
          <w:rFonts w:ascii="Times New Roman" w:hAnsi="Times New Roman" w:cs="Times New Roman"/>
        </w:rPr>
        <w:t>(Ф.И.О., почтовый/электронный адрес)</w:t>
      </w:r>
    </w:p>
    <w:p w14:paraId="0392A583" w14:textId="77777777" w:rsidR="00042858" w:rsidRPr="00635213" w:rsidRDefault="00042858" w:rsidP="00042858">
      <w:pPr>
        <w:pStyle w:val="ConsPlusNormal"/>
        <w:ind w:firstLine="0"/>
        <w:jc w:val="right"/>
        <w:outlineLvl w:val="1"/>
        <w:rPr>
          <w:rFonts w:ascii="Times New Roman" w:hAnsi="Times New Roman" w:cs="Times New Roman"/>
        </w:rPr>
      </w:pPr>
      <w:r w:rsidRPr="00635213">
        <w:rPr>
          <w:rFonts w:ascii="Times New Roman" w:hAnsi="Times New Roman" w:cs="Times New Roman"/>
        </w:rPr>
        <w:t>Тел.:__________________________________</w:t>
      </w:r>
    </w:p>
    <w:p w14:paraId="2BE44970" w14:textId="77777777" w:rsidR="00042858" w:rsidRPr="00635213" w:rsidRDefault="00042858" w:rsidP="00042858">
      <w:pPr>
        <w:pStyle w:val="ConsPlusNormal"/>
        <w:ind w:firstLine="0"/>
        <w:jc w:val="right"/>
        <w:outlineLvl w:val="1"/>
        <w:rPr>
          <w:rFonts w:ascii="Times New Roman" w:hAnsi="Times New Roman" w:cs="Times New Roman"/>
        </w:rPr>
      </w:pPr>
    </w:p>
    <w:p w14:paraId="6FE22606" w14:textId="77777777" w:rsidR="00042858" w:rsidRPr="00635213" w:rsidRDefault="00042858" w:rsidP="00042858">
      <w:pPr>
        <w:pStyle w:val="ConsPlusNormal"/>
        <w:ind w:firstLine="0"/>
        <w:jc w:val="right"/>
        <w:outlineLvl w:val="1"/>
        <w:rPr>
          <w:rFonts w:ascii="Times New Roman" w:hAnsi="Times New Roman" w:cs="Times New Roman"/>
        </w:rPr>
      </w:pPr>
    </w:p>
    <w:p w14:paraId="51D9BA4D" w14:textId="77777777" w:rsidR="00042858" w:rsidRPr="00635213" w:rsidRDefault="00042858" w:rsidP="00042858">
      <w:pPr>
        <w:pStyle w:val="ConsPlusNormal"/>
        <w:ind w:firstLine="0"/>
        <w:jc w:val="right"/>
        <w:outlineLvl w:val="1"/>
        <w:rPr>
          <w:rFonts w:ascii="Times New Roman" w:hAnsi="Times New Roman" w:cs="Times New Roman"/>
        </w:rPr>
      </w:pPr>
    </w:p>
    <w:p w14:paraId="28CCFB35" w14:textId="77777777" w:rsidR="00042858" w:rsidRPr="00635213" w:rsidRDefault="00042858" w:rsidP="00042858">
      <w:pPr>
        <w:pStyle w:val="ConsPlusNonformat"/>
        <w:widowControl/>
        <w:jc w:val="center"/>
        <w:rPr>
          <w:rFonts w:ascii="Times New Roman" w:hAnsi="Times New Roman" w:cs="Times New Roman"/>
          <w:sz w:val="24"/>
          <w:szCs w:val="24"/>
        </w:rPr>
      </w:pPr>
      <w:r w:rsidRPr="00635213">
        <w:rPr>
          <w:rFonts w:ascii="Times New Roman" w:hAnsi="Times New Roman" w:cs="Times New Roman"/>
          <w:sz w:val="24"/>
          <w:szCs w:val="24"/>
        </w:rPr>
        <w:t>ЗАЯВЛЕНИЕ</w:t>
      </w:r>
    </w:p>
    <w:p w14:paraId="5ACDF4EC" w14:textId="77777777" w:rsidR="00042858" w:rsidRPr="00635213" w:rsidRDefault="00042858" w:rsidP="00042858">
      <w:pPr>
        <w:pStyle w:val="ConsPlusNonformat"/>
        <w:widowControl/>
        <w:jc w:val="both"/>
        <w:rPr>
          <w:rFonts w:ascii="Times New Roman" w:hAnsi="Times New Roman" w:cs="Times New Roman"/>
          <w:sz w:val="24"/>
          <w:szCs w:val="24"/>
        </w:rPr>
      </w:pPr>
    </w:p>
    <w:p w14:paraId="2A39E551" w14:textId="77777777" w:rsidR="00042858" w:rsidRPr="00635213" w:rsidRDefault="00042858" w:rsidP="00042858">
      <w:pPr>
        <w:pStyle w:val="ConsPlusNonformat"/>
        <w:widowControl/>
        <w:jc w:val="both"/>
        <w:rPr>
          <w:rFonts w:ascii="Times New Roman" w:hAnsi="Times New Roman" w:cs="Times New Roman"/>
          <w:sz w:val="24"/>
          <w:szCs w:val="24"/>
        </w:rPr>
      </w:pPr>
      <w:r w:rsidRPr="00635213">
        <w:rPr>
          <w:rFonts w:ascii="Times New Roman" w:hAnsi="Times New Roman" w:cs="Times New Roman"/>
          <w:sz w:val="24"/>
          <w:szCs w:val="24"/>
        </w:rPr>
        <w:t xml:space="preserve">    Прошу     Вас     выдать     разрешение      на    производство </w:t>
      </w:r>
      <w:proofErr w:type="gramStart"/>
      <w:r w:rsidRPr="00635213">
        <w:rPr>
          <w:rFonts w:ascii="Times New Roman" w:hAnsi="Times New Roman" w:cs="Times New Roman"/>
          <w:sz w:val="24"/>
          <w:szCs w:val="24"/>
        </w:rPr>
        <w:t>земляных  работ</w:t>
      </w:r>
      <w:proofErr w:type="gramEnd"/>
      <w:r w:rsidRPr="00635213">
        <w:rPr>
          <w:rFonts w:ascii="Times New Roman" w:hAnsi="Times New Roman" w:cs="Times New Roman"/>
          <w:sz w:val="24"/>
          <w:szCs w:val="24"/>
        </w:rPr>
        <w:t xml:space="preserve"> для (указать цель производства работ)_______________________________________________</w:t>
      </w:r>
    </w:p>
    <w:p w14:paraId="0A1F1744" w14:textId="77777777" w:rsidR="00042858" w:rsidRPr="00635213" w:rsidRDefault="00042858" w:rsidP="00042858">
      <w:pPr>
        <w:pStyle w:val="ConsPlusNonformat"/>
        <w:widowControl/>
        <w:jc w:val="both"/>
        <w:rPr>
          <w:rFonts w:ascii="Times New Roman" w:hAnsi="Times New Roman" w:cs="Times New Roman"/>
          <w:sz w:val="24"/>
          <w:szCs w:val="24"/>
        </w:rPr>
      </w:pPr>
      <w:r w:rsidRPr="00635213">
        <w:rPr>
          <w:rFonts w:ascii="Times New Roman" w:hAnsi="Times New Roman" w:cs="Times New Roman"/>
          <w:sz w:val="24"/>
          <w:szCs w:val="24"/>
        </w:rPr>
        <w:t>на земельном участке, расположенном по адресу (имеющем адресные ориентиры):</w:t>
      </w:r>
    </w:p>
    <w:p w14:paraId="65CC4013" w14:textId="77777777" w:rsidR="00042858" w:rsidRPr="00635213" w:rsidRDefault="00042858" w:rsidP="00042858">
      <w:pPr>
        <w:pStyle w:val="ConsPlusNonformat"/>
        <w:widowControl/>
        <w:jc w:val="both"/>
        <w:rPr>
          <w:rFonts w:ascii="Times New Roman" w:hAnsi="Times New Roman" w:cs="Times New Roman"/>
          <w:sz w:val="24"/>
          <w:szCs w:val="24"/>
        </w:rPr>
      </w:pPr>
      <w:r w:rsidRPr="00635213">
        <w:rPr>
          <w:rFonts w:ascii="Times New Roman" w:hAnsi="Times New Roman" w:cs="Times New Roman"/>
          <w:sz w:val="24"/>
          <w:szCs w:val="24"/>
        </w:rPr>
        <w:t>____________________________________________________________________________</w:t>
      </w:r>
    </w:p>
    <w:p w14:paraId="67C317D4" w14:textId="77777777" w:rsidR="00042858" w:rsidRPr="00635213" w:rsidRDefault="00042858" w:rsidP="00042858">
      <w:pPr>
        <w:pStyle w:val="ConsPlusNonformat"/>
        <w:widowControl/>
        <w:jc w:val="both"/>
        <w:rPr>
          <w:rFonts w:ascii="Times New Roman" w:hAnsi="Times New Roman" w:cs="Times New Roman"/>
          <w:sz w:val="24"/>
          <w:szCs w:val="24"/>
        </w:rPr>
      </w:pPr>
      <w:r w:rsidRPr="00635213">
        <w:rPr>
          <w:rFonts w:ascii="Times New Roman" w:hAnsi="Times New Roman" w:cs="Times New Roman"/>
          <w:sz w:val="24"/>
          <w:szCs w:val="24"/>
        </w:rPr>
        <w:t>___________________________________________________________________________,</w:t>
      </w:r>
    </w:p>
    <w:p w14:paraId="427614AE" w14:textId="77777777" w:rsidR="00042858" w:rsidRPr="00635213" w:rsidRDefault="00042858" w:rsidP="00042858">
      <w:pPr>
        <w:pStyle w:val="ConsPlusNonformat"/>
        <w:widowControl/>
        <w:jc w:val="both"/>
        <w:rPr>
          <w:rFonts w:ascii="Times New Roman" w:hAnsi="Times New Roman" w:cs="Times New Roman"/>
          <w:sz w:val="24"/>
          <w:szCs w:val="24"/>
        </w:rPr>
      </w:pPr>
      <w:proofErr w:type="gramStart"/>
      <w:r w:rsidRPr="00635213">
        <w:rPr>
          <w:rFonts w:ascii="Times New Roman" w:hAnsi="Times New Roman" w:cs="Times New Roman"/>
          <w:sz w:val="24"/>
          <w:szCs w:val="24"/>
        </w:rPr>
        <w:t>сроком</w:t>
      </w:r>
      <w:proofErr w:type="gramEnd"/>
      <w:r w:rsidRPr="00635213">
        <w:rPr>
          <w:rFonts w:ascii="Times New Roman" w:hAnsi="Times New Roman" w:cs="Times New Roman"/>
          <w:sz w:val="24"/>
          <w:szCs w:val="24"/>
        </w:rPr>
        <w:t xml:space="preserve"> с ____________________ по ____________________ г.</w:t>
      </w:r>
    </w:p>
    <w:p w14:paraId="470429EF" w14:textId="77777777" w:rsidR="00042858" w:rsidRPr="00635213" w:rsidRDefault="00042858" w:rsidP="00042858">
      <w:pPr>
        <w:pStyle w:val="ConsPlusNonformat"/>
        <w:widowControl/>
        <w:jc w:val="both"/>
        <w:rPr>
          <w:rFonts w:ascii="Times New Roman" w:hAnsi="Times New Roman" w:cs="Times New Roman"/>
          <w:sz w:val="24"/>
          <w:szCs w:val="24"/>
        </w:rPr>
      </w:pPr>
      <w:r w:rsidRPr="00635213">
        <w:rPr>
          <w:rFonts w:ascii="Times New Roman" w:hAnsi="Times New Roman" w:cs="Times New Roman"/>
          <w:sz w:val="24"/>
          <w:szCs w:val="24"/>
        </w:rPr>
        <w:t xml:space="preserve">    </w:t>
      </w:r>
    </w:p>
    <w:p w14:paraId="05C97DAF" w14:textId="77777777" w:rsidR="00042858" w:rsidRPr="00635213" w:rsidRDefault="00042858" w:rsidP="00042858">
      <w:pPr>
        <w:pStyle w:val="ConsPlusNonformat"/>
        <w:widowControl/>
        <w:jc w:val="both"/>
        <w:rPr>
          <w:rFonts w:ascii="Times New Roman" w:hAnsi="Times New Roman" w:cs="Times New Roman"/>
          <w:sz w:val="24"/>
          <w:szCs w:val="24"/>
        </w:rPr>
      </w:pPr>
      <w:r w:rsidRPr="00635213">
        <w:rPr>
          <w:rFonts w:ascii="Times New Roman" w:hAnsi="Times New Roman" w:cs="Times New Roman"/>
          <w:sz w:val="24"/>
          <w:szCs w:val="24"/>
        </w:rPr>
        <w:t>Заявитель ____________  ________________________</w:t>
      </w:r>
    </w:p>
    <w:p w14:paraId="1DE75D78" w14:textId="77777777" w:rsidR="00042858" w:rsidRPr="00635213" w:rsidRDefault="00042858" w:rsidP="00042858">
      <w:pPr>
        <w:pStyle w:val="ConsPlusNonformat"/>
        <w:widowControl/>
        <w:jc w:val="both"/>
        <w:rPr>
          <w:rFonts w:ascii="Times New Roman" w:hAnsi="Times New Roman" w:cs="Times New Roman"/>
          <w:sz w:val="24"/>
          <w:szCs w:val="24"/>
        </w:rPr>
      </w:pPr>
      <w:r w:rsidRPr="00635213">
        <w:rPr>
          <w:rFonts w:ascii="Times New Roman" w:hAnsi="Times New Roman" w:cs="Times New Roman"/>
          <w:sz w:val="24"/>
          <w:szCs w:val="24"/>
        </w:rPr>
        <w:t xml:space="preserve">                        (подпись)                                   (Ф.И.О. заявителя)</w:t>
      </w:r>
    </w:p>
    <w:p w14:paraId="4FF99597" w14:textId="77777777" w:rsidR="00042858" w:rsidRPr="00635213" w:rsidRDefault="00042858" w:rsidP="00042858">
      <w:pPr>
        <w:pStyle w:val="ConsPlusNonformat"/>
        <w:widowControl/>
        <w:jc w:val="both"/>
        <w:rPr>
          <w:rFonts w:ascii="Times New Roman" w:hAnsi="Times New Roman" w:cs="Times New Roman"/>
          <w:sz w:val="24"/>
          <w:szCs w:val="24"/>
        </w:rPr>
      </w:pPr>
      <w:r w:rsidRPr="00635213">
        <w:rPr>
          <w:rFonts w:ascii="Times New Roman" w:hAnsi="Times New Roman" w:cs="Times New Roman"/>
          <w:sz w:val="24"/>
          <w:szCs w:val="24"/>
        </w:rPr>
        <w:t>Дата _____________ г.</w:t>
      </w:r>
    </w:p>
    <w:p w14:paraId="34ECA942" w14:textId="77777777" w:rsidR="00042858" w:rsidRPr="00635213" w:rsidRDefault="00042858" w:rsidP="00042858">
      <w:pPr>
        <w:pStyle w:val="ConsPlusNormal"/>
        <w:widowControl/>
        <w:ind w:firstLine="0"/>
        <w:jc w:val="both"/>
        <w:rPr>
          <w:rFonts w:ascii="Times New Roman" w:hAnsi="Times New Roman" w:cs="Times New Roman"/>
          <w:sz w:val="24"/>
          <w:szCs w:val="24"/>
        </w:rPr>
      </w:pPr>
    </w:p>
    <w:p w14:paraId="762615ED" w14:textId="77777777" w:rsidR="00042858" w:rsidRPr="00635213" w:rsidRDefault="00042858" w:rsidP="00042858">
      <w:pPr>
        <w:pStyle w:val="ConsPlusNonformat"/>
        <w:widowControl/>
        <w:jc w:val="both"/>
        <w:rPr>
          <w:rFonts w:ascii="Times New Roman" w:hAnsi="Times New Roman" w:cs="Times New Roman"/>
          <w:sz w:val="24"/>
          <w:szCs w:val="24"/>
        </w:rPr>
      </w:pPr>
      <w:r w:rsidRPr="00635213">
        <w:rPr>
          <w:rFonts w:ascii="Times New Roman" w:hAnsi="Times New Roman" w:cs="Times New Roman"/>
          <w:sz w:val="24"/>
          <w:szCs w:val="24"/>
        </w:rPr>
        <w:t xml:space="preserve"> Отметка о закрытии разрешения:</w:t>
      </w:r>
    </w:p>
    <w:p w14:paraId="2E2413D8" w14:textId="77777777" w:rsidR="00042858" w:rsidRPr="00635213" w:rsidRDefault="00042858" w:rsidP="00042858">
      <w:pPr>
        <w:pStyle w:val="ConsPlusNonformat"/>
        <w:widowControl/>
        <w:jc w:val="both"/>
        <w:rPr>
          <w:rFonts w:ascii="Times New Roman" w:hAnsi="Times New Roman" w:cs="Times New Roman"/>
          <w:sz w:val="24"/>
          <w:szCs w:val="24"/>
        </w:rPr>
      </w:pPr>
      <w:r w:rsidRPr="00635213">
        <w:rPr>
          <w:rFonts w:ascii="Times New Roman" w:hAnsi="Times New Roman" w:cs="Times New Roman"/>
          <w:sz w:val="24"/>
          <w:szCs w:val="24"/>
        </w:rPr>
        <w:t>__________________________________________________________________</w:t>
      </w:r>
    </w:p>
    <w:p w14:paraId="391A0AEE" w14:textId="77777777" w:rsidR="00042858" w:rsidRPr="00635213" w:rsidRDefault="00042858" w:rsidP="00042858">
      <w:pPr>
        <w:pStyle w:val="ConsPlusNonformat"/>
        <w:widowControl/>
        <w:jc w:val="both"/>
        <w:rPr>
          <w:rFonts w:ascii="Times New Roman" w:hAnsi="Times New Roman" w:cs="Times New Roman"/>
          <w:sz w:val="24"/>
          <w:szCs w:val="24"/>
        </w:rPr>
      </w:pPr>
      <w:r w:rsidRPr="00635213">
        <w:rPr>
          <w:rFonts w:ascii="Times New Roman" w:hAnsi="Times New Roman" w:cs="Times New Roman"/>
          <w:sz w:val="24"/>
          <w:szCs w:val="24"/>
        </w:rPr>
        <w:t xml:space="preserve">__________________________________________________________________ </w:t>
      </w:r>
    </w:p>
    <w:p w14:paraId="37220E8C" w14:textId="77777777" w:rsidR="00042858" w:rsidRPr="00635213" w:rsidRDefault="00042858" w:rsidP="00042858">
      <w:pPr>
        <w:pStyle w:val="ConsPlusNonformat"/>
        <w:widowControl/>
        <w:jc w:val="both"/>
        <w:rPr>
          <w:rFonts w:ascii="Times New Roman" w:hAnsi="Times New Roman" w:cs="Times New Roman"/>
          <w:sz w:val="24"/>
          <w:szCs w:val="24"/>
        </w:rPr>
      </w:pPr>
      <w:r w:rsidRPr="00635213">
        <w:rPr>
          <w:rFonts w:ascii="Times New Roman" w:hAnsi="Times New Roman" w:cs="Times New Roman"/>
          <w:sz w:val="24"/>
          <w:szCs w:val="24"/>
        </w:rPr>
        <w:t xml:space="preserve">                                                                    (ФИО, должность ответственного лица) </w:t>
      </w:r>
    </w:p>
    <w:p w14:paraId="3094F2A4" w14:textId="77777777" w:rsidR="00042858" w:rsidRPr="00635213" w:rsidRDefault="00042858" w:rsidP="00042858">
      <w:pPr>
        <w:pStyle w:val="ConsPlusNonformat"/>
        <w:widowControl/>
        <w:jc w:val="both"/>
        <w:rPr>
          <w:rFonts w:ascii="Times New Roman" w:hAnsi="Times New Roman" w:cs="Times New Roman"/>
          <w:sz w:val="24"/>
          <w:szCs w:val="24"/>
        </w:rPr>
      </w:pPr>
      <w:r w:rsidRPr="00635213">
        <w:rPr>
          <w:rFonts w:ascii="Times New Roman" w:hAnsi="Times New Roman" w:cs="Times New Roman"/>
          <w:sz w:val="24"/>
          <w:szCs w:val="24"/>
        </w:rPr>
        <w:t xml:space="preserve">   М.П.                        "___" __________ 20__ г.</w:t>
      </w:r>
    </w:p>
    <w:p w14:paraId="5D2D58FD" w14:textId="77777777" w:rsidR="00042858" w:rsidRPr="00635213" w:rsidRDefault="00042858" w:rsidP="00042858">
      <w:pPr>
        <w:pStyle w:val="ConsPlusNonformat"/>
        <w:widowControl/>
        <w:jc w:val="both"/>
        <w:rPr>
          <w:rFonts w:ascii="Times New Roman" w:hAnsi="Times New Roman" w:cs="Times New Roman"/>
          <w:sz w:val="24"/>
          <w:szCs w:val="24"/>
        </w:rPr>
      </w:pPr>
    </w:p>
    <w:p w14:paraId="2FBBD2D4" w14:textId="77777777" w:rsidR="00042858" w:rsidRPr="00635213" w:rsidRDefault="00042858" w:rsidP="00042858">
      <w:pPr>
        <w:pStyle w:val="ConsPlusNonformat"/>
        <w:widowControl/>
        <w:jc w:val="both"/>
        <w:rPr>
          <w:rFonts w:ascii="Times New Roman" w:hAnsi="Times New Roman" w:cs="Times New Roman"/>
          <w:sz w:val="24"/>
          <w:szCs w:val="24"/>
        </w:rPr>
      </w:pPr>
      <w:r w:rsidRPr="00635213">
        <w:rPr>
          <w:rFonts w:ascii="Times New Roman" w:hAnsi="Times New Roman" w:cs="Times New Roman"/>
          <w:sz w:val="24"/>
          <w:szCs w:val="24"/>
        </w:rPr>
        <w:t xml:space="preserve"> Разрешение   продлено    до   "___"   __________   20__   г.   </w:t>
      </w:r>
      <w:proofErr w:type="gramStart"/>
      <w:r w:rsidRPr="00635213">
        <w:rPr>
          <w:rFonts w:ascii="Times New Roman" w:hAnsi="Times New Roman" w:cs="Times New Roman"/>
          <w:sz w:val="24"/>
          <w:szCs w:val="24"/>
        </w:rPr>
        <w:t>в</w:t>
      </w:r>
      <w:proofErr w:type="gramEnd"/>
      <w:r w:rsidRPr="00635213">
        <w:rPr>
          <w:rFonts w:ascii="Times New Roman" w:hAnsi="Times New Roman" w:cs="Times New Roman"/>
          <w:sz w:val="24"/>
          <w:szCs w:val="24"/>
        </w:rPr>
        <w:t xml:space="preserve">   связи   с</w:t>
      </w:r>
    </w:p>
    <w:p w14:paraId="5393DE97" w14:textId="77777777" w:rsidR="00042858" w:rsidRPr="00635213" w:rsidRDefault="00042858" w:rsidP="00042858">
      <w:pPr>
        <w:pStyle w:val="ConsPlusNonformat"/>
        <w:widowControl/>
        <w:jc w:val="both"/>
        <w:rPr>
          <w:rFonts w:ascii="Times New Roman" w:hAnsi="Times New Roman" w:cs="Times New Roman"/>
          <w:sz w:val="24"/>
          <w:szCs w:val="24"/>
        </w:rPr>
      </w:pPr>
      <w:r w:rsidRPr="00635213">
        <w:rPr>
          <w:rFonts w:ascii="Times New Roman" w:hAnsi="Times New Roman" w:cs="Times New Roman"/>
          <w:sz w:val="24"/>
          <w:szCs w:val="24"/>
        </w:rPr>
        <w:t>__________________________________________________________________</w:t>
      </w:r>
    </w:p>
    <w:p w14:paraId="6ACF1CF2" w14:textId="77777777" w:rsidR="00042858" w:rsidRPr="00635213" w:rsidRDefault="00042858" w:rsidP="00042858">
      <w:pPr>
        <w:pStyle w:val="ConsPlusNonformat"/>
        <w:widowControl/>
        <w:jc w:val="both"/>
        <w:rPr>
          <w:rFonts w:ascii="Times New Roman" w:hAnsi="Times New Roman" w:cs="Times New Roman"/>
          <w:sz w:val="24"/>
          <w:szCs w:val="24"/>
        </w:rPr>
      </w:pPr>
      <w:r w:rsidRPr="00635213">
        <w:rPr>
          <w:rFonts w:ascii="Times New Roman" w:hAnsi="Times New Roman" w:cs="Times New Roman"/>
          <w:sz w:val="24"/>
          <w:szCs w:val="24"/>
        </w:rPr>
        <w:t xml:space="preserve">                                                  (причина продления)</w:t>
      </w:r>
    </w:p>
    <w:p w14:paraId="269664CE" w14:textId="77777777" w:rsidR="00042858" w:rsidRPr="00635213" w:rsidRDefault="00042858" w:rsidP="00042858">
      <w:pPr>
        <w:pStyle w:val="ConsPlusNonformat"/>
        <w:widowControl/>
        <w:jc w:val="both"/>
        <w:rPr>
          <w:rFonts w:ascii="Times New Roman" w:hAnsi="Times New Roman" w:cs="Times New Roman"/>
          <w:sz w:val="24"/>
          <w:szCs w:val="24"/>
        </w:rPr>
      </w:pPr>
      <w:r w:rsidRPr="00635213">
        <w:rPr>
          <w:rFonts w:ascii="Times New Roman" w:hAnsi="Times New Roman" w:cs="Times New Roman"/>
          <w:sz w:val="24"/>
          <w:szCs w:val="24"/>
        </w:rPr>
        <w:t>Начальник МКУ «Управление ЖКХ и муниципального имущества»</w:t>
      </w:r>
    </w:p>
    <w:p w14:paraId="72A5F419" w14:textId="77777777" w:rsidR="00042858" w:rsidRPr="00635213" w:rsidRDefault="00042858" w:rsidP="00042858">
      <w:pPr>
        <w:pStyle w:val="ConsPlusNonformat"/>
        <w:widowControl/>
        <w:jc w:val="both"/>
        <w:rPr>
          <w:rFonts w:ascii="Times New Roman" w:hAnsi="Times New Roman" w:cs="Times New Roman"/>
          <w:sz w:val="24"/>
          <w:szCs w:val="24"/>
        </w:rPr>
      </w:pPr>
    </w:p>
    <w:p w14:paraId="639244F0" w14:textId="77777777" w:rsidR="00042858" w:rsidRPr="00635213" w:rsidRDefault="00042858" w:rsidP="00042858">
      <w:pPr>
        <w:pStyle w:val="ConsPlusNonformat"/>
        <w:widowControl/>
        <w:jc w:val="both"/>
        <w:rPr>
          <w:rFonts w:ascii="Times New Roman" w:hAnsi="Times New Roman" w:cs="Times New Roman"/>
          <w:sz w:val="24"/>
          <w:szCs w:val="24"/>
        </w:rPr>
      </w:pPr>
      <w:r w:rsidRPr="00635213">
        <w:rPr>
          <w:rFonts w:ascii="Times New Roman" w:hAnsi="Times New Roman" w:cs="Times New Roman"/>
          <w:sz w:val="24"/>
          <w:szCs w:val="24"/>
        </w:rPr>
        <w:t>_______________  /___________________/               "___" __________ 20__ г.</w:t>
      </w:r>
    </w:p>
    <w:p w14:paraId="7D6B8DB7" w14:textId="77777777" w:rsidR="00042858" w:rsidRPr="00635213" w:rsidRDefault="00042858" w:rsidP="00042858">
      <w:pPr>
        <w:ind w:firstLine="540"/>
        <w:jc w:val="both"/>
        <w:rPr>
          <w:rFonts w:ascii="Times New Roman" w:hAnsi="Times New Roman" w:cs="Times New Roman"/>
          <w:color w:val="FF0000"/>
        </w:rPr>
      </w:pPr>
    </w:p>
    <w:p w14:paraId="2228A037" w14:textId="77777777" w:rsidR="00042858" w:rsidRPr="00635213" w:rsidRDefault="00042858" w:rsidP="00042858">
      <w:pPr>
        <w:ind w:firstLine="540"/>
        <w:jc w:val="both"/>
        <w:rPr>
          <w:rFonts w:ascii="Times New Roman" w:hAnsi="Times New Roman" w:cs="Times New Roman"/>
          <w:color w:val="FF0000"/>
        </w:rPr>
      </w:pPr>
    </w:p>
    <w:p w14:paraId="0B9725D7" w14:textId="77777777" w:rsidR="00042858" w:rsidRPr="00635213" w:rsidRDefault="00042858" w:rsidP="00042858">
      <w:pPr>
        <w:ind w:firstLine="540"/>
        <w:jc w:val="both"/>
        <w:rPr>
          <w:rFonts w:ascii="Times New Roman" w:hAnsi="Times New Roman" w:cs="Times New Roman"/>
          <w:color w:val="FF0000"/>
        </w:rPr>
      </w:pPr>
    </w:p>
    <w:p w14:paraId="40936400" w14:textId="77777777" w:rsidR="00042858" w:rsidRPr="00635213" w:rsidRDefault="00042858" w:rsidP="00042858">
      <w:pPr>
        <w:ind w:firstLine="540"/>
        <w:jc w:val="both"/>
        <w:rPr>
          <w:rFonts w:ascii="Times New Roman" w:hAnsi="Times New Roman" w:cs="Times New Roman"/>
          <w:color w:val="FF0000"/>
        </w:rPr>
      </w:pPr>
    </w:p>
    <w:p w14:paraId="717024FF" w14:textId="77777777" w:rsidR="00042858" w:rsidRPr="00635213" w:rsidRDefault="00042858" w:rsidP="00042858">
      <w:pPr>
        <w:ind w:firstLine="540"/>
        <w:jc w:val="both"/>
        <w:rPr>
          <w:rFonts w:ascii="Times New Roman" w:hAnsi="Times New Roman" w:cs="Times New Roman"/>
          <w:color w:val="FF0000"/>
        </w:rPr>
      </w:pPr>
    </w:p>
    <w:p w14:paraId="76483209" w14:textId="77777777" w:rsidR="00042858" w:rsidRPr="00635213" w:rsidRDefault="00042858" w:rsidP="00042858">
      <w:pPr>
        <w:ind w:firstLine="540"/>
        <w:jc w:val="both"/>
        <w:rPr>
          <w:rFonts w:ascii="Times New Roman" w:hAnsi="Times New Roman" w:cs="Times New Roman"/>
          <w:color w:val="FF0000"/>
        </w:rPr>
      </w:pPr>
      <w:r w:rsidRPr="00635213">
        <w:rPr>
          <w:rFonts w:ascii="Times New Roman" w:hAnsi="Times New Roman" w:cs="Times New Roman"/>
          <w:color w:val="FF0000"/>
        </w:rPr>
        <w:t xml:space="preserve">  </w:t>
      </w:r>
    </w:p>
    <w:p w14:paraId="4AB47695" w14:textId="77777777" w:rsidR="00042858" w:rsidRPr="00635213" w:rsidRDefault="00042858" w:rsidP="00042858">
      <w:pPr>
        <w:ind w:firstLine="540"/>
        <w:jc w:val="both"/>
        <w:rPr>
          <w:rFonts w:ascii="Times New Roman" w:hAnsi="Times New Roman" w:cs="Times New Roman"/>
          <w:color w:val="FF0000"/>
        </w:rPr>
      </w:pPr>
    </w:p>
    <w:p w14:paraId="083620F4" w14:textId="77777777" w:rsidR="00042858" w:rsidRPr="00635213" w:rsidRDefault="00042858" w:rsidP="00042858">
      <w:pPr>
        <w:ind w:firstLine="540"/>
        <w:jc w:val="both"/>
        <w:rPr>
          <w:rFonts w:ascii="Times New Roman" w:hAnsi="Times New Roman" w:cs="Times New Roman"/>
          <w:color w:val="FF0000"/>
        </w:rPr>
      </w:pPr>
    </w:p>
    <w:p w14:paraId="1F9AD68F" w14:textId="77777777" w:rsidR="00042858" w:rsidRPr="00635213" w:rsidRDefault="00042858" w:rsidP="00042858">
      <w:pPr>
        <w:ind w:firstLine="540"/>
        <w:jc w:val="both"/>
        <w:rPr>
          <w:rFonts w:ascii="Times New Roman" w:hAnsi="Times New Roman" w:cs="Times New Roman"/>
          <w:color w:val="FF0000"/>
        </w:rPr>
      </w:pPr>
    </w:p>
    <w:p w14:paraId="1ABF24C1" w14:textId="11C86AA5" w:rsidR="00635213" w:rsidRPr="00635213" w:rsidRDefault="00635213" w:rsidP="00042858">
      <w:pPr>
        <w:jc w:val="both"/>
        <w:rPr>
          <w:rFonts w:ascii="Times New Roman" w:hAnsi="Times New Roman" w:cs="Times New Roman"/>
        </w:rPr>
      </w:pPr>
    </w:p>
    <w:p w14:paraId="76C99BC6" w14:textId="77777777" w:rsidR="00042858" w:rsidRPr="00635213" w:rsidRDefault="00042858" w:rsidP="00042858">
      <w:pPr>
        <w:pStyle w:val="ConsPlusNormal"/>
        <w:ind w:firstLine="0"/>
        <w:jc w:val="right"/>
        <w:outlineLvl w:val="1"/>
        <w:rPr>
          <w:rFonts w:ascii="Times New Roman" w:hAnsi="Times New Roman" w:cs="Times New Roman"/>
        </w:rPr>
      </w:pPr>
      <w:r>
        <w:rPr>
          <w:rFonts w:ascii="Times New Roman" w:hAnsi="Times New Roman" w:cs="Times New Roman"/>
        </w:rPr>
        <w:lastRenderedPageBreak/>
        <w:t>Приложение №2</w:t>
      </w:r>
    </w:p>
    <w:p w14:paraId="2F6A04B9" w14:textId="77777777" w:rsidR="00042858" w:rsidRPr="00635213" w:rsidRDefault="00042858" w:rsidP="00042858">
      <w:pPr>
        <w:pStyle w:val="ConsPlusNormal"/>
        <w:ind w:firstLine="0"/>
        <w:jc w:val="right"/>
        <w:outlineLvl w:val="1"/>
        <w:rPr>
          <w:rFonts w:ascii="Times New Roman" w:hAnsi="Times New Roman" w:cs="Times New Roman"/>
        </w:rPr>
      </w:pPr>
      <w:r w:rsidRPr="00635213">
        <w:rPr>
          <w:rFonts w:ascii="Times New Roman" w:hAnsi="Times New Roman" w:cs="Times New Roman"/>
        </w:rPr>
        <w:t xml:space="preserve">                                                                                     </w:t>
      </w:r>
      <w:proofErr w:type="gramStart"/>
      <w:r w:rsidRPr="00635213">
        <w:rPr>
          <w:rFonts w:ascii="Times New Roman" w:hAnsi="Times New Roman" w:cs="Times New Roman"/>
        </w:rPr>
        <w:t>к</w:t>
      </w:r>
      <w:proofErr w:type="gramEnd"/>
      <w:r w:rsidRPr="00635213">
        <w:rPr>
          <w:rFonts w:ascii="Times New Roman" w:hAnsi="Times New Roman" w:cs="Times New Roman"/>
        </w:rPr>
        <w:t xml:space="preserve"> Заявлению о выдаче </w:t>
      </w:r>
    </w:p>
    <w:p w14:paraId="1144088C" w14:textId="77777777" w:rsidR="00042858" w:rsidRPr="00635213" w:rsidRDefault="00042858" w:rsidP="00042858">
      <w:pPr>
        <w:pStyle w:val="ConsPlusNormal"/>
        <w:ind w:firstLine="0"/>
        <w:jc w:val="right"/>
        <w:outlineLvl w:val="1"/>
        <w:rPr>
          <w:rFonts w:ascii="Times New Roman" w:hAnsi="Times New Roman" w:cs="Times New Roman"/>
        </w:rPr>
      </w:pPr>
      <w:r w:rsidRPr="00635213">
        <w:rPr>
          <w:rFonts w:ascii="Times New Roman" w:hAnsi="Times New Roman" w:cs="Times New Roman"/>
        </w:rPr>
        <w:t>разрешения на производство земляных работ</w:t>
      </w:r>
    </w:p>
    <w:p w14:paraId="7A08A671" w14:textId="77777777" w:rsidR="00042858" w:rsidRPr="00635213" w:rsidRDefault="00042858" w:rsidP="00042858">
      <w:pPr>
        <w:ind w:firstLine="540"/>
        <w:jc w:val="right"/>
        <w:rPr>
          <w:rFonts w:ascii="Times New Roman" w:hAnsi="Times New Roman" w:cs="Times New Roman"/>
          <w:color w:val="FF0000"/>
        </w:rPr>
      </w:pPr>
    </w:p>
    <w:tbl>
      <w:tblPr>
        <w:tblW w:w="6155" w:type="dxa"/>
        <w:tblInd w:w="3510" w:type="dxa"/>
        <w:tblLook w:val="0000" w:firstRow="0" w:lastRow="0" w:firstColumn="0" w:lastColumn="0" w:noHBand="0" w:noVBand="0"/>
      </w:tblPr>
      <w:tblGrid>
        <w:gridCol w:w="6155"/>
      </w:tblGrid>
      <w:tr w:rsidR="00042858" w:rsidRPr="00635213" w14:paraId="72DD02F6" w14:textId="77777777" w:rsidTr="001808B5">
        <w:trPr>
          <w:trHeight w:val="387"/>
        </w:trPr>
        <w:tc>
          <w:tcPr>
            <w:tcW w:w="6155" w:type="dxa"/>
          </w:tcPr>
          <w:p w14:paraId="38E6371C" w14:textId="77777777" w:rsidR="00042858" w:rsidRPr="00635213" w:rsidRDefault="00042858" w:rsidP="001808B5">
            <w:pPr>
              <w:jc w:val="right"/>
              <w:rPr>
                <w:rFonts w:ascii="Times New Roman" w:hAnsi="Times New Roman" w:cs="Times New Roman"/>
              </w:rPr>
            </w:pPr>
          </w:p>
        </w:tc>
      </w:tr>
    </w:tbl>
    <w:p w14:paraId="23C796BF" w14:textId="77777777" w:rsidR="00042858" w:rsidRPr="00635213" w:rsidRDefault="00042858" w:rsidP="00042858">
      <w:pPr>
        <w:widowControl w:val="0"/>
        <w:suppressAutoHyphens/>
        <w:jc w:val="center"/>
        <w:rPr>
          <w:rFonts w:ascii="Times New Roman" w:hAnsi="Times New Roman" w:cs="Times New Roman"/>
          <w:lang w:eastAsia="ar-SA"/>
        </w:rPr>
      </w:pPr>
    </w:p>
    <w:p w14:paraId="3AEEEF22" w14:textId="77777777" w:rsidR="00042858" w:rsidRPr="00635213" w:rsidRDefault="00042858" w:rsidP="00042858">
      <w:pPr>
        <w:widowControl w:val="0"/>
        <w:suppressAutoHyphens/>
        <w:jc w:val="center"/>
        <w:rPr>
          <w:rFonts w:ascii="Times New Roman" w:hAnsi="Times New Roman" w:cs="Times New Roman"/>
          <w:lang w:eastAsia="ar-SA"/>
        </w:rPr>
      </w:pPr>
    </w:p>
    <w:p w14:paraId="7B58CBB5" w14:textId="77777777" w:rsidR="00042858" w:rsidRPr="00635213" w:rsidRDefault="00042858" w:rsidP="00042858">
      <w:pPr>
        <w:jc w:val="center"/>
        <w:rPr>
          <w:rFonts w:ascii="Times New Roman" w:hAnsi="Times New Roman" w:cs="Times New Roman"/>
          <w:lang w:eastAsia="ar-SA"/>
        </w:rPr>
      </w:pPr>
      <w:r w:rsidRPr="00635213">
        <w:rPr>
          <w:rFonts w:ascii="Times New Roman" w:hAnsi="Times New Roman" w:cs="Times New Roman"/>
          <w:lang w:eastAsia="ar-SA"/>
        </w:rPr>
        <w:t>ГАРАНТИЙНОЕ ПИСЬМО</w:t>
      </w:r>
    </w:p>
    <w:p w14:paraId="188BCF39" w14:textId="77777777" w:rsidR="00042858" w:rsidRPr="00635213" w:rsidRDefault="00042858" w:rsidP="00042858">
      <w:pPr>
        <w:jc w:val="both"/>
        <w:rPr>
          <w:rFonts w:ascii="Times New Roman" w:hAnsi="Times New Roman" w:cs="Times New Roman"/>
          <w:lang w:eastAsia="ar-SA"/>
        </w:rPr>
      </w:pPr>
    </w:p>
    <w:p w14:paraId="469989E9" w14:textId="77777777" w:rsidR="00042858" w:rsidRPr="00635213" w:rsidRDefault="00042858" w:rsidP="00042858">
      <w:pPr>
        <w:jc w:val="both"/>
        <w:rPr>
          <w:rFonts w:ascii="Times New Roman" w:hAnsi="Times New Roman" w:cs="Times New Roman"/>
          <w:lang w:eastAsia="ar-SA"/>
        </w:rPr>
      </w:pPr>
      <w:r w:rsidRPr="00635213">
        <w:rPr>
          <w:rFonts w:ascii="Times New Roman" w:hAnsi="Times New Roman" w:cs="Times New Roman"/>
          <w:lang w:eastAsia="ar-SA"/>
        </w:rPr>
        <w:t xml:space="preserve">    После   проведения  земляных  работ на  земельном  участке,  расположенном  по  адресу  (имеющем адресные ориентиры): ____________________________________________________</w:t>
      </w:r>
    </w:p>
    <w:p w14:paraId="0B4C7F12" w14:textId="77777777" w:rsidR="00042858" w:rsidRPr="00635213" w:rsidRDefault="00042858" w:rsidP="00042858">
      <w:pPr>
        <w:jc w:val="both"/>
        <w:rPr>
          <w:rFonts w:ascii="Times New Roman" w:hAnsi="Times New Roman" w:cs="Times New Roman"/>
          <w:lang w:eastAsia="ar-SA"/>
        </w:rPr>
      </w:pPr>
      <w:r w:rsidRPr="00635213">
        <w:rPr>
          <w:rFonts w:ascii="Times New Roman" w:hAnsi="Times New Roman" w:cs="Times New Roman"/>
          <w:lang w:eastAsia="ar-SA"/>
        </w:rPr>
        <w:t>Связанных с _____________________________________________________________________,</w:t>
      </w:r>
    </w:p>
    <w:p w14:paraId="10B39DB3" w14:textId="77777777" w:rsidR="00042858" w:rsidRPr="00635213" w:rsidRDefault="00042858" w:rsidP="00042858">
      <w:pPr>
        <w:jc w:val="both"/>
        <w:rPr>
          <w:rFonts w:ascii="Times New Roman" w:hAnsi="Times New Roman" w:cs="Times New Roman"/>
          <w:lang w:eastAsia="ar-SA"/>
        </w:rPr>
      </w:pPr>
      <w:r w:rsidRPr="00635213">
        <w:rPr>
          <w:rFonts w:ascii="Times New Roman" w:hAnsi="Times New Roman" w:cs="Times New Roman"/>
          <w:lang w:eastAsia="ar-SA"/>
        </w:rPr>
        <w:t>________________________________________________________________________________</w:t>
      </w:r>
    </w:p>
    <w:p w14:paraId="55B58C6E" w14:textId="77777777" w:rsidR="00042858" w:rsidRPr="00635213" w:rsidRDefault="00042858" w:rsidP="00042858">
      <w:pPr>
        <w:jc w:val="both"/>
        <w:rPr>
          <w:rFonts w:ascii="Times New Roman" w:hAnsi="Times New Roman" w:cs="Times New Roman"/>
          <w:lang w:eastAsia="ar-SA"/>
        </w:rPr>
      </w:pPr>
      <w:r w:rsidRPr="00635213">
        <w:rPr>
          <w:rFonts w:ascii="Times New Roman" w:hAnsi="Times New Roman" w:cs="Times New Roman"/>
          <w:lang w:eastAsia="ar-SA"/>
        </w:rPr>
        <w:t xml:space="preserve">                              (указать цель проведения работ)</w:t>
      </w:r>
    </w:p>
    <w:p w14:paraId="30D93ED7" w14:textId="77777777" w:rsidR="00042858" w:rsidRPr="00635213" w:rsidRDefault="00042858" w:rsidP="00042858">
      <w:pPr>
        <w:jc w:val="both"/>
        <w:rPr>
          <w:rFonts w:ascii="Times New Roman" w:hAnsi="Times New Roman" w:cs="Times New Roman"/>
          <w:lang w:eastAsia="ar-SA"/>
        </w:rPr>
      </w:pPr>
    </w:p>
    <w:p w14:paraId="194C80A5" w14:textId="77777777" w:rsidR="00042858" w:rsidRPr="00635213" w:rsidRDefault="00042858" w:rsidP="00042858">
      <w:pPr>
        <w:jc w:val="both"/>
        <w:rPr>
          <w:rFonts w:ascii="Times New Roman" w:hAnsi="Times New Roman" w:cs="Times New Roman"/>
          <w:lang w:eastAsia="ar-SA"/>
        </w:rPr>
      </w:pPr>
      <w:proofErr w:type="gramStart"/>
      <w:r w:rsidRPr="00635213">
        <w:rPr>
          <w:rFonts w:ascii="Times New Roman" w:hAnsi="Times New Roman" w:cs="Times New Roman"/>
          <w:lang w:eastAsia="ar-SA"/>
        </w:rPr>
        <w:t>гарантирую</w:t>
      </w:r>
      <w:proofErr w:type="gramEnd"/>
      <w:r w:rsidRPr="00635213">
        <w:rPr>
          <w:rFonts w:ascii="Times New Roman" w:hAnsi="Times New Roman" w:cs="Times New Roman"/>
          <w:lang w:eastAsia="ar-SA"/>
        </w:rPr>
        <w:t xml:space="preserve">    произвести    комплексное восстановление  нарушенного благоустройства (проезжая часть улиц, тротуары, озеленение и т.д.) с надлежащим качеством в срок до __________________________ г.</w:t>
      </w:r>
    </w:p>
    <w:p w14:paraId="26EFF8CF" w14:textId="77777777" w:rsidR="00042858" w:rsidRPr="00635213" w:rsidRDefault="00042858" w:rsidP="00042858">
      <w:pPr>
        <w:jc w:val="both"/>
        <w:rPr>
          <w:rFonts w:ascii="Times New Roman" w:hAnsi="Times New Roman" w:cs="Times New Roman"/>
          <w:lang w:eastAsia="ar-SA"/>
        </w:rPr>
      </w:pPr>
    </w:p>
    <w:p w14:paraId="5F28DFE2" w14:textId="77777777" w:rsidR="00042858" w:rsidRPr="00635213" w:rsidRDefault="00042858" w:rsidP="00042858">
      <w:pPr>
        <w:jc w:val="both"/>
        <w:rPr>
          <w:rFonts w:ascii="Times New Roman" w:hAnsi="Times New Roman" w:cs="Times New Roman"/>
          <w:lang w:eastAsia="ar-SA"/>
        </w:rPr>
      </w:pPr>
      <w:r w:rsidRPr="00635213">
        <w:rPr>
          <w:rFonts w:ascii="Times New Roman" w:hAnsi="Times New Roman" w:cs="Times New Roman"/>
          <w:lang w:eastAsia="ar-SA"/>
        </w:rPr>
        <w:t>Заявитель ______________  ________________________</w:t>
      </w:r>
    </w:p>
    <w:p w14:paraId="3E21D444" w14:textId="77777777" w:rsidR="00042858" w:rsidRPr="00635213" w:rsidRDefault="00042858" w:rsidP="00042858">
      <w:pPr>
        <w:jc w:val="both"/>
        <w:rPr>
          <w:rFonts w:ascii="Times New Roman" w:hAnsi="Times New Roman" w:cs="Times New Roman"/>
          <w:lang w:eastAsia="ar-SA"/>
        </w:rPr>
      </w:pPr>
      <w:r w:rsidRPr="00635213">
        <w:rPr>
          <w:rFonts w:ascii="Times New Roman" w:hAnsi="Times New Roman" w:cs="Times New Roman"/>
          <w:lang w:eastAsia="ar-SA"/>
        </w:rPr>
        <w:t xml:space="preserve">                      (подпись)                 (Ф.И.О. заявителя)</w:t>
      </w:r>
    </w:p>
    <w:p w14:paraId="32D91583" w14:textId="77777777" w:rsidR="00042858" w:rsidRPr="00635213" w:rsidRDefault="00042858" w:rsidP="00042858">
      <w:pPr>
        <w:jc w:val="both"/>
        <w:rPr>
          <w:rFonts w:ascii="Times New Roman" w:hAnsi="Times New Roman" w:cs="Times New Roman"/>
          <w:lang w:eastAsia="ar-SA"/>
        </w:rPr>
      </w:pPr>
    </w:p>
    <w:p w14:paraId="4D1B1024" w14:textId="77777777" w:rsidR="00042858" w:rsidRPr="00635213" w:rsidRDefault="00042858" w:rsidP="00042858">
      <w:pPr>
        <w:jc w:val="both"/>
        <w:rPr>
          <w:rFonts w:ascii="Times New Roman" w:hAnsi="Times New Roman" w:cs="Times New Roman"/>
          <w:lang w:eastAsia="ar-SA"/>
        </w:rPr>
      </w:pPr>
    </w:p>
    <w:p w14:paraId="22470ED8" w14:textId="77777777" w:rsidR="00042858" w:rsidRPr="00635213" w:rsidRDefault="00042858" w:rsidP="00042858">
      <w:pPr>
        <w:jc w:val="both"/>
        <w:rPr>
          <w:rFonts w:ascii="Times New Roman" w:hAnsi="Times New Roman" w:cs="Times New Roman"/>
          <w:lang w:eastAsia="ar-SA"/>
        </w:rPr>
      </w:pPr>
      <w:r w:rsidRPr="00635213">
        <w:rPr>
          <w:rFonts w:ascii="Times New Roman" w:hAnsi="Times New Roman" w:cs="Times New Roman"/>
          <w:lang w:eastAsia="ar-SA"/>
        </w:rPr>
        <w:t>Дата _____________ г.</w:t>
      </w:r>
    </w:p>
    <w:p w14:paraId="1B113F2D" w14:textId="77777777" w:rsidR="00042858" w:rsidRPr="00635213" w:rsidRDefault="00042858" w:rsidP="00042858">
      <w:pPr>
        <w:rPr>
          <w:rFonts w:ascii="Times New Roman" w:hAnsi="Times New Roman" w:cs="Times New Roman"/>
        </w:rPr>
      </w:pPr>
      <w:r w:rsidRPr="00635213">
        <w:rPr>
          <w:rFonts w:ascii="Times New Roman" w:hAnsi="Times New Roman" w:cs="Times New Roman"/>
        </w:rPr>
        <w:t>     </w:t>
      </w:r>
    </w:p>
    <w:p w14:paraId="7FB1587E" w14:textId="77777777" w:rsidR="00042858" w:rsidRPr="00635213" w:rsidRDefault="00042858" w:rsidP="00042858">
      <w:pPr>
        <w:rPr>
          <w:rFonts w:ascii="Times New Roman" w:hAnsi="Times New Roman" w:cs="Times New Roman"/>
        </w:rPr>
      </w:pPr>
    </w:p>
    <w:p w14:paraId="519CCDFD" w14:textId="77777777" w:rsidR="00042858" w:rsidRPr="00635213" w:rsidRDefault="00042858" w:rsidP="00042858">
      <w:pPr>
        <w:rPr>
          <w:rFonts w:ascii="Times New Roman" w:hAnsi="Times New Roman" w:cs="Times New Roman"/>
        </w:rPr>
      </w:pPr>
    </w:p>
    <w:p w14:paraId="07973243" w14:textId="77777777" w:rsidR="00042858" w:rsidRPr="00635213" w:rsidRDefault="00042858" w:rsidP="00042858">
      <w:pPr>
        <w:rPr>
          <w:rFonts w:ascii="Times New Roman" w:hAnsi="Times New Roman" w:cs="Times New Roman"/>
        </w:rPr>
      </w:pPr>
    </w:p>
    <w:p w14:paraId="4E6FF587" w14:textId="77777777" w:rsidR="00042858" w:rsidRPr="00635213" w:rsidRDefault="00042858" w:rsidP="00042858">
      <w:pPr>
        <w:rPr>
          <w:rFonts w:ascii="Times New Roman" w:hAnsi="Times New Roman" w:cs="Times New Roman"/>
        </w:rPr>
      </w:pPr>
      <w:r w:rsidRPr="00635213">
        <w:rPr>
          <w:rFonts w:ascii="Times New Roman" w:hAnsi="Times New Roman" w:cs="Times New Roman"/>
        </w:rPr>
        <w:t>         наименование юридического лица</w:t>
      </w:r>
      <w:r w:rsidRPr="00635213">
        <w:rPr>
          <w:rFonts w:ascii="Times New Roman" w:hAnsi="Times New Roman" w:cs="Times New Roman"/>
        </w:rPr>
        <w:br/>
        <w:t>         подпись заявителя/_____________________</w:t>
      </w:r>
      <w:r w:rsidRPr="00635213">
        <w:rPr>
          <w:rFonts w:ascii="Times New Roman" w:hAnsi="Times New Roman" w:cs="Times New Roman"/>
        </w:rPr>
        <w:br/>
        <w:t>         дата</w:t>
      </w:r>
      <w:r w:rsidRPr="00635213">
        <w:rPr>
          <w:rFonts w:ascii="Times New Roman" w:hAnsi="Times New Roman" w:cs="Times New Roman"/>
        </w:rPr>
        <w:br/>
        <w:t>         печать (для юридического лица)</w:t>
      </w:r>
      <w:r w:rsidRPr="00635213">
        <w:rPr>
          <w:rFonts w:ascii="Times New Roman" w:hAnsi="Times New Roman" w:cs="Times New Roman"/>
        </w:rPr>
        <w:br/>
        <w:t>     </w:t>
      </w:r>
      <w:r w:rsidRPr="00635213">
        <w:rPr>
          <w:rFonts w:ascii="Times New Roman" w:hAnsi="Times New Roman" w:cs="Times New Roman"/>
        </w:rPr>
        <w:br/>
      </w:r>
    </w:p>
    <w:p w14:paraId="382B16EF" w14:textId="77777777" w:rsidR="00042858" w:rsidRPr="00635213" w:rsidRDefault="00042858" w:rsidP="00042858">
      <w:pPr>
        <w:widowControl w:val="0"/>
        <w:suppressAutoHyphens/>
        <w:jc w:val="center"/>
        <w:rPr>
          <w:rFonts w:ascii="Times New Roman" w:hAnsi="Times New Roman" w:cs="Times New Roman"/>
          <w:lang w:eastAsia="ar-SA"/>
        </w:rPr>
      </w:pPr>
    </w:p>
    <w:p w14:paraId="681B8EF6" w14:textId="77777777" w:rsidR="00042858" w:rsidRPr="00635213" w:rsidRDefault="00042858" w:rsidP="00042858">
      <w:pPr>
        <w:widowControl w:val="0"/>
        <w:suppressAutoHyphens/>
        <w:jc w:val="center"/>
        <w:rPr>
          <w:rFonts w:ascii="Times New Roman" w:hAnsi="Times New Roman" w:cs="Times New Roman"/>
          <w:lang w:eastAsia="ar-SA"/>
        </w:rPr>
      </w:pPr>
    </w:p>
    <w:p w14:paraId="04485FCB" w14:textId="77777777" w:rsidR="00042858" w:rsidRPr="00635213" w:rsidRDefault="00042858" w:rsidP="00042858">
      <w:pPr>
        <w:widowControl w:val="0"/>
        <w:suppressAutoHyphens/>
        <w:jc w:val="center"/>
        <w:rPr>
          <w:rFonts w:ascii="Times New Roman" w:hAnsi="Times New Roman" w:cs="Times New Roman"/>
          <w:lang w:eastAsia="ar-SA"/>
        </w:rPr>
      </w:pPr>
    </w:p>
    <w:p w14:paraId="678F9BDA" w14:textId="77777777" w:rsidR="00042858" w:rsidRDefault="00042858" w:rsidP="00042858">
      <w:pPr>
        <w:widowControl w:val="0"/>
        <w:suppressAutoHyphens/>
        <w:jc w:val="center"/>
        <w:rPr>
          <w:rFonts w:ascii="Times New Roman" w:hAnsi="Times New Roman" w:cs="Times New Roman"/>
          <w:lang w:eastAsia="ar-SA"/>
        </w:rPr>
      </w:pPr>
    </w:p>
    <w:p w14:paraId="4671CD4A" w14:textId="77777777" w:rsidR="00042858" w:rsidRPr="00635213" w:rsidRDefault="00042858" w:rsidP="00042858">
      <w:pPr>
        <w:widowControl w:val="0"/>
        <w:suppressAutoHyphens/>
        <w:jc w:val="center"/>
        <w:rPr>
          <w:rFonts w:ascii="Times New Roman" w:hAnsi="Times New Roman" w:cs="Times New Roman"/>
          <w:lang w:eastAsia="ar-SA"/>
        </w:rPr>
      </w:pPr>
    </w:p>
    <w:p w14:paraId="27F3AD10" w14:textId="77777777" w:rsidR="00042858" w:rsidRPr="00635213" w:rsidRDefault="00042858" w:rsidP="00042858">
      <w:pPr>
        <w:widowControl w:val="0"/>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№3</w:t>
      </w:r>
    </w:p>
    <w:p w14:paraId="4A4311E8" w14:textId="77777777" w:rsidR="00042858" w:rsidRPr="00635213" w:rsidRDefault="00042858" w:rsidP="00042858">
      <w:pPr>
        <w:widowControl w:val="0"/>
        <w:jc w:val="right"/>
        <w:outlineLvl w:val="1"/>
        <w:rPr>
          <w:rFonts w:ascii="Times New Roman" w:hAnsi="Times New Roman" w:cs="Times New Roman"/>
          <w:sz w:val="20"/>
          <w:szCs w:val="20"/>
        </w:rPr>
      </w:pPr>
      <w:r w:rsidRPr="00635213">
        <w:rPr>
          <w:rFonts w:ascii="Times New Roman" w:hAnsi="Times New Roman" w:cs="Times New Roman"/>
          <w:sz w:val="20"/>
          <w:szCs w:val="20"/>
        </w:rPr>
        <w:t xml:space="preserve">                                                                                     </w:t>
      </w:r>
      <w:proofErr w:type="gramStart"/>
      <w:r w:rsidRPr="00635213">
        <w:rPr>
          <w:rFonts w:ascii="Times New Roman" w:hAnsi="Times New Roman" w:cs="Times New Roman"/>
          <w:sz w:val="20"/>
          <w:szCs w:val="20"/>
        </w:rPr>
        <w:t>к</w:t>
      </w:r>
      <w:proofErr w:type="gramEnd"/>
      <w:r w:rsidRPr="00635213">
        <w:rPr>
          <w:rFonts w:ascii="Times New Roman" w:hAnsi="Times New Roman" w:cs="Times New Roman"/>
          <w:sz w:val="20"/>
          <w:szCs w:val="20"/>
        </w:rPr>
        <w:t xml:space="preserve"> Заявлению о выдаче </w:t>
      </w:r>
    </w:p>
    <w:p w14:paraId="0A12DBFC" w14:textId="77777777" w:rsidR="00042858" w:rsidRPr="00635213" w:rsidRDefault="00042858" w:rsidP="00042858">
      <w:pPr>
        <w:widowControl w:val="0"/>
        <w:jc w:val="right"/>
        <w:outlineLvl w:val="1"/>
        <w:rPr>
          <w:rFonts w:ascii="Times New Roman" w:hAnsi="Times New Roman" w:cs="Times New Roman"/>
          <w:sz w:val="20"/>
          <w:szCs w:val="20"/>
        </w:rPr>
      </w:pPr>
      <w:r w:rsidRPr="00635213">
        <w:rPr>
          <w:rFonts w:ascii="Times New Roman" w:hAnsi="Times New Roman" w:cs="Times New Roman"/>
          <w:sz w:val="20"/>
          <w:szCs w:val="20"/>
        </w:rPr>
        <w:t>разрешения на производство земляных работ</w:t>
      </w:r>
    </w:p>
    <w:p w14:paraId="108DF8D7" w14:textId="77777777" w:rsidR="00042858" w:rsidRPr="00635213" w:rsidRDefault="00042858" w:rsidP="00042858">
      <w:pPr>
        <w:widowControl w:val="0"/>
        <w:suppressAutoHyphens/>
        <w:jc w:val="center"/>
        <w:rPr>
          <w:rFonts w:ascii="Times New Roman" w:hAnsi="Times New Roman" w:cs="Times New Roman"/>
          <w:lang w:eastAsia="ar-SA"/>
        </w:rPr>
      </w:pPr>
    </w:p>
    <w:p w14:paraId="318FFC9D" w14:textId="77777777" w:rsidR="00042858" w:rsidRPr="00635213" w:rsidRDefault="00042858" w:rsidP="00042858">
      <w:pPr>
        <w:widowControl w:val="0"/>
        <w:suppressAutoHyphens/>
        <w:jc w:val="center"/>
        <w:rPr>
          <w:rFonts w:ascii="Times New Roman" w:hAnsi="Times New Roman" w:cs="Times New Roman"/>
          <w:lang w:eastAsia="ar-SA"/>
        </w:rPr>
      </w:pPr>
    </w:p>
    <w:p w14:paraId="7BDAE8D3" w14:textId="77777777" w:rsidR="00042858" w:rsidRPr="00635213" w:rsidRDefault="00042858" w:rsidP="00042858">
      <w:pPr>
        <w:jc w:val="center"/>
        <w:rPr>
          <w:rFonts w:ascii="Times New Roman" w:eastAsia="Calibri" w:hAnsi="Times New Roman" w:cs="Times New Roman"/>
        </w:rPr>
      </w:pPr>
      <w:r w:rsidRPr="00635213">
        <w:rPr>
          <w:rFonts w:ascii="Times New Roman" w:eastAsia="Calibri" w:hAnsi="Times New Roman" w:cs="Times New Roman"/>
        </w:rPr>
        <w:t>ЛИСТ СОГЛАСОВАНИЯ</w:t>
      </w:r>
    </w:p>
    <w:p w14:paraId="1822E608" w14:textId="77777777" w:rsidR="00042858" w:rsidRPr="00635213" w:rsidRDefault="00042858" w:rsidP="00042858">
      <w:pPr>
        <w:jc w:val="center"/>
        <w:rPr>
          <w:rFonts w:ascii="Times New Roman" w:eastAsia="Calibri" w:hAnsi="Times New Roman" w:cs="Times New Roman"/>
        </w:rPr>
      </w:pPr>
      <w:r w:rsidRPr="00635213">
        <w:rPr>
          <w:rFonts w:ascii="Times New Roman" w:eastAsia="Calibri" w:hAnsi="Times New Roman" w:cs="Times New Roman"/>
        </w:rPr>
        <w:t>К разрешению №______ от «____»______________________20____г.</w:t>
      </w:r>
    </w:p>
    <w:p w14:paraId="0DDF92A8" w14:textId="77777777" w:rsidR="00042858" w:rsidRPr="00635213" w:rsidRDefault="00042858" w:rsidP="00042858">
      <w:pPr>
        <w:jc w:val="center"/>
        <w:rPr>
          <w:rFonts w:ascii="Times New Roman" w:eastAsia="Calibri" w:hAnsi="Times New Roman" w:cs="Times New Roman"/>
        </w:rPr>
      </w:pPr>
      <w:r w:rsidRPr="00635213">
        <w:rPr>
          <w:rFonts w:ascii="Times New Roman" w:eastAsia="Calibri" w:hAnsi="Times New Roman" w:cs="Times New Roman"/>
        </w:rPr>
        <w:t>(оформляется до получения разрешения на производство работ)</w:t>
      </w:r>
    </w:p>
    <w:p w14:paraId="5509F106" w14:textId="77777777" w:rsidR="00042858" w:rsidRPr="00635213" w:rsidRDefault="00042858" w:rsidP="00042858">
      <w:pPr>
        <w:jc w:val="both"/>
        <w:rPr>
          <w:rFonts w:ascii="Times New Roman" w:eastAsia="Calibri" w:hAnsi="Times New Roman" w:cs="Times New Roman"/>
        </w:rPr>
      </w:pPr>
    </w:p>
    <w:tbl>
      <w:tblPr>
        <w:tblW w:w="9570" w:type="dxa"/>
        <w:tblLook w:val="0000" w:firstRow="0" w:lastRow="0" w:firstColumn="0" w:lastColumn="0" w:noHBand="0" w:noVBand="0"/>
      </w:tblPr>
      <w:tblGrid>
        <w:gridCol w:w="4785"/>
        <w:gridCol w:w="4785"/>
      </w:tblGrid>
      <w:tr w:rsidR="00042858" w:rsidRPr="00635213" w14:paraId="3EA9A1C8" w14:textId="77777777" w:rsidTr="001808B5">
        <w:tc>
          <w:tcPr>
            <w:tcW w:w="4785" w:type="dxa"/>
            <w:tcBorders>
              <w:top w:val="single" w:sz="4" w:space="0" w:color="000000"/>
              <w:left w:val="single" w:sz="4" w:space="0" w:color="000000"/>
              <w:bottom w:val="single" w:sz="4" w:space="0" w:color="000000"/>
              <w:right w:val="single" w:sz="4" w:space="0" w:color="000000"/>
            </w:tcBorders>
          </w:tcPr>
          <w:p w14:paraId="797063A5" w14:textId="77777777" w:rsidR="00042858" w:rsidRPr="00635213" w:rsidRDefault="00042858" w:rsidP="001808B5">
            <w:pPr>
              <w:jc w:val="both"/>
              <w:rPr>
                <w:rFonts w:ascii="Times New Roman" w:eastAsia="Calibri" w:hAnsi="Times New Roman" w:cs="Times New Roman"/>
                <w:b/>
              </w:rPr>
            </w:pPr>
            <w:r w:rsidRPr="00635213">
              <w:rPr>
                <w:rFonts w:ascii="Times New Roman" w:eastAsia="Calibri" w:hAnsi="Times New Roman" w:cs="Times New Roman"/>
                <w:b/>
              </w:rPr>
              <w:t>Наименование организации</w:t>
            </w:r>
          </w:p>
        </w:tc>
        <w:tc>
          <w:tcPr>
            <w:tcW w:w="4785" w:type="dxa"/>
            <w:tcBorders>
              <w:top w:val="single" w:sz="4" w:space="0" w:color="000000"/>
              <w:left w:val="single" w:sz="4" w:space="0" w:color="000000"/>
              <w:bottom w:val="single" w:sz="4" w:space="0" w:color="000000"/>
              <w:right w:val="single" w:sz="4" w:space="0" w:color="000000"/>
            </w:tcBorders>
          </w:tcPr>
          <w:p w14:paraId="67ABA36E" w14:textId="77777777" w:rsidR="00042858" w:rsidRPr="00635213" w:rsidRDefault="00042858" w:rsidP="001808B5">
            <w:pPr>
              <w:jc w:val="both"/>
              <w:rPr>
                <w:rFonts w:ascii="Times New Roman" w:eastAsia="Calibri" w:hAnsi="Times New Roman" w:cs="Times New Roman"/>
                <w:b/>
              </w:rPr>
            </w:pPr>
            <w:r w:rsidRPr="00635213">
              <w:rPr>
                <w:rFonts w:ascii="Times New Roman" w:eastAsia="Calibri" w:hAnsi="Times New Roman" w:cs="Times New Roman"/>
                <w:b/>
              </w:rPr>
              <w:t>Условия производства работ</w:t>
            </w:r>
          </w:p>
        </w:tc>
      </w:tr>
      <w:tr w:rsidR="00042858" w:rsidRPr="00635213" w14:paraId="78724C60" w14:textId="77777777" w:rsidTr="001808B5">
        <w:tc>
          <w:tcPr>
            <w:tcW w:w="4785" w:type="dxa"/>
            <w:tcBorders>
              <w:top w:val="single" w:sz="4" w:space="0" w:color="000000"/>
              <w:left w:val="single" w:sz="4" w:space="0" w:color="000000"/>
              <w:bottom w:val="single" w:sz="4" w:space="0" w:color="000000"/>
              <w:right w:val="single" w:sz="4" w:space="0" w:color="000000"/>
            </w:tcBorders>
          </w:tcPr>
          <w:p w14:paraId="0CB041F0" w14:textId="77777777" w:rsidR="00042858" w:rsidRPr="00635213" w:rsidRDefault="00042858" w:rsidP="001808B5">
            <w:pPr>
              <w:jc w:val="both"/>
              <w:rPr>
                <w:rFonts w:ascii="Times New Roman" w:eastAsia="Calibri" w:hAnsi="Times New Roman" w:cs="Times New Roman"/>
              </w:rPr>
            </w:pPr>
            <w:r w:rsidRPr="00635213">
              <w:rPr>
                <w:rFonts w:ascii="Times New Roman" w:eastAsia="Calibri" w:hAnsi="Times New Roman" w:cs="Times New Roman"/>
              </w:rPr>
              <w:t>РЦС ШЧ ОАО «РЖД»</w:t>
            </w:r>
          </w:p>
          <w:p w14:paraId="60DE4437" w14:textId="77777777" w:rsidR="00042858" w:rsidRPr="00635213" w:rsidRDefault="00042858" w:rsidP="001808B5">
            <w:pPr>
              <w:jc w:val="both"/>
              <w:rPr>
                <w:rFonts w:ascii="Times New Roman" w:eastAsia="Calibri" w:hAnsi="Times New Roman" w:cs="Times New Roman"/>
              </w:rPr>
            </w:pPr>
          </w:p>
        </w:tc>
        <w:tc>
          <w:tcPr>
            <w:tcW w:w="4785" w:type="dxa"/>
            <w:tcBorders>
              <w:top w:val="single" w:sz="4" w:space="0" w:color="000000"/>
              <w:left w:val="single" w:sz="4" w:space="0" w:color="000000"/>
              <w:bottom w:val="single" w:sz="4" w:space="0" w:color="000000"/>
              <w:right w:val="single" w:sz="4" w:space="0" w:color="000000"/>
            </w:tcBorders>
          </w:tcPr>
          <w:p w14:paraId="49EBDC61" w14:textId="77777777" w:rsidR="00042858" w:rsidRPr="00635213" w:rsidRDefault="00042858" w:rsidP="001808B5">
            <w:pPr>
              <w:jc w:val="both"/>
              <w:rPr>
                <w:rFonts w:ascii="Times New Roman" w:eastAsia="Calibri" w:hAnsi="Times New Roman" w:cs="Times New Roman"/>
              </w:rPr>
            </w:pPr>
          </w:p>
        </w:tc>
      </w:tr>
      <w:tr w:rsidR="00042858" w:rsidRPr="00635213" w14:paraId="2DE67486" w14:textId="77777777" w:rsidTr="001808B5">
        <w:tc>
          <w:tcPr>
            <w:tcW w:w="4785" w:type="dxa"/>
            <w:tcBorders>
              <w:top w:val="single" w:sz="4" w:space="0" w:color="000000"/>
              <w:left w:val="single" w:sz="4" w:space="0" w:color="000000"/>
              <w:bottom w:val="single" w:sz="4" w:space="0" w:color="000000"/>
              <w:right w:val="single" w:sz="4" w:space="0" w:color="000000"/>
            </w:tcBorders>
          </w:tcPr>
          <w:p w14:paraId="53E90898" w14:textId="77777777" w:rsidR="00042858" w:rsidRPr="00635213" w:rsidRDefault="00042858" w:rsidP="001808B5">
            <w:pPr>
              <w:jc w:val="both"/>
              <w:rPr>
                <w:rFonts w:ascii="Times New Roman" w:eastAsia="Calibri" w:hAnsi="Times New Roman" w:cs="Times New Roman"/>
              </w:rPr>
            </w:pPr>
            <w:r w:rsidRPr="00635213">
              <w:rPr>
                <w:rFonts w:ascii="Times New Roman" w:eastAsia="Calibri" w:hAnsi="Times New Roman" w:cs="Times New Roman"/>
              </w:rPr>
              <w:t>ЭЧ ОАО «РЖД»</w:t>
            </w:r>
          </w:p>
          <w:p w14:paraId="2DFB83AA" w14:textId="77777777" w:rsidR="00042858" w:rsidRPr="00635213" w:rsidRDefault="00042858" w:rsidP="001808B5">
            <w:pPr>
              <w:jc w:val="both"/>
              <w:rPr>
                <w:rFonts w:ascii="Times New Roman" w:eastAsia="Calibri" w:hAnsi="Times New Roman" w:cs="Times New Roman"/>
              </w:rPr>
            </w:pPr>
          </w:p>
        </w:tc>
        <w:tc>
          <w:tcPr>
            <w:tcW w:w="4785" w:type="dxa"/>
            <w:tcBorders>
              <w:top w:val="single" w:sz="4" w:space="0" w:color="000000"/>
              <w:left w:val="single" w:sz="4" w:space="0" w:color="000000"/>
              <w:bottom w:val="single" w:sz="4" w:space="0" w:color="000000"/>
              <w:right w:val="single" w:sz="4" w:space="0" w:color="000000"/>
            </w:tcBorders>
          </w:tcPr>
          <w:p w14:paraId="24F6DF6F" w14:textId="77777777" w:rsidR="00042858" w:rsidRPr="00635213" w:rsidRDefault="00042858" w:rsidP="001808B5">
            <w:pPr>
              <w:jc w:val="both"/>
              <w:rPr>
                <w:rFonts w:ascii="Times New Roman" w:eastAsia="Calibri" w:hAnsi="Times New Roman" w:cs="Times New Roman"/>
              </w:rPr>
            </w:pPr>
          </w:p>
        </w:tc>
      </w:tr>
      <w:tr w:rsidR="00042858" w:rsidRPr="00635213" w14:paraId="13B76F77" w14:textId="77777777" w:rsidTr="001808B5">
        <w:tc>
          <w:tcPr>
            <w:tcW w:w="4785" w:type="dxa"/>
            <w:tcBorders>
              <w:top w:val="single" w:sz="4" w:space="0" w:color="000000"/>
              <w:left w:val="single" w:sz="4" w:space="0" w:color="000000"/>
              <w:bottom w:val="single" w:sz="4" w:space="0" w:color="000000"/>
              <w:right w:val="single" w:sz="4" w:space="0" w:color="000000"/>
            </w:tcBorders>
          </w:tcPr>
          <w:p w14:paraId="7D11124A" w14:textId="77777777" w:rsidR="00042858" w:rsidRPr="00635213" w:rsidRDefault="00042858" w:rsidP="001808B5">
            <w:pPr>
              <w:jc w:val="both"/>
              <w:rPr>
                <w:rFonts w:ascii="Times New Roman" w:eastAsia="Calibri" w:hAnsi="Times New Roman" w:cs="Times New Roman"/>
              </w:rPr>
            </w:pPr>
            <w:r w:rsidRPr="00635213">
              <w:rPr>
                <w:rFonts w:ascii="Times New Roman" w:eastAsia="Calibri" w:hAnsi="Times New Roman" w:cs="Times New Roman"/>
              </w:rPr>
              <w:t>ООО «</w:t>
            </w:r>
            <w:proofErr w:type="spellStart"/>
            <w:r w:rsidRPr="00635213">
              <w:rPr>
                <w:rFonts w:ascii="Times New Roman" w:eastAsia="Calibri" w:hAnsi="Times New Roman" w:cs="Times New Roman"/>
              </w:rPr>
              <w:t>Икибзяк</w:t>
            </w:r>
            <w:proofErr w:type="spellEnd"/>
            <w:r w:rsidRPr="00635213">
              <w:rPr>
                <w:rFonts w:ascii="Times New Roman" w:eastAsia="Calibri" w:hAnsi="Times New Roman" w:cs="Times New Roman"/>
              </w:rPr>
              <w:t>»</w:t>
            </w:r>
          </w:p>
          <w:p w14:paraId="12F7AA61" w14:textId="77777777" w:rsidR="00042858" w:rsidRPr="00635213" w:rsidRDefault="00042858" w:rsidP="001808B5">
            <w:pPr>
              <w:jc w:val="both"/>
              <w:rPr>
                <w:rFonts w:ascii="Times New Roman" w:eastAsia="Calibri" w:hAnsi="Times New Roman" w:cs="Times New Roman"/>
              </w:rPr>
            </w:pPr>
          </w:p>
        </w:tc>
        <w:tc>
          <w:tcPr>
            <w:tcW w:w="4785" w:type="dxa"/>
            <w:tcBorders>
              <w:top w:val="single" w:sz="4" w:space="0" w:color="000000"/>
              <w:left w:val="single" w:sz="4" w:space="0" w:color="000000"/>
              <w:bottom w:val="single" w:sz="4" w:space="0" w:color="000000"/>
              <w:right w:val="single" w:sz="4" w:space="0" w:color="000000"/>
            </w:tcBorders>
          </w:tcPr>
          <w:p w14:paraId="42500AB4" w14:textId="77777777" w:rsidR="00042858" w:rsidRPr="00635213" w:rsidRDefault="00042858" w:rsidP="001808B5">
            <w:pPr>
              <w:jc w:val="both"/>
              <w:rPr>
                <w:rFonts w:ascii="Times New Roman" w:eastAsia="Calibri" w:hAnsi="Times New Roman" w:cs="Times New Roman"/>
              </w:rPr>
            </w:pPr>
          </w:p>
        </w:tc>
      </w:tr>
      <w:tr w:rsidR="00042858" w:rsidRPr="00635213" w14:paraId="57C4F974" w14:textId="77777777" w:rsidTr="001808B5">
        <w:tc>
          <w:tcPr>
            <w:tcW w:w="4785" w:type="dxa"/>
            <w:tcBorders>
              <w:top w:val="single" w:sz="4" w:space="0" w:color="000000"/>
              <w:left w:val="single" w:sz="4" w:space="0" w:color="000000"/>
              <w:bottom w:val="single" w:sz="4" w:space="0" w:color="000000"/>
              <w:right w:val="single" w:sz="4" w:space="0" w:color="000000"/>
            </w:tcBorders>
          </w:tcPr>
          <w:p w14:paraId="7F3BD40F" w14:textId="77777777" w:rsidR="00042858" w:rsidRPr="00635213" w:rsidRDefault="00042858" w:rsidP="001808B5">
            <w:pPr>
              <w:jc w:val="both"/>
              <w:rPr>
                <w:rFonts w:ascii="Times New Roman" w:eastAsia="Calibri" w:hAnsi="Times New Roman" w:cs="Times New Roman"/>
              </w:rPr>
            </w:pPr>
            <w:r w:rsidRPr="00635213">
              <w:rPr>
                <w:rFonts w:ascii="Times New Roman" w:eastAsia="Calibri" w:hAnsi="Times New Roman" w:cs="Times New Roman"/>
              </w:rPr>
              <w:t>ООО «МЭС»</w:t>
            </w:r>
          </w:p>
          <w:p w14:paraId="35434D9E" w14:textId="77777777" w:rsidR="00042858" w:rsidRPr="00635213" w:rsidRDefault="00042858" w:rsidP="001808B5">
            <w:pPr>
              <w:jc w:val="both"/>
              <w:rPr>
                <w:rFonts w:ascii="Times New Roman" w:eastAsia="Calibri" w:hAnsi="Times New Roman" w:cs="Times New Roman"/>
              </w:rPr>
            </w:pPr>
          </w:p>
        </w:tc>
        <w:tc>
          <w:tcPr>
            <w:tcW w:w="4785" w:type="dxa"/>
            <w:tcBorders>
              <w:top w:val="single" w:sz="4" w:space="0" w:color="000000"/>
              <w:left w:val="single" w:sz="4" w:space="0" w:color="000000"/>
              <w:bottom w:val="single" w:sz="4" w:space="0" w:color="000000"/>
              <w:right w:val="single" w:sz="4" w:space="0" w:color="000000"/>
            </w:tcBorders>
          </w:tcPr>
          <w:p w14:paraId="72057E23" w14:textId="77777777" w:rsidR="00042858" w:rsidRPr="00635213" w:rsidRDefault="00042858" w:rsidP="001808B5">
            <w:pPr>
              <w:jc w:val="both"/>
              <w:rPr>
                <w:rFonts w:ascii="Times New Roman" w:eastAsia="Calibri" w:hAnsi="Times New Roman" w:cs="Times New Roman"/>
              </w:rPr>
            </w:pPr>
          </w:p>
        </w:tc>
      </w:tr>
      <w:tr w:rsidR="00042858" w:rsidRPr="00635213" w14:paraId="387FC881" w14:textId="77777777" w:rsidTr="001808B5">
        <w:tc>
          <w:tcPr>
            <w:tcW w:w="4785" w:type="dxa"/>
            <w:tcBorders>
              <w:top w:val="single" w:sz="4" w:space="0" w:color="000000"/>
              <w:left w:val="single" w:sz="4" w:space="0" w:color="000000"/>
              <w:bottom w:val="single" w:sz="4" w:space="0" w:color="000000"/>
              <w:right w:val="single" w:sz="4" w:space="0" w:color="000000"/>
            </w:tcBorders>
          </w:tcPr>
          <w:p w14:paraId="3AA2B0FB" w14:textId="77777777" w:rsidR="00042858" w:rsidRPr="00635213" w:rsidRDefault="00042858" w:rsidP="001808B5">
            <w:pPr>
              <w:jc w:val="both"/>
              <w:rPr>
                <w:rFonts w:ascii="Times New Roman" w:eastAsia="Calibri" w:hAnsi="Times New Roman" w:cs="Times New Roman"/>
              </w:rPr>
            </w:pPr>
            <w:r w:rsidRPr="00635213">
              <w:rPr>
                <w:rFonts w:ascii="Times New Roman" w:eastAsia="Calibri" w:hAnsi="Times New Roman" w:cs="Times New Roman"/>
              </w:rPr>
              <w:t>БФ ПАО «Ростелеком»</w:t>
            </w:r>
          </w:p>
          <w:p w14:paraId="0E6C5EDC" w14:textId="77777777" w:rsidR="00042858" w:rsidRPr="00635213" w:rsidRDefault="00042858" w:rsidP="001808B5">
            <w:pPr>
              <w:jc w:val="both"/>
              <w:rPr>
                <w:rFonts w:ascii="Times New Roman" w:eastAsia="Calibri" w:hAnsi="Times New Roman" w:cs="Times New Roman"/>
              </w:rPr>
            </w:pPr>
          </w:p>
        </w:tc>
        <w:tc>
          <w:tcPr>
            <w:tcW w:w="4785" w:type="dxa"/>
            <w:tcBorders>
              <w:top w:val="single" w:sz="4" w:space="0" w:color="000000"/>
              <w:left w:val="single" w:sz="4" w:space="0" w:color="000000"/>
              <w:bottom w:val="single" w:sz="4" w:space="0" w:color="000000"/>
              <w:right w:val="single" w:sz="4" w:space="0" w:color="000000"/>
            </w:tcBorders>
          </w:tcPr>
          <w:p w14:paraId="6E7FD0F2" w14:textId="77777777" w:rsidR="00042858" w:rsidRPr="00635213" w:rsidRDefault="00042858" w:rsidP="001808B5">
            <w:pPr>
              <w:jc w:val="both"/>
              <w:rPr>
                <w:rFonts w:ascii="Times New Roman" w:eastAsia="Calibri" w:hAnsi="Times New Roman" w:cs="Times New Roman"/>
              </w:rPr>
            </w:pPr>
          </w:p>
        </w:tc>
      </w:tr>
      <w:tr w:rsidR="00042858" w:rsidRPr="00635213" w14:paraId="0E662700" w14:textId="77777777" w:rsidTr="001808B5">
        <w:tc>
          <w:tcPr>
            <w:tcW w:w="4785" w:type="dxa"/>
            <w:tcBorders>
              <w:top w:val="single" w:sz="4" w:space="0" w:color="000000"/>
              <w:left w:val="single" w:sz="4" w:space="0" w:color="000000"/>
              <w:bottom w:val="single" w:sz="4" w:space="0" w:color="000000"/>
              <w:right w:val="single" w:sz="4" w:space="0" w:color="000000"/>
            </w:tcBorders>
          </w:tcPr>
          <w:p w14:paraId="193BC89E" w14:textId="77777777" w:rsidR="00042858" w:rsidRPr="00635213" w:rsidRDefault="00042858" w:rsidP="001808B5">
            <w:pPr>
              <w:jc w:val="both"/>
              <w:rPr>
                <w:rFonts w:ascii="Times New Roman" w:eastAsia="Calibri" w:hAnsi="Times New Roman" w:cs="Times New Roman"/>
              </w:rPr>
            </w:pPr>
            <w:r w:rsidRPr="00635213">
              <w:rPr>
                <w:rFonts w:ascii="Times New Roman" w:eastAsia="Calibri" w:hAnsi="Times New Roman" w:cs="Times New Roman"/>
              </w:rPr>
              <w:t>ООО «</w:t>
            </w:r>
            <w:proofErr w:type="spellStart"/>
            <w:r w:rsidRPr="00635213">
              <w:rPr>
                <w:rFonts w:ascii="Times New Roman" w:eastAsia="Calibri" w:hAnsi="Times New Roman" w:cs="Times New Roman"/>
              </w:rPr>
              <w:t>Пассим</w:t>
            </w:r>
            <w:proofErr w:type="spellEnd"/>
            <w:r w:rsidRPr="00635213">
              <w:rPr>
                <w:rFonts w:ascii="Times New Roman" w:eastAsia="Calibri" w:hAnsi="Times New Roman" w:cs="Times New Roman"/>
              </w:rPr>
              <w:t>-сервис»</w:t>
            </w:r>
          </w:p>
          <w:p w14:paraId="258C2161" w14:textId="77777777" w:rsidR="00042858" w:rsidRPr="00635213" w:rsidRDefault="00042858" w:rsidP="001808B5">
            <w:pPr>
              <w:jc w:val="both"/>
              <w:rPr>
                <w:rFonts w:ascii="Times New Roman" w:eastAsia="Calibri" w:hAnsi="Times New Roman" w:cs="Times New Roman"/>
              </w:rPr>
            </w:pPr>
          </w:p>
        </w:tc>
        <w:tc>
          <w:tcPr>
            <w:tcW w:w="4785" w:type="dxa"/>
            <w:tcBorders>
              <w:top w:val="single" w:sz="4" w:space="0" w:color="000000"/>
              <w:left w:val="single" w:sz="4" w:space="0" w:color="000000"/>
              <w:bottom w:val="single" w:sz="4" w:space="0" w:color="000000"/>
              <w:right w:val="single" w:sz="4" w:space="0" w:color="000000"/>
            </w:tcBorders>
          </w:tcPr>
          <w:p w14:paraId="0BE940C3" w14:textId="77777777" w:rsidR="00042858" w:rsidRPr="00635213" w:rsidRDefault="00042858" w:rsidP="001808B5">
            <w:pPr>
              <w:jc w:val="both"/>
              <w:rPr>
                <w:rFonts w:ascii="Times New Roman" w:eastAsia="Calibri" w:hAnsi="Times New Roman" w:cs="Times New Roman"/>
              </w:rPr>
            </w:pPr>
          </w:p>
        </w:tc>
      </w:tr>
      <w:tr w:rsidR="00042858" w:rsidRPr="00635213" w14:paraId="719D185E" w14:textId="77777777" w:rsidTr="001808B5">
        <w:tc>
          <w:tcPr>
            <w:tcW w:w="4785" w:type="dxa"/>
            <w:tcBorders>
              <w:top w:val="single" w:sz="4" w:space="0" w:color="000000"/>
              <w:left w:val="single" w:sz="4" w:space="0" w:color="000000"/>
              <w:bottom w:val="single" w:sz="4" w:space="0" w:color="000000"/>
              <w:right w:val="single" w:sz="4" w:space="0" w:color="000000"/>
            </w:tcBorders>
          </w:tcPr>
          <w:p w14:paraId="7FF2DA47" w14:textId="77777777" w:rsidR="00042858" w:rsidRPr="00635213" w:rsidRDefault="00042858" w:rsidP="001808B5">
            <w:pPr>
              <w:jc w:val="both"/>
              <w:rPr>
                <w:rFonts w:ascii="Times New Roman" w:eastAsia="Calibri" w:hAnsi="Times New Roman" w:cs="Times New Roman"/>
              </w:rPr>
            </w:pPr>
            <w:r w:rsidRPr="00635213">
              <w:rPr>
                <w:rFonts w:ascii="Times New Roman" w:eastAsia="Calibri" w:hAnsi="Times New Roman" w:cs="Times New Roman"/>
              </w:rPr>
              <w:t>ОГИБДД</w:t>
            </w:r>
          </w:p>
          <w:p w14:paraId="22ACC73D" w14:textId="77777777" w:rsidR="00042858" w:rsidRPr="00635213" w:rsidRDefault="00042858" w:rsidP="001808B5">
            <w:pPr>
              <w:jc w:val="both"/>
              <w:rPr>
                <w:rFonts w:ascii="Times New Roman" w:eastAsia="Calibri" w:hAnsi="Times New Roman" w:cs="Times New Roman"/>
              </w:rPr>
            </w:pPr>
          </w:p>
        </w:tc>
        <w:tc>
          <w:tcPr>
            <w:tcW w:w="4785" w:type="dxa"/>
            <w:tcBorders>
              <w:top w:val="single" w:sz="4" w:space="0" w:color="000000"/>
              <w:left w:val="single" w:sz="4" w:space="0" w:color="000000"/>
              <w:bottom w:val="single" w:sz="4" w:space="0" w:color="000000"/>
              <w:right w:val="single" w:sz="4" w:space="0" w:color="000000"/>
            </w:tcBorders>
          </w:tcPr>
          <w:p w14:paraId="596422EF" w14:textId="77777777" w:rsidR="00042858" w:rsidRPr="00635213" w:rsidRDefault="00042858" w:rsidP="001808B5">
            <w:pPr>
              <w:jc w:val="both"/>
              <w:rPr>
                <w:rFonts w:ascii="Times New Roman" w:eastAsia="Calibri" w:hAnsi="Times New Roman" w:cs="Times New Roman"/>
              </w:rPr>
            </w:pPr>
          </w:p>
        </w:tc>
      </w:tr>
    </w:tbl>
    <w:p w14:paraId="32BCBD6B" w14:textId="77777777" w:rsidR="00042858" w:rsidRPr="00635213" w:rsidRDefault="00042858" w:rsidP="00042858">
      <w:pPr>
        <w:jc w:val="both"/>
        <w:rPr>
          <w:rFonts w:ascii="Times New Roman" w:eastAsia="Calibri" w:hAnsi="Times New Roman" w:cs="Times New Roman"/>
        </w:rPr>
      </w:pPr>
    </w:p>
    <w:p w14:paraId="0DBB81AC" w14:textId="77777777" w:rsidR="00042858" w:rsidRPr="00635213" w:rsidRDefault="00042858" w:rsidP="00042858">
      <w:pPr>
        <w:jc w:val="both"/>
        <w:rPr>
          <w:rFonts w:ascii="Times New Roman" w:eastAsia="Calibri" w:hAnsi="Times New Roman" w:cs="Times New Roman"/>
        </w:rPr>
      </w:pPr>
      <w:r w:rsidRPr="00635213">
        <w:rPr>
          <w:rFonts w:ascii="Times New Roman" w:eastAsia="Calibri" w:hAnsi="Times New Roman" w:cs="Times New Roman"/>
        </w:rPr>
        <w:t xml:space="preserve">   Особые условия производства работ:</w:t>
      </w:r>
    </w:p>
    <w:p w14:paraId="6D6A681E" w14:textId="77777777" w:rsidR="00042858" w:rsidRPr="00635213" w:rsidRDefault="00042858" w:rsidP="00042858">
      <w:pPr>
        <w:widowControl w:val="0"/>
        <w:suppressAutoHyphens/>
        <w:jc w:val="center"/>
        <w:rPr>
          <w:rFonts w:ascii="Times New Roman" w:hAnsi="Times New Roman" w:cs="Times New Roman"/>
          <w:lang w:eastAsia="ar-SA"/>
        </w:rPr>
      </w:pPr>
      <w:r w:rsidRPr="00635213">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p>
    <w:p w14:paraId="26292F6D" w14:textId="77777777" w:rsidR="00042858" w:rsidRPr="00635213" w:rsidRDefault="00042858" w:rsidP="00042858">
      <w:pPr>
        <w:widowControl w:val="0"/>
        <w:suppressAutoHyphens/>
        <w:jc w:val="center"/>
        <w:rPr>
          <w:rFonts w:ascii="Times New Roman" w:hAnsi="Times New Roman" w:cs="Times New Roman"/>
          <w:lang w:eastAsia="ar-SA"/>
        </w:rPr>
      </w:pPr>
    </w:p>
    <w:p w14:paraId="150D2B10" w14:textId="77777777" w:rsidR="00042858" w:rsidRPr="00635213" w:rsidRDefault="00042858" w:rsidP="00042858">
      <w:pPr>
        <w:widowControl w:val="0"/>
        <w:suppressAutoHyphens/>
        <w:jc w:val="center"/>
        <w:rPr>
          <w:rFonts w:ascii="Times New Roman" w:hAnsi="Times New Roman" w:cs="Times New Roman"/>
          <w:lang w:eastAsia="ar-SA"/>
        </w:rPr>
      </w:pPr>
    </w:p>
    <w:p w14:paraId="3539BCB6" w14:textId="77777777" w:rsidR="00042858" w:rsidRPr="00635213" w:rsidRDefault="00042858" w:rsidP="00042858">
      <w:pPr>
        <w:widowControl w:val="0"/>
        <w:suppressAutoHyphens/>
        <w:jc w:val="center"/>
        <w:rPr>
          <w:rFonts w:ascii="Times New Roman" w:hAnsi="Times New Roman" w:cs="Times New Roman"/>
          <w:lang w:eastAsia="ar-SA"/>
        </w:rPr>
      </w:pPr>
    </w:p>
    <w:p w14:paraId="030958EE" w14:textId="77777777" w:rsidR="00042858" w:rsidRDefault="00042858" w:rsidP="00042858">
      <w:pPr>
        <w:widowControl w:val="0"/>
        <w:suppressAutoHyphens/>
        <w:jc w:val="center"/>
        <w:rPr>
          <w:rFonts w:ascii="Times New Roman" w:hAnsi="Times New Roman" w:cs="Times New Roman"/>
          <w:lang w:eastAsia="ar-SA"/>
        </w:rPr>
      </w:pPr>
    </w:p>
    <w:p w14:paraId="06893831" w14:textId="77777777" w:rsidR="00042858" w:rsidRPr="00635213" w:rsidRDefault="00042858" w:rsidP="00042858">
      <w:pPr>
        <w:widowControl w:val="0"/>
        <w:suppressAutoHyphens/>
        <w:jc w:val="center"/>
        <w:rPr>
          <w:rFonts w:ascii="Times New Roman" w:hAnsi="Times New Roman" w:cs="Times New Roman"/>
          <w:lang w:eastAsia="ar-SA"/>
        </w:rPr>
      </w:pPr>
    </w:p>
    <w:p w14:paraId="18A54887" w14:textId="77777777" w:rsidR="00042858" w:rsidRPr="00635213" w:rsidRDefault="00042858" w:rsidP="00042858">
      <w:pPr>
        <w:widowControl w:val="0"/>
        <w:suppressAutoHyphens/>
        <w:jc w:val="center"/>
        <w:rPr>
          <w:rFonts w:ascii="Times New Roman" w:hAnsi="Times New Roman" w:cs="Times New Roman"/>
          <w:lang w:eastAsia="ar-SA"/>
        </w:rPr>
      </w:pPr>
    </w:p>
    <w:p w14:paraId="17DC2104" w14:textId="77777777" w:rsidR="00042858" w:rsidRPr="00635213" w:rsidRDefault="00042858" w:rsidP="00042858">
      <w:pPr>
        <w:widowControl w:val="0"/>
        <w:suppressAutoHyphens/>
        <w:jc w:val="center"/>
        <w:rPr>
          <w:rFonts w:ascii="Times New Roman" w:hAnsi="Times New Roman" w:cs="Times New Roman"/>
          <w:lang w:eastAsia="ar-SA"/>
        </w:rPr>
      </w:pPr>
    </w:p>
    <w:p w14:paraId="28B67F72" w14:textId="77777777" w:rsidR="00042858" w:rsidRPr="00635213" w:rsidRDefault="00042858" w:rsidP="00042858">
      <w:pPr>
        <w:jc w:val="center"/>
        <w:rPr>
          <w:rFonts w:ascii="Times New Roman" w:hAnsi="Times New Roman" w:cs="Times New Roman"/>
        </w:rPr>
      </w:pPr>
      <w:r w:rsidRPr="00635213">
        <w:rPr>
          <w:rFonts w:ascii="Times New Roman" w:hAnsi="Times New Roman" w:cs="Times New Roman"/>
        </w:rPr>
        <w:lastRenderedPageBreak/>
        <w:t>РАЗРЕШЕНИЕ № ______</w:t>
      </w:r>
    </w:p>
    <w:p w14:paraId="7C4402E4" w14:textId="77777777" w:rsidR="00042858" w:rsidRPr="00635213" w:rsidRDefault="00042858" w:rsidP="00042858">
      <w:pPr>
        <w:jc w:val="center"/>
        <w:rPr>
          <w:rFonts w:ascii="Times New Roman" w:hAnsi="Times New Roman" w:cs="Times New Roman"/>
        </w:rPr>
      </w:pPr>
      <w:r w:rsidRPr="00635213">
        <w:rPr>
          <w:rFonts w:ascii="Times New Roman" w:hAnsi="Times New Roman" w:cs="Times New Roman"/>
        </w:rPr>
        <w:t>«____»______________________20___г.</w:t>
      </w:r>
    </w:p>
    <w:p w14:paraId="582FD3CC" w14:textId="77777777" w:rsidR="00042858" w:rsidRPr="00635213" w:rsidRDefault="00042858" w:rsidP="00042858">
      <w:pPr>
        <w:jc w:val="center"/>
        <w:rPr>
          <w:rFonts w:ascii="Times New Roman" w:hAnsi="Times New Roman" w:cs="Times New Roman"/>
        </w:rPr>
      </w:pPr>
      <w:r w:rsidRPr="00635213">
        <w:rPr>
          <w:rFonts w:ascii="Times New Roman" w:hAnsi="Times New Roman" w:cs="Times New Roman"/>
        </w:rPr>
        <w:t>на производство земляных работ на территории городского поселения «Поселок Таксимо»</w:t>
      </w:r>
    </w:p>
    <w:p w14:paraId="3DDD1366" w14:textId="77777777" w:rsidR="00042858" w:rsidRPr="00635213" w:rsidRDefault="00042858" w:rsidP="00042858">
      <w:pPr>
        <w:jc w:val="both"/>
        <w:rPr>
          <w:rFonts w:ascii="Times New Roman" w:hAnsi="Times New Roman" w:cs="Times New Roman"/>
        </w:rPr>
      </w:pPr>
      <w:r w:rsidRPr="00635213">
        <w:rPr>
          <w:rFonts w:ascii="Times New Roman" w:hAnsi="Times New Roman" w:cs="Times New Roman"/>
        </w:rPr>
        <w:t>На основании заявки от «_____»__________________20____г.</w:t>
      </w:r>
    </w:p>
    <w:p w14:paraId="653E052C" w14:textId="77777777" w:rsidR="00042858" w:rsidRPr="00635213" w:rsidRDefault="00042858" w:rsidP="00042858">
      <w:pPr>
        <w:jc w:val="both"/>
        <w:rPr>
          <w:rFonts w:ascii="Times New Roman" w:hAnsi="Times New Roman" w:cs="Times New Roman"/>
        </w:rPr>
      </w:pPr>
      <w:r w:rsidRPr="00635213">
        <w:rPr>
          <w:rFonts w:ascii="Times New Roman" w:hAnsi="Times New Roman" w:cs="Times New Roman"/>
        </w:rPr>
        <w:t>Наименование объекта__________________________________________________________</w:t>
      </w:r>
    </w:p>
    <w:p w14:paraId="17595003" w14:textId="77777777" w:rsidR="00042858" w:rsidRPr="00635213" w:rsidRDefault="00042858" w:rsidP="00042858">
      <w:pPr>
        <w:jc w:val="both"/>
        <w:rPr>
          <w:rFonts w:ascii="Times New Roman" w:hAnsi="Times New Roman" w:cs="Times New Roman"/>
        </w:rPr>
      </w:pPr>
      <w:r w:rsidRPr="00635213">
        <w:rPr>
          <w:rFonts w:ascii="Times New Roman" w:hAnsi="Times New Roman" w:cs="Times New Roman"/>
        </w:rPr>
        <w:t>__________________________________________________________________</w:t>
      </w:r>
    </w:p>
    <w:p w14:paraId="585F5390" w14:textId="77777777" w:rsidR="00042858" w:rsidRPr="00635213" w:rsidRDefault="00042858" w:rsidP="00042858">
      <w:pPr>
        <w:jc w:val="both"/>
        <w:rPr>
          <w:rFonts w:ascii="Times New Roman" w:hAnsi="Times New Roman" w:cs="Times New Roman"/>
        </w:rPr>
      </w:pPr>
      <w:r w:rsidRPr="00635213">
        <w:rPr>
          <w:rFonts w:ascii="Times New Roman" w:hAnsi="Times New Roman" w:cs="Times New Roman"/>
        </w:rPr>
        <w:t>Адрес места производства работ _________________________________________________</w:t>
      </w:r>
    </w:p>
    <w:p w14:paraId="5C15984C" w14:textId="77777777" w:rsidR="00042858" w:rsidRPr="00635213" w:rsidRDefault="00042858" w:rsidP="00042858">
      <w:pPr>
        <w:jc w:val="both"/>
        <w:rPr>
          <w:rFonts w:ascii="Times New Roman" w:hAnsi="Times New Roman" w:cs="Times New Roman"/>
        </w:rPr>
      </w:pPr>
      <w:r w:rsidRPr="00635213">
        <w:rPr>
          <w:rFonts w:ascii="Times New Roman" w:hAnsi="Times New Roman" w:cs="Times New Roman"/>
        </w:rPr>
        <w:t>__________________________________________________________________</w:t>
      </w:r>
    </w:p>
    <w:p w14:paraId="43808569" w14:textId="77777777" w:rsidR="00042858" w:rsidRPr="00635213" w:rsidRDefault="00042858" w:rsidP="00042858">
      <w:pPr>
        <w:pBdr>
          <w:bottom w:val="single" w:sz="12" w:space="0" w:color="000000"/>
        </w:pBdr>
        <w:jc w:val="both"/>
        <w:rPr>
          <w:rFonts w:ascii="Times New Roman" w:hAnsi="Times New Roman" w:cs="Times New Roman"/>
        </w:rPr>
      </w:pPr>
      <w:r w:rsidRPr="00635213">
        <w:rPr>
          <w:rFonts w:ascii="Times New Roman" w:hAnsi="Times New Roman" w:cs="Times New Roman"/>
        </w:rPr>
        <w:t>Площадь вскрываемого грунта в м</w:t>
      </w:r>
      <w:r w:rsidRPr="00635213">
        <w:rPr>
          <w:rFonts w:ascii="Times New Roman" w:hAnsi="Times New Roman" w:cs="Times New Roman"/>
          <w:vertAlign w:val="superscript"/>
        </w:rPr>
        <w:t>2</w:t>
      </w:r>
      <w:r w:rsidRPr="00635213">
        <w:rPr>
          <w:rFonts w:ascii="Times New Roman" w:hAnsi="Times New Roman" w:cs="Times New Roman"/>
        </w:rPr>
        <w:t xml:space="preserve"> суммарно и отдельно по видам покрытия (асфальт, щебень, грунт, проезжая часть, тротуар, обочина, </w:t>
      </w:r>
      <w:proofErr w:type="gramStart"/>
      <w:r w:rsidRPr="00635213">
        <w:rPr>
          <w:rFonts w:ascii="Times New Roman" w:hAnsi="Times New Roman" w:cs="Times New Roman"/>
        </w:rPr>
        <w:t>газон)_</w:t>
      </w:r>
      <w:proofErr w:type="gramEnd"/>
      <w:r w:rsidRPr="00635213">
        <w:rPr>
          <w:rFonts w:ascii="Times New Roman" w:hAnsi="Times New Roman" w:cs="Times New Roman"/>
        </w:rPr>
        <w:t>_________</w:t>
      </w:r>
    </w:p>
    <w:p w14:paraId="348AD2E7" w14:textId="77777777" w:rsidR="00042858" w:rsidRPr="00635213" w:rsidRDefault="00042858" w:rsidP="00042858">
      <w:pPr>
        <w:pBdr>
          <w:bottom w:val="single" w:sz="12" w:space="0" w:color="000000"/>
        </w:pBdr>
        <w:jc w:val="both"/>
        <w:rPr>
          <w:rFonts w:ascii="Times New Roman" w:hAnsi="Times New Roman" w:cs="Times New Roman"/>
        </w:rPr>
      </w:pPr>
    </w:p>
    <w:p w14:paraId="4CC9C5E1" w14:textId="77777777" w:rsidR="00042858" w:rsidRPr="00635213" w:rsidRDefault="00042858" w:rsidP="00042858">
      <w:pPr>
        <w:jc w:val="both"/>
        <w:rPr>
          <w:rFonts w:ascii="Times New Roman" w:hAnsi="Times New Roman" w:cs="Times New Roman"/>
        </w:rPr>
      </w:pPr>
    </w:p>
    <w:p w14:paraId="73B91A08" w14:textId="77777777" w:rsidR="00042858" w:rsidRPr="00635213" w:rsidRDefault="00042858" w:rsidP="00042858">
      <w:pPr>
        <w:jc w:val="both"/>
        <w:rPr>
          <w:rFonts w:ascii="Times New Roman" w:hAnsi="Times New Roman" w:cs="Times New Roman"/>
        </w:rPr>
      </w:pPr>
      <w:r w:rsidRPr="00635213">
        <w:rPr>
          <w:rFonts w:ascii="Times New Roman" w:hAnsi="Times New Roman" w:cs="Times New Roman"/>
        </w:rPr>
        <w:t>Наименование организации, проводящей земляные работы____________________________________________________________</w:t>
      </w:r>
    </w:p>
    <w:p w14:paraId="1F28A82F" w14:textId="77777777" w:rsidR="00042858" w:rsidRPr="00635213" w:rsidRDefault="00042858" w:rsidP="00042858">
      <w:pPr>
        <w:jc w:val="both"/>
        <w:rPr>
          <w:rFonts w:ascii="Times New Roman" w:hAnsi="Times New Roman" w:cs="Times New Roman"/>
        </w:rPr>
      </w:pPr>
      <w:r w:rsidRPr="00635213">
        <w:rPr>
          <w:rFonts w:ascii="Times New Roman" w:hAnsi="Times New Roman" w:cs="Times New Roman"/>
        </w:rPr>
        <w:t>Адрес и телефон____________________________________________________</w:t>
      </w:r>
    </w:p>
    <w:p w14:paraId="75C8CF8A" w14:textId="77777777" w:rsidR="00042858" w:rsidRPr="00635213" w:rsidRDefault="00042858" w:rsidP="00042858">
      <w:pPr>
        <w:jc w:val="both"/>
        <w:rPr>
          <w:rFonts w:ascii="Times New Roman" w:hAnsi="Times New Roman" w:cs="Times New Roman"/>
        </w:rPr>
      </w:pPr>
      <w:r w:rsidRPr="00635213">
        <w:rPr>
          <w:rFonts w:ascii="Times New Roman" w:hAnsi="Times New Roman" w:cs="Times New Roman"/>
        </w:rPr>
        <w:t>Название организации, восстанавливающей дорожное покрытие, тротуары, площадки, элементы благоустройства__________________________________</w:t>
      </w:r>
    </w:p>
    <w:p w14:paraId="33CED160" w14:textId="77777777" w:rsidR="00042858" w:rsidRPr="00635213" w:rsidRDefault="00042858" w:rsidP="00042858">
      <w:pPr>
        <w:jc w:val="both"/>
        <w:rPr>
          <w:rFonts w:ascii="Times New Roman" w:hAnsi="Times New Roman" w:cs="Times New Roman"/>
        </w:rPr>
      </w:pPr>
      <w:r w:rsidRPr="00635213">
        <w:rPr>
          <w:rFonts w:ascii="Times New Roman" w:hAnsi="Times New Roman" w:cs="Times New Roman"/>
        </w:rPr>
        <w:t>ФИО, должность ответственного руководителя, производящего работы____________________________________________________________</w:t>
      </w:r>
    </w:p>
    <w:p w14:paraId="20432D9D" w14:textId="77777777" w:rsidR="00042858" w:rsidRPr="00635213" w:rsidRDefault="00042858" w:rsidP="00042858">
      <w:pPr>
        <w:jc w:val="both"/>
        <w:rPr>
          <w:rFonts w:ascii="Times New Roman" w:hAnsi="Times New Roman" w:cs="Times New Roman"/>
        </w:rPr>
      </w:pPr>
    </w:p>
    <w:p w14:paraId="4C399C6D" w14:textId="77777777" w:rsidR="00042858" w:rsidRPr="00635213" w:rsidRDefault="00042858" w:rsidP="00042858">
      <w:pPr>
        <w:jc w:val="both"/>
        <w:rPr>
          <w:rFonts w:ascii="Times New Roman" w:hAnsi="Times New Roman" w:cs="Times New Roman"/>
        </w:rPr>
      </w:pPr>
      <w:r w:rsidRPr="00635213">
        <w:rPr>
          <w:rFonts w:ascii="Times New Roman" w:hAnsi="Times New Roman" w:cs="Times New Roman"/>
        </w:rPr>
        <w:t>Разрешенные сроки проведения            Начало «____»____________20___г.</w:t>
      </w:r>
    </w:p>
    <w:p w14:paraId="5932EADF" w14:textId="77777777" w:rsidR="00042858" w:rsidRPr="00635213" w:rsidRDefault="00042858" w:rsidP="00042858">
      <w:pPr>
        <w:jc w:val="both"/>
        <w:rPr>
          <w:rFonts w:ascii="Times New Roman" w:hAnsi="Times New Roman" w:cs="Times New Roman"/>
        </w:rPr>
      </w:pPr>
      <w:r w:rsidRPr="00635213">
        <w:rPr>
          <w:rFonts w:ascii="Times New Roman" w:hAnsi="Times New Roman" w:cs="Times New Roman"/>
        </w:rPr>
        <w:t>земляных  работ:                                    Окончание «___» ___________20___г.</w:t>
      </w:r>
    </w:p>
    <w:p w14:paraId="11694EB9" w14:textId="77777777" w:rsidR="00042858" w:rsidRPr="00635213" w:rsidRDefault="00042858" w:rsidP="00042858">
      <w:pPr>
        <w:jc w:val="both"/>
        <w:rPr>
          <w:rFonts w:ascii="Times New Roman" w:hAnsi="Times New Roman" w:cs="Times New Roman"/>
        </w:rPr>
      </w:pPr>
    </w:p>
    <w:p w14:paraId="0FFDBD4B" w14:textId="77777777" w:rsidR="00042858" w:rsidRPr="00635213" w:rsidRDefault="00042858" w:rsidP="00042858">
      <w:pPr>
        <w:jc w:val="both"/>
        <w:rPr>
          <w:rFonts w:ascii="Times New Roman" w:hAnsi="Times New Roman" w:cs="Times New Roman"/>
        </w:rPr>
      </w:pPr>
      <w:r w:rsidRPr="00635213">
        <w:rPr>
          <w:rFonts w:ascii="Times New Roman" w:hAnsi="Times New Roman" w:cs="Times New Roman"/>
        </w:rPr>
        <w:t xml:space="preserve">                                   </w:t>
      </w:r>
    </w:p>
    <w:p w14:paraId="14538E8F" w14:textId="77777777" w:rsidR="00042858" w:rsidRPr="00635213" w:rsidRDefault="00042858" w:rsidP="00042858">
      <w:pPr>
        <w:jc w:val="both"/>
        <w:rPr>
          <w:rFonts w:ascii="Times New Roman" w:hAnsi="Times New Roman" w:cs="Times New Roman"/>
        </w:rPr>
      </w:pPr>
      <w:r w:rsidRPr="00635213">
        <w:rPr>
          <w:rFonts w:ascii="Times New Roman" w:hAnsi="Times New Roman" w:cs="Times New Roman"/>
        </w:rPr>
        <w:t>Установленная дата окончания</w:t>
      </w:r>
    </w:p>
    <w:p w14:paraId="6490D326" w14:textId="77777777" w:rsidR="00042858" w:rsidRPr="00635213" w:rsidRDefault="00042858" w:rsidP="00042858">
      <w:pPr>
        <w:jc w:val="both"/>
        <w:rPr>
          <w:rFonts w:ascii="Times New Roman" w:hAnsi="Times New Roman" w:cs="Times New Roman"/>
        </w:rPr>
      </w:pPr>
      <w:r w:rsidRPr="00635213">
        <w:rPr>
          <w:rFonts w:ascii="Times New Roman" w:hAnsi="Times New Roman" w:cs="Times New Roman"/>
        </w:rPr>
        <w:t>работ по благоустройству:               «_____»_______________20___г.</w:t>
      </w:r>
    </w:p>
    <w:p w14:paraId="2301326C" w14:textId="77777777" w:rsidR="00042858" w:rsidRPr="00635213" w:rsidRDefault="00042858" w:rsidP="00042858">
      <w:pPr>
        <w:jc w:val="both"/>
        <w:rPr>
          <w:rFonts w:ascii="Times New Roman" w:hAnsi="Times New Roman" w:cs="Times New Roman"/>
        </w:rPr>
      </w:pPr>
      <w:r w:rsidRPr="00635213">
        <w:rPr>
          <w:rFonts w:ascii="Times New Roman" w:hAnsi="Times New Roman" w:cs="Times New Roman"/>
        </w:rPr>
        <w:t>Разрешение продлено до «__</w:t>
      </w:r>
      <w:proofErr w:type="gramStart"/>
      <w:r w:rsidRPr="00635213">
        <w:rPr>
          <w:rFonts w:ascii="Times New Roman" w:hAnsi="Times New Roman" w:cs="Times New Roman"/>
        </w:rPr>
        <w:t>_»_</w:t>
      </w:r>
      <w:proofErr w:type="gramEnd"/>
      <w:r w:rsidRPr="00635213">
        <w:rPr>
          <w:rFonts w:ascii="Times New Roman" w:hAnsi="Times New Roman" w:cs="Times New Roman"/>
        </w:rPr>
        <w:t xml:space="preserve">____________20__г. в связи с_____________ </w:t>
      </w:r>
    </w:p>
    <w:p w14:paraId="7FF815FF" w14:textId="77777777" w:rsidR="00042858" w:rsidRPr="00635213" w:rsidRDefault="00042858" w:rsidP="00042858">
      <w:pPr>
        <w:pStyle w:val="ConsPlusNormal"/>
        <w:widowControl/>
        <w:ind w:firstLine="540"/>
        <w:jc w:val="both"/>
        <w:rPr>
          <w:rFonts w:ascii="Times New Roman" w:hAnsi="Times New Roman" w:cs="Times New Roman"/>
          <w:sz w:val="24"/>
          <w:szCs w:val="24"/>
        </w:rPr>
      </w:pPr>
    </w:p>
    <w:p w14:paraId="6B70E3C0" w14:textId="77777777" w:rsidR="00042858" w:rsidRPr="00635213" w:rsidRDefault="00042858" w:rsidP="00042858">
      <w:pPr>
        <w:pStyle w:val="ConsPlusNormal"/>
        <w:widowControl/>
        <w:ind w:firstLine="540"/>
        <w:jc w:val="both"/>
        <w:rPr>
          <w:rFonts w:ascii="Times New Roman" w:hAnsi="Times New Roman" w:cs="Times New Roman"/>
          <w:sz w:val="28"/>
          <w:szCs w:val="24"/>
        </w:rPr>
      </w:pPr>
    </w:p>
    <w:p w14:paraId="64DE305D" w14:textId="77777777" w:rsidR="00042858" w:rsidRPr="00635213" w:rsidRDefault="00042858" w:rsidP="00042858">
      <w:pPr>
        <w:jc w:val="both"/>
        <w:rPr>
          <w:rFonts w:ascii="Times New Roman" w:eastAsia="Calibri" w:hAnsi="Times New Roman" w:cs="Times New Roman"/>
        </w:rPr>
      </w:pPr>
      <w:r w:rsidRPr="00635213">
        <w:rPr>
          <w:rFonts w:ascii="Times New Roman" w:eastAsia="Calibri" w:hAnsi="Times New Roman" w:cs="Times New Roman"/>
        </w:rPr>
        <w:t xml:space="preserve">Начальник МКУ </w:t>
      </w:r>
    </w:p>
    <w:p w14:paraId="3AF2441D" w14:textId="77777777" w:rsidR="00042858" w:rsidRPr="00635213" w:rsidRDefault="00042858" w:rsidP="00042858">
      <w:pPr>
        <w:jc w:val="both"/>
        <w:rPr>
          <w:rFonts w:ascii="Times New Roman" w:eastAsia="Calibri" w:hAnsi="Times New Roman" w:cs="Times New Roman"/>
        </w:rPr>
      </w:pPr>
      <w:r w:rsidRPr="00635213">
        <w:rPr>
          <w:rFonts w:ascii="Times New Roman" w:eastAsia="Calibri" w:hAnsi="Times New Roman" w:cs="Times New Roman"/>
        </w:rPr>
        <w:t>«Управление ЖКХ и муниципального имущества»                  ____________</w:t>
      </w:r>
    </w:p>
    <w:p w14:paraId="7B2BEEB0" w14:textId="77777777" w:rsidR="00042858" w:rsidRPr="00635213" w:rsidRDefault="00042858" w:rsidP="00042858">
      <w:pPr>
        <w:jc w:val="both"/>
        <w:rPr>
          <w:rFonts w:ascii="Times New Roman" w:eastAsia="Calibri" w:hAnsi="Times New Roman" w:cs="Times New Roman"/>
        </w:rPr>
      </w:pPr>
      <w:r w:rsidRPr="00635213">
        <w:rPr>
          <w:rFonts w:ascii="Times New Roman" w:eastAsia="Calibri" w:hAnsi="Times New Roman" w:cs="Times New Roman"/>
        </w:rPr>
        <w:t>МП</w:t>
      </w:r>
    </w:p>
    <w:p w14:paraId="0B5AE160" w14:textId="77777777" w:rsidR="00042858" w:rsidRDefault="00042858" w:rsidP="00042858">
      <w:pPr>
        <w:widowControl w:val="0"/>
        <w:suppressAutoHyphens/>
        <w:jc w:val="center"/>
        <w:rPr>
          <w:rFonts w:ascii="Times New Roman" w:hAnsi="Times New Roman" w:cs="Times New Roman"/>
          <w:lang w:eastAsia="ar-SA"/>
        </w:rPr>
      </w:pPr>
    </w:p>
    <w:p w14:paraId="593D61DA" w14:textId="77777777" w:rsidR="00042858" w:rsidRDefault="00042858" w:rsidP="00042858">
      <w:pPr>
        <w:widowControl w:val="0"/>
        <w:suppressAutoHyphens/>
        <w:jc w:val="center"/>
        <w:rPr>
          <w:rFonts w:ascii="Times New Roman" w:hAnsi="Times New Roman" w:cs="Times New Roman"/>
          <w:lang w:eastAsia="ar-SA"/>
        </w:rPr>
      </w:pPr>
    </w:p>
    <w:p w14:paraId="22DFCEED" w14:textId="77777777" w:rsidR="00042858" w:rsidRDefault="00042858" w:rsidP="00042858">
      <w:pPr>
        <w:widowControl w:val="0"/>
        <w:suppressAutoHyphens/>
        <w:jc w:val="center"/>
        <w:rPr>
          <w:rFonts w:ascii="Times New Roman" w:hAnsi="Times New Roman" w:cs="Times New Roman"/>
          <w:lang w:eastAsia="ar-SA"/>
        </w:rPr>
      </w:pPr>
    </w:p>
    <w:p w14:paraId="7F120EB2" w14:textId="77777777" w:rsidR="00042858" w:rsidRPr="00635213" w:rsidRDefault="00042858" w:rsidP="00042858">
      <w:pPr>
        <w:widowControl w:val="0"/>
        <w:suppressAutoHyphens/>
        <w:jc w:val="center"/>
        <w:rPr>
          <w:rFonts w:ascii="Times New Roman" w:hAnsi="Times New Roman" w:cs="Times New Roman"/>
          <w:lang w:eastAsia="ar-SA"/>
        </w:rPr>
      </w:pPr>
    </w:p>
    <w:p w14:paraId="31F1BB02" w14:textId="77777777" w:rsidR="00635213" w:rsidRPr="00635213" w:rsidRDefault="00635213" w:rsidP="00635213">
      <w:pPr>
        <w:pStyle w:val="ConsPlusNormal"/>
        <w:ind w:firstLine="0"/>
        <w:jc w:val="right"/>
        <w:outlineLvl w:val="1"/>
        <w:rPr>
          <w:rFonts w:ascii="Times New Roman" w:hAnsi="Times New Roman" w:cs="Times New Roman"/>
        </w:rPr>
      </w:pPr>
    </w:p>
    <w:p w14:paraId="6B0007E0" w14:textId="64D3F0BA" w:rsidR="00635213" w:rsidRPr="00635213" w:rsidRDefault="00635213" w:rsidP="00635213">
      <w:pPr>
        <w:pStyle w:val="ConsPlusNormal"/>
        <w:ind w:firstLine="0"/>
        <w:jc w:val="right"/>
        <w:outlineLvl w:val="1"/>
        <w:rPr>
          <w:rFonts w:ascii="Times New Roman" w:hAnsi="Times New Roman" w:cs="Times New Roman"/>
        </w:rPr>
      </w:pPr>
      <w:r w:rsidRPr="00635213">
        <w:rPr>
          <w:rFonts w:ascii="Times New Roman" w:hAnsi="Times New Roman" w:cs="Times New Roman"/>
        </w:rPr>
        <w:lastRenderedPageBreak/>
        <w:t>Приложение №</w:t>
      </w:r>
      <w:r w:rsidR="00042858">
        <w:rPr>
          <w:rFonts w:ascii="Times New Roman" w:hAnsi="Times New Roman" w:cs="Times New Roman"/>
        </w:rPr>
        <w:t>4</w:t>
      </w:r>
    </w:p>
    <w:p w14:paraId="7B3AFC9E" w14:textId="77777777" w:rsidR="00635213" w:rsidRPr="00635213" w:rsidRDefault="00635213" w:rsidP="00635213">
      <w:pPr>
        <w:pStyle w:val="ConsPlusNormal"/>
        <w:ind w:firstLine="0"/>
        <w:jc w:val="right"/>
        <w:outlineLvl w:val="1"/>
        <w:rPr>
          <w:rFonts w:ascii="Times New Roman" w:hAnsi="Times New Roman" w:cs="Times New Roman"/>
        </w:rPr>
      </w:pPr>
      <w:r w:rsidRPr="00635213">
        <w:rPr>
          <w:rFonts w:ascii="Times New Roman" w:hAnsi="Times New Roman" w:cs="Times New Roman"/>
        </w:rPr>
        <w:t xml:space="preserve">                                                                                     </w:t>
      </w:r>
      <w:proofErr w:type="gramStart"/>
      <w:r w:rsidRPr="00635213">
        <w:rPr>
          <w:rFonts w:ascii="Times New Roman" w:hAnsi="Times New Roman" w:cs="Times New Roman"/>
        </w:rPr>
        <w:t>к</w:t>
      </w:r>
      <w:proofErr w:type="gramEnd"/>
      <w:r w:rsidRPr="00635213">
        <w:rPr>
          <w:rFonts w:ascii="Times New Roman" w:hAnsi="Times New Roman" w:cs="Times New Roman"/>
        </w:rPr>
        <w:t xml:space="preserve"> Административному регламенту</w:t>
      </w:r>
    </w:p>
    <w:p w14:paraId="20FA328F" w14:textId="77777777" w:rsidR="00635213" w:rsidRPr="00635213" w:rsidRDefault="00635213" w:rsidP="00635213">
      <w:pPr>
        <w:ind w:firstLine="540"/>
        <w:jc w:val="both"/>
        <w:rPr>
          <w:rFonts w:ascii="Times New Roman" w:hAnsi="Times New Roman" w:cs="Times New Roman"/>
          <w:color w:val="FF0000"/>
        </w:rPr>
      </w:pPr>
    </w:p>
    <w:p w14:paraId="397266D9" w14:textId="77777777" w:rsidR="00635213" w:rsidRPr="00635213" w:rsidRDefault="00635213" w:rsidP="00635213">
      <w:pPr>
        <w:ind w:firstLine="540"/>
        <w:jc w:val="both"/>
        <w:rPr>
          <w:rFonts w:ascii="Times New Roman" w:hAnsi="Times New Roman" w:cs="Times New Roman"/>
          <w:color w:val="FF0000"/>
        </w:rPr>
      </w:pPr>
    </w:p>
    <w:p w14:paraId="74E076EF" w14:textId="48AE0ED3" w:rsidR="00635213" w:rsidRPr="00635213" w:rsidRDefault="00635213" w:rsidP="00635213">
      <w:pPr>
        <w:ind w:firstLine="540"/>
        <w:jc w:val="center"/>
        <w:rPr>
          <w:rFonts w:ascii="Times New Roman" w:hAnsi="Times New Roman" w:cs="Times New Roman"/>
        </w:rPr>
      </w:pPr>
      <w:r w:rsidRPr="00635213">
        <w:rPr>
          <w:rFonts w:ascii="Times New Roman" w:hAnsi="Times New Roman" w:cs="Times New Roman"/>
        </w:rPr>
        <w:t>Блок-схема описания административного процесса предоставления муниципальной услуги «</w:t>
      </w:r>
      <w:r w:rsidR="00DC729F" w:rsidRPr="00B769A2">
        <w:rPr>
          <w:rFonts w:ascii="Times New Roman" w:hAnsi="Times New Roman" w:cs="Times New Roman"/>
          <w:sz w:val="24"/>
          <w:szCs w:val="24"/>
        </w:rPr>
        <w:t>Предоставление разрешения на осуществление земляных работ</w:t>
      </w:r>
      <w:r w:rsidRPr="00635213">
        <w:rPr>
          <w:rFonts w:ascii="Times New Roman" w:hAnsi="Times New Roman" w:cs="Times New Roman"/>
        </w:rPr>
        <w:t>»</w:t>
      </w:r>
    </w:p>
    <w:p w14:paraId="623FA270" w14:textId="77777777" w:rsidR="00635213" w:rsidRPr="00635213" w:rsidRDefault="00635213" w:rsidP="00635213">
      <w:pPr>
        <w:ind w:firstLine="540"/>
        <w:jc w:val="center"/>
        <w:rPr>
          <w:rFonts w:ascii="Times New Roman" w:hAnsi="Times New Roman" w:cs="Times New Roman"/>
          <w:color w:val="FF0000"/>
        </w:rPr>
      </w:pPr>
    </w:p>
    <w:tbl>
      <w:tblPr>
        <w:tblW w:w="4320" w:type="dxa"/>
        <w:tblInd w:w="2448" w:type="dxa"/>
        <w:tblLook w:val="0000" w:firstRow="0" w:lastRow="0" w:firstColumn="0" w:lastColumn="0" w:noHBand="0" w:noVBand="0"/>
      </w:tblPr>
      <w:tblGrid>
        <w:gridCol w:w="4320"/>
      </w:tblGrid>
      <w:tr w:rsidR="00635213" w:rsidRPr="00270B25" w14:paraId="5D1FE690" w14:textId="77777777" w:rsidTr="00270B25">
        <w:trPr>
          <w:trHeight w:val="720"/>
        </w:trPr>
        <w:tc>
          <w:tcPr>
            <w:tcW w:w="4320" w:type="dxa"/>
            <w:tcBorders>
              <w:top w:val="single" w:sz="8" w:space="0" w:color="000000"/>
              <w:left w:val="single" w:sz="8" w:space="0" w:color="000000"/>
              <w:bottom w:val="single" w:sz="8" w:space="0" w:color="000000"/>
              <w:right w:val="single" w:sz="8" w:space="0" w:color="000000"/>
            </w:tcBorders>
          </w:tcPr>
          <w:p w14:paraId="3E478704" w14:textId="77777777" w:rsidR="00635213" w:rsidRPr="00270B25" w:rsidRDefault="00635213" w:rsidP="00270B25">
            <w:pPr>
              <w:jc w:val="center"/>
              <w:rPr>
                <w:rFonts w:ascii="Times New Roman" w:hAnsi="Times New Roman" w:cs="Times New Roman"/>
                <w:b/>
                <w:sz w:val="28"/>
                <w:szCs w:val="20"/>
              </w:rPr>
            </w:pPr>
            <w:r w:rsidRPr="00270B25">
              <w:rPr>
                <w:rFonts w:ascii="Times New Roman" w:hAnsi="Times New Roman" w:cs="Times New Roman"/>
                <w:b/>
                <w:sz w:val="28"/>
                <w:szCs w:val="20"/>
              </w:rPr>
              <w:t>Прием</w:t>
            </w:r>
          </w:p>
          <w:p w14:paraId="5913869C" w14:textId="699769A2" w:rsidR="00635213" w:rsidRPr="00270B25" w:rsidRDefault="00042858" w:rsidP="00270B25">
            <w:pPr>
              <w:jc w:val="center"/>
              <w:rPr>
                <w:rFonts w:ascii="Times New Roman" w:hAnsi="Times New Roman" w:cs="Times New Roman"/>
                <w:b/>
                <w:sz w:val="28"/>
                <w:szCs w:val="20"/>
              </w:rPr>
            </w:pPr>
            <w:r>
              <w:rPr>
                <w:rFonts w:ascii="Times New Roman" w:hAnsi="Times New Roman" w:cs="Times New Roman"/>
                <w:b/>
                <w:noProof/>
                <w:sz w:val="28"/>
                <w:szCs w:val="20"/>
                <w:lang w:eastAsia="ru-RU"/>
              </w:rPr>
              <mc:AlternateContent>
                <mc:Choice Requires="wps">
                  <w:drawing>
                    <wp:anchor distT="0" distB="0" distL="114300" distR="114300" simplePos="0" relativeHeight="251654144" behindDoc="0" locked="0" layoutInCell="1" allowOverlap="1" wp14:anchorId="70BC641C" wp14:editId="0E5EBD32">
                      <wp:simplePos x="0" y="0"/>
                      <wp:positionH relativeFrom="column">
                        <wp:posOffset>1203094</wp:posOffset>
                      </wp:positionH>
                      <wp:positionV relativeFrom="paragraph">
                        <wp:posOffset>321310</wp:posOffset>
                      </wp:positionV>
                      <wp:extent cx="6927" cy="651164"/>
                      <wp:effectExtent l="76200" t="0" r="69850" b="53975"/>
                      <wp:wrapNone/>
                      <wp:docPr id="7" name="Прямая со стрелкой 7"/>
                      <wp:cNvGraphicFramePr/>
                      <a:graphic xmlns:a="http://schemas.openxmlformats.org/drawingml/2006/main">
                        <a:graphicData uri="http://schemas.microsoft.com/office/word/2010/wordprocessingShape">
                          <wps:wsp>
                            <wps:cNvCnPr/>
                            <wps:spPr>
                              <a:xfrm>
                                <a:off x="0" y="0"/>
                                <a:ext cx="6927" cy="6511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548C04" id="_x0000_t32" coordsize="21600,21600" o:spt="32" o:oned="t" path="m,l21600,21600e" filled="f">
                      <v:path arrowok="t" fillok="f" o:connecttype="none"/>
                      <o:lock v:ext="edit" shapetype="t"/>
                    </v:shapetype>
                    <v:shape id="Прямая со стрелкой 7" o:spid="_x0000_s1026" type="#_x0000_t32" style="position:absolute;margin-left:94.75pt;margin-top:25.3pt;width:.55pt;height:51.2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" strokecolor="#4472c4 [3204]" strokeweight=".5pt">
                      <v:stroke endarrow="block" joinstyle="miter"/>
                    </v:shape>
                  </w:pict>
                </mc:Fallback>
              </mc:AlternateContent>
            </w:r>
            <w:proofErr w:type="gramStart"/>
            <w:r w:rsidR="00635213" w:rsidRPr="00270B25">
              <w:rPr>
                <w:rFonts w:ascii="Times New Roman" w:hAnsi="Times New Roman" w:cs="Times New Roman"/>
                <w:b/>
                <w:sz w:val="28"/>
                <w:szCs w:val="20"/>
              </w:rPr>
              <w:t>заявления</w:t>
            </w:r>
            <w:proofErr w:type="gramEnd"/>
            <w:r w:rsidR="00635213" w:rsidRPr="00270B25">
              <w:rPr>
                <w:rFonts w:ascii="Times New Roman" w:hAnsi="Times New Roman" w:cs="Times New Roman"/>
                <w:b/>
                <w:sz w:val="28"/>
                <w:szCs w:val="20"/>
              </w:rPr>
              <w:t xml:space="preserve"> и его регистрация</w:t>
            </w:r>
          </w:p>
        </w:tc>
      </w:tr>
    </w:tbl>
    <w:p w14:paraId="2BDCFEA0" w14:textId="77777777" w:rsidR="00635213" w:rsidRPr="00270B25" w:rsidRDefault="00635213" w:rsidP="00635213">
      <w:pPr>
        <w:jc w:val="center"/>
        <w:rPr>
          <w:rFonts w:ascii="Times New Roman" w:hAnsi="Times New Roman" w:cs="Times New Roman"/>
          <w:b/>
          <w:sz w:val="28"/>
          <w:szCs w:val="20"/>
        </w:rPr>
      </w:pPr>
    </w:p>
    <w:p w14:paraId="58211192" w14:textId="77777777" w:rsidR="00635213" w:rsidRPr="00270B25" w:rsidRDefault="00635213" w:rsidP="00635213">
      <w:pPr>
        <w:jc w:val="center"/>
        <w:rPr>
          <w:rFonts w:ascii="Times New Roman" w:hAnsi="Times New Roman" w:cs="Times New Roman"/>
          <w:b/>
          <w:sz w:val="28"/>
          <w:szCs w:val="20"/>
        </w:rPr>
      </w:pPr>
    </w:p>
    <w:tbl>
      <w:tblPr>
        <w:tblW w:w="4320" w:type="dxa"/>
        <w:tblInd w:w="2448" w:type="dxa"/>
        <w:tblLook w:val="0000" w:firstRow="0" w:lastRow="0" w:firstColumn="0" w:lastColumn="0" w:noHBand="0" w:noVBand="0"/>
      </w:tblPr>
      <w:tblGrid>
        <w:gridCol w:w="4320"/>
      </w:tblGrid>
      <w:tr w:rsidR="00635213" w:rsidRPr="00270B25" w14:paraId="744D9EB6" w14:textId="77777777" w:rsidTr="00270B25">
        <w:trPr>
          <w:trHeight w:val="454"/>
        </w:trPr>
        <w:tc>
          <w:tcPr>
            <w:tcW w:w="4320" w:type="dxa"/>
            <w:tcBorders>
              <w:top w:val="single" w:sz="8" w:space="0" w:color="000000"/>
              <w:left w:val="single" w:sz="8" w:space="0" w:color="000000"/>
              <w:bottom w:val="single" w:sz="8" w:space="0" w:color="000000"/>
              <w:right w:val="single" w:sz="8" w:space="0" w:color="000000"/>
            </w:tcBorders>
          </w:tcPr>
          <w:p w14:paraId="07ABF8E4" w14:textId="77777777" w:rsidR="00635213" w:rsidRPr="00270B25" w:rsidRDefault="00635213" w:rsidP="00270B25">
            <w:pPr>
              <w:jc w:val="center"/>
              <w:rPr>
                <w:rFonts w:ascii="Times New Roman" w:hAnsi="Times New Roman" w:cs="Times New Roman"/>
                <w:b/>
                <w:sz w:val="28"/>
                <w:szCs w:val="20"/>
              </w:rPr>
            </w:pPr>
            <w:r w:rsidRPr="00270B25">
              <w:rPr>
                <w:rFonts w:ascii="Times New Roman" w:hAnsi="Times New Roman" w:cs="Times New Roman"/>
                <w:b/>
                <w:sz w:val="28"/>
                <w:szCs w:val="20"/>
              </w:rPr>
              <w:t>Рассмотрение заявления с прилагаемыми документами</w:t>
            </w:r>
          </w:p>
          <w:p w14:paraId="6B77F70D" w14:textId="1AB3653E" w:rsidR="00635213" w:rsidRPr="00270B25" w:rsidRDefault="00042858" w:rsidP="00270B25">
            <w:pPr>
              <w:jc w:val="center"/>
              <w:rPr>
                <w:rFonts w:ascii="Times New Roman" w:hAnsi="Times New Roman" w:cs="Times New Roman"/>
                <w:b/>
                <w:sz w:val="28"/>
                <w:szCs w:val="20"/>
              </w:rPr>
            </w:pPr>
            <w:r>
              <w:rPr>
                <w:rFonts w:ascii="Times New Roman" w:hAnsi="Times New Roman" w:cs="Times New Roman"/>
                <w:b/>
                <w:noProof/>
                <w:sz w:val="28"/>
                <w:szCs w:val="20"/>
                <w:lang w:eastAsia="ru-RU"/>
              </w:rPr>
              <mc:AlternateContent>
                <mc:Choice Requires="wps">
                  <w:drawing>
                    <wp:anchor distT="0" distB="0" distL="114300" distR="114300" simplePos="0" relativeHeight="251658240" behindDoc="0" locked="0" layoutInCell="1" allowOverlap="1" wp14:anchorId="6F3FC2B4" wp14:editId="020C152D">
                      <wp:simplePos x="0" y="0"/>
                      <wp:positionH relativeFrom="column">
                        <wp:posOffset>1258512</wp:posOffset>
                      </wp:positionH>
                      <wp:positionV relativeFrom="paragraph">
                        <wp:posOffset>330662</wp:posOffset>
                      </wp:positionV>
                      <wp:extent cx="0" cy="671945"/>
                      <wp:effectExtent l="76200" t="0" r="95250" b="52070"/>
                      <wp:wrapNone/>
                      <wp:docPr id="8" name="Прямая со стрелкой 8"/>
                      <wp:cNvGraphicFramePr/>
                      <a:graphic xmlns:a="http://schemas.openxmlformats.org/drawingml/2006/main">
                        <a:graphicData uri="http://schemas.microsoft.com/office/word/2010/wordprocessingShape">
                          <wps:wsp>
                            <wps:cNvCnPr/>
                            <wps:spPr>
                              <a:xfrm>
                                <a:off x="0" y="0"/>
                                <a:ext cx="0" cy="6719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BD731A" id="Прямая со стрелкой 8" o:spid="_x0000_s1026" type="#_x0000_t32" style="position:absolute;margin-left:99.1pt;margin-top:26.05pt;width:0;height:52.9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" strokecolor="#4472c4 [3204]" strokeweight=".5pt">
                      <v:stroke endarrow="block" joinstyle="miter"/>
                    </v:shape>
                  </w:pict>
                </mc:Fallback>
              </mc:AlternateContent>
            </w:r>
          </w:p>
        </w:tc>
      </w:tr>
    </w:tbl>
    <w:p w14:paraId="60CEA905" w14:textId="77777777" w:rsidR="00635213" w:rsidRPr="00270B25" w:rsidRDefault="00635213" w:rsidP="00635213">
      <w:pPr>
        <w:jc w:val="center"/>
        <w:rPr>
          <w:rFonts w:ascii="Times New Roman" w:hAnsi="Times New Roman" w:cs="Times New Roman"/>
          <w:b/>
          <w:sz w:val="28"/>
          <w:szCs w:val="20"/>
        </w:rPr>
      </w:pPr>
    </w:p>
    <w:p w14:paraId="73371D39" w14:textId="77777777" w:rsidR="00635213" w:rsidRPr="00270B25" w:rsidRDefault="00635213" w:rsidP="00635213">
      <w:pPr>
        <w:jc w:val="center"/>
        <w:rPr>
          <w:rFonts w:ascii="Times New Roman" w:hAnsi="Times New Roman" w:cs="Times New Roman"/>
          <w:b/>
          <w:sz w:val="28"/>
          <w:szCs w:val="20"/>
        </w:rPr>
      </w:pPr>
    </w:p>
    <w:tbl>
      <w:tblPr>
        <w:tblW w:w="4320" w:type="dxa"/>
        <w:tblInd w:w="2448" w:type="dxa"/>
        <w:tblLook w:val="0000" w:firstRow="0" w:lastRow="0" w:firstColumn="0" w:lastColumn="0" w:noHBand="0" w:noVBand="0"/>
      </w:tblPr>
      <w:tblGrid>
        <w:gridCol w:w="4320"/>
      </w:tblGrid>
      <w:tr w:rsidR="00635213" w:rsidRPr="00270B25" w14:paraId="6D954A2B" w14:textId="77777777" w:rsidTr="00270B25">
        <w:trPr>
          <w:trHeight w:val="519"/>
        </w:trPr>
        <w:tc>
          <w:tcPr>
            <w:tcW w:w="4320" w:type="dxa"/>
            <w:tcBorders>
              <w:top w:val="single" w:sz="8" w:space="0" w:color="000000"/>
              <w:left w:val="single" w:sz="8" w:space="0" w:color="000000"/>
              <w:bottom w:val="single" w:sz="8" w:space="0" w:color="000000"/>
              <w:right w:val="single" w:sz="8" w:space="0" w:color="000000"/>
            </w:tcBorders>
          </w:tcPr>
          <w:p w14:paraId="24690FF1" w14:textId="77777777" w:rsidR="00635213" w:rsidRPr="00270B25" w:rsidRDefault="00635213" w:rsidP="00270B25">
            <w:pPr>
              <w:jc w:val="center"/>
              <w:rPr>
                <w:rFonts w:ascii="Times New Roman" w:hAnsi="Times New Roman" w:cs="Times New Roman"/>
                <w:b/>
                <w:sz w:val="28"/>
                <w:szCs w:val="20"/>
              </w:rPr>
            </w:pPr>
            <w:r w:rsidRPr="00270B25">
              <w:rPr>
                <w:rFonts w:ascii="Times New Roman" w:hAnsi="Times New Roman" w:cs="Times New Roman"/>
                <w:b/>
                <w:sz w:val="28"/>
                <w:szCs w:val="20"/>
              </w:rPr>
              <w:t>Принятие решения о выдаче разрешения на проведение земляных работ</w:t>
            </w:r>
          </w:p>
        </w:tc>
      </w:tr>
    </w:tbl>
    <w:p w14:paraId="134B479D" w14:textId="247A3F43" w:rsidR="00635213" w:rsidRPr="00270B25" w:rsidRDefault="00042858" w:rsidP="00635213">
      <w:pPr>
        <w:jc w:val="center"/>
        <w:rPr>
          <w:rFonts w:ascii="Times New Roman" w:hAnsi="Times New Roman" w:cs="Times New Roman"/>
          <w:b/>
          <w:sz w:val="28"/>
          <w:szCs w:val="20"/>
        </w:rPr>
      </w:pPr>
      <w:r>
        <w:rPr>
          <w:rFonts w:ascii="Times New Roman" w:hAnsi="Times New Roman" w:cs="Times New Roman"/>
          <w:b/>
          <w:noProof/>
          <w:sz w:val="28"/>
          <w:szCs w:val="20"/>
          <w:lang w:eastAsia="ru-RU"/>
        </w:rPr>
        <mc:AlternateContent>
          <mc:Choice Requires="wps">
            <w:drawing>
              <wp:anchor distT="0" distB="0" distL="114300" distR="114300" simplePos="0" relativeHeight="251671552" behindDoc="0" locked="0" layoutInCell="1" allowOverlap="1" wp14:anchorId="0C158358" wp14:editId="74DC2789">
                <wp:simplePos x="0" y="0"/>
                <wp:positionH relativeFrom="column">
                  <wp:posOffset>1413683</wp:posOffset>
                </wp:positionH>
                <wp:positionV relativeFrom="paragraph">
                  <wp:posOffset>1194435</wp:posOffset>
                </wp:positionV>
                <wp:extent cx="1236518" cy="1309255"/>
                <wp:effectExtent l="0" t="0" r="59055" b="62865"/>
                <wp:wrapNone/>
                <wp:docPr id="11" name="Прямая со стрелкой 11"/>
                <wp:cNvGraphicFramePr/>
                <a:graphic xmlns:a="http://schemas.openxmlformats.org/drawingml/2006/main">
                  <a:graphicData uri="http://schemas.microsoft.com/office/word/2010/wordprocessingShape">
                    <wps:wsp>
                      <wps:cNvCnPr/>
                      <wps:spPr>
                        <a:xfrm>
                          <a:off x="0" y="0"/>
                          <a:ext cx="1236518" cy="13092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46237C" id="Прямая со стрелкой 11" o:spid="_x0000_s1026" type="#_x0000_t32" style="position:absolute;margin-left:111.3pt;margin-top:94.05pt;width:97.35pt;height:103.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" strokecolor="#4472c4 [3204]" strokeweight=".5pt">
                <v:stroke endarrow="block" joinstyle="miter"/>
              </v:shape>
            </w:pict>
          </mc:Fallback>
        </mc:AlternateContent>
      </w:r>
      <w:r>
        <w:rPr>
          <w:rFonts w:ascii="Times New Roman" w:hAnsi="Times New Roman" w:cs="Times New Roman"/>
          <w:b/>
          <w:noProof/>
          <w:sz w:val="28"/>
          <w:szCs w:val="20"/>
          <w:lang w:eastAsia="ru-RU"/>
        </w:rPr>
        <mc:AlternateContent>
          <mc:Choice Requires="wps">
            <w:drawing>
              <wp:anchor distT="0" distB="0" distL="114300" distR="114300" simplePos="0" relativeHeight="251676672" behindDoc="0" locked="0" layoutInCell="1" allowOverlap="1" wp14:anchorId="29618EA0" wp14:editId="00D9AD42">
                <wp:simplePos x="0" y="0"/>
                <wp:positionH relativeFrom="column">
                  <wp:posOffset>3159356</wp:posOffset>
                </wp:positionH>
                <wp:positionV relativeFrom="paragraph">
                  <wp:posOffset>1118985</wp:posOffset>
                </wp:positionV>
                <wp:extent cx="1198418" cy="1384531"/>
                <wp:effectExtent l="38100" t="0" r="20955" b="63500"/>
                <wp:wrapNone/>
                <wp:docPr id="12" name="Прямая со стрелкой 12"/>
                <wp:cNvGraphicFramePr/>
                <a:graphic xmlns:a="http://schemas.openxmlformats.org/drawingml/2006/main">
                  <a:graphicData uri="http://schemas.microsoft.com/office/word/2010/wordprocessingShape">
                    <wps:wsp>
                      <wps:cNvCnPr/>
                      <wps:spPr>
                        <a:xfrm flipH="1">
                          <a:off x="0" y="0"/>
                          <a:ext cx="1198418" cy="13845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482AB0" id="Прямая со стрелкой 12" o:spid="_x0000_s1026" type="#_x0000_t32" style="position:absolute;margin-left:248.75pt;margin-top:88.1pt;width:94.35pt;height:10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" strokecolor="#4472c4 [3204]" strokeweight=".5pt">
                <v:stroke endarrow="block" joinstyle="miter"/>
              </v:shape>
            </w:pict>
          </mc:Fallback>
        </mc:AlternateContent>
      </w:r>
      <w:r>
        <w:rPr>
          <w:rFonts w:ascii="Times New Roman" w:hAnsi="Times New Roman" w:cs="Times New Roman"/>
          <w:b/>
          <w:noProof/>
          <w:sz w:val="28"/>
          <w:szCs w:val="20"/>
          <w:lang w:eastAsia="ru-RU"/>
        </w:rPr>
        <mc:AlternateContent>
          <mc:Choice Requires="wps">
            <w:drawing>
              <wp:anchor distT="0" distB="0" distL="114300" distR="114300" simplePos="0" relativeHeight="251666432" behindDoc="0" locked="0" layoutInCell="1" allowOverlap="1" wp14:anchorId="2410444E" wp14:editId="33684028">
                <wp:simplePos x="0" y="0"/>
                <wp:positionH relativeFrom="column">
                  <wp:posOffset>3692583</wp:posOffset>
                </wp:positionH>
                <wp:positionV relativeFrom="paragraph">
                  <wp:posOffset>3175</wp:posOffset>
                </wp:positionV>
                <wp:extent cx="616527" cy="401320"/>
                <wp:effectExtent l="0" t="0" r="69850" b="55880"/>
                <wp:wrapNone/>
                <wp:docPr id="10" name="Прямая со стрелкой 10"/>
                <wp:cNvGraphicFramePr/>
                <a:graphic xmlns:a="http://schemas.openxmlformats.org/drawingml/2006/main">
                  <a:graphicData uri="http://schemas.microsoft.com/office/word/2010/wordprocessingShape">
                    <wps:wsp>
                      <wps:cNvCnPr/>
                      <wps:spPr>
                        <a:xfrm>
                          <a:off x="0" y="0"/>
                          <a:ext cx="616527" cy="401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67FD17" id="Прямая со стрелкой 10" o:spid="_x0000_s1026" type="#_x0000_t32" style="position:absolute;margin-left:290.75pt;margin-top:.25pt;width:48.55pt;height:31.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" strokecolor="#4472c4 [3204]" strokeweight=".5pt">
                <v:stroke endarrow="block" joinstyle="miter"/>
              </v:shape>
            </w:pict>
          </mc:Fallback>
        </mc:AlternateContent>
      </w:r>
      <w:r>
        <w:rPr>
          <w:rFonts w:ascii="Times New Roman" w:hAnsi="Times New Roman" w:cs="Times New Roman"/>
          <w:b/>
          <w:noProof/>
          <w:sz w:val="28"/>
          <w:szCs w:val="20"/>
          <w:lang w:eastAsia="ru-RU"/>
        </w:rPr>
        <mc:AlternateContent>
          <mc:Choice Requires="wps">
            <w:drawing>
              <wp:anchor distT="0" distB="0" distL="114300" distR="114300" simplePos="0" relativeHeight="251662336" behindDoc="0" locked="0" layoutInCell="1" allowOverlap="1" wp14:anchorId="42AAEB50" wp14:editId="2A74B285">
                <wp:simplePos x="0" y="0"/>
                <wp:positionH relativeFrom="column">
                  <wp:posOffset>1552229</wp:posOffset>
                </wp:positionH>
                <wp:positionV relativeFrom="paragraph">
                  <wp:posOffset>3695</wp:posOffset>
                </wp:positionV>
                <wp:extent cx="429491" cy="401781"/>
                <wp:effectExtent l="38100" t="0" r="27940" b="55880"/>
                <wp:wrapNone/>
                <wp:docPr id="9" name="Прямая со стрелкой 9"/>
                <wp:cNvGraphicFramePr/>
                <a:graphic xmlns:a="http://schemas.openxmlformats.org/drawingml/2006/main">
                  <a:graphicData uri="http://schemas.microsoft.com/office/word/2010/wordprocessingShape">
                    <wps:wsp>
                      <wps:cNvCnPr/>
                      <wps:spPr>
                        <a:xfrm flipH="1">
                          <a:off x="0" y="0"/>
                          <a:ext cx="429491" cy="4017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98161F" id="Прямая со стрелкой 9" o:spid="_x0000_s1026" type="#_x0000_t32" style="position:absolute;margin-left:122.2pt;margin-top:.3pt;width:33.8pt;height:31.6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" strokecolor="#4472c4 [3204]" strokeweight=".5pt">
                <v:stroke endarrow="block" joinstyle="miter"/>
              </v:shape>
            </w:pict>
          </mc:Fallback>
        </mc:AlternateContent>
      </w:r>
    </w:p>
    <w:p w14:paraId="4A070C67" w14:textId="77777777" w:rsidR="00635213" w:rsidRPr="00270B25" w:rsidRDefault="00635213" w:rsidP="00635213">
      <w:pPr>
        <w:jc w:val="center"/>
        <w:rPr>
          <w:rFonts w:ascii="Times New Roman" w:hAnsi="Times New Roman" w:cs="Times New Roman"/>
          <w:b/>
          <w:vanish/>
          <w:sz w:val="28"/>
          <w:szCs w:val="20"/>
        </w:rPr>
      </w:pPr>
    </w:p>
    <w:p w14:paraId="0B73B85E" w14:textId="27EEC31B" w:rsidR="00635213" w:rsidRPr="00270B25" w:rsidRDefault="00635213" w:rsidP="00635213">
      <w:pPr>
        <w:jc w:val="center"/>
        <w:rPr>
          <w:rFonts w:ascii="Times New Roman" w:hAnsi="Times New Roman" w:cs="Times New Roman"/>
          <w:b/>
          <w:vanish/>
          <w:sz w:val="28"/>
          <w:szCs w:val="20"/>
        </w:rPr>
      </w:pPr>
      <w:r w:rsidRPr="00270B25">
        <w:rPr>
          <w:rFonts w:ascii="Times New Roman" w:hAnsi="Times New Roman" w:cs="Times New Roman"/>
          <w:b/>
          <w:noProof/>
          <w:sz w:val="28"/>
          <w:szCs w:val="20"/>
          <w:lang w:eastAsia="ru-RU"/>
        </w:rPr>
        <mc:AlternateContent>
          <mc:Choice Requires="wps">
            <w:drawing>
              <wp:anchor distT="0" distB="0" distL="114300" distR="114300" simplePos="0" relativeHeight="251641856" behindDoc="0" locked="0" layoutInCell="0" allowOverlap="1" wp14:anchorId="40F12768" wp14:editId="4167031A">
                <wp:simplePos x="0" y="0"/>
                <wp:positionH relativeFrom="page">
                  <wp:posOffset>794385</wp:posOffset>
                </wp:positionH>
                <wp:positionV relativeFrom="paragraph">
                  <wp:posOffset>86995</wp:posOffset>
                </wp:positionV>
                <wp:extent cx="2933700" cy="706120"/>
                <wp:effectExtent l="3810" t="1270" r="0" b="0"/>
                <wp:wrapSquare wrapText="bothSides"/>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06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4610" w:type="dxa"/>
                              <w:tblInd w:w="5" w:type="dxa"/>
                              <w:tblCellMar>
                                <w:left w:w="0" w:type="dxa"/>
                                <w:right w:w="0" w:type="dxa"/>
                              </w:tblCellMar>
                              <w:tblLook w:val="0000" w:firstRow="0" w:lastRow="0" w:firstColumn="0" w:lastColumn="0" w:noHBand="0" w:noVBand="0"/>
                            </w:tblPr>
                            <w:tblGrid>
                              <w:gridCol w:w="4610"/>
                            </w:tblGrid>
                            <w:tr w:rsidR="001808B5" w:rsidRPr="00270B25" w14:paraId="10FFBA97" w14:textId="77777777">
                              <w:trPr>
                                <w:trHeight w:val="1092"/>
                              </w:trPr>
                              <w:tc>
                                <w:tcPr>
                                  <w:tcW w:w="4610" w:type="dxa"/>
                                  <w:tcBorders>
                                    <w:top w:val="single" w:sz="4" w:space="0" w:color="000000"/>
                                    <w:left w:val="single" w:sz="4" w:space="0" w:color="000000"/>
                                    <w:bottom w:val="single" w:sz="4" w:space="0" w:color="000000"/>
                                    <w:right w:val="single" w:sz="4" w:space="0" w:color="000000"/>
                                  </w:tcBorders>
                                  <w:vAlign w:val="center"/>
                                </w:tcPr>
                                <w:p w14:paraId="1764CC56" w14:textId="77777777" w:rsidR="001808B5" w:rsidRPr="00270B25" w:rsidRDefault="001808B5">
                                  <w:pPr>
                                    <w:jc w:val="center"/>
                                    <w:rPr>
                                      <w:rFonts w:ascii="Times New Roman" w:hAnsi="Times New Roman" w:cs="Times New Roman"/>
                                      <w:b/>
                                      <w:sz w:val="28"/>
                                      <w:szCs w:val="20"/>
                                    </w:rPr>
                                  </w:pPr>
                                  <w:r w:rsidRPr="00270B25">
                                    <w:rPr>
                                      <w:rFonts w:ascii="Times New Roman" w:hAnsi="Times New Roman" w:cs="Times New Roman"/>
                                      <w:b/>
                                      <w:sz w:val="28"/>
                                      <w:szCs w:val="20"/>
                                    </w:rPr>
                                    <w:t>Положительное решение в форме разрешения на проведение земляных работ</w:t>
                                  </w:r>
                                </w:p>
                              </w:tc>
                            </w:tr>
                          </w:tbl>
                          <w:p w14:paraId="5483F285" w14:textId="77777777" w:rsidR="001808B5" w:rsidRDefault="001808B5"/>
                        </w:txbxContent>
                      </wps:txbx>
                      <wps:bodyPr rot="0" vert="horz" wrap="square" lIns="3175" tIns="3175" rIns="3175" bIns="3175"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F12768" id="_x0000_t202" coordsize="21600,21600" o:spt="202" path="m,l,21600r21600,l21600,xe">
                <v:stroke joinstyle="miter"/>
                <v:path gradientshapeok="t" o:connecttype="rect"/>
              </v:shapetype>
              <v:shape id="Поле 6" o:spid="_x0000_s1026" type="#_x0000_t202" style="position:absolute;left:0;text-align:left;margin-left:62.55pt;margin-top:6.85pt;width:231pt;height:55.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" o:allowincell="f" filled="f" stroked="f">
                <v:textbox style="mso-fit-shape-to-text:t" inset=".25pt,.25pt,.25pt,.25pt">
                  <w:txbxContent>
                    <w:tbl>
                      <w:tblPr>
                        <w:tblW w:w="4610" w:type="dxa"/>
                        <w:tblInd w:w="5" w:type="dxa"/>
                        <w:tblCellMar>
                          <w:left w:w="0" w:type="dxa"/>
                          <w:right w:w="0" w:type="dxa"/>
                        </w:tblCellMar>
                        <w:tblLook w:val="0000" w:firstRow="0" w:lastRow="0" w:firstColumn="0" w:lastColumn="0" w:noHBand="0" w:noVBand="0"/>
                      </w:tblPr>
                      <w:tblGrid>
                        <w:gridCol w:w="4610"/>
                      </w:tblGrid>
                      <w:tr w:rsidR="001808B5" w:rsidRPr="00270B25" w14:paraId="10FFBA97" w14:textId="77777777">
                        <w:trPr>
                          <w:trHeight w:val="1092"/>
                        </w:trPr>
                        <w:tc>
                          <w:tcPr>
                            <w:tcW w:w="4610" w:type="dxa"/>
                            <w:tcBorders>
                              <w:top w:val="single" w:sz="4" w:space="0" w:color="000000"/>
                              <w:left w:val="single" w:sz="4" w:space="0" w:color="000000"/>
                              <w:bottom w:val="single" w:sz="4" w:space="0" w:color="000000"/>
                              <w:right w:val="single" w:sz="4" w:space="0" w:color="000000"/>
                            </w:tcBorders>
                            <w:vAlign w:val="center"/>
                          </w:tcPr>
                          <w:p w14:paraId="1764CC56" w14:textId="77777777" w:rsidR="001808B5" w:rsidRPr="00270B25" w:rsidRDefault="001808B5">
                            <w:pPr>
                              <w:jc w:val="center"/>
                              <w:rPr>
                                <w:rFonts w:ascii="Times New Roman" w:hAnsi="Times New Roman" w:cs="Times New Roman"/>
                                <w:b/>
                                <w:sz w:val="28"/>
                                <w:szCs w:val="20"/>
                              </w:rPr>
                            </w:pPr>
                            <w:r w:rsidRPr="00270B25">
                              <w:rPr>
                                <w:rFonts w:ascii="Times New Roman" w:hAnsi="Times New Roman" w:cs="Times New Roman"/>
                                <w:b/>
                                <w:sz w:val="28"/>
                                <w:szCs w:val="20"/>
                              </w:rPr>
                              <w:t>Положительное решение в форме разрешения на проведение земляных работ</w:t>
                            </w:r>
                          </w:p>
                        </w:tc>
                      </w:tr>
                    </w:tbl>
                    <w:p w14:paraId="5483F285" w14:textId="77777777" w:rsidR="001808B5" w:rsidRDefault="001808B5"/>
                  </w:txbxContent>
                </v:textbox>
                <w10:wrap type="square" anchorx="page"/>
              </v:shape>
            </w:pict>
          </mc:Fallback>
        </mc:AlternateContent>
      </w:r>
    </w:p>
    <w:p w14:paraId="7174A5AB" w14:textId="2C3A28F5" w:rsidR="00635213" w:rsidRPr="00270B25" w:rsidRDefault="00635213" w:rsidP="00635213">
      <w:pPr>
        <w:jc w:val="center"/>
        <w:rPr>
          <w:rFonts w:ascii="Times New Roman" w:hAnsi="Times New Roman" w:cs="Times New Roman"/>
          <w:b/>
          <w:sz w:val="28"/>
          <w:szCs w:val="20"/>
        </w:rPr>
      </w:pPr>
      <w:r w:rsidRPr="00270B25">
        <w:rPr>
          <w:rFonts w:ascii="Times New Roman" w:hAnsi="Times New Roman" w:cs="Times New Roman"/>
          <w:b/>
          <w:noProof/>
          <w:sz w:val="28"/>
          <w:szCs w:val="20"/>
          <w:lang w:eastAsia="ru-RU"/>
        </w:rPr>
        <mc:AlternateContent>
          <mc:Choice Requires="wps">
            <w:drawing>
              <wp:anchor distT="0" distB="0" distL="114300" distR="114300" simplePos="0" relativeHeight="251645952" behindDoc="0" locked="0" layoutInCell="0" allowOverlap="1" wp14:anchorId="7E819572" wp14:editId="134A80C1">
                <wp:simplePos x="0" y="0"/>
                <wp:positionH relativeFrom="page">
                  <wp:posOffset>4175760</wp:posOffset>
                </wp:positionH>
                <wp:positionV relativeFrom="paragraph">
                  <wp:posOffset>81280</wp:posOffset>
                </wp:positionV>
                <wp:extent cx="2764790" cy="732155"/>
                <wp:effectExtent l="3810" t="0" r="3175" b="2540"/>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732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4349" w:type="dxa"/>
                              <w:tblInd w:w="5" w:type="dxa"/>
                              <w:tblCellMar>
                                <w:left w:w="0" w:type="dxa"/>
                                <w:right w:w="0" w:type="dxa"/>
                              </w:tblCellMar>
                              <w:tblLook w:val="0000" w:firstRow="0" w:lastRow="0" w:firstColumn="0" w:lastColumn="0" w:noHBand="0" w:noVBand="0"/>
                            </w:tblPr>
                            <w:tblGrid>
                              <w:gridCol w:w="4349"/>
                            </w:tblGrid>
                            <w:tr w:rsidR="001808B5" w14:paraId="36C05E7C" w14:textId="77777777">
                              <w:trPr>
                                <w:trHeight w:val="1123"/>
                              </w:trPr>
                              <w:tc>
                                <w:tcPr>
                                  <w:tcW w:w="4349" w:type="dxa"/>
                                  <w:tcBorders>
                                    <w:top w:val="single" w:sz="4" w:space="0" w:color="000000"/>
                                    <w:left w:val="single" w:sz="4" w:space="0" w:color="000000"/>
                                    <w:bottom w:val="single" w:sz="4" w:space="0" w:color="000000"/>
                                    <w:right w:val="single" w:sz="4" w:space="0" w:color="000000"/>
                                  </w:tcBorders>
                                  <w:vAlign w:val="center"/>
                                </w:tcPr>
                                <w:p w14:paraId="1FB325DD" w14:textId="77777777" w:rsidR="001808B5" w:rsidRPr="00270B25" w:rsidRDefault="001808B5">
                                  <w:pPr>
                                    <w:jc w:val="center"/>
                                    <w:rPr>
                                      <w:rFonts w:ascii="Times New Roman" w:hAnsi="Times New Roman" w:cs="Times New Roman"/>
                                      <w:b/>
                                      <w:sz w:val="28"/>
                                      <w:szCs w:val="20"/>
                                    </w:rPr>
                                  </w:pPr>
                                  <w:r w:rsidRPr="00270B25">
                                    <w:rPr>
                                      <w:rFonts w:ascii="Times New Roman" w:hAnsi="Times New Roman" w:cs="Times New Roman"/>
                                      <w:b/>
                                      <w:sz w:val="28"/>
                                      <w:szCs w:val="20"/>
                                    </w:rPr>
                                    <w:t>Письменное уведомление об отказе с указанием причин</w:t>
                                  </w:r>
                                </w:p>
                              </w:tc>
                            </w:tr>
                          </w:tbl>
                          <w:p w14:paraId="27E88EF4" w14:textId="77777777" w:rsidR="001808B5" w:rsidRDefault="001808B5"/>
                        </w:txbxContent>
                      </wps:txbx>
                      <wps:bodyPr rot="0" vert="horz" wrap="none" lIns="3175" tIns="3175" rIns="3175" bIns="317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819572" id="Поле 2" o:spid="_x0000_s1027" type="#_x0000_t202" style="position:absolute;left:0;text-align:left;margin-left:328.8pt;margin-top:6.4pt;width:217.7pt;height:57.65pt;z-index:25164595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" o:allowincell="f" filled="f" stroked="f">
                <v:textbox style="mso-fit-shape-to-text:t" inset=".25pt,.25pt,.25pt,.25pt">
                  <w:txbxContent>
                    <w:tbl>
                      <w:tblPr>
                        <w:tblW w:w="4349" w:type="dxa"/>
                        <w:tblInd w:w="5" w:type="dxa"/>
                        <w:tblCellMar>
                          <w:left w:w="0" w:type="dxa"/>
                          <w:right w:w="0" w:type="dxa"/>
                        </w:tblCellMar>
                        <w:tblLook w:val="0000" w:firstRow="0" w:lastRow="0" w:firstColumn="0" w:lastColumn="0" w:noHBand="0" w:noVBand="0"/>
                      </w:tblPr>
                      <w:tblGrid>
                        <w:gridCol w:w="4349"/>
                      </w:tblGrid>
                      <w:tr w:rsidR="001808B5" w14:paraId="36C05E7C" w14:textId="77777777">
                        <w:trPr>
                          <w:trHeight w:val="1123"/>
                        </w:trPr>
                        <w:tc>
                          <w:tcPr>
                            <w:tcW w:w="4349" w:type="dxa"/>
                            <w:tcBorders>
                              <w:top w:val="single" w:sz="4" w:space="0" w:color="000000"/>
                              <w:left w:val="single" w:sz="4" w:space="0" w:color="000000"/>
                              <w:bottom w:val="single" w:sz="4" w:space="0" w:color="000000"/>
                              <w:right w:val="single" w:sz="4" w:space="0" w:color="000000"/>
                            </w:tcBorders>
                            <w:vAlign w:val="center"/>
                          </w:tcPr>
                          <w:p w14:paraId="1FB325DD" w14:textId="77777777" w:rsidR="001808B5" w:rsidRPr="00270B25" w:rsidRDefault="001808B5">
                            <w:pPr>
                              <w:jc w:val="center"/>
                              <w:rPr>
                                <w:rFonts w:ascii="Times New Roman" w:hAnsi="Times New Roman" w:cs="Times New Roman"/>
                                <w:b/>
                                <w:sz w:val="28"/>
                                <w:szCs w:val="20"/>
                              </w:rPr>
                            </w:pPr>
                            <w:r w:rsidRPr="00270B25">
                              <w:rPr>
                                <w:rFonts w:ascii="Times New Roman" w:hAnsi="Times New Roman" w:cs="Times New Roman"/>
                                <w:b/>
                                <w:sz w:val="28"/>
                                <w:szCs w:val="20"/>
                              </w:rPr>
                              <w:t>Письменное уведомление об отказе с указанием причин</w:t>
                            </w:r>
                          </w:p>
                        </w:tc>
                      </w:tr>
                    </w:tbl>
                    <w:p w14:paraId="27E88EF4" w14:textId="77777777" w:rsidR="001808B5" w:rsidRDefault="001808B5"/>
                  </w:txbxContent>
                </v:textbox>
                <w10:wrap type="square" anchorx="page"/>
              </v:shape>
            </w:pict>
          </mc:Fallback>
        </mc:AlternateContent>
      </w:r>
    </w:p>
    <w:p w14:paraId="230481D1" w14:textId="77777777" w:rsidR="00635213" w:rsidRPr="00270B25" w:rsidRDefault="00635213" w:rsidP="00635213">
      <w:pPr>
        <w:jc w:val="center"/>
        <w:rPr>
          <w:rFonts w:ascii="Times New Roman" w:hAnsi="Times New Roman" w:cs="Times New Roman"/>
          <w:b/>
          <w:sz w:val="28"/>
          <w:szCs w:val="20"/>
        </w:rPr>
      </w:pPr>
    </w:p>
    <w:p w14:paraId="7EF4E997" w14:textId="77777777" w:rsidR="00635213" w:rsidRPr="00270B25" w:rsidRDefault="00635213" w:rsidP="00635213">
      <w:pPr>
        <w:jc w:val="center"/>
        <w:rPr>
          <w:rFonts w:ascii="Times New Roman" w:hAnsi="Times New Roman" w:cs="Times New Roman"/>
          <w:b/>
          <w:sz w:val="28"/>
          <w:szCs w:val="20"/>
        </w:rPr>
      </w:pPr>
    </w:p>
    <w:p w14:paraId="14B24EAD" w14:textId="77777777" w:rsidR="00635213" w:rsidRPr="00270B25" w:rsidRDefault="00635213" w:rsidP="00635213">
      <w:pPr>
        <w:jc w:val="center"/>
        <w:rPr>
          <w:rFonts w:ascii="Times New Roman" w:hAnsi="Times New Roman" w:cs="Times New Roman"/>
          <w:b/>
          <w:sz w:val="28"/>
          <w:szCs w:val="20"/>
        </w:rPr>
      </w:pPr>
    </w:p>
    <w:p w14:paraId="17811040" w14:textId="6DB9B3A5" w:rsidR="00635213" w:rsidRPr="00270B25" w:rsidRDefault="00635213" w:rsidP="00635213">
      <w:pPr>
        <w:rPr>
          <w:rFonts w:ascii="Times New Roman" w:hAnsi="Times New Roman" w:cs="Times New Roman"/>
          <w:b/>
          <w:sz w:val="28"/>
          <w:szCs w:val="20"/>
        </w:rPr>
      </w:pPr>
      <w:r w:rsidRPr="00270B25">
        <w:rPr>
          <w:rFonts w:ascii="Times New Roman" w:hAnsi="Times New Roman" w:cs="Times New Roman"/>
          <w:b/>
          <w:noProof/>
          <w:sz w:val="28"/>
          <w:szCs w:val="20"/>
          <w:lang w:eastAsia="ru-RU"/>
        </w:rPr>
        <mc:AlternateContent>
          <mc:Choice Requires="wps">
            <w:drawing>
              <wp:anchor distT="0" distB="0" distL="114300" distR="114300" simplePos="0" relativeHeight="251650048" behindDoc="0" locked="0" layoutInCell="0" allowOverlap="1" wp14:anchorId="4C4F405B" wp14:editId="0989276A">
                <wp:simplePos x="0" y="0"/>
                <wp:positionH relativeFrom="margin">
                  <wp:align>center</wp:align>
                </wp:positionH>
                <wp:positionV relativeFrom="paragraph">
                  <wp:posOffset>-212090</wp:posOffset>
                </wp:positionV>
                <wp:extent cx="2790190" cy="421640"/>
                <wp:effectExtent l="0" t="0" r="3175"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421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4399" w:type="dxa"/>
                              <w:tblInd w:w="5" w:type="dxa"/>
                              <w:tblCellMar>
                                <w:left w:w="0" w:type="dxa"/>
                                <w:right w:w="0" w:type="dxa"/>
                              </w:tblCellMar>
                              <w:tblLook w:val="0000" w:firstRow="0" w:lastRow="0" w:firstColumn="0" w:lastColumn="0" w:noHBand="0" w:noVBand="0"/>
                            </w:tblPr>
                            <w:tblGrid>
                              <w:gridCol w:w="4399"/>
                            </w:tblGrid>
                            <w:tr w:rsidR="001808B5" w14:paraId="0B1BCC70" w14:textId="77777777">
                              <w:tc>
                                <w:tcPr>
                                  <w:tcW w:w="4399" w:type="dxa"/>
                                  <w:tcBorders>
                                    <w:top w:val="single" w:sz="4" w:space="0" w:color="000000"/>
                                    <w:left w:val="single" w:sz="4" w:space="0" w:color="000000"/>
                                    <w:bottom w:val="single" w:sz="4" w:space="0" w:color="000000"/>
                                    <w:right w:val="single" w:sz="4" w:space="0" w:color="000000"/>
                                  </w:tcBorders>
                                  <w:vAlign w:val="center"/>
                                </w:tcPr>
                                <w:p w14:paraId="4454FA86" w14:textId="77777777" w:rsidR="001808B5" w:rsidRPr="00270B25" w:rsidRDefault="001808B5">
                                  <w:pPr>
                                    <w:jc w:val="center"/>
                                    <w:rPr>
                                      <w:rFonts w:ascii="Times New Roman" w:hAnsi="Times New Roman" w:cs="Times New Roman"/>
                                      <w:b/>
                                      <w:sz w:val="28"/>
                                      <w:szCs w:val="20"/>
                                    </w:rPr>
                                  </w:pPr>
                                  <w:r w:rsidRPr="00270B25">
                                    <w:rPr>
                                      <w:rFonts w:ascii="Times New Roman" w:hAnsi="Times New Roman" w:cs="Times New Roman"/>
                                      <w:b/>
                                      <w:sz w:val="28"/>
                                      <w:szCs w:val="20"/>
                                    </w:rPr>
                                    <w:t>Предоставление услуги завершено</w:t>
                                  </w:r>
                                </w:p>
                              </w:tc>
                            </w:tr>
                          </w:tbl>
                          <w:p w14:paraId="482E3806" w14:textId="77777777" w:rsidR="001808B5" w:rsidRDefault="001808B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4F405B" id="Поле 1" o:spid="_x0000_s1028" type="#_x0000_t202" style="position:absolute;margin-left:0;margin-top:-16.7pt;width:219.7pt;height:33.2pt;z-index:25165004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" o:allowincell="f" filled="f" stroked="f">
                <v:textbox style="mso-fit-shape-to-text:t" inset="0,0,0,0">
                  <w:txbxContent>
                    <w:tbl>
                      <w:tblPr>
                        <w:tblW w:w="4399" w:type="dxa"/>
                        <w:tblInd w:w="5" w:type="dxa"/>
                        <w:tblCellMar>
                          <w:left w:w="0" w:type="dxa"/>
                          <w:right w:w="0" w:type="dxa"/>
                        </w:tblCellMar>
                        <w:tblLook w:val="0000" w:firstRow="0" w:lastRow="0" w:firstColumn="0" w:lastColumn="0" w:noHBand="0" w:noVBand="0"/>
                      </w:tblPr>
                      <w:tblGrid>
                        <w:gridCol w:w="4399"/>
                      </w:tblGrid>
                      <w:tr w:rsidR="001808B5" w14:paraId="0B1BCC70" w14:textId="77777777">
                        <w:tc>
                          <w:tcPr>
                            <w:tcW w:w="4399" w:type="dxa"/>
                            <w:tcBorders>
                              <w:top w:val="single" w:sz="4" w:space="0" w:color="000000"/>
                              <w:left w:val="single" w:sz="4" w:space="0" w:color="000000"/>
                              <w:bottom w:val="single" w:sz="4" w:space="0" w:color="000000"/>
                              <w:right w:val="single" w:sz="4" w:space="0" w:color="000000"/>
                            </w:tcBorders>
                            <w:vAlign w:val="center"/>
                          </w:tcPr>
                          <w:p w14:paraId="4454FA86" w14:textId="77777777" w:rsidR="001808B5" w:rsidRPr="00270B25" w:rsidRDefault="001808B5">
                            <w:pPr>
                              <w:jc w:val="center"/>
                              <w:rPr>
                                <w:rFonts w:ascii="Times New Roman" w:hAnsi="Times New Roman" w:cs="Times New Roman"/>
                                <w:b/>
                                <w:sz w:val="28"/>
                                <w:szCs w:val="20"/>
                              </w:rPr>
                            </w:pPr>
                            <w:r w:rsidRPr="00270B25">
                              <w:rPr>
                                <w:rFonts w:ascii="Times New Roman" w:hAnsi="Times New Roman" w:cs="Times New Roman"/>
                                <w:b/>
                                <w:sz w:val="28"/>
                                <w:szCs w:val="20"/>
                              </w:rPr>
                              <w:t>Предоставление услуги завершено</w:t>
                            </w:r>
                          </w:p>
                        </w:tc>
                      </w:tr>
                    </w:tbl>
                    <w:p w14:paraId="482E3806" w14:textId="77777777" w:rsidR="001808B5" w:rsidRDefault="001808B5"/>
                  </w:txbxContent>
                </v:textbox>
                <w10:wrap type="square" anchorx="margin"/>
              </v:shape>
            </w:pict>
          </mc:Fallback>
        </mc:AlternateContent>
      </w:r>
      <w:r w:rsidRPr="00270B25">
        <w:rPr>
          <w:rFonts w:ascii="Times New Roman" w:hAnsi="Times New Roman" w:cs="Times New Roman"/>
          <w:b/>
          <w:sz w:val="28"/>
          <w:szCs w:val="20"/>
        </w:rPr>
        <w:t> </w:t>
      </w:r>
    </w:p>
    <w:p w14:paraId="4D593314" w14:textId="77777777" w:rsidR="00635213" w:rsidRPr="00635213" w:rsidRDefault="00635213" w:rsidP="00635213">
      <w:pPr>
        <w:ind w:firstLine="540"/>
        <w:jc w:val="both"/>
        <w:rPr>
          <w:rFonts w:ascii="Times New Roman" w:hAnsi="Times New Roman" w:cs="Times New Roman"/>
          <w:color w:val="FF0000"/>
        </w:rPr>
      </w:pPr>
    </w:p>
    <w:p w14:paraId="72095935" w14:textId="77777777" w:rsidR="00635213" w:rsidRPr="00635213" w:rsidRDefault="00635213" w:rsidP="00635213">
      <w:pPr>
        <w:pStyle w:val="ConsPlusNonformat"/>
        <w:widowControl/>
        <w:jc w:val="center"/>
        <w:rPr>
          <w:rFonts w:ascii="Times New Roman" w:hAnsi="Times New Roman" w:cs="Times New Roman"/>
          <w:sz w:val="24"/>
          <w:szCs w:val="24"/>
        </w:rPr>
      </w:pPr>
    </w:p>
    <w:p w14:paraId="2165C53E" w14:textId="77777777" w:rsidR="00270B25" w:rsidRDefault="00270B25" w:rsidP="00635213">
      <w:pPr>
        <w:pStyle w:val="ConsPlusNormal"/>
        <w:ind w:firstLine="0"/>
        <w:jc w:val="right"/>
        <w:outlineLvl w:val="1"/>
        <w:rPr>
          <w:rFonts w:ascii="Times New Roman" w:hAnsi="Times New Roman" w:cs="Times New Roman"/>
        </w:rPr>
      </w:pPr>
    </w:p>
    <w:p w14:paraId="50AFFB08" w14:textId="77777777" w:rsidR="00042858" w:rsidRDefault="00042858" w:rsidP="00635213">
      <w:pPr>
        <w:pStyle w:val="ConsPlusNormal"/>
        <w:ind w:firstLine="0"/>
        <w:jc w:val="right"/>
        <w:outlineLvl w:val="1"/>
        <w:rPr>
          <w:rFonts w:ascii="Times New Roman" w:hAnsi="Times New Roman" w:cs="Times New Roman"/>
        </w:rPr>
      </w:pPr>
    </w:p>
    <w:p w14:paraId="584CA6D3" w14:textId="77777777" w:rsidR="00270B25" w:rsidRDefault="00270B25" w:rsidP="00635213">
      <w:pPr>
        <w:pStyle w:val="ConsPlusNormal"/>
        <w:ind w:firstLine="0"/>
        <w:jc w:val="right"/>
        <w:outlineLvl w:val="1"/>
        <w:rPr>
          <w:rFonts w:ascii="Times New Roman" w:hAnsi="Times New Roman" w:cs="Times New Roman"/>
        </w:rPr>
      </w:pPr>
    </w:p>
    <w:p w14:paraId="0FA8DB8D" w14:textId="77777777" w:rsidR="00270B25" w:rsidRDefault="00270B25" w:rsidP="00635213">
      <w:pPr>
        <w:pStyle w:val="ConsPlusNormal"/>
        <w:ind w:firstLine="0"/>
        <w:jc w:val="right"/>
        <w:outlineLvl w:val="1"/>
        <w:rPr>
          <w:rFonts w:ascii="Times New Roman" w:hAnsi="Times New Roman" w:cs="Times New Roman"/>
        </w:rPr>
      </w:pPr>
    </w:p>
    <w:p w14:paraId="7711FF10" w14:textId="77777777" w:rsidR="00635213" w:rsidRDefault="00635213" w:rsidP="00214BD8">
      <w:pPr>
        <w:pStyle w:val="a5"/>
        <w:rPr>
          <w:rFonts w:ascii="Times New Roman" w:hAnsi="Times New Roman" w:cs="Times New Roman"/>
          <w:sz w:val="20"/>
          <w:szCs w:val="20"/>
        </w:rPr>
      </w:pPr>
    </w:p>
    <w:p w14:paraId="7C9084FE" w14:textId="77777777" w:rsidR="001808B5" w:rsidRPr="00214BD8" w:rsidRDefault="001808B5" w:rsidP="00214BD8">
      <w:pPr>
        <w:pStyle w:val="a5"/>
        <w:rPr>
          <w:rFonts w:ascii="Times New Roman" w:hAnsi="Times New Roman" w:cs="Times New Roman"/>
          <w:sz w:val="20"/>
          <w:szCs w:val="20"/>
        </w:rPr>
      </w:pPr>
    </w:p>
    <w:sectPr w:rsidR="001808B5" w:rsidRPr="00214BD8" w:rsidSect="000F70D0">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DA1F"/>
    <w:multiLevelType w:val="multilevel"/>
    <w:tmpl w:val="5D11DA1F"/>
    <w:name w:val="Нумерованный список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nsid w:val="5D11DA20"/>
    <w:multiLevelType w:val="multilevel"/>
    <w:tmpl w:val="5D11DA20"/>
    <w:name w:val="Нумерованный список 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nsid w:val="6DF46ACD"/>
    <w:multiLevelType w:val="multilevel"/>
    <w:tmpl w:val="59BE5688"/>
    <w:lvl w:ilvl="0">
      <w:start w:val="1"/>
      <w:numFmt w:val="decimal"/>
      <w:lvlText w:val="%1."/>
      <w:lvlJc w:val="left"/>
      <w:pPr>
        <w:ind w:left="1654" w:hanging="945"/>
      </w:pPr>
      <w:rPr>
        <w:rFonts w:hint="default"/>
      </w:rPr>
    </w:lvl>
    <w:lvl w:ilvl="1">
      <w:start w:val="1"/>
      <w:numFmt w:val="decimal"/>
      <w:isLgl/>
      <w:lvlText w:val="%1.%2"/>
      <w:lvlJc w:val="left"/>
      <w:pPr>
        <w:ind w:left="2029" w:hanging="375"/>
      </w:pPr>
      <w:rPr>
        <w:rFonts w:hint="default"/>
      </w:rPr>
    </w:lvl>
    <w:lvl w:ilvl="2">
      <w:start w:val="1"/>
      <w:numFmt w:val="decimal"/>
      <w:isLgl/>
      <w:lvlText w:val="%1.%2.%3"/>
      <w:lvlJc w:val="left"/>
      <w:pPr>
        <w:ind w:left="3319" w:hanging="720"/>
      </w:pPr>
      <w:rPr>
        <w:rFonts w:hint="default"/>
      </w:rPr>
    </w:lvl>
    <w:lvl w:ilvl="3">
      <w:start w:val="1"/>
      <w:numFmt w:val="decimal"/>
      <w:isLgl/>
      <w:lvlText w:val="%1.%2.%3.%4"/>
      <w:lvlJc w:val="left"/>
      <w:pPr>
        <w:ind w:left="4264" w:hanging="720"/>
      </w:pPr>
      <w:rPr>
        <w:rFonts w:hint="default"/>
      </w:rPr>
    </w:lvl>
    <w:lvl w:ilvl="4">
      <w:start w:val="1"/>
      <w:numFmt w:val="decimal"/>
      <w:isLgl/>
      <w:lvlText w:val="%1.%2.%3.%4.%5"/>
      <w:lvlJc w:val="left"/>
      <w:pPr>
        <w:ind w:left="5569" w:hanging="1080"/>
      </w:pPr>
      <w:rPr>
        <w:rFonts w:hint="default"/>
      </w:rPr>
    </w:lvl>
    <w:lvl w:ilvl="5">
      <w:start w:val="1"/>
      <w:numFmt w:val="decimal"/>
      <w:isLgl/>
      <w:lvlText w:val="%1.%2.%3.%4.%5.%6"/>
      <w:lvlJc w:val="left"/>
      <w:pPr>
        <w:ind w:left="6514" w:hanging="1080"/>
      </w:pPr>
      <w:rPr>
        <w:rFonts w:hint="default"/>
      </w:rPr>
    </w:lvl>
    <w:lvl w:ilvl="6">
      <w:start w:val="1"/>
      <w:numFmt w:val="decimal"/>
      <w:isLgl/>
      <w:lvlText w:val="%1.%2.%3.%4.%5.%6.%7"/>
      <w:lvlJc w:val="left"/>
      <w:pPr>
        <w:ind w:left="7819" w:hanging="1440"/>
      </w:pPr>
      <w:rPr>
        <w:rFonts w:hint="default"/>
      </w:rPr>
    </w:lvl>
    <w:lvl w:ilvl="7">
      <w:start w:val="1"/>
      <w:numFmt w:val="decimal"/>
      <w:isLgl/>
      <w:lvlText w:val="%1.%2.%3.%4.%5.%6.%7.%8"/>
      <w:lvlJc w:val="left"/>
      <w:pPr>
        <w:ind w:left="8764" w:hanging="1440"/>
      </w:pPr>
      <w:rPr>
        <w:rFonts w:hint="default"/>
      </w:rPr>
    </w:lvl>
    <w:lvl w:ilvl="8">
      <w:start w:val="1"/>
      <w:numFmt w:val="decimal"/>
      <w:isLgl/>
      <w:lvlText w:val="%1.%2.%3.%4.%5.%6.%7.%8.%9"/>
      <w:lvlJc w:val="left"/>
      <w:pPr>
        <w:ind w:left="10069"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20"/>
    <w:rsid w:val="00004728"/>
    <w:rsid w:val="00013EF8"/>
    <w:rsid w:val="00042858"/>
    <w:rsid w:val="00061431"/>
    <w:rsid w:val="000A2F23"/>
    <w:rsid w:val="000F70D0"/>
    <w:rsid w:val="001808B5"/>
    <w:rsid w:val="002024A6"/>
    <w:rsid w:val="00214BD8"/>
    <w:rsid w:val="00270B25"/>
    <w:rsid w:val="002E2029"/>
    <w:rsid w:val="002F0755"/>
    <w:rsid w:val="00310F83"/>
    <w:rsid w:val="00420462"/>
    <w:rsid w:val="004A0A3F"/>
    <w:rsid w:val="004E1D44"/>
    <w:rsid w:val="00517D16"/>
    <w:rsid w:val="00523EA8"/>
    <w:rsid w:val="00535CE8"/>
    <w:rsid w:val="005400DD"/>
    <w:rsid w:val="00583247"/>
    <w:rsid w:val="00600A9E"/>
    <w:rsid w:val="00635213"/>
    <w:rsid w:val="006D1150"/>
    <w:rsid w:val="0079795B"/>
    <w:rsid w:val="007D56CB"/>
    <w:rsid w:val="007E3899"/>
    <w:rsid w:val="007F3A8E"/>
    <w:rsid w:val="007F7A9F"/>
    <w:rsid w:val="00856F8A"/>
    <w:rsid w:val="009255E3"/>
    <w:rsid w:val="00925F37"/>
    <w:rsid w:val="00940CE0"/>
    <w:rsid w:val="00964A1C"/>
    <w:rsid w:val="009F0D20"/>
    <w:rsid w:val="00A01226"/>
    <w:rsid w:val="00AA721E"/>
    <w:rsid w:val="00B21DAE"/>
    <w:rsid w:val="00B769A2"/>
    <w:rsid w:val="00B81EDB"/>
    <w:rsid w:val="00BE1BEE"/>
    <w:rsid w:val="00C24FC8"/>
    <w:rsid w:val="00D16C0C"/>
    <w:rsid w:val="00D27DF9"/>
    <w:rsid w:val="00D46E10"/>
    <w:rsid w:val="00DC729F"/>
    <w:rsid w:val="00DF1937"/>
    <w:rsid w:val="00DF6712"/>
    <w:rsid w:val="00E60620"/>
    <w:rsid w:val="00FE1049"/>
    <w:rsid w:val="00FF3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91B03"/>
  <w15:docId w15:val="{519184B1-F920-4DE4-A3FB-9B68FA46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0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70D0"/>
    <w:rPr>
      <w:rFonts w:ascii="Tahoma" w:hAnsi="Tahoma" w:cs="Tahoma"/>
      <w:sz w:val="16"/>
      <w:szCs w:val="16"/>
    </w:rPr>
  </w:style>
  <w:style w:type="paragraph" w:styleId="a5">
    <w:name w:val="No Spacing"/>
    <w:qFormat/>
    <w:rsid w:val="00061431"/>
    <w:pPr>
      <w:spacing w:after="0" w:line="240" w:lineRule="auto"/>
    </w:pPr>
  </w:style>
  <w:style w:type="table" w:styleId="a6">
    <w:name w:val="Table Grid"/>
    <w:basedOn w:val="a1"/>
    <w:uiPriority w:val="39"/>
    <w:rsid w:val="00BE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E10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E10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unhideWhenUsed/>
    <w:rsid w:val="00DF1937"/>
    <w:rPr>
      <w:color w:val="0563C1" w:themeColor="hyperlink"/>
      <w:u w:val="single"/>
    </w:rPr>
  </w:style>
  <w:style w:type="paragraph" w:styleId="a8">
    <w:name w:val="Body Text"/>
    <w:basedOn w:val="a"/>
    <w:link w:val="a9"/>
    <w:rsid w:val="00635213"/>
    <w:pPr>
      <w:spacing w:after="120" w:line="240" w:lineRule="auto"/>
    </w:pPr>
    <w:rPr>
      <w:rFonts w:ascii="Times New Roman" w:eastAsia="Times New Roman" w:hAnsi="Times New Roman" w:cs="Times New Roman"/>
      <w:color w:val="000000"/>
      <w:sz w:val="24"/>
      <w:szCs w:val="24"/>
      <w:lang w:eastAsia="x-none"/>
    </w:rPr>
  </w:style>
  <w:style w:type="character" w:customStyle="1" w:styleId="a9">
    <w:name w:val="Основной текст Знак"/>
    <w:basedOn w:val="a0"/>
    <w:link w:val="a8"/>
    <w:rsid w:val="00635213"/>
    <w:rPr>
      <w:rFonts w:ascii="Times New Roman" w:eastAsia="Times New Roman" w:hAnsi="Times New Roman" w:cs="Times New Roman"/>
      <w:color w:val="000000"/>
      <w:sz w:val="24"/>
      <w:szCs w:val="24"/>
      <w:lang w:eastAsia="x-none"/>
    </w:rPr>
  </w:style>
  <w:style w:type="paragraph" w:customStyle="1" w:styleId="ConsPlusNonformat">
    <w:name w:val="ConsPlusNonformat"/>
    <w:rsid w:val="00635213"/>
    <w:pPr>
      <w:widowControl w:val="0"/>
      <w:spacing w:after="0" w:line="240" w:lineRule="auto"/>
    </w:pPr>
    <w:rPr>
      <w:rFonts w:ascii="Courier New" w:eastAsia="Times New Roman" w:hAnsi="Courier New" w:cs="Courier New"/>
      <w:color w:val="000000"/>
      <w:sz w:val="20"/>
      <w:szCs w:val="20"/>
      <w:lang w:eastAsia="ru-RU"/>
    </w:rPr>
  </w:style>
  <w:style w:type="paragraph" w:customStyle="1" w:styleId="ConsPlusCell">
    <w:name w:val="ConsPlusCell"/>
    <w:rsid w:val="00635213"/>
    <w:pPr>
      <w:widowControl w:val="0"/>
      <w:spacing w:after="0" w:line="240" w:lineRule="auto"/>
    </w:pPr>
    <w:rPr>
      <w:rFonts w:ascii="Arial" w:eastAsia="Times New Roman" w:hAnsi="Arial" w:cs="Arial"/>
      <w:color w:val="000000"/>
      <w:sz w:val="20"/>
      <w:szCs w:val="20"/>
      <w:lang w:eastAsia="ru-RU"/>
    </w:rPr>
  </w:style>
  <w:style w:type="paragraph" w:customStyle="1" w:styleId="2">
    <w:name w:val="Обычный2"/>
    <w:rsid w:val="00635213"/>
    <w:pPr>
      <w:spacing w:after="0" w:line="240" w:lineRule="auto"/>
    </w:pPr>
    <w:rPr>
      <w:rFonts w:ascii="Times New Roman" w:eastAsia="ヒラギノ角ゴ Pro W3" w:hAnsi="Times New Roman" w:cs="Times New Roman"/>
      <w:color w:val="000000"/>
      <w:sz w:val="24"/>
      <w:szCs w:val="20"/>
      <w:lang w:eastAsia="ja-JP"/>
    </w:rPr>
  </w:style>
  <w:style w:type="paragraph" w:customStyle="1" w:styleId="ConsNormal">
    <w:name w:val="ConsNormal"/>
    <w:rsid w:val="00635213"/>
    <w:pPr>
      <w:widowControl w:val="0"/>
      <w:spacing w:after="0" w:line="240" w:lineRule="auto"/>
      <w:ind w:right="19772" w:firstLine="720"/>
    </w:pPr>
    <w:rPr>
      <w:rFonts w:ascii="Arial" w:eastAsia="Times New Roman" w:hAnsi="Arial" w:cs="Arial"/>
      <w:color w:val="000000"/>
      <w:sz w:val="20"/>
      <w:szCs w:val="20"/>
      <w:lang w:eastAsia="ru-RU"/>
    </w:rPr>
  </w:style>
  <w:style w:type="paragraph" w:customStyle="1" w:styleId="aa">
    <w:name w:val="Без пробела"/>
    <w:basedOn w:val="ConsPlusNormal"/>
    <w:rsid w:val="00635213"/>
    <w:pPr>
      <w:widowControl/>
      <w:autoSpaceDE/>
      <w:autoSpaceDN/>
      <w:adjustRightInd/>
      <w:ind w:firstLine="540"/>
      <w:jc w:val="both"/>
    </w:pPr>
    <w:rPr>
      <w:color w:val="000000"/>
    </w:rPr>
  </w:style>
  <w:style w:type="paragraph" w:styleId="ab">
    <w:name w:val="Normal (Web)"/>
    <w:basedOn w:val="a"/>
    <w:rsid w:val="00635213"/>
    <w:pPr>
      <w:spacing w:before="100" w:beforeAutospacing="1" w:after="100" w:afterAutospacing="1" w:line="240" w:lineRule="auto"/>
      <w:ind w:firstLine="200"/>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buryatia.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169BB4A8B6E420BA502C9C52A3B45B31DD122C3D2DA7BD3482E3109E984F3EB36D910D76760D6AA74294F6k6N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as.nalog.ru/" TargetMode="External"/><Relationship Id="rId11" Type="http://schemas.openxmlformats.org/officeDocument/2006/relationships/hyperlink" Target="garantF1:\\890941.2770" TargetMode="External"/><Relationship Id="rId5" Type="http://schemas.openxmlformats.org/officeDocument/2006/relationships/hyperlink" Target="mailto:00r@u-ude.ru" TargetMode="External"/><Relationship Id="rId10" Type="http://schemas.openxmlformats.org/officeDocument/2006/relationships/hyperlink" Target="garantF1:\\27898025.33" TargetMode="External"/><Relationship Id="rId4" Type="http://schemas.openxmlformats.org/officeDocument/2006/relationships/webSettings" Target="webSettings.xml"/><Relationship Id="rId9" Type="http://schemas.openxmlformats.org/officeDocument/2006/relationships/hyperlink" Target="consultantplus:\\offline\ref=EB44FE0D49D2D642FD38FE516EA67F10DE5C9B431971120D4510BB6841PCY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21</Pages>
  <Words>9274</Words>
  <Characters>52863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ПионтковскаяГБ</dc:creator>
  <cp:keywords/>
  <dc:description/>
  <cp:lastModifiedBy>Болтачева</cp:lastModifiedBy>
  <cp:revision>29</cp:revision>
  <cp:lastPrinted>2022-05-23T03:00:00Z</cp:lastPrinted>
  <dcterms:created xsi:type="dcterms:W3CDTF">2021-12-30T02:32:00Z</dcterms:created>
  <dcterms:modified xsi:type="dcterms:W3CDTF">2022-05-23T03:03:00Z</dcterms:modified>
</cp:coreProperties>
</file>