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02" w:rsidRPr="00570184" w:rsidRDefault="00BB4802" w:rsidP="00BB4802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70184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5940425" cy="9152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416" t="43689" r="10217" b="3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802" w:rsidRPr="00570184" w:rsidRDefault="00BB4802" w:rsidP="00BB480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B4802" w:rsidRPr="00570184" w:rsidRDefault="00BB4802" w:rsidP="00BB480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РАСПОРЯЖЕНИЕ № 565</w:t>
      </w:r>
    </w:p>
    <w:p w:rsidR="00BB4802" w:rsidRPr="00570184" w:rsidRDefault="00BB4802" w:rsidP="00BB4802">
      <w:pPr>
        <w:suppressAutoHyphens w:val="0"/>
        <w:rPr>
          <w:rFonts w:eastAsia="Calibri"/>
          <w:b/>
          <w:lang w:eastAsia="en-US"/>
        </w:rPr>
      </w:pPr>
    </w:p>
    <w:p w:rsidR="00BB4802" w:rsidRDefault="00BB4802" w:rsidP="00BB4802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«26»  августа  2020 </w:t>
      </w:r>
      <w:r w:rsidRPr="00570184">
        <w:rPr>
          <w:rFonts w:eastAsia="Calibri"/>
          <w:b/>
          <w:lang w:eastAsia="en-US"/>
        </w:rPr>
        <w:t xml:space="preserve"> г.</w:t>
      </w:r>
    </w:p>
    <w:p w:rsidR="00BB4802" w:rsidRPr="00570184" w:rsidRDefault="00BB4802" w:rsidP="00BB4802">
      <w:pPr>
        <w:suppressAutoHyphens w:val="0"/>
        <w:rPr>
          <w:rFonts w:eastAsia="Calibri"/>
          <w:b/>
          <w:lang w:eastAsia="en-US"/>
        </w:rPr>
      </w:pPr>
    </w:p>
    <w:p w:rsidR="00BB4802" w:rsidRPr="006E2C56" w:rsidRDefault="00BB4802" w:rsidP="00BB4802">
      <w:pPr>
        <w:pStyle w:val="a4"/>
        <w:rPr>
          <w:rFonts w:eastAsiaTheme="minorHAnsi"/>
          <w:b/>
        </w:rPr>
      </w:pPr>
      <w:r w:rsidRPr="006E2C56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Об утверждении плана проведения</w:t>
      </w:r>
      <w:r w:rsidRPr="006E2C56">
        <w:rPr>
          <w:rFonts w:eastAsiaTheme="minorHAnsi"/>
          <w:b/>
        </w:rPr>
        <w:t xml:space="preserve">  </w:t>
      </w:r>
    </w:p>
    <w:p w:rsidR="00BB4802" w:rsidRPr="006E2C56" w:rsidRDefault="00BB4802" w:rsidP="00BB4802">
      <w:pPr>
        <w:pStyle w:val="a4"/>
        <w:rPr>
          <w:rFonts w:eastAsiaTheme="minorHAnsi"/>
          <w:b/>
        </w:rPr>
      </w:pPr>
      <w:r>
        <w:rPr>
          <w:rFonts w:eastAsiaTheme="minorHAnsi"/>
          <w:b/>
        </w:rPr>
        <w:t>плановых (рейдовых) осмотров,</w:t>
      </w:r>
    </w:p>
    <w:p w:rsidR="00BB4802" w:rsidRDefault="00BB4802" w:rsidP="00BB4802">
      <w:pPr>
        <w:pStyle w:val="a4"/>
        <w:rPr>
          <w:rFonts w:eastAsiaTheme="minorHAnsi"/>
          <w:b/>
        </w:rPr>
      </w:pPr>
      <w:r>
        <w:rPr>
          <w:rFonts w:eastAsiaTheme="minorHAnsi"/>
          <w:b/>
        </w:rPr>
        <w:t>обследований земельных участков</w:t>
      </w:r>
    </w:p>
    <w:p w:rsidR="00BB4802" w:rsidRDefault="00BB4802" w:rsidP="00BB4802">
      <w:pPr>
        <w:pStyle w:val="a4"/>
        <w:rPr>
          <w:rFonts w:eastAsiaTheme="minorHAnsi"/>
          <w:b/>
        </w:rPr>
      </w:pPr>
      <w:r>
        <w:rPr>
          <w:rFonts w:eastAsiaTheme="minorHAnsi"/>
          <w:b/>
        </w:rPr>
        <w:t xml:space="preserve">на территории </w:t>
      </w:r>
      <w:proofErr w:type="gramStart"/>
      <w:r>
        <w:rPr>
          <w:rFonts w:eastAsiaTheme="minorHAnsi"/>
          <w:b/>
        </w:rPr>
        <w:t>муниципального</w:t>
      </w:r>
      <w:proofErr w:type="gramEnd"/>
    </w:p>
    <w:p w:rsidR="00BB4802" w:rsidRDefault="00BB4802" w:rsidP="00BB4802">
      <w:pPr>
        <w:pStyle w:val="a4"/>
        <w:rPr>
          <w:rFonts w:eastAsiaTheme="minorHAnsi"/>
          <w:b/>
        </w:rPr>
      </w:pPr>
      <w:r>
        <w:rPr>
          <w:rFonts w:eastAsiaTheme="minorHAnsi"/>
          <w:b/>
        </w:rPr>
        <w:t>образования городское поселение</w:t>
      </w:r>
    </w:p>
    <w:p w:rsidR="00BB4802" w:rsidRDefault="00BB4802" w:rsidP="00BB4802">
      <w:pPr>
        <w:pStyle w:val="a4"/>
        <w:rPr>
          <w:rFonts w:eastAsiaTheme="minorHAnsi"/>
          <w:b/>
        </w:rPr>
      </w:pPr>
      <w:r>
        <w:rPr>
          <w:rFonts w:eastAsiaTheme="minorHAnsi"/>
          <w:b/>
        </w:rPr>
        <w:t xml:space="preserve">«Поселок </w:t>
      </w:r>
      <w:proofErr w:type="spellStart"/>
      <w:r>
        <w:rPr>
          <w:rFonts w:eastAsiaTheme="minorHAnsi"/>
          <w:b/>
        </w:rPr>
        <w:t>Таксимо</w:t>
      </w:r>
      <w:proofErr w:type="spellEnd"/>
      <w:r>
        <w:rPr>
          <w:rFonts w:eastAsiaTheme="minorHAnsi"/>
          <w:b/>
        </w:rPr>
        <w:t>» на 2021 год</w:t>
      </w:r>
    </w:p>
    <w:p w:rsidR="00BB4802" w:rsidRPr="006E2C56" w:rsidRDefault="00BB4802" w:rsidP="00BB4802">
      <w:pPr>
        <w:pStyle w:val="a4"/>
        <w:rPr>
          <w:rFonts w:eastAsiaTheme="minorHAnsi"/>
          <w:b/>
        </w:rPr>
      </w:pPr>
      <w:r>
        <w:rPr>
          <w:rFonts w:eastAsiaTheme="minorHAnsi"/>
          <w:b/>
        </w:rPr>
        <w:t xml:space="preserve">в  рамках </w:t>
      </w:r>
      <w:proofErr w:type="gramStart"/>
      <w:r>
        <w:rPr>
          <w:rFonts w:eastAsiaTheme="minorHAnsi"/>
          <w:b/>
        </w:rPr>
        <w:t>муниципального</w:t>
      </w:r>
      <w:proofErr w:type="gramEnd"/>
      <w:r>
        <w:rPr>
          <w:rFonts w:eastAsiaTheme="minorHAnsi"/>
          <w:b/>
        </w:rPr>
        <w:t xml:space="preserve">   земельного</w:t>
      </w:r>
      <w:r w:rsidRPr="006E2C56">
        <w:rPr>
          <w:rFonts w:eastAsiaTheme="minorHAnsi"/>
          <w:b/>
        </w:rPr>
        <w:t xml:space="preserve">  </w:t>
      </w:r>
    </w:p>
    <w:p w:rsidR="00BB4802" w:rsidRDefault="00BB4802" w:rsidP="00BB4802">
      <w:pPr>
        <w:pStyle w:val="a4"/>
        <w:rPr>
          <w:rFonts w:eastAsiaTheme="minorHAnsi"/>
          <w:b/>
        </w:rPr>
      </w:pPr>
      <w:r>
        <w:rPr>
          <w:rFonts w:eastAsiaTheme="minorHAnsi"/>
          <w:b/>
        </w:rPr>
        <w:t>контроля</w:t>
      </w:r>
      <w:r w:rsidRPr="006E2C56">
        <w:rPr>
          <w:rFonts w:eastAsiaTheme="minorHAnsi"/>
          <w:b/>
        </w:rPr>
        <w:t xml:space="preserve">  </w:t>
      </w:r>
    </w:p>
    <w:p w:rsidR="00BB4802" w:rsidRDefault="00BB4802" w:rsidP="00BB4802">
      <w:pPr>
        <w:pStyle w:val="a4"/>
        <w:rPr>
          <w:rFonts w:eastAsiaTheme="minorHAnsi"/>
          <w:b/>
        </w:rPr>
      </w:pPr>
    </w:p>
    <w:p w:rsidR="00BB4802" w:rsidRPr="00946389" w:rsidRDefault="00BB4802" w:rsidP="00BB4802">
      <w:pPr>
        <w:pStyle w:val="a4"/>
        <w:jc w:val="both"/>
        <w:rPr>
          <w:rFonts w:eastAsiaTheme="minorHAnsi"/>
        </w:rPr>
      </w:pPr>
      <w:r w:rsidRPr="00946389">
        <w:rPr>
          <w:rFonts w:eastAsiaTheme="minorHAnsi"/>
          <w:b/>
        </w:rPr>
        <w:t xml:space="preserve">         </w:t>
      </w:r>
      <w:proofErr w:type="gramStart"/>
      <w:r w:rsidRPr="00946389">
        <w:rPr>
          <w:rFonts w:eastAsiaTheme="minorHAnsi"/>
        </w:rPr>
        <w:t xml:space="preserve">Руководствуясь пунктом  20 статьи 14 Федерального закона от 06.10.2003  « 131-ФЗ «Об общих принципах организации местного самоуправления в Российской Федерации», Постановлением Правительства Республики Бурятия «Об утверждении Порядка осуществления муниципального земельного контроля на территории Республики Бурятия» от 29.12.2014 № 679, Порядком оформления заданий на проведение плановых (рейдовых) осмотров, обследований земельных участков на территории МО ГП «Поселок </w:t>
      </w:r>
      <w:proofErr w:type="spellStart"/>
      <w:r w:rsidRPr="00946389">
        <w:rPr>
          <w:rFonts w:eastAsiaTheme="minorHAnsi"/>
        </w:rPr>
        <w:t>Таксимо</w:t>
      </w:r>
      <w:proofErr w:type="spellEnd"/>
      <w:r w:rsidRPr="00946389">
        <w:rPr>
          <w:rFonts w:eastAsiaTheme="minorHAnsi"/>
        </w:rPr>
        <w:t>», на межселенной территории МО СП «</w:t>
      </w:r>
      <w:proofErr w:type="spellStart"/>
      <w:r w:rsidRPr="00946389">
        <w:rPr>
          <w:rFonts w:eastAsiaTheme="minorHAnsi"/>
        </w:rPr>
        <w:t>Муйская</w:t>
      </w:r>
      <w:proofErr w:type="spellEnd"/>
      <w:proofErr w:type="gramEnd"/>
      <w:r w:rsidRPr="00946389">
        <w:rPr>
          <w:rFonts w:eastAsiaTheme="minorHAnsi"/>
        </w:rPr>
        <w:t xml:space="preserve"> сельская администрация» от 29.05.2019 № 391, Уставом муниципального образования  «</w:t>
      </w:r>
      <w:proofErr w:type="spellStart"/>
      <w:r w:rsidRPr="00946389">
        <w:rPr>
          <w:rFonts w:eastAsiaTheme="minorHAnsi"/>
        </w:rPr>
        <w:t>Муйский</w:t>
      </w:r>
      <w:proofErr w:type="spellEnd"/>
      <w:r w:rsidRPr="00946389">
        <w:rPr>
          <w:rFonts w:eastAsiaTheme="minorHAnsi"/>
        </w:rPr>
        <w:t xml:space="preserve">  район», Уставом муниципального образования городского поселения «Поселок </w:t>
      </w:r>
      <w:proofErr w:type="spellStart"/>
      <w:r w:rsidRPr="00946389">
        <w:rPr>
          <w:rFonts w:eastAsiaTheme="minorHAnsi"/>
        </w:rPr>
        <w:t>Таксимо</w:t>
      </w:r>
      <w:proofErr w:type="spellEnd"/>
      <w:r w:rsidRPr="00946389">
        <w:rPr>
          <w:rFonts w:eastAsiaTheme="minorHAnsi"/>
        </w:rPr>
        <w:t xml:space="preserve">», Административным регламентом «Осуществление муниципального земельного контроля на территории МО ГП «Поселок </w:t>
      </w:r>
      <w:proofErr w:type="spellStart"/>
      <w:r w:rsidRPr="00946389">
        <w:rPr>
          <w:rFonts w:eastAsiaTheme="minorHAnsi"/>
        </w:rPr>
        <w:t>Таксимо</w:t>
      </w:r>
      <w:proofErr w:type="spellEnd"/>
      <w:r w:rsidRPr="00946389">
        <w:rPr>
          <w:rFonts w:eastAsiaTheme="minorHAnsi"/>
        </w:rPr>
        <w:t xml:space="preserve">» от 15.05.2019 № 379, Положением о порядке осуществления муниципального земельного контроля на территории МО ГП «Поселок </w:t>
      </w:r>
      <w:proofErr w:type="spellStart"/>
      <w:r w:rsidRPr="00946389">
        <w:rPr>
          <w:rFonts w:eastAsiaTheme="minorHAnsi"/>
        </w:rPr>
        <w:t>Таксимо</w:t>
      </w:r>
      <w:proofErr w:type="spellEnd"/>
      <w:r w:rsidRPr="00946389">
        <w:rPr>
          <w:rFonts w:eastAsiaTheme="minorHAnsi"/>
        </w:rPr>
        <w:t>» от 15.05.2019 № 375,</w:t>
      </w:r>
    </w:p>
    <w:p w:rsidR="00BB4802" w:rsidRDefault="00BB4802" w:rsidP="00BB4802">
      <w:pPr>
        <w:pStyle w:val="a4"/>
        <w:rPr>
          <w:rFonts w:eastAsiaTheme="minorHAnsi"/>
          <w:sz w:val="22"/>
        </w:rPr>
      </w:pPr>
    </w:p>
    <w:p w:rsidR="00BB4802" w:rsidRDefault="00BB4802" w:rsidP="00BB4802">
      <w:pPr>
        <w:pStyle w:val="a4"/>
        <w:rPr>
          <w:rFonts w:eastAsiaTheme="minorHAnsi"/>
          <w:b/>
          <w:sz w:val="22"/>
        </w:rPr>
      </w:pPr>
      <w:r w:rsidRPr="003837D3">
        <w:rPr>
          <w:rFonts w:eastAsiaTheme="minorHAnsi"/>
          <w:b/>
          <w:sz w:val="22"/>
        </w:rPr>
        <w:t>РЕШАЮ:</w:t>
      </w:r>
    </w:p>
    <w:p w:rsidR="00BB4802" w:rsidRPr="003837D3" w:rsidRDefault="00BB4802" w:rsidP="00BB4802">
      <w:pPr>
        <w:pStyle w:val="a4"/>
        <w:rPr>
          <w:rFonts w:eastAsiaTheme="minorHAnsi"/>
          <w:b/>
          <w:sz w:val="22"/>
        </w:rPr>
      </w:pPr>
    </w:p>
    <w:p w:rsidR="00BB4802" w:rsidRPr="00570184" w:rsidRDefault="00BB4802" w:rsidP="00BB480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1. Утвердить план проведения плановых (рейдовых) осмотров, обследований земельных участков, расположенных на территории  МО ГП «Поселок </w:t>
      </w:r>
      <w:proofErr w:type="spellStart"/>
      <w:r>
        <w:rPr>
          <w:lang w:eastAsia="ru-RU"/>
        </w:rPr>
        <w:t>Таксимо</w:t>
      </w:r>
      <w:proofErr w:type="spellEnd"/>
      <w:r>
        <w:rPr>
          <w:lang w:eastAsia="ru-RU"/>
        </w:rPr>
        <w:t>» на 2021 год в рамках муниципального земельного контроля, согласно приложению.</w:t>
      </w:r>
    </w:p>
    <w:p w:rsidR="00BB4802" w:rsidRPr="00570184" w:rsidRDefault="00BB4802" w:rsidP="00BB4802">
      <w:pPr>
        <w:suppressAutoHyphens w:val="0"/>
        <w:jc w:val="both"/>
        <w:rPr>
          <w:lang w:eastAsia="ru-RU"/>
        </w:rPr>
      </w:pPr>
      <w:r>
        <w:rPr>
          <w:lang w:eastAsia="ru-RU"/>
        </w:rPr>
        <w:t>2. Уполномочить  главного специалиста по муниципальному контролю Администрации муниципального образования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район» Лосеву Татьяну Владимировну на проведение плановых (рейдовых) осмотров, обследований земельных участков по муниципальному земельному контролю.</w:t>
      </w:r>
    </w:p>
    <w:p w:rsidR="00BB4802" w:rsidRDefault="00BB4802" w:rsidP="00BB4802">
      <w:pPr>
        <w:suppressAutoHyphens w:val="0"/>
        <w:jc w:val="both"/>
        <w:rPr>
          <w:lang w:eastAsia="ru-RU"/>
        </w:rPr>
      </w:pPr>
      <w:r w:rsidRPr="00570184">
        <w:rPr>
          <w:lang w:eastAsia="ru-RU"/>
        </w:rPr>
        <w:t xml:space="preserve">3.  </w:t>
      </w:r>
      <w:r>
        <w:rPr>
          <w:lang w:eastAsia="ru-RU"/>
        </w:rPr>
        <w:t>Настоящее распоряжение подлежит опубликованию на официальном сайте Администрации МО «</w:t>
      </w:r>
      <w:proofErr w:type="spellStart"/>
      <w:r>
        <w:rPr>
          <w:lang w:eastAsia="ru-RU"/>
        </w:rPr>
        <w:t>Муйский</w:t>
      </w:r>
      <w:proofErr w:type="spellEnd"/>
      <w:r>
        <w:rPr>
          <w:lang w:eastAsia="ru-RU"/>
        </w:rPr>
        <w:t xml:space="preserve">  район».</w:t>
      </w:r>
    </w:p>
    <w:p w:rsidR="00BB4802" w:rsidRDefault="00BB4802" w:rsidP="00BB4802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4.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распоряжения оставляю за собой.</w:t>
      </w:r>
    </w:p>
    <w:p w:rsidR="00BB4802" w:rsidRPr="00570184" w:rsidRDefault="00BB4802" w:rsidP="00BB4802">
      <w:pPr>
        <w:suppressAutoHyphens w:val="0"/>
        <w:jc w:val="both"/>
        <w:rPr>
          <w:lang w:eastAsia="ru-RU"/>
        </w:rPr>
      </w:pPr>
    </w:p>
    <w:p w:rsidR="00BB4802" w:rsidRPr="00570184" w:rsidRDefault="00BB4802" w:rsidP="00BB4802">
      <w:pPr>
        <w:tabs>
          <w:tab w:val="left" w:pos="7110"/>
        </w:tabs>
        <w:suppressAutoHyphens w:val="0"/>
        <w:jc w:val="both"/>
        <w:rPr>
          <w:b/>
          <w:lang w:eastAsia="ru-RU"/>
        </w:rPr>
      </w:pPr>
      <w:r w:rsidRPr="00570184">
        <w:rPr>
          <w:b/>
          <w:lang w:eastAsia="ru-RU"/>
        </w:rPr>
        <w:t>Глава муниципального образования</w:t>
      </w:r>
    </w:p>
    <w:p w:rsidR="00BB4802" w:rsidRPr="00570184" w:rsidRDefault="00BB4802" w:rsidP="00BB4802">
      <w:pPr>
        <w:tabs>
          <w:tab w:val="left" w:pos="7110"/>
        </w:tabs>
        <w:suppressAutoHyphens w:val="0"/>
        <w:jc w:val="both"/>
        <w:rPr>
          <w:b/>
          <w:sz w:val="20"/>
          <w:szCs w:val="20"/>
          <w:lang w:eastAsia="ru-RU"/>
        </w:rPr>
      </w:pPr>
      <w:r w:rsidRPr="00570184">
        <w:rPr>
          <w:b/>
          <w:lang w:eastAsia="ru-RU"/>
        </w:rPr>
        <w:t xml:space="preserve">-руководитель администрации                                                                              А.И. Козлов                  </w:t>
      </w:r>
    </w:p>
    <w:p w:rsidR="00BB4802" w:rsidRPr="00685E4C" w:rsidRDefault="00BB4802" w:rsidP="00BB4802">
      <w:pPr>
        <w:pStyle w:val="a4"/>
        <w:rPr>
          <w:rFonts w:eastAsiaTheme="minorHAnsi"/>
          <w:sz w:val="20"/>
          <w:szCs w:val="20"/>
          <w:lang w:eastAsia="en-US"/>
        </w:rPr>
      </w:pPr>
      <w:r w:rsidRPr="00685E4C">
        <w:rPr>
          <w:rFonts w:eastAsiaTheme="minorHAnsi"/>
          <w:sz w:val="20"/>
          <w:szCs w:val="20"/>
          <w:lang w:eastAsia="en-US"/>
        </w:rPr>
        <w:t>55486</w:t>
      </w:r>
    </w:p>
    <w:p w:rsidR="00BB4802" w:rsidRDefault="00BB4802" w:rsidP="00BB4802">
      <w:pPr>
        <w:pStyle w:val="a4"/>
        <w:rPr>
          <w:rFonts w:eastAsiaTheme="minorHAnsi"/>
          <w:sz w:val="20"/>
          <w:szCs w:val="20"/>
          <w:lang w:eastAsia="en-US"/>
        </w:rPr>
      </w:pPr>
      <w:r w:rsidRPr="00685E4C">
        <w:rPr>
          <w:rFonts w:eastAsiaTheme="minorHAnsi"/>
          <w:sz w:val="20"/>
          <w:szCs w:val="20"/>
          <w:lang w:eastAsia="en-US"/>
        </w:rPr>
        <w:t>Т.В. Лосева</w:t>
      </w:r>
    </w:p>
    <w:p w:rsidR="00BB4802" w:rsidRDefault="00BB4802" w:rsidP="00BB4802">
      <w:pPr>
        <w:pStyle w:val="a4"/>
        <w:rPr>
          <w:rFonts w:eastAsiaTheme="minorHAnsi"/>
          <w:sz w:val="20"/>
          <w:szCs w:val="20"/>
          <w:lang w:eastAsia="en-US"/>
        </w:rPr>
      </w:pPr>
      <w:proofErr w:type="spellStart"/>
      <w:r w:rsidRPr="00685E4C">
        <w:rPr>
          <w:rFonts w:eastAsiaTheme="minorHAnsi"/>
          <w:sz w:val="20"/>
          <w:szCs w:val="20"/>
          <w:lang w:eastAsia="en-US"/>
        </w:rPr>
        <w:t>Согласовано</w:t>
      </w:r>
      <w:proofErr w:type="gramStart"/>
      <w:r w:rsidRPr="00685E4C">
        <w:rPr>
          <w:rFonts w:eastAsiaTheme="minorHAnsi"/>
          <w:sz w:val="20"/>
          <w:szCs w:val="20"/>
          <w:lang w:eastAsia="en-US"/>
        </w:rPr>
        <w:t>:</w:t>
      </w:r>
      <w:r>
        <w:rPr>
          <w:rFonts w:eastAsiaTheme="minorHAnsi"/>
          <w:sz w:val="20"/>
          <w:szCs w:val="20"/>
          <w:lang w:eastAsia="en-US"/>
        </w:rPr>
        <w:t>ю</w:t>
      </w:r>
      <w:proofErr w:type="gramEnd"/>
      <w:r>
        <w:rPr>
          <w:rFonts w:eastAsiaTheme="minorHAnsi"/>
          <w:sz w:val="20"/>
          <w:szCs w:val="20"/>
          <w:lang w:eastAsia="en-US"/>
        </w:rPr>
        <w:t>рист</w:t>
      </w:r>
      <w:proofErr w:type="spellEnd"/>
    </w:p>
    <w:p w:rsidR="00BB4802" w:rsidRPr="00685E4C" w:rsidRDefault="00BB4802" w:rsidP="00BB4802">
      <w:pPr>
        <w:pStyle w:val="a4"/>
        <w:rPr>
          <w:rFonts w:eastAsiaTheme="minorHAnsi"/>
          <w:sz w:val="20"/>
          <w:szCs w:val="20"/>
          <w:lang w:eastAsia="en-US"/>
        </w:rPr>
      </w:pPr>
    </w:p>
    <w:p w:rsidR="00BB4802" w:rsidRDefault="00BB4802" w:rsidP="00BB4802">
      <w:pPr>
        <w:suppressAutoHyphens w:val="0"/>
        <w:rPr>
          <w:bCs/>
          <w:lang w:eastAsia="ru-RU"/>
        </w:rPr>
      </w:pPr>
    </w:p>
    <w:p w:rsidR="00BB4802" w:rsidRDefault="00BB4802" w:rsidP="00BB4802">
      <w:pPr>
        <w:suppressAutoHyphens w:val="0"/>
        <w:rPr>
          <w:bCs/>
          <w:lang w:eastAsia="ru-RU"/>
        </w:rPr>
      </w:pPr>
    </w:p>
    <w:p w:rsidR="00BB4802" w:rsidRDefault="00BB4802" w:rsidP="00BB4802">
      <w:pPr>
        <w:suppressAutoHyphens w:val="0"/>
        <w:rPr>
          <w:bCs/>
          <w:lang w:eastAsia="ru-RU"/>
        </w:rPr>
      </w:pPr>
      <w:r w:rsidRPr="0036000F">
        <w:rPr>
          <w:bCs/>
          <w:lang w:eastAsia="ru-RU"/>
        </w:rPr>
        <w:t xml:space="preserve">                                                                               Приложение</w:t>
      </w:r>
      <w:r>
        <w:rPr>
          <w:bCs/>
          <w:lang w:eastAsia="ru-RU"/>
        </w:rPr>
        <w:t xml:space="preserve"> к распоряжению </w:t>
      </w:r>
    </w:p>
    <w:p w:rsidR="00BB4802" w:rsidRDefault="00BB4802" w:rsidP="00BB4802">
      <w:pPr>
        <w:suppressAutoHyphens w:val="0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                         Администрации МО «</w:t>
      </w:r>
      <w:proofErr w:type="spellStart"/>
      <w:r>
        <w:rPr>
          <w:bCs/>
          <w:lang w:eastAsia="ru-RU"/>
        </w:rPr>
        <w:t>Муйский</w:t>
      </w:r>
      <w:proofErr w:type="spellEnd"/>
      <w:r>
        <w:rPr>
          <w:bCs/>
          <w:lang w:eastAsia="ru-RU"/>
        </w:rPr>
        <w:t xml:space="preserve">  район»</w:t>
      </w:r>
    </w:p>
    <w:p w:rsidR="00BB4802" w:rsidRDefault="00BB4802" w:rsidP="00BB4802">
      <w:pPr>
        <w:suppressAutoHyphens w:val="0"/>
        <w:rPr>
          <w:bCs/>
          <w:lang w:eastAsia="ru-RU"/>
        </w:rPr>
      </w:pPr>
      <w:r>
        <w:rPr>
          <w:bCs/>
          <w:lang w:eastAsia="ru-RU"/>
        </w:rPr>
        <w:t xml:space="preserve">                                                      </w:t>
      </w:r>
      <w:r w:rsidR="009D6323">
        <w:rPr>
          <w:bCs/>
          <w:lang w:eastAsia="ru-RU"/>
        </w:rPr>
        <w:t xml:space="preserve">                        От «26» августа 2020 года № 565</w:t>
      </w:r>
    </w:p>
    <w:p w:rsidR="00BB4802" w:rsidRDefault="00BB4802" w:rsidP="00BB4802">
      <w:pPr>
        <w:suppressAutoHyphens w:val="0"/>
        <w:rPr>
          <w:bCs/>
          <w:lang w:eastAsia="ru-RU"/>
        </w:rPr>
      </w:pPr>
    </w:p>
    <w:p w:rsidR="00BB4802" w:rsidRDefault="00BB4802" w:rsidP="00BB4802">
      <w:pPr>
        <w:suppressAutoHyphens w:val="0"/>
        <w:rPr>
          <w:bCs/>
          <w:lang w:eastAsia="ru-RU"/>
        </w:rPr>
      </w:pPr>
      <w:r>
        <w:rPr>
          <w:bCs/>
          <w:lang w:eastAsia="ru-RU"/>
        </w:rPr>
        <w:t xml:space="preserve">План проведения плановых (рейдовых) осмотров, обследований  земельных участков, расположенных на территории МО ГП «Поселок </w:t>
      </w:r>
      <w:proofErr w:type="spellStart"/>
      <w:r>
        <w:rPr>
          <w:bCs/>
          <w:lang w:eastAsia="ru-RU"/>
        </w:rPr>
        <w:t>Таксимо</w:t>
      </w:r>
      <w:proofErr w:type="spellEnd"/>
      <w:r>
        <w:rPr>
          <w:bCs/>
          <w:lang w:eastAsia="ru-RU"/>
        </w:rPr>
        <w:t>», на 2021 год в рамках муниципального земельного контроля</w:t>
      </w:r>
    </w:p>
    <w:p w:rsidR="00BB4802" w:rsidRDefault="00BB4802" w:rsidP="00BB4802">
      <w:pPr>
        <w:suppressAutoHyphens w:val="0"/>
        <w:rPr>
          <w:bCs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101"/>
        <w:gridCol w:w="2010"/>
        <w:gridCol w:w="1743"/>
        <w:gridCol w:w="1411"/>
        <w:gridCol w:w="1411"/>
        <w:gridCol w:w="1895"/>
      </w:tblGrid>
      <w:tr w:rsidR="00BB4802" w:rsidTr="0062263D">
        <w:tc>
          <w:tcPr>
            <w:tcW w:w="392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Cs/>
                <w:lang w:eastAsia="ru-RU"/>
              </w:rPr>
              <w:t>п</w:t>
            </w:r>
            <w:proofErr w:type="spellEnd"/>
            <w:proofErr w:type="gramEnd"/>
            <w:r>
              <w:rPr>
                <w:bCs/>
                <w:lang w:eastAsia="ru-RU"/>
              </w:rPr>
              <w:t>/</w:t>
            </w:r>
            <w:proofErr w:type="spellStart"/>
            <w:r>
              <w:rPr>
                <w:bCs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Местонахождение и адреса земельных участков</w:t>
            </w:r>
          </w:p>
        </w:tc>
        <w:tc>
          <w:tcPr>
            <w:tcW w:w="2267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Кадастровые номера земельных участков</w:t>
            </w:r>
          </w:p>
        </w:tc>
        <w:tc>
          <w:tcPr>
            <w:tcW w:w="1595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Дата начала проведения рейдового осмотра земельных участков </w:t>
            </w:r>
          </w:p>
        </w:tc>
        <w:tc>
          <w:tcPr>
            <w:tcW w:w="1595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Дата окончания проведения рейдового осмотра земельных участков</w:t>
            </w:r>
          </w:p>
        </w:tc>
        <w:tc>
          <w:tcPr>
            <w:tcW w:w="1596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уполномоченного органа на проведение планового рейдового осмотра, обследования земельных участков</w:t>
            </w:r>
          </w:p>
        </w:tc>
      </w:tr>
      <w:tr w:rsidR="00BB4802" w:rsidTr="0062263D">
        <w:tc>
          <w:tcPr>
            <w:tcW w:w="392" w:type="dxa"/>
          </w:tcPr>
          <w:p w:rsidR="00BB4802" w:rsidRPr="00B92864" w:rsidRDefault="00BB4802" w:rsidP="0062263D">
            <w:pPr>
              <w:pStyle w:val="a3"/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2126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Республика Бурятия, </w:t>
            </w:r>
            <w:proofErr w:type="spellStart"/>
            <w:r>
              <w:rPr>
                <w:bCs/>
                <w:lang w:eastAsia="ru-RU"/>
              </w:rPr>
              <w:t>Муйский</w:t>
            </w:r>
            <w:proofErr w:type="spellEnd"/>
            <w:r>
              <w:rPr>
                <w:bCs/>
                <w:lang w:eastAsia="ru-RU"/>
              </w:rPr>
              <w:t xml:space="preserve"> район, поселок </w:t>
            </w:r>
            <w:proofErr w:type="spellStart"/>
            <w:r>
              <w:rPr>
                <w:bCs/>
                <w:lang w:eastAsia="ru-RU"/>
              </w:rPr>
              <w:t>Таксимо</w:t>
            </w:r>
            <w:proofErr w:type="spellEnd"/>
            <w:r>
              <w:rPr>
                <w:bCs/>
                <w:lang w:eastAsia="ru-RU"/>
              </w:rPr>
              <w:t>, улица Белорусская,  без номеров.</w:t>
            </w:r>
          </w:p>
        </w:tc>
        <w:tc>
          <w:tcPr>
            <w:tcW w:w="2267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Без номеров</w:t>
            </w:r>
          </w:p>
        </w:tc>
        <w:tc>
          <w:tcPr>
            <w:tcW w:w="1595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2021 год</w:t>
            </w:r>
          </w:p>
        </w:tc>
        <w:tc>
          <w:tcPr>
            <w:tcW w:w="1595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2021 год</w:t>
            </w:r>
          </w:p>
        </w:tc>
        <w:tc>
          <w:tcPr>
            <w:tcW w:w="1596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Главный специалист по муниципальному контролю Администрации МО «</w:t>
            </w:r>
            <w:proofErr w:type="spellStart"/>
            <w:r>
              <w:rPr>
                <w:bCs/>
                <w:lang w:eastAsia="ru-RU"/>
              </w:rPr>
              <w:t>Муйский</w:t>
            </w:r>
            <w:proofErr w:type="spellEnd"/>
            <w:r>
              <w:rPr>
                <w:bCs/>
                <w:lang w:eastAsia="ru-RU"/>
              </w:rPr>
              <w:t xml:space="preserve">  район» </w:t>
            </w:r>
          </w:p>
        </w:tc>
      </w:tr>
      <w:tr w:rsidR="00BB4802" w:rsidTr="0062263D">
        <w:tc>
          <w:tcPr>
            <w:tcW w:w="392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2126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2267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595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595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</w:p>
        </w:tc>
        <w:tc>
          <w:tcPr>
            <w:tcW w:w="1596" w:type="dxa"/>
          </w:tcPr>
          <w:p w:rsidR="00BB4802" w:rsidRDefault="00BB4802" w:rsidP="0062263D">
            <w:pPr>
              <w:suppressAutoHyphens w:val="0"/>
              <w:rPr>
                <w:bCs/>
                <w:lang w:eastAsia="ru-RU"/>
              </w:rPr>
            </w:pPr>
          </w:p>
        </w:tc>
      </w:tr>
    </w:tbl>
    <w:p w:rsidR="00BB4802" w:rsidRPr="0036000F" w:rsidRDefault="00BB4802" w:rsidP="00BB4802">
      <w:pPr>
        <w:suppressAutoHyphens w:val="0"/>
        <w:rPr>
          <w:bCs/>
          <w:lang w:eastAsia="ru-RU"/>
        </w:rPr>
      </w:pPr>
    </w:p>
    <w:p w:rsidR="00BB4802" w:rsidRPr="00570184" w:rsidRDefault="00BB4802" w:rsidP="00BB4802">
      <w:pPr>
        <w:tabs>
          <w:tab w:val="left" w:pos="5103"/>
        </w:tabs>
        <w:suppressAutoHyphens w:val="0"/>
        <w:jc w:val="center"/>
        <w:rPr>
          <w:lang w:eastAsia="ru-RU"/>
        </w:rPr>
      </w:pPr>
      <w:r w:rsidRPr="00570184">
        <w:rPr>
          <w:lang w:eastAsia="ru-RU"/>
        </w:rPr>
        <w:t xml:space="preserve">                          </w:t>
      </w:r>
    </w:p>
    <w:p w:rsidR="00BB4802" w:rsidRPr="00570184" w:rsidRDefault="00BB4802" w:rsidP="00BB4802">
      <w:pPr>
        <w:tabs>
          <w:tab w:val="left" w:pos="5670"/>
        </w:tabs>
        <w:suppressAutoHyphens w:val="0"/>
        <w:rPr>
          <w:lang w:eastAsia="ru-RU"/>
        </w:rPr>
      </w:pPr>
      <w:r w:rsidRPr="00570184">
        <w:rPr>
          <w:lang w:eastAsia="ru-RU"/>
        </w:rPr>
        <w:t xml:space="preserve">                                                                         </w:t>
      </w:r>
    </w:p>
    <w:p w:rsidR="00BB4802" w:rsidRPr="00570184" w:rsidRDefault="00BB4802" w:rsidP="00BB4802">
      <w:pPr>
        <w:tabs>
          <w:tab w:val="left" w:pos="5670"/>
        </w:tabs>
        <w:suppressAutoHyphens w:val="0"/>
        <w:spacing w:line="360" w:lineRule="exact"/>
        <w:rPr>
          <w:lang w:eastAsia="ru-RU"/>
        </w:rPr>
      </w:pPr>
    </w:p>
    <w:p w:rsidR="00BB4802" w:rsidRPr="00570184" w:rsidRDefault="00BB4802" w:rsidP="00BB4802">
      <w:pPr>
        <w:tabs>
          <w:tab w:val="left" w:pos="5670"/>
        </w:tabs>
        <w:suppressAutoHyphens w:val="0"/>
        <w:spacing w:line="360" w:lineRule="exact"/>
        <w:rPr>
          <w:lang w:eastAsia="ru-RU"/>
        </w:rPr>
      </w:pPr>
    </w:p>
    <w:p w:rsidR="0041476C" w:rsidRDefault="0041476C"/>
    <w:sectPr w:rsidR="0041476C" w:rsidSect="0041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802"/>
    <w:rsid w:val="0041476C"/>
    <w:rsid w:val="009D6323"/>
    <w:rsid w:val="00BB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02"/>
    <w:pPr>
      <w:ind w:left="720"/>
      <w:contextualSpacing/>
    </w:pPr>
  </w:style>
  <w:style w:type="paragraph" w:styleId="a4">
    <w:name w:val="No Spacing"/>
    <w:uiPriority w:val="1"/>
    <w:qFormat/>
    <w:rsid w:val="00BB48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BB4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4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8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</dc:creator>
  <cp:keywords/>
  <dc:description/>
  <cp:lastModifiedBy>лосева</cp:lastModifiedBy>
  <cp:revision>6</cp:revision>
  <dcterms:created xsi:type="dcterms:W3CDTF">2020-08-26T09:02:00Z</dcterms:created>
  <dcterms:modified xsi:type="dcterms:W3CDTF">2020-08-26T09:02:00Z</dcterms:modified>
</cp:coreProperties>
</file>