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55" w:rsidRDefault="00280E55" w:rsidP="00280E55">
      <w:pPr>
        <w:keepNext/>
        <w:ind w:left="708"/>
        <w:jc w:val="right"/>
        <w:outlineLvl w:val="0"/>
        <w:rPr>
          <w:b/>
          <w:bCs/>
          <w:kern w:val="32"/>
          <w:sz w:val="18"/>
          <w:szCs w:val="20"/>
          <w:lang w:eastAsia="en-US"/>
        </w:rPr>
      </w:pPr>
      <w:r>
        <w:rPr>
          <w:b/>
          <w:bCs/>
          <w:kern w:val="32"/>
          <w:sz w:val="18"/>
          <w:szCs w:val="20"/>
          <w:lang w:eastAsia="en-US"/>
        </w:rPr>
        <w:t xml:space="preserve">                                                                                                                  Руководителю администрации</w:t>
      </w:r>
    </w:p>
    <w:p w:rsidR="00280E55" w:rsidRDefault="00280E55" w:rsidP="00280E55">
      <w:pPr>
        <w:keepNext/>
        <w:ind w:left="4956" w:firstLine="708"/>
        <w:jc w:val="right"/>
        <w:outlineLvl w:val="0"/>
        <w:rPr>
          <w:b/>
          <w:bCs/>
          <w:kern w:val="32"/>
          <w:sz w:val="18"/>
          <w:szCs w:val="20"/>
          <w:lang w:eastAsia="en-US"/>
        </w:rPr>
      </w:pPr>
      <w:proofErr w:type="spellStart"/>
      <w:proofErr w:type="gramStart"/>
      <w:r>
        <w:rPr>
          <w:b/>
          <w:bCs/>
          <w:kern w:val="32"/>
          <w:sz w:val="18"/>
          <w:szCs w:val="20"/>
          <w:lang w:eastAsia="en-US"/>
        </w:rPr>
        <w:t>МО«</w:t>
      </w:r>
      <w:proofErr w:type="gramEnd"/>
      <w:r>
        <w:rPr>
          <w:b/>
          <w:bCs/>
          <w:kern w:val="32"/>
          <w:sz w:val="18"/>
          <w:szCs w:val="20"/>
          <w:lang w:eastAsia="en-US"/>
        </w:rPr>
        <w:t>Муйский</w:t>
      </w:r>
      <w:proofErr w:type="spellEnd"/>
      <w:r>
        <w:rPr>
          <w:b/>
          <w:bCs/>
          <w:kern w:val="32"/>
          <w:sz w:val="18"/>
          <w:szCs w:val="20"/>
          <w:lang w:eastAsia="en-US"/>
        </w:rPr>
        <w:t xml:space="preserve"> район»</w:t>
      </w:r>
    </w:p>
    <w:p w:rsidR="00280E55" w:rsidRDefault="00280E55" w:rsidP="00280E55">
      <w:pPr>
        <w:keepNext/>
        <w:ind w:left="4248" w:firstLine="708"/>
        <w:jc w:val="right"/>
        <w:outlineLvl w:val="0"/>
        <w:rPr>
          <w:b/>
          <w:bCs/>
          <w:kern w:val="32"/>
          <w:sz w:val="18"/>
          <w:szCs w:val="20"/>
          <w:lang w:eastAsia="en-US"/>
        </w:rPr>
      </w:pPr>
      <w:bookmarkStart w:id="0" w:name="_GoBack"/>
      <w:bookmarkEnd w:id="0"/>
      <w:r>
        <w:rPr>
          <w:b/>
          <w:bCs/>
          <w:kern w:val="32"/>
          <w:sz w:val="18"/>
          <w:szCs w:val="20"/>
          <w:lang w:eastAsia="en-US"/>
        </w:rPr>
        <w:t>_________________________</w:t>
      </w:r>
    </w:p>
    <w:p w:rsidR="00280E55" w:rsidRDefault="00280E55" w:rsidP="00280E5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Заявление</w:t>
      </w:r>
    </w:p>
    <w:p w:rsidR="00280E55" w:rsidRDefault="00280E55" w:rsidP="00280E5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 предоставлении разрешения на строительство (реконструкцию) объекта</w:t>
      </w:r>
    </w:p>
    <w:p w:rsidR="00280E55" w:rsidRDefault="00280E55" w:rsidP="00280E5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капитального строительства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Прошу выдать ______________________________________________________________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(наименование организации, ФИО застройщика)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разрешение на строительство/реконструкцию _________________________________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(нужное подчеркнуть)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(наименование объекта в соответствии с проектной документацией)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на земельном участке с кадастровым номером _______________________ по адресу: ___________________________________________________________________________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(полный адрес объекта капитального строительства)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Работы   будут   производиться   подрядным/хозяйственным   способом   в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(нужное подчеркнуть)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соответствии с договором от «__» __________ 20__ г. № _____________________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</w:t>
      </w:r>
    </w:p>
    <w:p w:rsidR="00280E55" w:rsidRDefault="00280E55" w:rsidP="00280E5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(наименование подрядной организации, ИНН, юридический и почтовый адреса, номер телефона)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__________________________________________________________________________.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Право выполнения строительно-монтажных работ закреплено _______________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</w:t>
      </w:r>
    </w:p>
    <w:p w:rsidR="00280E55" w:rsidRDefault="00280E55" w:rsidP="00280E5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(наименование документа и уполномоченной организации, его выдавшей)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от «__» __________ 20__ г. № ________.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</w:rPr>
        <w:t>Строительный  контроль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  соответствии  с договором от «__» 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20__ г. № ________ будет осуществляться ___________________________________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(наименование организации, ИНН, юридический и почтовый адреса, Ф.И.О. руководителя, номер телефона)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__________________________________________________________________________,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право выполнения функций технического заказчика закреплено ________________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</w:t>
      </w:r>
    </w:p>
    <w:p w:rsidR="00280E55" w:rsidRDefault="00280E55" w:rsidP="00280E5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(наименование документа и уполномоченной организации, его выдавшей)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от «__» __________ 20__ г. № ____.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</w:rPr>
        <w:t>Обязуюсь  обо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всех изменениях, связанных с представленными в настоящем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</w:rPr>
        <w:t>заявлении  сведениями</w:t>
      </w:r>
      <w:proofErr w:type="gramEnd"/>
      <w:r>
        <w:rPr>
          <w:rFonts w:ascii="Times New Roman" w:hAnsi="Times New Roman" w:cs="Times New Roman"/>
          <w:sz w:val="22"/>
          <w:szCs w:val="24"/>
        </w:rPr>
        <w:t>, сообщать в _________________________________________.</w:t>
      </w:r>
    </w:p>
    <w:p w:rsidR="00280E55" w:rsidRDefault="00280E55" w:rsidP="00280E5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(наименование органа Администрации МО, уполномоченного на предоставление муниципальной услуги)</w:t>
      </w:r>
    </w:p>
    <w:p w:rsidR="00280E55" w:rsidRDefault="00280E55" w:rsidP="00280E55">
      <w:pPr>
        <w:pStyle w:val="ConsPlusNonformat"/>
        <w:outlineLvl w:val="0"/>
        <w:rPr>
          <w:rFonts w:ascii="Times New Roman" w:hAnsi="Times New Roman" w:cs="Times New Roman"/>
          <w:sz w:val="22"/>
          <w:szCs w:val="24"/>
        </w:rPr>
      </w:pPr>
    </w:p>
    <w:p w:rsidR="00280E55" w:rsidRDefault="00280E55" w:rsidP="00280E55">
      <w:pPr>
        <w:pStyle w:val="ConsPlusNonformat"/>
        <w:outlineLvl w:val="0"/>
        <w:rPr>
          <w:rFonts w:ascii="Times New Roman" w:hAnsi="Times New Roman" w:cs="Times New Roman"/>
          <w:sz w:val="22"/>
          <w:szCs w:val="24"/>
        </w:rPr>
      </w:pP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     _______________     _______________________________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                                (подпись)                            (расшифровка подписи)</w:t>
      </w:r>
    </w:p>
    <w:p w:rsidR="00280E55" w:rsidRDefault="00280E55" w:rsidP="00280E5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«__» __________ 20__ г.       М.П.</w:t>
      </w:r>
    </w:p>
    <w:p w:rsidR="00260A6F" w:rsidRDefault="00260A6F"/>
    <w:sectPr w:rsidR="0026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55"/>
    <w:rsid w:val="00260A6F"/>
    <w:rsid w:val="002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E4678-B224-48BB-B531-6B1AA46A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0E5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Architector</cp:lastModifiedBy>
  <cp:revision>1</cp:revision>
  <dcterms:created xsi:type="dcterms:W3CDTF">2016-03-21T08:44:00Z</dcterms:created>
  <dcterms:modified xsi:type="dcterms:W3CDTF">2016-03-21T08:45:00Z</dcterms:modified>
</cp:coreProperties>
</file>