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E" w:rsidRPr="001D56B1" w:rsidRDefault="00F65AAE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B97145" w:rsidRPr="001D56B1" w:rsidRDefault="00B97145" w:rsidP="00137696">
      <w:pPr>
        <w:pStyle w:val="ConsPlusCell"/>
        <w:jc w:val="center"/>
        <w:rPr>
          <w:b/>
          <w:sz w:val="40"/>
          <w:szCs w:val="40"/>
        </w:rPr>
      </w:pPr>
      <w:r w:rsidRPr="001D56B1">
        <w:rPr>
          <w:b/>
          <w:sz w:val="40"/>
          <w:szCs w:val="40"/>
        </w:rPr>
        <w:t xml:space="preserve">ГОДОВОЙ  ОТЧЕТ  </w:t>
      </w:r>
    </w:p>
    <w:p w:rsidR="00B97145" w:rsidRPr="001D56B1" w:rsidRDefault="00B97145" w:rsidP="00137696">
      <w:pPr>
        <w:pStyle w:val="ConsPlusCell"/>
        <w:jc w:val="center"/>
        <w:rPr>
          <w:b/>
          <w:sz w:val="40"/>
          <w:szCs w:val="40"/>
        </w:rPr>
      </w:pPr>
    </w:p>
    <w:p w:rsidR="00B97145" w:rsidRPr="001D56B1" w:rsidRDefault="00B97145" w:rsidP="00B97145">
      <w:pPr>
        <w:pStyle w:val="ConsPlusCell"/>
        <w:jc w:val="center"/>
        <w:rPr>
          <w:b/>
          <w:sz w:val="40"/>
          <w:szCs w:val="40"/>
        </w:rPr>
      </w:pPr>
      <w:r w:rsidRPr="001D56B1">
        <w:rPr>
          <w:b/>
          <w:sz w:val="40"/>
          <w:szCs w:val="40"/>
        </w:rPr>
        <w:t xml:space="preserve">ПО РЕАЛИЗАЦИИ МУНИЦИПАЛЬНОЙ </w:t>
      </w:r>
      <w:r w:rsidR="00137696" w:rsidRPr="001D56B1">
        <w:rPr>
          <w:b/>
          <w:sz w:val="40"/>
          <w:szCs w:val="40"/>
        </w:rPr>
        <w:t>ПРОГРАММА</w:t>
      </w:r>
      <w:r w:rsidRPr="001D56B1">
        <w:rPr>
          <w:b/>
          <w:sz w:val="40"/>
          <w:szCs w:val="40"/>
        </w:rPr>
        <w:t xml:space="preserve">  «</w:t>
      </w:r>
      <w:r w:rsidR="00137696" w:rsidRPr="001D56B1">
        <w:rPr>
          <w:b/>
          <w:sz w:val="40"/>
          <w:szCs w:val="40"/>
        </w:rPr>
        <w:t>РАЗВИТИЕ ТУРИЗМА»</w:t>
      </w:r>
      <w:r w:rsidR="00137696" w:rsidRPr="001D56B1">
        <w:rPr>
          <w:b/>
          <w:sz w:val="40"/>
          <w:szCs w:val="40"/>
        </w:rPr>
        <w:tab/>
      </w:r>
    </w:p>
    <w:p w:rsidR="00B97145" w:rsidRPr="001D56B1" w:rsidRDefault="00B97145" w:rsidP="00B97145">
      <w:pPr>
        <w:pStyle w:val="ConsPlusCell"/>
        <w:jc w:val="center"/>
        <w:rPr>
          <w:b/>
          <w:sz w:val="40"/>
          <w:szCs w:val="40"/>
        </w:rPr>
      </w:pPr>
    </w:p>
    <w:p w:rsidR="00B97145" w:rsidRPr="001D56B1" w:rsidRDefault="00B97145" w:rsidP="00B97145">
      <w:pPr>
        <w:pStyle w:val="ConsPlusCell"/>
        <w:jc w:val="center"/>
        <w:rPr>
          <w:b/>
          <w:sz w:val="40"/>
          <w:szCs w:val="40"/>
        </w:rPr>
      </w:pPr>
    </w:p>
    <w:p w:rsidR="00137696" w:rsidRPr="001D56B1" w:rsidRDefault="005C3B07" w:rsidP="00B97145">
      <w:pPr>
        <w:pStyle w:val="ConsPlusCell"/>
        <w:jc w:val="center"/>
        <w:rPr>
          <w:b/>
          <w:sz w:val="40"/>
          <w:szCs w:val="40"/>
        </w:rPr>
      </w:pPr>
      <w:bookmarkStart w:id="0" w:name="_GoBack"/>
      <w:bookmarkEnd w:id="0"/>
      <w:r w:rsidRPr="001D56B1">
        <w:rPr>
          <w:b/>
          <w:sz w:val="40"/>
          <w:szCs w:val="40"/>
        </w:rPr>
        <w:t>за 201</w:t>
      </w:r>
      <w:r w:rsidR="001D56B1" w:rsidRPr="001D56B1">
        <w:rPr>
          <w:b/>
          <w:sz w:val="40"/>
          <w:szCs w:val="40"/>
        </w:rPr>
        <w:t>6</w:t>
      </w:r>
      <w:r w:rsidR="00B97145" w:rsidRPr="001D56B1">
        <w:rPr>
          <w:b/>
          <w:sz w:val="40"/>
          <w:szCs w:val="40"/>
        </w:rPr>
        <w:t xml:space="preserve"> год</w:t>
      </w: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  <w:r w:rsidRPr="001D56B1">
        <w:rPr>
          <w:b/>
          <w:sz w:val="20"/>
          <w:szCs w:val="20"/>
        </w:rPr>
        <w:t>ОТВЕТСТВЕННЫЙ ИСПОЛНИТЕЛЬ : АНДИНИСТРАЦИЯ МО «МУЙСКИЙ РАЙОН»;</w:t>
      </w:r>
    </w:p>
    <w:p w:rsidR="007747D1" w:rsidRDefault="0097674C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  <w:r w:rsidRPr="001D56B1">
        <w:rPr>
          <w:b/>
          <w:sz w:val="20"/>
          <w:szCs w:val="20"/>
        </w:rPr>
        <w:t xml:space="preserve">ОТЧЕТНАЯ ДАТА: </w:t>
      </w:r>
      <w:r w:rsidR="001D56B1" w:rsidRPr="001D56B1">
        <w:rPr>
          <w:b/>
          <w:sz w:val="20"/>
          <w:szCs w:val="20"/>
        </w:rPr>
        <w:t>01.03.</w:t>
      </w:r>
      <w:r w:rsidRPr="001D56B1">
        <w:rPr>
          <w:b/>
          <w:sz w:val="20"/>
          <w:szCs w:val="20"/>
        </w:rPr>
        <w:t>201</w:t>
      </w:r>
      <w:r w:rsidR="001D56B1" w:rsidRPr="001D56B1">
        <w:rPr>
          <w:b/>
          <w:sz w:val="20"/>
          <w:szCs w:val="20"/>
        </w:rPr>
        <w:t>7</w:t>
      </w:r>
      <w:r w:rsidR="00137696" w:rsidRPr="001D56B1">
        <w:rPr>
          <w:b/>
          <w:sz w:val="20"/>
          <w:szCs w:val="20"/>
        </w:rPr>
        <w:t>г.;</w:t>
      </w:r>
      <w:r w:rsidR="00137696" w:rsidRPr="001D56B1">
        <w:rPr>
          <w:b/>
          <w:sz w:val="20"/>
          <w:szCs w:val="20"/>
        </w:rPr>
        <w:br/>
      </w: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  <w:r w:rsidRPr="001D56B1">
        <w:rPr>
          <w:b/>
          <w:sz w:val="20"/>
          <w:szCs w:val="20"/>
        </w:rPr>
        <w:t>ДАТА СОСТАВЛЕНИЯ ОТЧЕТА: ФЕВРАЛЬ 201</w:t>
      </w:r>
      <w:r w:rsidR="001D56B1" w:rsidRPr="001D56B1">
        <w:rPr>
          <w:b/>
          <w:sz w:val="20"/>
          <w:szCs w:val="20"/>
        </w:rPr>
        <w:t>7</w:t>
      </w:r>
      <w:r w:rsidRPr="001D56B1">
        <w:rPr>
          <w:b/>
          <w:sz w:val="20"/>
          <w:szCs w:val="20"/>
        </w:rPr>
        <w:t>г</w:t>
      </w:r>
    </w:p>
    <w:p w:rsidR="007747D1" w:rsidRDefault="007747D1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</w:p>
    <w:p w:rsidR="00137696" w:rsidRPr="001D56B1" w:rsidRDefault="00137696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  <w:r w:rsidRPr="001D56B1">
        <w:rPr>
          <w:b/>
          <w:sz w:val="20"/>
          <w:szCs w:val="20"/>
        </w:rPr>
        <w:t>ОТДЕЛ КУЛЬТУРЫ АДМИНИСТРАЦИИ МО «МУЙСКИЙ РАЙОН»</w:t>
      </w:r>
      <w:r w:rsidR="001D56B1" w:rsidRPr="001D56B1">
        <w:rPr>
          <w:b/>
          <w:sz w:val="20"/>
          <w:szCs w:val="20"/>
        </w:rPr>
        <w:t xml:space="preserve"> </w:t>
      </w:r>
      <w:r w:rsidR="007747D1">
        <w:rPr>
          <w:b/>
          <w:sz w:val="20"/>
          <w:szCs w:val="20"/>
        </w:rPr>
        <w:t>_____________</w:t>
      </w:r>
      <w:r w:rsidR="001D56B1" w:rsidRPr="001D56B1">
        <w:rPr>
          <w:b/>
          <w:sz w:val="20"/>
          <w:szCs w:val="20"/>
        </w:rPr>
        <w:t>Колесникова О.А.</w:t>
      </w:r>
    </w:p>
    <w:p w:rsidR="00137696" w:rsidRPr="001D56B1" w:rsidRDefault="00137696" w:rsidP="00137696">
      <w:pPr>
        <w:rPr>
          <w:rFonts w:ascii="Times New Roman" w:hAnsi="Times New Roman" w:cs="Times New Roman"/>
          <w:b/>
          <w:sz w:val="24"/>
          <w:szCs w:val="24"/>
        </w:rPr>
      </w:pPr>
      <w:r w:rsidRPr="001D56B1">
        <w:rPr>
          <w:rFonts w:ascii="Times New Roman" w:hAnsi="Times New Roman" w:cs="Times New Roman"/>
          <w:b/>
          <w:sz w:val="20"/>
          <w:szCs w:val="20"/>
        </w:rPr>
        <w:t>Тел 8(30132)</w:t>
      </w:r>
      <w:r w:rsidRPr="001D56B1">
        <w:rPr>
          <w:rFonts w:ascii="Times New Roman" w:hAnsi="Times New Roman" w:cs="Times New Roman"/>
          <w:b/>
          <w:sz w:val="24"/>
          <w:szCs w:val="24"/>
        </w:rPr>
        <w:t xml:space="preserve"> 55-3-48 muy-tur@mail.ru, </w:t>
      </w:r>
    </w:p>
    <w:p w:rsidR="00F65AAE" w:rsidRPr="001D56B1" w:rsidRDefault="00F65AAE" w:rsidP="00137696">
      <w:pPr>
        <w:pStyle w:val="ConsPlusCell"/>
        <w:tabs>
          <w:tab w:val="center" w:pos="4677"/>
          <w:tab w:val="left" w:pos="7555"/>
        </w:tabs>
        <w:rPr>
          <w:b/>
          <w:sz w:val="20"/>
          <w:szCs w:val="20"/>
        </w:rPr>
      </w:pPr>
    </w:p>
    <w:p w:rsidR="00F65AAE" w:rsidRPr="001D56B1" w:rsidRDefault="00F65AAE" w:rsidP="00F65AAE">
      <w:pPr>
        <w:pStyle w:val="ConsPlusCell"/>
        <w:jc w:val="both"/>
        <w:rPr>
          <w:b/>
          <w:sz w:val="20"/>
          <w:szCs w:val="20"/>
        </w:rPr>
      </w:pPr>
    </w:p>
    <w:p w:rsidR="00137696" w:rsidRDefault="00137696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7747D1" w:rsidRPr="001D56B1" w:rsidRDefault="007747D1" w:rsidP="00F65AAE">
      <w:pPr>
        <w:pStyle w:val="ConsPlusCell"/>
        <w:jc w:val="both"/>
        <w:rPr>
          <w:b/>
          <w:sz w:val="20"/>
          <w:szCs w:val="20"/>
        </w:rPr>
      </w:pPr>
    </w:p>
    <w:p w:rsidR="00137696" w:rsidRPr="001D56B1" w:rsidRDefault="00137696" w:rsidP="00F65AAE">
      <w:pPr>
        <w:pStyle w:val="ConsPlusCell"/>
        <w:jc w:val="both"/>
        <w:rPr>
          <w:b/>
          <w:sz w:val="20"/>
          <w:szCs w:val="20"/>
        </w:rPr>
      </w:pPr>
    </w:p>
    <w:p w:rsidR="007747D1" w:rsidRDefault="007747D1" w:rsidP="0077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47D1" w:rsidRDefault="007747D1" w:rsidP="007747D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747D1" w:rsidRDefault="007747D1" w:rsidP="007747D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747D1" w:rsidRDefault="007747D1" w:rsidP="007747D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администрации                                              А.И. Козлов</w:t>
      </w:r>
    </w:p>
    <w:p w:rsidR="007747D1" w:rsidRDefault="007747D1" w:rsidP="007747D1">
      <w:pPr>
        <w:pStyle w:val="ac"/>
      </w:pPr>
    </w:p>
    <w:p w:rsidR="00B97145" w:rsidRPr="001D56B1" w:rsidRDefault="00B97145" w:rsidP="00F65AAE">
      <w:pPr>
        <w:pStyle w:val="ConsPlusCell"/>
        <w:jc w:val="both"/>
        <w:rPr>
          <w:sz w:val="24"/>
          <w:szCs w:val="24"/>
        </w:rPr>
      </w:pPr>
    </w:p>
    <w:p w:rsidR="00B97145" w:rsidRDefault="00B97145" w:rsidP="00F65AAE">
      <w:pPr>
        <w:pStyle w:val="ConsPlusCell"/>
        <w:jc w:val="both"/>
        <w:rPr>
          <w:sz w:val="24"/>
          <w:szCs w:val="24"/>
        </w:rPr>
      </w:pPr>
    </w:p>
    <w:p w:rsidR="001D56B1" w:rsidRDefault="001D56B1" w:rsidP="00F65AAE">
      <w:pPr>
        <w:pStyle w:val="ConsPlusCell"/>
        <w:jc w:val="both"/>
        <w:rPr>
          <w:sz w:val="24"/>
          <w:szCs w:val="24"/>
        </w:rPr>
      </w:pPr>
    </w:p>
    <w:p w:rsidR="001D56B1" w:rsidRDefault="001D56B1" w:rsidP="00F65AAE">
      <w:pPr>
        <w:pStyle w:val="ConsPlusCell"/>
        <w:jc w:val="both"/>
        <w:rPr>
          <w:sz w:val="24"/>
          <w:szCs w:val="24"/>
        </w:rPr>
      </w:pPr>
    </w:p>
    <w:p w:rsidR="001D56B1" w:rsidRPr="001D56B1" w:rsidRDefault="001D56B1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137696" w:rsidRPr="001D56B1" w:rsidRDefault="00137696" w:rsidP="00F65AAE">
      <w:pPr>
        <w:pStyle w:val="ConsPlusCell"/>
        <w:jc w:val="both"/>
        <w:rPr>
          <w:sz w:val="24"/>
          <w:szCs w:val="24"/>
        </w:rPr>
      </w:pPr>
    </w:p>
    <w:p w:rsidR="00B8721A" w:rsidRPr="001D56B1" w:rsidRDefault="00B8721A" w:rsidP="006D1137">
      <w:pPr>
        <w:pStyle w:val="ConsPlusCell"/>
        <w:jc w:val="center"/>
        <w:rPr>
          <w:b/>
          <w:sz w:val="24"/>
          <w:szCs w:val="24"/>
        </w:rPr>
      </w:pPr>
    </w:p>
    <w:p w:rsidR="00B8721A" w:rsidRPr="001D56B1" w:rsidRDefault="00E708C4" w:rsidP="00B97145">
      <w:pPr>
        <w:pStyle w:val="ConsPlusCell"/>
        <w:ind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lastRenderedPageBreak/>
        <w:t xml:space="preserve">  </w:t>
      </w:r>
      <w:r w:rsidR="00E80B82" w:rsidRPr="001D56B1">
        <w:rPr>
          <w:sz w:val="22"/>
          <w:szCs w:val="22"/>
        </w:rPr>
        <w:t>Основной ц</w:t>
      </w:r>
      <w:r w:rsidR="00717324" w:rsidRPr="001D56B1">
        <w:rPr>
          <w:sz w:val="22"/>
          <w:szCs w:val="22"/>
        </w:rPr>
        <w:t xml:space="preserve">елью программы являлось </w:t>
      </w:r>
      <w:r w:rsidR="00B8721A" w:rsidRPr="001D56B1">
        <w:rPr>
          <w:sz w:val="22"/>
          <w:szCs w:val="22"/>
        </w:rPr>
        <w:t xml:space="preserve"> развитие внутреннего и  въездного туризма на территории муниципального образования «Муйский район».  Для дос</w:t>
      </w:r>
      <w:r w:rsidR="00717324" w:rsidRPr="001D56B1">
        <w:rPr>
          <w:sz w:val="22"/>
          <w:szCs w:val="22"/>
        </w:rPr>
        <w:t xml:space="preserve">тижения данной цели были поставлены  </w:t>
      </w:r>
      <w:r w:rsidR="00B8721A" w:rsidRPr="001D56B1">
        <w:rPr>
          <w:sz w:val="22"/>
          <w:szCs w:val="22"/>
        </w:rPr>
        <w:t xml:space="preserve"> задачи: расширение спектра туристических услуг для удовлетворения потребностей  жителей района, российских и иностранных граждан и продвижение  туристических возможностей района. </w:t>
      </w:r>
    </w:p>
    <w:p w:rsidR="00F65AAE" w:rsidRPr="001D56B1" w:rsidRDefault="00B8721A" w:rsidP="00B97145">
      <w:pPr>
        <w:pStyle w:val="ConsPlusCell"/>
        <w:ind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Программа в</w:t>
      </w:r>
      <w:r w:rsidR="00F65AAE" w:rsidRPr="001D56B1">
        <w:rPr>
          <w:sz w:val="22"/>
          <w:szCs w:val="22"/>
        </w:rPr>
        <w:t xml:space="preserve">ключает </w:t>
      </w:r>
      <w:r w:rsidRPr="001D56B1">
        <w:rPr>
          <w:sz w:val="22"/>
          <w:szCs w:val="22"/>
        </w:rPr>
        <w:t xml:space="preserve">в себя </w:t>
      </w:r>
      <w:r w:rsidR="00F65AAE" w:rsidRPr="001D56B1">
        <w:rPr>
          <w:sz w:val="22"/>
          <w:szCs w:val="22"/>
        </w:rPr>
        <w:t>две подпрограммы:</w:t>
      </w:r>
    </w:p>
    <w:p w:rsidR="00F65AAE" w:rsidRPr="001D56B1" w:rsidRDefault="00F65AAE" w:rsidP="00B97145">
      <w:pPr>
        <w:pStyle w:val="ConsPlusCell"/>
        <w:numPr>
          <w:ilvl w:val="0"/>
          <w:numId w:val="2"/>
        </w:numPr>
        <w:ind w:left="426"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«Организация туристических маршрутов»;</w:t>
      </w:r>
    </w:p>
    <w:p w:rsidR="00F65AAE" w:rsidRPr="001D56B1" w:rsidRDefault="00F65AAE" w:rsidP="00B97145">
      <w:pPr>
        <w:pStyle w:val="ConsPlusCell"/>
        <w:numPr>
          <w:ilvl w:val="0"/>
          <w:numId w:val="2"/>
        </w:numPr>
        <w:ind w:left="426"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«Информационная поддержка развития туризма».</w:t>
      </w:r>
    </w:p>
    <w:p w:rsidR="003F7FB2" w:rsidRPr="001D56B1" w:rsidRDefault="001D56B1" w:rsidP="00B97145">
      <w:pPr>
        <w:pStyle w:val="ConsPlusCell"/>
        <w:ind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В Муйском районе насчитывается 5</w:t>
      </w:r>
      <w:r w:rsidR="003F7FB2" w:rsidRPr="001D56B1">
        <w:rPr>
          <w:sz w:val="22"/>
          <w:szCs w:val="22"/>
        </w:rPr>
        <w:t xml:space="preserve"> коллективных средства размещен</w:t>
      </w:r>
      <w:r w:rsidRPr="001D56B1">
        <w:rPr>
          <w:sz w:val="22"/>
          <w:szCs w:val="22"/>
        </w:rPr>
        <w:t>ия туристов общей вместимостью 75</w:t>
      </w:r>
      <w:r w:rsidR="003F7FB2" w:rsidRPr="001D56B1">
        <w:rPr>
          <w:sz w:val="22"/>
          <w:szCs w:val="22"/>
        </w:rPr>
        <w:t xml:space="preserve"> койко - мест. На туристическом рынке  работает 1 турагенство.</w:t>
      </w:r>
    </w:p>
    <w:p w:rsidR="003F7FB2" w:rsidRPr="001D56B1" w:rsidRDefault="003F7FB2" w:rsidP="00B97145">
      <w:pPr>
        <w:pStyle w:val="ConsPlusCell"/>
        <w:ind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За  201</w:t>
      </w:r>
      <w:r w:rsidR="001D56B1" w:rsidRPr="001D56B1">
        <w:rPr>
          <w:sz w:val="22"/>
          <w:szCs w:val="22"/>
        </w:rPr>
        <w:t>6</w:t>
      </w:r>
      <w:r w:rsidRPr="001D56B1">
        <w:rPr>
          <w:sz w:val="22"/>
          <w:szCs w:val="22"/>
        </w:rPr>
        <w:t xml:space="preserve">г. общий туристский поток составил </w:t>
      </w:r>
      <w:r w:rsidR="005C3B07" w:rsidRPr="001D56B1">
        <w:rPr>
          <w:sz w:val="22"/>
          <w:szCs w:val="22"/>
        </w:rPr>
        <w:t>5</w:t>
      </w:r>
      <w:r w:rsidR="001D56B1" w:rsidRPr="001D56B1">
        <w:rPr>
          <w:sz w:val="22"/>
          <w:szCs w:val="22"/>
        </w:rPr>
        <w:t>225</w:t>
      </w:r>
      <w:r w:rsidRPr="001D56B1">
        <w:rPr>
          <w:sz w:val="22"/>
          <w:szCs w:val="22"/>
        </w:rPr>
        <w:t xml:space="preserve"> чел., что на </w:t>
      </w:r>
      <w:r w:rsidR="001D56B1" w:rsidRPr="001D56B1">
        <w:rPr>
          <w:sz w:val="22"/>
          <w:szCs w:val="22"/>
        </w:rPr>
        <w:t>1,3</w:t>
      </w:r>
      <w:r w:rsidRPr="001D56B1">
        <w:rPr>
          <w:sz w:val="22"/>
          <w:szCs w:val="22"/>
        </w:rPr>
        <w:t xml:space="preserve">% </w:t>
      </w:r>
      <w:r w:rsidR="005C3B07" w:rsidRPr="001D56B1">
        <w:rPr>
          <w:sz w:val="22"/>
          <w:szCs w:val="22"/>
        </w:rPr>
        <w:t>боль</w:t>
      </w:r>
      <w:r w:rsidRPr="001D56B1">
        <w:rPr>
          <w:sz w:val="22"/>
          <w:szCs w:val="22"/>
        </w:rPr>
        <w:t>ше аналогичного периода прошлого года. Об</w:t>
      </w:r>
      <w:r w:rsidR="008639C9" w:rsidRPr="001D56B1">
        <w:rPr>
          <w:sz w:val="22"/>
          <w:szCs w:val="22"/>
        </w:rPr>
        <w:t xml:space="preserve">ъем платных услуг составил  </w:t>
      </w:r>
      <w:r w:rsidR="001D56B1" w:rsidRPr="001D56B1">
        <w:rPr>
          <w:sz w:val="22"/>
          <w:szCs w:val="22"/>
        </w:rPr>
        <w:t>7 605</w:t>
      </w:r>
      <w:r w:rsidRPr="001D56B1">
        <w:rPr>
          <w:sz w:val="22"/>
          <w:szCs w:val="22"/>
        </w:rPr>
        <w:t xml:space="preserve"> тыс.руб.</w:t>
      </w:r>
      <w:r w:rsidR="006D3C91" w:rsidRPr="001D56B1">
        <w:rPr>
          <w:sz w:val="22"/>
          <w:szCs w:val="22"/>
        </w:rPr>
        <w:t xml:space="preserve"> </w:t>
      </w:r>
    </w:p>
    <w:p w:rsidR="005C3B07" w:rsidRPr="001D56B1" w:rsidRDefault="005C3B07" w:rsidP="00B97145">
      <w:pPr>
        <w:pStyle w:val="ConsPlusCell"/>
        <w:ind w:firstLine="709"/>
        <w:jc w:val="both"/>
        <w:rPr>
          <w:sz w:val="22"/>
          <w:szCs w:val="22"/>
        </w:rPr>
      </w:pPr>
      <w:r w:rsidRPr="001D56B1">
        <w:rPr>
          <w:sz w:val="22"/>
          <w:szCs w:val="22"/>
        </w:rPr>
        <w:t>Из-за дефицита бюджета района бюджетные средства  были секвестрированы и ф</w:t>
      </w:r>
      <w:r w:rsidR="00F65AAE" w:rsidRPr="001D56B1">
        <w:rPr>
          <w:sz w:val="22"/>
          <w:szCs w:val="22"/>
        </w:rPr>
        <w:t xml:space="preserve">инансирование программы </w:t>
      </w:r>
      <w:r w:rsidRPr="001D56B1">
        <w:rPr>
          <w:sz w:val="22"/>
          <w:szCs w:val="22"/>
        </w:rPr>
        <w:t>в</w:t>
      </w:r>
      <w:r w:rsidR="00F65AAE" w:rsidRPr="001D56B1">
        <w:rPr>
          <w:sz w:val="22"/>
          <w:szCs w:val="22"/>
        </w:rPr>
        <w:t xml:space="preserve"> 201</w:t>
      </w:r>
      <w:r w:rsidR="001D56B1" w:rsidRPr="001D56B1">
        <w:rPr>
          <w:sz w:val="22"/>
          <w:szCs w:val="22"/>
        </w:rPr>
        <w:t>6</w:t>
      </w:r>
      <w:r w:rsidR="00F65AAE" w:rsidRPr="001D56B1">
        <w:rPr>
          <w:sz w:val="22"/>
          <w:szCs w:val="22"/>
        </w:rPr>
        <w:t xml:space="preserve"> год</w:t>
      </w:r>
      <w:r w:rsidRPr="001D56B1">
        <w:rPr>
          <w:sz w:val="22"/>
          <w:szCs w:val="22"/>
        </w:rPr>
        <w:t>у</w:t>
      </w:r>
      <w:r w:rsidR="00F65AAE" w:rsidRPr="001D56B1">
        <w:rPr>
          <w:sz w:val="22"/>
          <w:szCs w:val="22"/>
        </w:rPr>
        <w:t xml:space="preserve"> </w:t>
      </w:r>
      <w:r w:rsidRPr="001D56B1">
        <w:rPr>
          <w:sz w:val="22"/>
          <w:szCs w:val="22"/>
        </w:rPr>
        <w:t>не осуществлялось</w:t>
      </w:r>
      <w:r w:rsidR="00F65AAE" w:rsidRPr="001D56B1">
        <w:rPr>
          <w:sz w:val="22"/>
          <w:szCs w:val="22"/>
        </w:rPr>
        <w:t xml:space="preserve">. </w:t>
      </w:r>
    </w:p>
    <w:p w:rsidR="00B8721A" w:rsidRPr="001D56B1" w:rsidRDefault="00B8721A" w:rsidP="00B97145">
      <w:pPr>
        <w:pStyle w:val="ConsPlusCell"/>
        <w:ind w:firstLine="709"/>
        <w:jc w:val="both"/>
        <w:rPr>
          <w:sz w:val="22"/>
          <w:szCs w:val="22"/>
        </w:rPr>
      </w:pPr>
    </w:p>
    <w:p w:rsidR="00567564" w:rsidRPr="001D56B1" w:rsidRDefault="00567564" w:rsidP="005C3B07">
      <w:pPr>
        <w:pStyle w:val="ConsPlusCell"/>
        <w:jc w:val="center"/>
        <w:rPr>
          <w:sz w:val="22"/>
          <w:szCs w:val="22"/>
        </w:rPr>
      </w:pPr>
      <w:r w:rsidRPr="001D56B1">
        <w:rPr>
          <w:b/>
          <w:sz w:val="22"/>
          <w:szCs w:val="22"/>
          <w:shd w:val="clear" w:color="auto" w:fill="FFFFFF"/>
        </w:rPr>
        <w:t>Индикаторы муниципальной программы «Развитие туризма»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1134"/>
        <w:gridCol w:w="806"/>
        <w:gridCol w:w="134"/>
        <w:gridCol w:w="992"/>
        <w:gridCol w:w="1562"/>
      </w:tblGrid>
      <w:tr w:rsidR="001D56B1" w:rsidRPr="001D56B1" w:rsidTr="007747D1">
        <w:trPr>
          <w:trHeight w:val="279"/>
        </w:trPr>
        <w:tc>
          <w:tcPr>
            <w:tcW w:w="815" w:type="dxa"/>
            <w:vMerge w:val="restart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№п/п</w:t>
            </w:r>
          </w:p>
        </w:tc>
        <w:tc>
          <w:tcPr>
            <w:tcW w:w="4113" w:type="dxa"/>
            <w:vMerge w:val="restart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Ед.изм.</w:t>
            </w:r>
          </w:p>
        </w:tc>
        <w:tc>
          <w:tcPr>
            <w:tcW w:w="1932" w:type="dxa"/>
            <w:gridSpan w:val="3"/>
          </w:tcPr>
          <w:p w:rsidR="00AD5F5B" w:rsidRPr="001D56B1" w:rsidRDefault="005C3B07" w:rsidP="001D56B1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201</w:t>
            </w:r>
            <w:r w:rsidR="001D56B1" w:rsidRPr="001D56B1">
              <w:rPr>
                <w:sz w:val="22"/>
                <w:szCs w:val="22"/>
                <w:shd w:val="clear" w:color="auto" w:fill="FFFFFF"/>
              </w:rPr>
              <w:t>6</w:t>
            </w:r>
            <w:r w:rsidR="00AD5F5B" w:rsidRPr="001D56B1">
              <w:rPr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1562" w:type="dxa"/>
            <w:vMerge w:val="restart"/>
          </w:tcPr>
          <w:p w:rsidR="00AD5F5B" w:rsidRPr="001D56B1" w:rsidRDefault="00AD5F5B" w:rsidP="00B97145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</w:rPr>
              <w:t>Причины не выполнения</w:t>
            </w:r>
            <w:r w:rsidR="00551B61" w:rsidRPr="001D56B1">
              <w:rPr>
                <w:sz w:val="22"/>
                <w:szCs w:val="22"/>
              </w:rPr>
              <w:t xml:space="preserve"> (%)</w:t>
            </w:r>
          </w:p>
        </w:tc>
      </w:tr>
      <w:tr w:rsidR="001D56B1" w:rsidRPr="001D56B1" w:rsidTr="007747D1">
        <w:trPr>
          <w:trHeight w:val="269"/>
        </w:trPr>
        <w:tc>
          <w:tcPr>
            <w:tcW w:w="815" w:type="dxa"/>
            <w:vMerge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3" w:type="dxa"/>
            <w:vMerge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0" w:type="dxa"/>
            <w:gridSpan w:val="2"/>
          </w:tcPr>
          <w:p w:rsidR="00AD5F5B" w:rsidRPr="001D56B1" w:rsidRDefault="00AD5F5B" w:rsidP="00B97145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План</w:t>
            </w:r>
          </w:p>
        </w:tc>
        <w:tc>
          <w:tcPr>
            <w:tcW w:w="992" w:type="dxa"/>
          </w:tcPr>
          <w:p w:rsidR="00AD5F5B" w:rsidRPr="001D56B1" w:rsidRDefault="00AD5F5B" w:rsidP="00B97145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факт</w:t>
            </w:r>
          </w:p>
        </w:tc>
        <w:tc>
          <w:tcPr>
            <w:tcW w:w="1562" w:type="dxa"/>
            <w:vMerge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AD5F5B" w:rsidRPr="001D56B1" w:rsidRDefault="00AD5F5B" w:rsidP="00AD5F5B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D56B1">
              <w:rPr>
                <w:b/>
                <w:sz w:val="22"/>
                <w:szCs w:val="22"/>
                <w:shd w:val="clear" w:color="auto" w:fill="FFFFFF"/>
              </w:rPr>
              <w:t>Муниципальная программа «Развитие туризма»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AD5F5B" w:rsidRPr="001D56B1" w:rsidRDefault="00AD5F5B" w:rsidP="00B97145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 xml:space="preserve">Задача1: Расширение спектра  туристических услуг жителей района, российских и иностранных граждан для удовлетворения  потребностей  </w:t>
            </w:r>
          </w:p>
        </w:tc>
      </w:tr>
      <w:tr w:rsidR="001D56B1" w:rsidRPr="001D56B1" w:rsidTr="007747D1">
        <w:tc>
          <w:tcPr>
            <w:tcW w:w="815" w:type="dxa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113" w:type="dxa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Количество туристических прибытий</w:t>
            </w:r>
          </w:p>
        </w:tc>
        <w:tc>
          <w:tcPr>
            <w:tcW w:w="1134" w:type="dxa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чел</w:t>
            </w:r>
          </w:p>
        </w:tc>
        <w:tc>
          <w:tcPr>
            <w:tcW w:w="806" w:type="dxa"/>
          </w:tcPr>
          <w:p w:rsidR="00AD5F5B" w:rsidRPr="001D56B1" w:rsidRDefault="001D56B1" w:rsidP="00AD5F5B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5220</w:t>
            </w:r>
          </w:p>
        </w:tc>
        <w:tc>
          <w:tcPr>
            <w:tcW w:w="1126" w:type="dxa"/>
            <w:gridSpan w:val="2"/>
          </w:tcPr>
          <w:p w:rsidR="00AD5F5B" w:rsidRPr="001D56B1" w:rsidRDefault="001D56B1" w:rsidP="00AD5F5B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5225</w:t>
            </w:r>
          </w:p>
        </w:tc>
        <w:tc>
          <w:tcPr>
            <w:tcW w:w="1562" w:type="dxa"/>
          </w:tcPr>
          <w:p w:rsidR="00AD5F5B" w:rsidRPr="001D56B1" w:rsidRDefault="001D56B1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100,1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Задача 2: Продвижение туристических возможностей района</w:t>
            </w:r>
          </w:p>
        </w:tc>
      </w:tr>
      <w:tr w:rsidR="001D56B1" w:rsidRPr="001D56B1" w:rsidTr="007747D1">
        <w:tc>
          <w:tcPr>
            <w:tcW w:w="815" w:type="dxa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113" w:type="dxa"/>
          </w:tcPr>
          <w:p w:rsidR="00AD5F5B" w:rsidRPr="001D56B1" w:rsidRDefault="00AD5F5B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Объем платных услуг оказанных туристам</w:t>
            </w:r>
          </w:p>
        </w:tc>
        <w:tc>
          <w:tcPr>
            <w:tcW w:w="1134" w:type="dxa"/>
          </w:tcPr>
          <w:p w:rsidR="00AD5F5B" w:rsidRPr="001D56B1" w:rsidRDefault="001D56B1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Тыс.руб</w:t>
            </w:r>
          </w:p>
        </w:tc>
        <w:tc>
          <w:tcPr>
            <w:tcW w:w="806" w:type="dxa"/>
          </w:tcPr>
          <w:p w:rsidR="00AD5F5B" w:rsidRPr="001D56B1" w:rsidRDefault="001D56B1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7,59</w:t>
            </w:r>
          </w:p>
        </w:tc>
        <w:tc>
          <w:tcPr>
            <w:tcW w:w="1126" w:type="dxa"/>
            <w:gridSpan w:val="2"/>
          </w:tcPr>
          <w:p w:rsidR="00AD5F5B" w:rsidRPr="001D56B1" w:rsidRDefault="001D56B1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7,605</w:t>
            </w:r>
          </w:p>
        </w:tc>
        <w:tc>
          <w:tcPr>
            <w:tcW w:w="1562" w:type="dxa"/>
          </w:tcPr>
          <w:p w:rsidR="00AD5F5B" w:rsidRPr="001D56B1" w:rsidRDefault="001D56B1" w:rsidP="001D56B1">
            <w:pPr>
              <w:pStyle w:val="ConsPlusCell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100,2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AD5F5B" w:rsidRPr="001D56B1" w:rsidRDefault="004705D6" w:rsidP="00F65AAE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D56B1">
              <w:rPr>
                <w:b/>
                <w:sz w:val="22"/>
                <w:szCs w:val="22"/>
                <w:shd w:val="clear" w:color="auto" w:fill="FFFFFF"/>
              </w:rPr>
              <w:t>Подпрограмма 1 «Организация туристических маршрутов»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4705D6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Задача 1:Формирование туристических маршрутов с использованием  географических и исторических  особенностей местности</w:t>
            </w:r>
          </w:p>
        </w:tc>
      </w:tr>
      <w:tr w:rsidR="001D56B1" w:rsidRPr="001D56B1" w:rsidTr="007747D1">
        <w:tc>
          <w:tcPr>
            <w:tcW w:w="815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Количество разработанных туристических маршрутов</w:t>
            </w:r>
          </w:p>
        </w:tc>
        <w:tc>
          <w:tcPr>
            <w:tcW w:w="1134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4705D6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Задача 2: реализация технического качественного турпродукта</w:t>
            </w:r>
          </w:p>
        </w:tc>
      </w:tr>
      <w:tr w:rsidR="001D56B1" w:rsidRPr="001D56B1" w:rsidTr="007747D1">
        <w:tc>
          <w:tcPr>
            <w:tcW w:w="815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Количество обустроенных объектов посещения</w:t>
            </w:r>
          </w:p>
        </w:tc>
        <w:tc>
          <w:tcPr>
            <w:tcW w:w="1134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</w:tcPr>
          <w:p w:rsidR="00AD5F5B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4705D6" w:rsidRPr="001D56B1" w:rsidRDefault="004705D6" w:rsidP="00F65AAE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D56B1">
              <w:rPr>
                <w:b/>
                <w:sz w:val="22"/>
                <w:szCs w:val="22"/>
                <w:shd w:val="clear" w:color="auto" w:fill="FFFFFF"/>
              </w:rPr>
              <w:t>Подпрограмма 2 «Информационная поддержка развития туризма»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4705D6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Задача 1: Популяризация действующих туристических маршрутов</w:t>
            </w:r>
          </w:p>
        </w:tc>
      </w:tr>
      <w:tr w:rsidR="001D56B1" w:rsidRPr="001D56B1" w:rsidTr="001D56B1">
        <w:tc>
          <w:tcPr>
            <w:tcW w:w="9556" w:type="dxa"/>
            <w:gridSpan w:val="7"/>
          </w:tcPr>
          <w:p w:rsidR="004705D6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Задача 2: Формирование благоприятной среды  и создание условий  для развития  туристической деятельности  в Муйском районе</w:t>
            </w:r>
          </w:p>
        </w:tc>
      </w:tr>
      <w:tr w:rsidR="001D56B1" w:rsidRPr="001D56B1" w:rsidTr="007747D1">
        <w:tc>
          <w:tcPr>
            <w:tcW w:w="815" w:type="dxa"/>
          </w:tcPr>
          <w:p w:rsidR="004705D6" w:rsidRPr="001D56B1" w:rsidRDefault="004705D6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4705D6" w:rsidRPr="001D56B1" w:rsidRDefault="00310B74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</w:rPr>
              <w:t>Количество разработанных  и изготовленных информационных материалов, наружных средств навигации туристов</w:t>
            </w:r>
          </w:p>
        </w:tc>
        <w:tc>
          <w:tcPr>
            <w:tcW w:w="1134" w:type="dxa"/>
          </w:tcPr>
          <w:p w:rsidR="004705D6" w:rsidRPr="001D56B1" w:rsidRDefault="00310B74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</w:tcPr>
          <w:p w:rsidR="004705D6" w:rsidRPr="001D56B1" w:rsidRDefault="00310B74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26" w:type="dxa"/>
            <w:gridSpan w:val="2"/>
          </w:tcPr>
          <w:p w:rsidR="004705D6" w:rsidRPr="001D56B1" w:rsidRDefault="00310B74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</w:tcPr>
          <w:p w:rsidR="004705D6" w:rsidRPr="001D56B1" w:rsidRDefault="00310B74" w:rsidP="00F65AA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1D56B1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567564" w:rsidRPr="001D56B1" w:rsidRDefault="00567564" w:rsidP="00F65AAE">
      <w:pPr>
        <w:pStyle w:val="ConsPlusCell"/>
        <w:jc w:val="both"/>
        <w:rPr>
          <w:sz w:val="22"/>
          <w:szCs w:val="22"/>
          <w:shd w:val="clear" w:color="auto" w:fill="FFFFFF"/>
        </w:rPr>
      </w:pPr>
    </w:p>
    <w:p w:rsidR="00567564" w:rsidRPr="001D56B1" w:rsidRDefault="0056756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Сегодня Муйский район стоит перед серьезной задачей - необходимостью использования своего туристского потенциала. Если не заниматься решением этой задачи, то в ближайшие несколько лет данную нишу займут соседи - Читинская, Иркутская области, Северобайкальский район. Учитывая транспортную доступность Муйского района с другими регионами, можно прогнозировать устойчивый рост развития въездного туризма.</w:t>
      </w:r>
    </w:p>
    <w:p w:rsidR="00E708C4" w:rsidRPr="001D56B1" w:rsidRDefault="0056756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 xml:space="preserve"> </w:t>
      </w:r>
      <w:r w:rsidR="00E708C4" w:rsidRPr="001D56B1">
        <w:rPr>
          <w:sz w:val="22"/>
          <w:szCs w:val="22"/>
          <w:shd w:val="clear" w:color="auto" w:fill="FFFFFF"/>
        </w:rPr>
        <w:t>Вместе с тем существуют факторы</w:t>
      </w:r>
      <w:r w:rsidR="00E625F7" w:rsidRPr="001D56B1">
        <w:rPr>
          <w:sz w:val="22"/>
          <w:szCs w:val="22"/>
          <w:shd w:val="clear" w:color="auto" w:fill="FFFFFF"/>
        </w:rPr>
        <w:t xml:space="preserve">, </w:t>
      </w:r>
      <w:r w:rsidR="00E708C4" w:rsidRPr="001D56B1">
        <w:rPr>
          <w:sz w:val="22"/>
          <w:szCs w:val="22"/>
          <w:shd w:val="clear" w:color="auto" w:fill="FFFFFF"/>
        </w:rPr>
        <w:t xml:space="preserve"> отрицательно влияющие на развитие туризма: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 недостаточная известность региона в России и за рубежом;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 отсу</w:t>
      </w:r>
      <w:r w:rsidR="00E625F7" w:rsidRPr="001D56B1">
        <w:rPr>
          <w:sz w:val="22"/>
          <w:szCs w:val="22"/>
          <w:shd w:val="clear" w:color="auto" w:fill="FFFFFF"/>
        </w:rPr>
        <w:t>тствие нормативно-правовой базы</w:t>
      </w:r>
      <w:r w:rsidRPr="001D56B1">
        <w:rPr>
          <w:sz w:val="22"/>
          <w:szCs w:val="22"/>
          <w:shd w:val="clear" w:color="auto" w:fill="FFFFFF"/>
        </w:rPr>
        <w:t>, регулирующей развитие туризма  на территории района;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-отсутствие системы  качественного информирования  туристов;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-недостаток событийных проектов , способных привлечь различные категории туристов;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 отсутствие квалифицированных кадров  в сфере туризма;</w:t>
      </w:r>
    </w:p>
    <w:p w:rsidR="00E708C4" w:rsidRPr="001D56B1" w:rsidRDefault="00E708C4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>-высокие транспортные тарифы</w:t>
      </w:r>
      <w:r w:rsidR="00E80B82" w:rsidRPr="001D56B1">
        <w:rPr>
          <w:sz w:val="22"/>
          <w:szCs w:val="22"/>
          <w:shd w:val="clear" w:color="auto" w:fill="FFFFFF"/>
        </w:rPr>
        <w:t xml:space="preserve"> </w:t>
      </w:r>
      <w:r w:rsidRPr="001D56B1">
        <w:rPr>
          <w:sz w:val="22"/>
          <w:szCs w:val="22"/>
          <w:shd w:val="clear" w:color="auto" w:fill="FFFFFF"/>
        </w:rPr>
        <w:t>(авиаперевозки, железнодорожный транспорт);</w:t>
      </w:r>
    </w:p>
    <w:p w:rsidR="00E80B82" w:rsidRPr="001D56B1" w:rsidRDefault="00E80B82" w:rsidP="00B97145">
      <w:pPr>
        <w:pStyle w:val="ConsPlusCell"/>
        <w:ind w:firstLine="567"/>
        <w:jc w:val="both"/>
        <w:rPr>
          <w:sz w:val="22"/>
          <w:szCs w:val="22"/>
          <w:shd w:val="clear" w:color="auto" w:fill="FFFFFF"/>
        </w:rPr>
      </w:pPr>
      <w:r w:rsidRPr="001D56B1">
        <w:rPr>
          <w:sz w:val="22"/>
          <w:szCs w:val="22"/>
          <w:shd w:val="clear" w:color="auto" w:fill="FFFFFF"/>
        </w:rPr>
        <w:t xml:space="preserve">-отсутствие финансирования мероприятий по содержанию  </w:t>
      </w:r>
      <w:r w:rsidR="00E625F7" w:rsidRPr="001D56B1">
        <w:rPr>
          <w:sz w:val="22"/>
          <w:szCs w:val="22"/>
          <w:shd w:val="clear" w:color="auto" w:fill="FFFFFF"/>
        </w:rPr>
        <w:t>объектов туристического  показа</w:t>
      </w:r>
      <w:r w:rsidRPr="001D56B1">
        <w:rPr>
          <w:sz w:val="22"/>
          <w:szCs w:val="22"/>
          <w:shd w:val="clear" w:color="auto" w:fill="FFFFFF"/>
        </w:rPr>
        <w:t>, а так же территорий  и мест отдыха  туристов и жителей района.</w:t>
      </w:r>
    </w:p>
    <w:p w:rsidR="00514E84" w:rsidRPr="001D56B1" w:rsidRDefault="00551B61" w:rsidP="001D56B1">
      <w:pPr>
        <w:pStyle w:val="ConsPlusCell"/>
        <w:ind w:firstLine="567"/>
        <w:jc w:val="both"/>
        <w:rPr>
          <w:sz w:val="26"/>
          <w:szCs w:val="26"/>
        </w:rPr>
      </w:pPr>
      <w:r w:rsidRPr="001D56B1">
        <w:rPr>
          <w:sz w:val="22"/>
          <w:szCs w:val="22"/>
          <w:shd w:val="clear" w:color="auto" w:fill="FFFFFF"/>
        </w:rPr>
        <w:t xml:space="preserve">Исполнение  по целевым показателям  составляет </w:t>
      </w:r>
      <w:r w:rsidR="005C3B07" w:rsidRPr="001D56B1">
        <w:rPr>
          <w:sz w:val="22"/>
          <w:szCs w:val="22"/>
          <w:shd w:val="clear" w:color="auto" w:fill="FFFFFF"/>
        </w:rPr>
        <w:t>4</w:t>
      </w:r>
      <w:r w:rsidR="001D56B1" w:rsidRPr="001D56B1">
        <w:rPr>
          <w:sz w:val="22"/>
          <w:szCs w:val="22"/>
          <w:shd w:val="clear" w:color="auto" w:fill="FFFFFF"/>
        </w:rPr>
        <w:t>0,1</w:t>
      </w:r>
      <w:r w:rsidR="00366F17" w:rsidRPr="001D56B1">
        <w:rPr>
          <w:sz w:val="22"/>
          <w:szCs w:val="22"/>
          <w:shd w:val="clear" w:color="auto" w:fill="FFFFFF"/>
        </w:rPr>
        <w:t xml:space="preserve"> %.</w:t>
      </w:r>
      <w:r w:rsidR="005F216C" w:rsidRPr="001D56B1">
        <w:rPr>
          <w:sz w:val="22"/>
          <w:szCs w:val="22"/>
          <w:shd w:val="clear" w:color="auto" w:fill="FFFFFF"/>
        </w:rPr>
        <w:t xml:space="preserve"> Эффективность программы оценивается как неэффективная. Дальнейшая реализация Программа </w:t>
      </w:r>
      <w:r w:rsidRPr="001D56B1">
        <w:rPr>
          <w:sz w:val="22"/>
          <w:szCs w:val="22"/>
          <w:shd w:val="clear" w:color="auto" w:fill="FFFFFF"/>
        </w:rPr>
        <w:t xml:space="preserve"> </w:t>
      </w:r>
      <w:r w:rsidR="005F216C" w:rsidRPr="001D56B1">
        <w:rPr>
          <w:sz w:val="22"/>
          <w:szCs w:val="22"/>
          <w:shd w:val="clear" w:color="auto" w:fill="FFFFFF"/>
        </w:rPr>
        <w:t>предусмотрена</w:t>
      </w:r>
      <w:r w:rsidR="005C3B07" w:rsidRPr="001D56B1">
        <w:rPr>
          <w:sz w:val="22"/>
          <w:szCs w:val="22"/>
          <w:shd w:val="clear" w:color="auto" w:fill="FFFFFF"/>
        </w:rPr>
        <w:t xml:space="preserve"> на 201</w:t>
      </w:r>
      <w:r w:rsidR="001D56B1" w:rsidRPr="001D56B1">
        <w:rPr>
          <w:sz w:val="22"/>
          <w:szCs w:val="22"/>
          <w:shd w:val="clear" w:color="auto" w:fill="FFFFFF"/>
        </w:rPr>
        <w:t>7</w:t>
      </w:r>
      <w:r w:rsidR="005C3B07" w:rsidRPr="001D56B1">
        <w:rPr>
          <w:sz w:val="22"/>
          <w:szCs w:val="22"/>
          <w:shd w:val="clear" w:color="auto" w:fill="FFFFFF"/>
        </w:rPr>
        <w:t>год</w:t>
      </w:r>
      <w:r w:rsidR="005F216C" w:rsidRPr="001D56B1">
        <w:rPr>
          <w:sz w:val="22"/>
          <w:szCs w:val="22"/>
          <w:shd w:val="clear" w:color="auto" w:fill="FFFFFF"/>
        </w:rPr>
        <w:t>.</w:t>
      </w:r>
    </w:p>
    <w:sectPr w:rsidR="00514E84" w:rsidRPr="001D56B1" w:rsidSect="007747D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94" w:rsidRDefault="00950A94" w:rsidP="00137696">
      <w:pPr>
        <w:spacing w:after="0" w:line="240" w:lineRule="auto"/>
      </w:pPr>
      <w:r>
        <w:separator/>
      </w:r>
    </w:p>
  </w:endnote>
  <w:endnote w:type="continuationSeparator" w:id="0">
    <w:p w:rsidR="00950A94" w:rsidRDefault="00950A94" w:rsidP="001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94" w:rsidRDefault="00950A94" w:rsidP="00137696">
      <w:pPr>
        <w:spacing w:after="0" w:line="240" w:lineRule="auto"/>
      </w:pPr>
      <w:r>
        <w:separator/>
      </w:r>
    </w:p>
  </w:footnote>
  <w:footnote w:type="continuationSeparator" w:id="0">
    <w:p w:rsidR="00950A94" w:rsidRDefault="00950A94" w:rsidP="0013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925"/>
    <w:multiLevelType w:val="hybridMultilevel"/>
    <w:tmpl w:val="3E2A4E0C"/>
    <w:lvl w:ilvl="0" w:tplc="B29CA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3ABC"/>
    <w:multiLevelType w:val="hybridMultilevel"/>
    <w:tmpl w:val="3B8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72"/>
    <w:rsid w:val="00137696"/>
    <w:rsid w:val="001D56B1"/>
    <w:rsid w:val="001F78AA"/>
    <w:rsid w:val="002820DB"/>
    <w:rsid w:val="00310B74"/>
    <w:rsid w:val="00366F17"/>
    <w:rsid w:val="003967F1"/>
    <w:rsid w:val="003F7FB2"/>
    <w:rsid w:val="00407C90"/>
    <w:rsid w:val="004616A3"/>
    <w:rsid w:val="004705D6"/>
    <w:rsid w:val="004C7C67"/>
    <w:rsid w:val="004F4E79"/>
    <w:rsid w:val="00514E84"/>
    <w:rsid w:val="00551B61"/>
    <w:rsid w:val="00567564"/>
    <w:rsid w:val="005C3B07"/>
    <w:rsid w:val="005F216C"/>
    <w:rsid w:val="006D1137"/>
    <w:rsid w:val="006D3C91"/>
    <w:rsid w:val="00717324"/>
    <w:rsid w:val="00773272"/>
    <w:rsid w:val="007747D1"/>
    <w:rsid w:val="007D69F9"/>
    <w:rsid w:val="008016B7"/>
    <w:rsid w:val="008639C9"/>
    <w:rsid w:val="00950A94"/>
    <w:rsid w:val="00956D3F"/>
    <w:rsid w:val="0097674C"/>
    <w:rsid w:val="00A55283"/>
    <w:rsid w:val="00AD5F5B"/>
    <w:rsid w:val="00B01532"/>
    <w:rsid w:val="00B8721A"/>
    <w:rsid w:val="00B969D9"/>
    <w:rsid w:val="00B97145"/>
    <w:rsid w:val="00D808DE"/>
    <w:rsid w:val="00E1308D"/>
    <w:rsid w:val="00E625F7"/>
    <w:rsid w:val="00E708C4"/>
    <w:rsid w:val="00E80197"/>
    <w:rsid w:val="00E80B82"/>
    <w:rsid w:val="00ED4FB5"/>
    <w:rsid w:val="00F65AAE"/>
    <w:rsid w:val="00F76976"/>
    <w:rsid w:val="00FB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C160"/>
  <w15:docId w15:val="{601088D5-169B-458C-AB1F-6595E11C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A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65A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65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5AAE"/>
  </w:style>
  <w:style w:type="table" w:styleId="a5">
    <w:name w:val="Table Grid"/>
    <w:basedOn w:val="a1"/>
    <w:uiPriority w:val="59"/>
    <w:rsid w:val="00F6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6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96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4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747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B488-2FA9-49B1-83B1-6E7F34AA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32</cp:revision>
  <cp:lastPrinted>2017-03-23T03:13:00Z</cp:lastPrinted>
  <dcterms:created xsi:type="dcterms:W3CDTF">2014-12-21T07:18:00Z</dcterms:created>
  <dcterms:modified xsi:type="dcterms:W3CDTF">2017-03-23T03:17:00Z</dcterms:modified>
</cp:coreProperties>
</file>