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7381" w:rsidRPr="00B56EC2" w:rsidRDefault="00E57381" w:rsidP="001410E2">
      <w:pPr>
        <w:widowControl/>
        <w:spacing w:line="240" w:lineRule="auto"/>
        <w:ind w:firstLine="0"/>
        <w:jc w:val="left"/>
        <w:rPr>
          <w:b/>
          <w:sz w:val="28"/>
          <w:szCs w:val="28"/>
        </w:rPr>
      </w:pPr>
    </w:p>
    <w:p w:rsidR="00E57381" w:rsidRDefault="00E57381" w:rsidP="00454937">
      <w:pPr>
        <w:widowControl/>
        <w:spacing w:line="240" w:lineRule="auto"/>
        <w:ind w:firstLine="0"/>
        <w:jc w:val="center"/>
        <w:rPr>
          <w:b/>
          <w:sz w:val="36"/>
          <w:szCs w:val="36"/>
        </w:rPr>
      </w:pPr>
    </w:p>
    <w:p w:rsidR="00E57381" w:rsidRDefault="00E57381" w:rsidP="00454937">
      <w:pPr>
        <w:widowControl/>
        <w:spacing w:line="240" w:lineRule="auto"/>
        <w:ind w:firstLine="0"/>
        <w:jc w:val="center"/>
        <w:rPr>
          <w:b/>
          <w:sz w:val="36"/>
          <w:szCs w:val="36"/>
        </w:rPr>
      </w:pPr>
      <w:r w:rsidRPr="00B56EC2">
        <w:rPr>
          <w:b/>
          <w:sz w:val="36"/>
          <w:szCs w:val="36"/>
        </w:rPr>
        <w:t>Годовой отчет по муниципальной программ</w:t>
      </w:r>
      <w:r>
        <w:rPr>
          <w:b/>
          <w:sz w:val="36"/>
          <w:szCs w:val="36"/>
        </w:rPr>
        <w:t xml:space="preserve">е </w:t>
      </w:r>
    </w:p>
    <w:p w:rsidR="00E57381" w:rsidRPr="00B56EC2" w:rsidRDefault="00E57381" w:rsidP="00454937">
      <w:pPr>
        <w:widowControl/>
        <w:spacing w:line="240" w:lineRule="auto"/>
        <w:ind w:firstLine="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«Развитие образования» за 2017</w:t>
      </w:r>
      <w:r w:rsidRPr="00B56EC2">
        <w:rPr>
          <w:b/>
          <w:sz w:val="36"/>
          <w:szCs w:val="36"/>
        </w:rPr>
        <w:t xml:space="preserve"> год</w:t>
      </w:r>
    </w:p>
    <w:p w:rsidR="00E57381" w:rsidRPr="00B56EC2" w:rsidRDefault="00E57381" w:rsidP="00454937">
      <w:pPr>
        <w:widowControl/>
        <w:spacing w:line="240" w:lineRule="auto"/>
        <w:ind w:firstLine="340"/>
        <w:jc w:val="left"/>
        <w:rPr>
          <w:b/>
          <w:sz w:val="28"/>
          <w:szCs w:val="28"/>
        </w:rPr>
      </w:pPr>
    </w:p>
    <w:p w:rsidR="00E57381" w:rsidRDefault="00E57381" w:rsidP="00454937">
      <w:pPr>
        <w:widowControl/>
        <w:spacing w:line="240" w:lineRule="auto"/>
        <w:ind w:firstLine="0"/>
        <w:jc w:val="left"/>
        <w:rPr>
          <w:b/>
          <w:sz w:val="28"/>
          <w:szCs w:val="28"/>
        </w:rPr>
      </w:pPr>
      <w:r w:rsidRPr="00B56EC2">
        <w:rPr>
          <w:b/>
          <w:sz w:val="28"/>
          <w:szCs w:val="28"/>
        </w:rPr>
        <w:t xml:space="preserve">Наименование ответственного исполнителя:     </w:t>
      </w:r>
    </w:p>
    <w:p w:rsidR="00E57381" w:rsidRPr="00B56EC2" w:rsidRDefault="00E57381" w:rsidP="00454937">
      <w:pPr>
        <w:widowControl/>
        <w:spacing w:line="240" w:lineRule="auto"/>
        <w:ind w:firstLine="0"/>
        <w:jc w:val="left"/>
        <w:rPr>
          <w:sz w:val="28"/>
          <w:szCs w:val="28"/>
        </w:rPr>
      </w:pPr>
      <w:r>
        <w:rPr>
          <w:b/>
          <w:sz w:val="28"/>
          <w:szCs w:val="28"/>
        </w:rPr>
        <w:t>М</w:t>
      </w:r>
      <w:r w:rsidRPr="00B56EC2">
        <w:rPr>
          <w:b/>
          <w:sz w:val="28"/>
          <w:szCs w:val="28"/>
        </w:rPr>
        <w:t>униципальное казённое учреждение  «Районное управление образования»</w:t>
      </w:r>
    </w:p>
    <w:p w:rsidR="00E57381" w:rsidRPr="00B56EC2" w:rsidRDefault="00E57381" w:rsidP="00454937">
      <w:pPr>
        <w:widowControl/>
        <w:spacing w:line="240" w:lineRule="auto"/>
        <w:ind w:firstLine="0"/>
        <w:rPr>
          <w:b/>
          <w:szCs w:val="22"/>
        </w:rPr>
      </w:pPr>
    </w:p>
    <w:p w:rsidR="00E57381" w:rsidRPr="00B56EC2" w:rsidRDefault="00E57381" w:rsidP="00454937">
      <w:pPr>
        <w:widowControl/>
        <w:spacing w:line="240" w:lineRule="auto"/>
        <w:ind w:firstLine="0"/>
        <w:rPr>
          <w:b/>
          <w:sz w:val="28"/>
          <w:szCs w:val="28"/>
        </w:rPr>
      </w:pPr>
    </w:p>
    <w:p w:rsidR="00E57381" w:rsidRPr="00B56EC2" w:rsidRDefault="00E57381" w:rsidP="00454937">
      <w:pPr>
        <w:widowControl/>
        <w:spacing w:line="240" w:lineRule="auto"/>
        <w:ind w:firstLine="0"/>
        <w:jc w:val="center"/>
        <w:rPr>
          <w:b/>
          <w:sz w:val="6"/>
          <w:szCs w:val="6"/>
        </w:rPr>
      </w:pPr>
    </w:p>
    <w:p w:rsidR="00E57381" w:rsidRPr="00B56EC2" w:rsidRDefault="00E57381" w:rsidP="00454937">
      <w:pPr>
        <w:widowControl/>
        <w:spacing w:line="240" w:lineRule="auto"/>
        <w:ind w:firstLine="0"/>
        <w:rPr>
          <w:b/>
          <w:szCs w:val="22"/>
        </w:rPr>
      </w:pPr>
    </w:p>
    <w:p w:rsidR="00E57381" w:rsidRPr="00B56EC2" w:rsidRDefault="00E57381" w:rsidP="00454937">
      <w:pPr>
        <w:widowControl/>
        <w:spacing w:line="240" w:lineRule="auto"/>
        <w:ind w:firstLine="0"/>
        <w:rPr>
          <w:b/>
          <w:szCs w:val="22"/>
        </w:rPr>
      </w:pPr>
    </w:p>
    <w:p w:rsidR="00E57381" w:rsidRPr="00B56EC2" w:rsidRDefault="00E57381" w:rsidP="00454937">
      <w:pPr>
        <w:widowControl/>
        <w:spacing w:line="240" w:lineRule="auto"/>
        <w:ind w:firstLine="0"/>
        <w:jc w:val="right"/>
        <w:rPr>
          <w:b/>
          <w:szCs w:val="22"/>
        </w:rPr>
      </w:pPr>
    </w:p>
    <w:p w:rsidR="00E57381" w:rsidRPr="00B56EC2" w:rsidRDefault="00E57381" w:rsidP="00454937">
      <w:pPr>
        <w:widowControl/>
        <w:spacing w:line="240" w:lineRule="auto"/>
        <w:ind w:firstLine="0"/>
        <w:rPr>
          <w:b/>
          <w:szCs w:val="22"/>
        </w:rPr>
      </w:pPr>
    </w:p>
    <w:p w:rsidR="00E57381" w:rsidRPr="00B56EC2" w:rsidRDefault="00E57381" w:rsidP="00454937">
      <w:pPr>
        <w:widowControl/>
        <w:spacing w:line="240" w:lineRule="auto"/>
        <w:ind w:firstLine="0"/>
        <w:rPr>
          <w:b/>
          <w:szCs w:val="22"/>
        </w:rPr>
      </w:pPr>
    </w:p>
    <w:p w:rsidR="00E57381" w:rsidRPr="00B56EC2" w:rsidRDefault="00E57381" w:rsidP="00454937">
      <w:pPr>
        <w:widowControl/>
        <w:spacing w:line="240" w:lineRule="auto"/>
        <w:ind w:firstLine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Дата составления отчета: 20.02.2018 </w:t>
      </w:r>
      <w:r w:rsidRPr="00B56EC2">
        <w:rPr>
          <w:b/>
          <w:sz w:val="28"/>
          <w:szCs w:val="28"/>
        </w:rPr>
        <w:t>г.</w:t>
      </w:r>
    </w:p>
    <w:p w:rsidR="00E57381" w:rsidRPr="00B56EC2" w:rsidRDefault="00E57381" w:rsidP="00454937">
      <w:pPr>
        <w:widowControl/>
        <w:spacing w:line="240" w:lineRule="auto"/>
        <w:ind w:firstLine="0"/>
        <w:rPr>
          <w:b/>
          <w:sz w:val="28"/>
          <w:szCs w:val="28"/>
        </w:rPr>
      </w:pPr>
    </w:p>
    <w:p w:rsidR="00E57381" w:rsidRPr="00B56EC2" w:rsidRDefault="00E57381" w:rsidP="00454937">
      <w:pPr>
        <w:widowControl/>
        <w:spacing w:line="240" w:lineRule="auto"/>
        <w:ind w:firstLine="0"/>
        <w:rPr>
          <w:b/>
          <w:sz w:val="28"/>
          <w:szCs w:val="28"/>
        </w:rPr>
      </w:pPr>
    </w:p>
    <w:p w:rsidR="00E57381" w:rsidRPr="00B56EC2" w:rsidRDefault="00E57381" w:rsidP="00454937">
      <w:pPr>
        <w:widowControl/>
        <w:spacing w:line="240" w:lineRule="auto"/>
        <w:ind w:firstLine="0"/>
        <w:rPr>
          <w:b/>
          <w:sz w:val="28"/>
          <w:szCs w:val="28"/>
        </w:rPr>
      </w:pPr>
    </w:p>
    <w:p w:rsidR="00E57381" w:rsidRPr="00B56EC2" w:rsidRDefault="00E57381" w:rsidP="00454937">
      <w:pPr>
        <w:widowControl/>
        <w:spacing w:line="240" w:lineRule="auto"/>
        <w:ind w:firstLine="0"/>
        <w:rPr>
          <w:b/>
          <w:sz w:val="28"/>
          <w:szCs w:val="28"/>
        </w:rPr>
      </w:pPr>
    </w:p>
    <w:p w:rsidR="00E57381" w:rsidRPr="00B56EC2" w:rsidRDefault="00E57381" w:rsidP="00454937">
      <w:pPr>
        <w:widowControl/>
        <w:spacing w:line="240" w:lineRule="auto"/>
        <w:ind w:firstLine="0"/>
        <w:rPr>
          <w:b/>
          <w:sz w:val="28"/>
          <w:szCs w:val="28"/>
        </w:rPr>
      </w:pPr>
    </w:p>
    <w:p w:rsidR="00E57381" w:rsidRPr="00B56EC2" w:rsidRDefault="00E57381" w:rsidP="00454937">
      <w:pPr>
        <w:widowControl/>
        <w:spacing w:line="240" w:lineRule="auto"/>
        <w:ind w:firstLine="0"/>
        <w:rPr>
          <w:b/>
          <w:sz w:val="28"/>
          <w:szCs w:val="28"/>
        </w:rPr>
      </w:pPr>
      <w:r w:rsidRPr="00B56EC2">
        <w:rPr>
          <w:b/>
          <w:sz w:val="28"/>
          <w:szCs w:val="28"/>
        </w:rPr>
        <w:t xml:space="preserve">Исполнитель: </w:t>
      </w:r>
    </w:p>
    <w:p w:rsidR="00E57381" w:rsidRDefault="00E57381" w:rsidP="00454937">
      <w:pPr>
        <w:widowControl/>
        <w:spacing w:line="240" w:lineRule="auto"/>
        <w:ind w:firstLine="0"/>
        <w:rPr>
          <w:sz w:val="28"/>
          <w:szCs w:val="28"/>
        </w:rPr>
      </w:pPr>
      <w:r w:rsidRPr="00B56EC2">
        <w:rPr>
          <w:sz w:val="28"/>
          <w:szCs w:val="28"/>
        </w:rPr>
        <w:t xml:space="preserve">начальник МКУ «Районное управление образования» </w:t>
      </w:r>
    </w:p>
    <w:p w:rsidR="00E57381" w:rsidRPr="00B56EC2" w:rsidRDefault="00E57381" w:rsidP="00454937">
      <w:pPr>
        <w:widowControl/>
        <w:spacing w:line="240" w:lineRule="auto"/>
        <w:ind w:firstLine="0"/>
        <w:rPr>
          <w:b/>
          <w:sz w:val="28"/>
          <w:szCs w:val="28"/>
        </w:rPr>
      </w:pPr>
      <w:r>
        <w:rPr>
          <w:sz w:val="28"/>
          <w:szCs w:val="28"/>
        </w:rPr>
        <w:t xml:space="preserve">Зарубина У.В. </w:t>
      </w:r>
      <w:r w:rsidRPr="00B56EC2">
        <w:rPr>
          <w:sz w:val="28"/>
          <w:szCs w:val="28"/>
        </w:rPr>
        <w:t>тел. 8(30132</w:t>
      </w:r>
      <w:r>
        <w:rPr>
          <w:sz w:val="28"/>
          <w:szCs w:val="28"/>
        </w:rPr>
        <w:t>) 55-2-</w:t>
      </w:r>
      <w:r w:rsidRPr="00B56EC2">
        <w:rPr>
          <w:sz w:val="28"/>
          <w:szCs w:val="28"/>
        </w:rPr>
        <w:t>12;</w:t>
      </w:r>
      <w:r w:rsidRPr="00B56EC2">
        <w:rPr>
          <w:b/>
          <w:sz w:val="28"/>
          <w:szCs w:val="28"/>
        </w:rPr>
        <w:t xml:space="preserve"> </w:t>
      </w:r>
    </w:p>
    <w:p w:rsidR="00E57381" w:rsidRPr="00545CDE" w:rsidRDefault="00E57381" w:rsidP="00454937">
      <w:pPr>
        <w:widowControl/>
        <w:spacing w:line="240" w:lineRule="auto"/>
        <w:ind w:firstLine="0"/>
        <w:rPr>
          <w:b/>
          <w:sz w:val="28"/>
          <w:szCs w:val="28"/>
          <w:lang w:val="de-DE"/>
        </w:rPr>
      </w:pPr>
      <w:r w:rsidRPr="009D1341">
        <w:rPr>
          <w:sz w:val="28"/>
          <w:szCs w:val="28"/>
          <w:lang w:val="de-DE"/>
        </w:rPr>
        <w:t>E</w:t>
      </w:r>
      <w:r w:rsidRPr="00545CDE">
        <w:rPr>
          <w:sz w:val="28"/>
          <w:szCs w:val="28"/>
          <w:lang w:val="de-DE"/>
        </w:rPr>
        <w:t>-</w:t>
      </w:r>
      <w:r w:rsidRPr="009D1341">
        <w:rPr>
          <w:sz w:val="28"/>
          <w:szCs w:val="28"/>
          <w:lang w:val="de-DE"/>
        </w:rPr>
        <w:t>mail</w:t>
      </w:r>
      <w:r w:rsidRPr="00545CDE">
        <w:rPr>
          <w:sz w:val="28"/>
          <w:szCs w:val="28"/>
          <w:lang w:val="de-DE"/>
        </w:rPr>
        <w:t xml:space="preserve">: </w:t>
      </w:r>
      <w:hyperlink r:id="rId7" w:history="1">
        <w:r w:rsidRPr="009D1341">
          <w:rPr>
            <w:rStyle w:val="Hyperlink"/>
            <w:color w:val="auto"/>
            <w:sz w:val="28"/>
            <w:szCs w:val="28"/>
            <w:lang w:val="de-DE"/>
          </w:rPr>
          <w:t>muya</w:t>
        </w:r>
        <w:r w:rsidRPr="00545CDE">
          <w:rPr>
            <w:rStyle w:val="Hyperlink"/>
            <w:color w:val="auto"/>
            <w:sz w:val="28"/>
            <w:szCs w:val="28"/>
            <w:lang w:val="de-DE"/>
          </w:rPr>
          <w:t>.</w:t>
        </w:r>
        <w:r w:rsidRPr="009D1341">
          <w:rPr>
            <w:rStyle w:val="Hyperlink"/>
            <w:color w:val="auto"/>
            <w:sz w:val="28"/>
            <w:szCs w:val="28"/>
            <w:lang w:val="de-DE"/>
          </w:rPr>
          <w:t>ruo</w:t>
        </w:r>
        <w:r w:rsidRPr="00545CDE">
          <w:rPr>
            <w:rStyle w:val="Hyperlink"/>
            <w:color w:val="auto"/>
            <w:sz w:val="28"/>
            <w:szCs w:val="28"/>
            <w:lang w:val="de-DE"/>
          </w:rPr>
          <w:t>@</w:t>
        </w:r>
        <w:r w:rsidRPr="009D1341">
          <w:rPr>
            <w:rStyle w:val="Hyperlink"/>
            <w:color w:val="auto"/>
            <w:sz w:val="28"/>
            <w:szCs w:val="28"/>
            <w:lang w:val="de-DE"/>
          </w:rPr>
          <w:t>gmail</w:t>
        </w:r>
        <w:r w:rsidRPr="00545CDE">
          <w:rPr>
            <w:rStyle w:val="Hyperlink"/>
            <w:color w:val="auto"/>
            <w:sz w:val="28"/>
            <w:szCs w:val="28"/>
            <w:lang w:val="de-DE"/>
          </w:rPr>
          <w:t>.</w:t>
        </w:r>
        <w:r w:rsidRPr="009D1341">
          <w:rPr>
            <w:rStyle w:val="Hyperlink"/>
            <w:color w:val="auto"/>
            <w:sz w:val="28"/>
            <w:szCs w:val="28"/>
            <w:lang w:val="de-DE"/>
          </w:rPr>
          <w:t>com</w:t>
        </w:r>
      </w:hyperlink>
    </w:p>
    <w:p w:rsidR="00E57381" w:rsidRPr="00545CDE" w:rsidRDefault="00E57381" w:rsidP="00454937">
      <w:pPr>
        <w:widowControl/>
        <w:spacing w:line="240" w:lineRule="auto"/>
        <w:ind w:firstLine="0"/>
        <w:jc w:val="center"/>
        <w:rPr>
          <w:b/>
          <w:szCs w:val="22"/>
          <w:lang w:val="de-DE"/>
        </w:rPr>
      </w:pPr>
    </w:p>
    <w:p w:rsidR="00E57381" w:rsidRPr="00545CDE" w:rsidRDefault="00E57381" w:rsidP="00454937">
      <w:pPr>
        <w:widowControl/>
        <w:spacing w:line="240" w:lineRule="auto"/>
        <w:ind w:firstLine="0"/>
        <w:jc w:val="center"/>
        <w:rPr>
          <w:b/>
          <w:szCs w:val="22"/>
          <w:lang w:val="de-DE"/>
        </w:rPr>
      </w:pPr>
    </w:p>
    <w:p w:rsidR="00E57381" w:rsidRPr="00545CDE" w:rsidRDefault="00E57381" w:rsidP="00454937">
      <w:pPr>
        <w:widowControl/>
        <w:spacing w:line="240" w:lineRule="auto"/>
        <w:ind w:firstLine="0"/>
        <w:jc w:val="center"/>
        <w:rPr>
          <w:b/>
          <w:szCs w:val="22"/>
          <w:lang w:val="de-DE"/>
        </w:rPr>
      </w:pPr>
    </w:p>
    <w:p w:rsidR="00E57381" w:rsidRPr="00545CDE" w:rsidRDefault="00E57381" w:rsidP="00454937">
      <w:pPr>
        <w:widowControl/>
        <w:spacing w:line="240" w:lineRule="auto"/>
        <w:ind w:firstLine="0"/>
        <w:jc w:val="center"/>
        <w:rPr>
          <w:b/>
          <w:szCs w:val="22"/>
          <w:lang w:val="de-DE"/>
        </w:rPr>
      </w:pPr>
    </w:p>
    <w:p w:rsidR="00E57381" w:rsidRPr="00545CDE" w:rsidRDefault="00E57381" w:rsidP="00454937">
      <w:pPr>
        <w:widowControl/>
        <w:spacing w:line="240" w:lineRule="auto"/>
        <w:ind w:firstLine="0"/>
        <w:jc w:val="center"/>
        <w:rPr>
          <w:b/>
          <w:szCs w:val="22"/>
          <w:lang w:val="de-DE"/>
        </w:rPr>
      </w:pPr>
    </w:p>
    <w:p w:rsidR="00E57381" w:rsidRPr="00545CDE" w:rsidRDefault="00E57381" w:rsidP="00454937">
      <w:pPr>
        <w:widowControl/>
        <w:spacing w:line="240" w:lineRule="auto"/>
        <w:ind w:firstLine="0"/>
        <w:jc w:val="center"/>
        <w:rPr>
          <w:b/>
          <w:szCs w:val="22"/>
          <w:lang w:val="de-DE"/>
        </w:rPr>
      </w:pPr>
    </w:p>
    <w:p w:rsidR="00E57381" w:rsidRPr="00545CDE" w:rsidRDefault="00E57381" w:rsidP="00454937">
      <w:pPr>
        <w:widowControl/>
        <w:spacing w:line="240" w:lineRule="auto"/>
        <w:ind w:firstLine="0"/>
        <w:jc w:val="center"/>
        <w:rPr>
          <w:b/>
          <w:szCs w:val="22"/>
          <w:lang w:val="de-DE"/>
        </w:rPr>
      </w:pPr>
    </w:p>
    <w:p w:rsidR="00E57381" w:rsidRPr="00545CDE" w:rsidRDefault="00E57381" w:rsidP="00454937">
      <w:pPr>
        <w:widowControl/>
        <w:spacing w:line="240" w:lineRule="auto"/>
        <w:ind w:firstLine="0"/>
        <w:jc w:val="center"/>
        <w:rPr>
          <w:b/>
          <w:szCs w:val="22"/>
          <w:lang w:val="de-DE"/>
        </w:rPr>
      </w:pPr>
    </w:p>
    <w:p w:rsidR="00E57381" w:rsidRPr="00545CDE" w:rsidRDefault="00E57381" w:rsidP="00454937">
      <w:pPr>
        <w:widowControl/>
        <w:spacing w:line="240" w:lineRule="auto"/>
        <w:ind w:firstLine="0"/>
        <w:jc w:val="center"/>
        <w:rPr>
          <w:b/>
          <w:szCs w:val="22"/>
          <w:lang w:val="de-DE"/>
        </w:rPr>
      </w:pPr>
    </w:p>
    <w:p w:rsidR="00E57381" w:rsidRPr="00545CDE" w:rsidRDefault="00E57381" w:rsidP="00454937">
      <w:pPr>
        <w:widowControl/>
        <w:spacing w:line="240" w:lineRule="auto"/>
        <w:ind w:firstLine="0"/>
        <w:jc w:val="center"/>
        <w:rPr>
          <w:b/>
          <w:szCs w:val="22"/>
          <w:lang w:val="de-DE"/>
        </w:rPr>
      </w:pPr>
    </w:p>
    <w:p w:rsidR="00E57381" w:rsidRPr="00B56EC2" w:rsidRDefault="00E57381" w:rsidP="00454937">
      <w:pPr>
        <w:widowControl/>
        <w:spacing w:line="240" w:lineRule="auto"/>
        <w:ind w:firstLine="0"/>
        <w:jc w:val="left"/>
        <w:rPr>
          <w:sz w:val="28"/>
          <w:szCs w:val="28"/>
        </w:rPr>
      </w:pPr>
      <w:r w:rsidRPr="00B56EC2">
        <w:rPr>
          <w:sz w:val="28"/>
          <w:szCs w:val="28"/>
        </w:rPr>
        <w:t>СОГЛАСОВАНО:</w:t>
      </w:r>
    </w:p>
    <w:p w:rsidR="00E57381" w:rsidRPr="00B56EC2" w:rsidRDefault="00E57381" w:rsidP="00454937">
      <w:pPr>
        <w:widowControl/>
        <w:spacing w:line="240" w:lineRule="auto"/>
        <w:ind w:firstLine="0"/>
        <w:jc w:val="left"/>
        <w:rPr>
          <w:sz w:val="28"/>
          <w:szCs w:val="28"/>
        </w:rPr>
      </w:pPr>
    </w:p>
    <w:p w:rsidR="00E57381" w:rsidRPr="00B56EC2" w:rsidRDefault="00E57381" w:rsidP="00454937">
      <w:pPr>
        <w:widowControl/>
        <w:spacing w:line="240" w:lineRule="auto"/>
        <w:ind w:firstLine="0"/>
        <w:jc w:val="left"/>
        <w:rPr>
          <w:sz w:val="28"/>
          <w:szCs w:val="28"/>
        </w:rPr>
      </w:pPr>
    </w:p>
    <w:p w:rsidR="00E57381" w:rsidRPr="00B56EC2" w:rsidRDefault="00E57381" w:rsidP="005C16DA">
      <w:pPr>
        <w:widowControl/>
        <w:spacing w:line="240" w:lineRule="auto"/>
        <w:ind w:firstLine="0"/>
        <w:jc w:val="left"/>
        <w:rPr>
          <w:b/>
          <w:sz w:val="28"/>
          <w:szCs w:val="28"/>
        </w:rPr>
      </w:pPr>
      <w:r>
        <w:rPr>
          <w:sz w:val="28"/>
          <w:szCs w:val="28"/>
        </w:rPr>
        <w:t>Р</w:t>
      </w:r>
      <w:r w:rsidRPr="00B56EC2">
        <w:rPr>
          <w:sz w:val="28"/>
          <w:szCs w:val="28"/>
        </w:rPr>
        <w:t>уководител</w:t>
      </w:r>
      <w:r>
        <w:rPr>
          <w:sz w:val="28"/>
          <w:szCs w:val="28"/>
        </w:rPr>
        <w:t>ь</w:t>
      </w:r>
      <w:r w:rsidRPr="00B56EC2">
        <w:rPr>
          <w:sz w:val="28"/>
          <w:szCs w:val="28"/>
        </w:rPr>
        <w:t xml:space="preserve"> администрации                                                           </w:t>
      </w:r>
      <w:r>
        <w:rPr>
          <w:sz w:val="28"/>
          <w:szCs w:val="28"/>
        </w:rPr>
        <w:t>А.И.Козлов</w:t>
      </w:r>
    </w:p>
    <w:p w:rsidR="00E57381" w:rsidRPr="00B56EC2" w:rsidRDefault="00E57381" w:rsidP="00454937">
      <w:pPr>
        <w:widowControl/>
        <w:spacing w:line="240" w:lineRule="auto"/>
        <w:ind w:firstLine="0"/>
        <w:jc w:val="center"/>
        <w:rPr>
          <w:b/>
          <w:sz w:val="28"/>
          <w:szCs w:val="28"/>
        </w:rPr>
      </w:pPr>
    </w:p>
    <w:p w:rsidR="00E57381" w:rsidRPr="00B56EC2" w:rsidRDefault="00E57381" w:rsidP="00454937">
      <w:pPr>
        <w:widowControl/>
        <w:spacing w:line="240" w:lineRule="auto"/>
        <w:ind w:firstLine="0"/>
        <w:jc w:val="center"/>
        <w:rPr>
          <w:b/>
          <w:sz w:val="28"/>
          <w:szCs w:val="28"/>
        </w:rPr>
      </w:pPr>
    </w:p>
    <w:p w:rsidR="00E57381" w:rsidRPr="00B56EC2" w:rsidRDefault="00E57381" w:rsidP="00454937">
      <w:pPr>
        <w:widowControl/>
        <w:spacing w:line="240" w:lineRule="auto"/>
        <w:ind w:firstLine="0"/>
        <w:jc w:val="center"/>
        <w:rPr>
          <w:b/>
          <w:sz w:val="28"/>
          <w:szCs w:val="28"/>
        </w:rPr>
      </w:pPr>
    </w:p>
    <w:p w:rsidR="00E57381" w:rsidRPr="00B56EC2" w:rsidRDefault="00E57381" w:rsidP="00454937">
      <w:pPr>
        <w:widowControl/>
        <w:spacing w:line="240" w:lineRule="auto"/>
        <w:ind w:firstLine="0"/>
        <w:jc w:val="center"/>
        <w:rPr>
          <w:b/>
          <w:sz w:val="28"/>
          <w:szCs w:val="28"/>
        </w:rPr>
      </w:pPr>
    </w:p>
    <w:p w:rsidR="00E57381" w:rsidRPr="00B56EC2" w:rsidRDefault="00E57381" w:rsidP="00454937">
      <w:pPr>
        <w:widowControl/>
        <w:spacing w:line="240" w:lineRule="auto"/>
        <w:ind w:firstLine="0"/>
        <w:jc w:val="center"/>
        <w:rPr>
          <w:b/>
          <w:sz w:val="28"/>
          <w:szCs w:val="28"/>
        </w:rPr>
      </w:pPr>
    </w:p>
    <w:p w:rsidR="00E57381" w:rsidRPr="00B56EC2" w:rsidRDefault="00E57381" w:rsidP="00454937">
      <w:pPr>
        <w:widowControl/>
        <w:spacing w:line="240" w:lineRule="auto"/>
        <w:ind w:firstLine="0"/>
        <w:jc w:val="center"/>
        <w:rPr>
          <w:b/>
          <w:sz w:val="28"/>
          <w:szCs w:val="28"/>
        </w:rPr>
      </w:pPr>
    </w:p>
    <w:p w:rsidR="00E57381" w:rsidRDefault="00E57381" w:rsidP="00454937">
      <w:pPr>
        <w:widowControl/>
        <w:spacing w:line="240" w:lineRule="auto"/>
        <w:ind w:firstLine="0"/>
        <w:jc w:val="center"/>
        <w:rPr>
          <w:b/>
          <w:sz w:val="28"/>
          <w:szCs w:val="28"/>
        </w:rPr>
      </w:pPr>
    </w:p>
    <w:p w:rsidR="00E57381" w:rsidRPr="00B56EC2" w:rsidRDefault="00E57381" w:rsidP="00454937">
      <w:pPr>
        <w:widowControl/>
        <w:spacing w:line="240" w:lineRule="auto"/>
        <w:ind w:firstLine="0"/>
        <w:jc w:val="center"/>
        <w:rPr>
          <w:b/>
          <w:sz w:val="28"/>
          <w:szCs w:val="28"/>
        </w:rPr>
      </w:pPr>
    </w:p>
    <w:p w:rsidR="00E57381" w:rsidRPr="00B56EC2" w:rsidRDefault="00E57381" w:rsidP="00454937">
      <w:pPr>
        <w:widowControl/>
        <w:spacing w:line="240" w:lineRule="auto"/>
        <w:ind w:firstLine="0"/>
        <w:jc w:val="center"/>
        <w:rPr>
          <w:b/>
          <w:sz w:val="28"/>
          <w:szCs w:val="28"/>
        </w:rPr>
      </w:pPr>
    </w:p>
    <w:p w:rsidR="00E57381" w:rsidRDefault="00E57381" w:rsidP="00454937">
      <w:pPr>
        <w:widowControl/>
        <w:spacing w:line="240" w:lineRule="auto"/>
        <w:ind w:firstLine="0"/>
        <w:jc w:val="center"/>
        <w:rPr>
          <w:b/>
          <w:sz w:val="28"/>
          <w:szCs w:val="28"/>
        </w:rPr>
      </w:pPr>
    </w:p>
    <w:p w:rsidR="00E57381" w:rsidRDefault="00E57381" w:rsidP="00454937">
      <w:pPr>
        <w:widowControl/>
        <w:spacing w:line="240" w:lineRule="auto"/>
        <w:ind w:firstLine="0"/>
        <w:jc w:val="center"/>
        <w:rPr>
          <w:b/>
          <w:szCs w:val="22"/>
        </w:rPr>
      </w:pPr>
    </w:p>
    <w:p w:rsidR="00E57381" w:rsidRDefault="00E57381" w:rsidP="00454937">
      <w:pPr>
        <w:widowControl/>
        <w:spacing w:line="240" w:lineRule="auto"/>
        <w:ind w:firstLine="0"/>
        <w:jc w:val="center"/>
        <w:rPr>
          <w:b/>
          <w:szCs w:val="22"/>
        </w:rPr>
      </w:pPr>
    </w:p>
    <w:p w:rsidR="00E57381" w:rsidRDefault="00E57381" w:rsidP="007E3923">
      <w:pPr>
        <w:widowControl/>
        <w:spacing w:line="240" w:lineRule="auto"/>
        <w:ind w:firstLine="340"/>
        <w:rPr>
          <w:szCs w:val="22"/>
        </w:rPr>
      </w:pPr>
      <w:r w:rsidRPr="00105881">
        <w:rPr>
          <w:szCs w:val="22"/>
        </w:rPr>
        <w:t>Муниципальная программа «Развитие образования»</w:t>
      </w:r>
      <w:r>
        <w:rPr>
          <w:szCs w:val="22"/>
        </w:rPr>
        <w:t xml:space="preserve"> 2016-2020 гг.</w:t>
      </w:r>
      <w:r w:rsidRPr="00105881">
        <w:rPr>
          <w:szCs w:val="22"/>
        </w:rPr>
        <w:t xml:space="preserve"> утверждена постановлением админи</w:t>
      </w:r>
      <w:r>
        <w:rPr>
          <w:szCs w:val="22"/>
        </w:rPr>
        <w:t>страции МО «Муйский район» от 11.11.15г. № 488</w:t>
      </w:r>
      <w:r w:rsidRPr="00105881">
        <w:rPr>
          <w:szCs w:val="22"/>
        </w:rPr>
        <w:t xml:space="preserve">. Программа включает в себя шесть подпрограмм </w:t>
      </w:r>
      <w:r>
        <w:rPr>
          <w:szCs w:val="22"/>
        </w:rPr>
        <w:t xml:space="preserve">и </w:t>
      </w:r>
      <w:r w:rsidRPr="00105881">
        <w:rPr>
          <w:szCs w:val="22"/>
        </w:rPr>
        <w:t>представляет собой систему мероприятий в сфере дошкольного, общего, дополнительного образования, организации летнего отдыха, оздоровления и занятости детей, совершенствованию муниципального управления в сфере образования, создания социально-экономических условий для обеспечения общеобразовательных учреждений квалифицированными педагогическими кадрами.</w:t>
      </w:r>
      <w:r>
        <w:rPr>
          <w:szCs w:val="22"/>
        </w:rPr>
        <w:t xml:space="preserve"> </w:t>
      </w:r>
      <w:r w:rsidRPr="00105881">
        <w:rPr>
          <w:szCs w:val="22"/>
        </w:rPr>
        <w:t>Основная цель программы – повышение доступности, качества и эффективности системы образования с учетом потребностей граждан, общества, государства.</w:t>
      </w:r>
    </w:p>
    <w:p w:rsidR="00E57381" w:rsidRPr="00132040" w:rsidRDefault="00E57381" w:rsidP="007E3923">
      <w:pPr>
        <w:widowControl/>
        <w:spacing w:line="240" w:lineRule="auto"/>
        <w:ind w:firstLine="340"/>
        <w:rPr>
          <w:szCs w:val="22"/>
        </w:rPr>
      </w:pPr>
      <w:r w:rsidRPr="00132040">
        <w:rPr>
          <w:szCs w:val="22"/>
        </w:rPr>
        <w:t xml:space="preserve">Финансирование муниципальной программы «Развитие образования» в 2017г. – 321 340,4 руб. (в 2016г. - 302 381,4 руб., в 2015г.-303 515,212 руб.), освоение бюджета составило - 97,9 % (в 2016г.-98,49 %, в 2015г.- 99,9%). В 2017г. плановое финансирование отрасли «Образование» составляло 328 120,0 руб., </w:t>
      </w:r>
      <w:r>
        <w:rPr>
          <w:szCs w:val="22"/>
        </w:rPr>
        <w:t>недофинансировано - 2,1%</w:t>
      </w:r>
      <w:r w:rsidRPr="00132040">
        <w:rPr>
          <w:szCs w:val="22"/>
        </w:rPr>
        <w:t xml:space="preserve">. </w:t>
      </w:r>
    </w:p>
    <w:p w:rsidR="00E57381" w:rsidRDefault="00E57381" w:rsidP="007F40D6">
      <w:pPr>
        <w:widowControl/>
        <w:spacing w:line="240" w:lineRule="auto"/>
        <w:ind w:firstLine="0"/>
        <w:rPr>
          <w:szCs w:val="22"/>
        </w:rPr>
      </w:pPr>
      <w:r w:rsidRPr="005D3099">
        <w:rPr>
          <w:szCs w:val="22"/>
        </w:rPr>
        <w:t>Сеть</w:t>
      </w:r>
      <w:r>
        <w:rPr>
          <w:szCs w:val="22"/>
        </w:rPr>
        <w:t xml:space="preserve"> муниципальных образовательных организаций</w:t>
      </w:r>
      <w:r w:rsidRPr="00014E9B">
        <w:rPr>
          <w:szCs w:val="22"/>
        </w:rPr>
        <w:t xml:space="preserve"> </w:t>
      </w:r>
      <w:r>
        <w:rPr>
          <w:szCs w:val="22"/>
        </w:rPr>
        <w:t>(15 ОУ) в течение года не менялась. В 2017 году</w:t>
      </w:r>
      <w:r w:rsidRPr="006506F5">
        <w:rPr>
          <w:szCs w:val="22"/>
        </w:rPr>
        <w:t xml:space="preserve"> </w:t>
      </w:r>
      <w:r>
        <w:rPr>
          <w:szCs w:val="22"/>
        </w:rPr>
        <w:t>решались</w:t>
      </w:r>
      <w:r w:rsidRPr="006506F5">
        <w:rPr>
          <w:szCs w:val="22"/>
        </w:rPr>
        <w:t xml:space="preserve"> следующие задачи:</w:t>
      </w:r>
    </w:p>
    <w:p w:rsidR="00E57381" w:rsidRPr="008955B9" w:rsidRDefault="00E57381" w:rsidP="006506F5">
      <w:pPr>
        <w:widowControl/>
        <w:spacing w:line="240" w:lineRule="auto"/>
        <w:ind w:firstLine="340"/>
        <w:rPr>
          <w:sz w:val="4"/>
          <w:szCs w:val="4"/>
        </w:rPr>
      </w:pPr>
    </w:p>
    <w:p w:rsidR="00E57381" w:rsidRPr="006B175E" w:rsidRDefault="00E57381" w:rsidP="00B05174">
      <w:pPr>
        <w:widowControl/>
        <w:numPr>
          <w:ilvl w:val="0"/>
          <w:numId w:val="27"/>
        </w:numPr>
        <w:spacing w:line="240" w:lineRule="auto"/>
        <w:rPr>
          <w:i/>
          <w:szCs w:val="22"/>
        </w:rPr>
      </w:pPr>
      <w:r w:rsidRPr="006B175E">
        <w:rPr>
          <w:szCs w:val="22"/>
        </w:rPr>
        <w:t xml:space="preserve">Привлечения федеральных, республиканских средств. </w:t>
      </w:r>
    </w:p>
    <w:p w:rsidR="00E57381" w:rsidRPr="006C3343" w:rsidRDefault="00E57381" w:rsidP="006C3343">
      <w:pPr>
        <w:widowControl/>
        <w:tabs>
          <w:tab w:val="left" w:pos="720"/>
        </w:tabs>
        <w:spacing w:line="240" w:lineRule="auto"/>
        <w:ind w:left="720" w:hanging="360"/>
        <w:rPr>
          <w:szCs w:val="22"/>
        </w:rPr>
      </w:pPr>
      <w:r w:rsidRPr="00A206D8">
        <w:rPr>
          <w:szCs w:val="22"/>
        </w:rPr>
        <w:t xml:space="preserve">2)   </w:t>
      </w:r>
      <w:r>
        <w:rPr>
          <w:szCs w:val="22"/>
        </w:rPr>
        <w:t>Обеспечения</w:t>
      </w:r>
      <w:r w:rsidRPr="00A206D8">
        <w:rPr>
          <w:szCs w:val="22"/>
        </w:rPr>
        <w:t xml:space="preserve"> государственных гарантий доступного и качественного дошкольного образования в соответствии с ФГОС. </w:t>
      </w:r>
    </w:p>
    <w:p w:rsidR="00E57381" w:rsidRPr="00A206D8" w:rsidRDefault="00E57381" w:rsidP="006C3343">
      <w:pPr>
        <w:widowControl/>
        <w:tabs>
          <w:tab w:val="left" w:pos="720"/>
        </w:tabs>
        <w:spacing w:line="240" w:lineRule="auto"/>
        <w:ind w:left="720" w:hanging="360"/>
        <w:rPr>
          <w:sz w:val="4"/>
          <w:szCs w:val="4"/>
        </w:rPr>
      </w:pPr>
      <w:r w:rsidRPr="00A206D8">
        <w:rPr>
          <w:szCs w:val="22"/>
        </w:rPr>
        <w:t xml:space="preserve">3)  </w:t>
      </w:r>
      <w:r>
        <w:rPr>
          <w:szCs w:val="22"/>
        </w:rPr>
        <w:t xml:space="preserve"> </w:t>
      </w:r>
      <w:r w:rsidRPr="00A206D8">
        <w:rPr>
          <w:szCs w:val="22"/>
        </w:rPr>
        <w:t xml:space="preserve">Реализации инклюзивного образования в образовательных учреждениях. </w:t>
      </w:r>
    </w:p>
    <w:p w:rsidR="00E57381" w:rsidRPr="00A206D8" w:rsidRDefault="00E57381" w:rsidP="00933990">
      <w:pPr>
        <w:widowControl/>
        <w:tabs>
          <w:tab w:val="left" w:pos="720"/>
        </w:tabs>
        <w:spacing w:line="240" w:lineRule="auto"/>
        <w:ind w:left="720" w:hanging="360"/>
        <w:rPr>
          <w:szCs w:val="22"/>
        </w:rPr>
      </w:pPr>
      <w:r w:rsidRPr="00A206D8">
        <w:rPr>
          <w:szCs w:val="22"/>
        </w:rPr>
        <w:t xml:space="preserve">4)  </w:t>
      </w:r>
      <w:r>
        <w:rPr>
          <w:szCs w:val="22"/>
        </w:rPr>
        <w:t xml:space="preserve"> </w:t>
      </w:r>
      <w:r w:rsidRPr="00A206D8">
        <w:rPr>
          <w:szCs w:val="22"/>
        </w:rPr>
        <w:t xml:space="preserve">Обеспечения качественным средним общим образованием школьников в соответствии с ФГОС. </w:t>
      </w:r>
    </w:p>
    <w:p w:rsidR="00E57381" w:rsidRPr="006C3343" w:rsidRDefault="00E57381" w:rsidP="006C3343">
      <w:pPr>
        <w:widowControl/>
        <w:spacing w:line="240" w:lineRule="auto"/>
        <w:ind w:left="720" w:hanging="360"/>
        <w:rPr>
          <w:szCs w:val="22"/>
        </w:rPr>
      </w:pPr>
      <w:r w:rsidRPr="00A206D8">
        <w:rPr>
          <w:szCs w:val="22"/>
        </w:rPr>
        <w:t xml:space="preserve">5)  </w:t>
      </w:r>
      <w:r>
        <w:rPr>
          <w:szCs w:val="22"/>
        </w:rPr>
        <w:t xml:space="preserve"> </w:t>
      </w:r>
      <w:r w:rsidRPr="00A206D8">
        <w:rPr>
          <w:szCs w:val="22"/>
        </w:rPr>
        <w:t>Реализ</w:t>
      </w:r>
      <w:r>
        <w:rPr>
          <w:szCs w:val="22"/>
        </w:rPr>
        <w:t>ации</w:t>
      </w:r>
      <w:r w:rsidRPr="00A206D8">
        <w:rPr>
          <w:szCs w:val="22"/>
        </w:rPr>
        <w:t xml:space="preserve"> мероприятий по участию </w:t>
      </w:r>
      <w:r>
        <w:rPr>
          <w:szCs w:val="22"/>
        </w:rPr>
        <w:t xml:space="preserve">СОШ и ДОУ </w:t>
      </w:r>
      <w:r w:rsidRPr="00A206D8">
        <w:rPr>
          <w:szCs w:val="22"/>
        </w:rPr>
        <w:t xml:space="preserve">в НОКО. </w:t>
      </w:r>
    </w:p>
    <w:p w:rsidR="00E57381" w:rsidRPr="00A206D8" w:rsidRDefault="00E57381" w:rsidP="006C3343">
      <w:pPr>
        <w:widowControl/>
        <w:spacing w:line="240" w:lineRule="auto"/>
        <w:ind w:left="720" w:hanging="360"/>
        <w:rPr>
          <w:sz w:val="4"/>
          <w:szCs w:val="4"/>
        </w:rPr>
      </w:pPr>
      <w:r w:rsidRPr="00A206D8">
        <w:rPr>
          <w:noProof/>
          <w:szCs w:val="22"/>
        </w:rPr>
        <w:t xml:space="preserve">6) </w:t>
      </w:r>
      <w:r>
        <w:rPr>
          <w:szCs w:val="22"/>
        </w:rPr>
        <w:t>Реализации</w:t>
      </w:r>
      <w:r w:rsidRPr="00A206D8">
        <w:rPr>
          <w:szCs w:val="22"/>
        </w:rPr>
        <w:t xml:space="preserve"> информационной системы «Региональный сегмент Республики Бурятия единой федеральной межведомственной системы учета контингента обучающихся по основным образовательным программам и дополнительным общеобразовательным программам». </w:t>
      </w:r>
    </w:p>
    <w:p w:rsidR="00E57381" w:rsidRPr="006C3343" w:rsidRDefault="00E57381" w:rsidP="006C3343">
      <w:pPr>
        <w:widowControl/>
        <w:tabs>
          <w:tab w:val="left" w:pos="720"/>
        </w:tabs>
        <w:spacing w:line="240" w:lineRule="auto"/>
        <w:ind w:left="720" w:hanging="360"/>
        <w:rPr>
          <w:szCs w:val="22"/>
        </w:rPr>
      </w:pPr>
      <w:r w:rsidRPr="00A206D8">
        <w:rPr>
          <w:szCs w:val="22"/>
        </w:rPr>
        <w:t xml:space="preserve">7)  </w:t>
      </w:r>
      <w:r>
        <w:rPr>
          <w:color w:val="000000"/>
          <w:szCs w:val="22"/>
        </w:rPr>
        <w:t>Организации</w:t>
      </w:r>
      <w:r w:rsidRPr="00A206D8">
        <w:rPr>
          <w:color w:val="000000"/>
          <w:szCs w:val="22"/>
        </w:rPr>
        <w:t xml:space="preserve"> и проведения государственной итоговой аттестации.</w:t>
      </w:r>
    </w:p>
    <w:p w:rsidR="00E57381" w:rsidRPr="00A206D8" w:rsidRDefault="00E57381" w:rsidP="00933990">
      <w:pPr>
        <w:spacing w:line="240" w:lineRule="auto"/>
        <w:ind w:left="720" w:hanging="360"/>
        <w:rPr>
          <w:szCs w:val="22"/>
        </w:rPr>
      </w:pPr>
      <w:r w:rsidRPr="00A206D8">
        <w:rPr>
          <w:szCs w:val="22"/>
        </w:rPr>
        <w:t xml:space="preserve">8)  </w:t>
      </w:r>
      <w:r w:rsidRPr="00A206D8">
        <w:rPr>
          <w:color w:val="000000"/>
          <w:szCs w:val="22"/>
        </w:rPr>
        <w:t xml:space="preserve">Организации и проведения компании по летнему отдыху и оздоровлению детей и подростков. </w:t>
      </w:r>
    </w:p>
    <w:p w:rsidR="00E57381" w:rsidRPr="006C3343" w:rsidRDefault="00E57381" w:rsidP="006C3343">
      <w:pPr>
        <w:tabs>
          <w:tab w:val="left" w:pos="360"/>
        </w:tabs>
        <w:spacing w:line="240" w:lineRule="auto"/>
        <w:ind w:left="360" w:firstLine="0"/>
        <w:rPr>
          <w:szCs w:val="22"/>
        </w:rPr>
      </w:pPr>
      <w:r>
        <w:rPr>
          <w:szCs w:val="22"/>
        </w:rPr>
        <w:t xml:space="preserve">9)   </w:t>
      </w:r>
      <w:r w:rsidRPr="00A206D8">
        <w:rPr>
          <w:szCs w:val="22"/>
        </w:rPr>
        <w:t xml:space="preserve">Реализации Физкультурно-спортивного комплекса «Готов к труду и обороне» в </w:t>
      </w:r>
      <w:r>
        <w:rPr>
          <w:szCs w:val="22"/>
        </w:rPr>
        <w:t>ОУ.</w:t>
      </w:r>
    </w:p>
    <w:p w:rsidR="00E57381" w:rsidRPr="00A206D8" w:rsidRDefault="00E57381" w:rsidP="006C3343">
      <w:pPr>
        <w:spacing w:line="240" w:lineRule="auto"/>
        <w:ind w:left="720" w:hanging="360"/>
        <w:rPr>
          <w:sz w:val="4"/>
          <w:szCs w:val="4"/>
        </w:rPr>
      </w:pPr>
      <w:r>
        <w:rPr>
          <w:szCs w:val="22"/>
        </w:rPr>
        <w:t xml:space="preserve">10) </w:t>
      </w:r>
      <w:r w:rsidRPr="00A206D8">
        <w:rPr>
          <w:szCs w:val="22"/>
        </w:rPr>
        <w:t>Обеспечения школьников горячим питанием</w:t>
      </w:r>
      <w:r>
        <w:rPr>
          <w:szCs w:val="22"/>
        </w:rPr>
        <w:t>.</w:t>
      </w:r>
    </w:p>
    <w:p w:rsidR="00E57381" w:rsidRPr="006C3343" w:rsidRDefault="00E57381" w:rsidP="006C3343">
      <w:pPr>
        <w:spacing w:line="240" w:lineRule="auto"/>
        <w:ind w:left="720" w:hanging="360"/>
        <w:rPr>
          <w:szCs w:val="22"/>
        </w:rPr>
      </w:pPr>
      <w:r>
        <w:rPr>
          <w:szCs w:val="22"/>
        </w:rPr>
        <w:t xml:space="preserve">11) </w:t>
      </w:r>
      <w:r w:rsidRPr="00A206D8">
        <w:rPr>
          <w:szCs w:val="22"/>
        </w:rPr>
        <w:t xml:space="preserve">Обеспечения общеобразовательных школ учебниками. </w:t>
      </w:r>
    </w:p>
    <w:p w:rsidR="00E57381" w:rsidRPr="00A206D8" w:rsidRDefault="00E57381" w:rsidP="00461C18">
      <w:pPr>
        <w:spacing w:line="240" w:lineRule="auto"/>
        <w:ind w:left="720" w:hanging="360"/>
        <w:rPr>
          <w:sz w:val="4"/>
          <w:szCs w:val="4"/>
          <w:lang w:eastAsia="en-US"/>
        </w:rPr>
      </w:pPr>
      <w:r>
        <w:rPr>
          <w:szCs w:val="22"/>
        </w:rPr>
        <w:t xml:space="preserve">12) </w:t>
      </w:r>
      <w:r w:rsidRPr="00A206D8">
        <w:rPr>
          <w:szCs w:val="22"/>
        </w:rPr>
        <w:t xml:space="preserve">Создания условий к началу 2017-2018 уч.г. для школьников, желающих изучать бурятский язык и заниматься шахматами. </w:t>
      </w:r>
    </w:p>
    <w:p w:rsidR="00E57381" w:rsidRPr="006C3343" w:rsidRDefault="00E57381" w:rsidP="006C3343">
      <w:pPr>
        <w:spacing w:line="240" w:lineRule="auto"/>
        <w:ind w:left="720" w:hanging="363"/>
        <w:rPr>
          <w:color w:val="000000"/>
          <w:szCs w:val="22"/>
        </w:rPr>
      </w:pPr>
      <w:r>
        <w:rPr>
          <w:szCs w:val="22"/>
          <w:lang w:eastAsia="en-US"/>
        </w:rPr>
        <w:t xml:space="preserve">13) </w:t>
      </w:r>
      <w:r w:rsidRPr="00A206D8">
        <w:rPr>
          <w:szCs w:val="22"/>
        </w:rPr>
        <w:t xml:space="preserve">Удовлетворения потребностей граждан в качественном дополнительном образовании. </w:t>
      </w:r>
    </w:p>
    <w:p w:rsidR="00E57381" w:rsidRPr="00A206D8" w:rsidRDefault="00E57381" w:rsidP="007A2781">
      <w:pPr>
        <w:spacing w:line="240" w:lineRule="auto"/>
        <w:ind w:left="720" w:hanging="360"/>
        <w:rPr>
          <w:sz w:val="4"/>
          <w:szCs w:val="4"/>
        </w:rPr>
      </w:pPr>
      <w:r w:rsidRPr="00A206D8">
        <w:rPr>
          <w:szCs w:val="22"/>
        </w:rPr>
        <w:t xml:space="preserve">14) Совершенствования содержания и методов работы муниципальной методической службы. </w:t>
      </w:r>
    </w:p>
    <w:p w:rsidR="00E57381" w:rsidRPr="004C7607" w:rsidRDefault="00E57381" w:rsidP="004C7607">
      <w:pPr>
        <w:widowControl/>
        <w:spacing w:line="240" w:lineRule="auto"/>
        <w:ind w:firstLine="0"/>
        <w:rPr>
          <w:szCs w:val="22"/>
        </w:rPr>
      </w:pPr>
      <w:r>
        <w:rPr>
          <w:szCs w:val="22"/>
        </w:rPr>
        <w:t xml:space="preserve">      </w:t>
      </w:r>
      <w:r w:rsidRPr="00A206D8">
        <w:rPr>
          <w:szCs w:val="22"/>
        </w:rPr>
        <w:t xml:space="preserve">15) </w:t>
      </w:r>
      <w:r w:rsidRPr="00A206D8">
        <w:rPr>
          <w:noProof/>
          <w:szCs w:val="22"/>
        </w:rPr>
        <w:t>Кадрового обеспечения образовательных учреждений.</w:t>
      </w:r>
    </w:p>
    <w:p w:rsidR="00E57381" w:rsidRDefault="00E57381" w:rsidP="00933990">
      <w:pPr>
        <w:spacing w:line="240" w:lineRule="auto"/>
        <w:ind w:left="360" w:firstLine="0"/>
        <w:contextualSpacing/>
        <w:rPr>
          <w:szCs w:val="22"/>
        </w:rPr>
      </w:pPr>
      <w:r w:rsidRPr="00A206D8">
        <w:rPr>
          <w:szCs w:val="22"/>
        </w:rPr>
        <w:t xml:space="preserve">16) Создания условий на муниципальном уровне </w:t>
      </w:r>
      <w:r>
        <w:rPr>
          <w:szCs w:val="22"/>
        </w:rPr>
        <w:t xml:space="preserve">условий </w:t>
      </w:r>
      <w:r w:rsidRPr="00A206D8">
        <w:rPr>
          <w:szCs w:val="22"/>
        </w:rPr>
        <w:t xml:space="preserve">для </w:t>
      </w:r>
      <w:r>
        <w:rPr>
          <w:szCs w:val="22"/>
        </w:rPr>
        <w:t xml:space="preserve">поддержки творческих учащихся и </w:t>
      </w:r>
    </w:p>
    <w:p w:rsidR="00E57381" w:rsidRPr="00A206D8" w:rsidRDefault="00E57381" w:rsidP="00933990">
      <w:pPr>
        <w:spacing w:line="240" w:lineRule="auto"/>
        <w:ind w:left="360" w:firstLine="0"/>
        <w:contextualSpacing/>
        <w:rPr>
          <w:sz w:val="4"/>
          <w:szCs w:val="4"/>
        </w:rPr>
      </w:pPr>
      <w:r>
        <w:rPr>
          <w:szCs w:val="22"/>
        </w:rPr>
        <w:t xml:space="preserve">      </w:t>
      </w:r>
      <w:r w:rsidRPr="00A206D8">
        <w:rPr>
          <w:szCs w:val="22"/>
        </w:rPr>
        <w:t xml:space="preserve">педагогов. </w:t>
      </w:r>
    </w:p>
    <w:p w:rsidR="00E57381" w:rsidRPr="00A206D8" w:rsidRDefault="00E57381" w:rsidP="0073616A">
      <w:pPr>
        <w:widowControl/>
        <w:tabs>
          <w:tab w:val="num" w:pos="720"/>
        </w:tabs>
        <w:spacing w:line="240" w:lineRule="auto"/>
        <w:ind w:left="720" w:hanging="360"/>
        <w:rPr>
          <w:sz w:val="4"/>
          <w:szCs w:val="4"/>
        </w:rPr>
      </w:pPr>
      <w:r w:rsidRPr="00A206D8">
        <w:rPr>
          <w:szCs w:val="22"/>
        </w:rPr>
        <w:t xml:space="preserve">17) Улучшения материально-технической базы образовательных учреждений. </w:t>
      </w:r>
    </w:p>
    <w:p w:rsidR="00E57381" w:rsidRPr="006C3343" w:rsidRDefault="00E57381" w:rsidP="006C3343">
      <w:pPr>
        <w:spacing w:line="240" w:lineRule="auto"/>
        <w:ind w:left="720" w:hanging="380"/>
        <w:rPr>
          <w:szCs w:val="22"/>
        </w:rPr>
      </w:pPr>
      <w:r w:rsidRPr="00A206D8">
        <w:rPr>
          <w:szCs w:val="22"/>
        </w:rPr>
        <w:t xml:space="preserve">18) </w:t>
      </w:r>
      <w:r>
        <w:rPr>
          <w:szCs w:val="22"/>
        </w:rPr>
        <w:t xml:space="preserve"> Обеспечение</w:t>
      </w:r>
      <w:r w:rsidRPr="00A206D8">
        <w:rPr>
          <w:szCs w:val="22"/>
        </w:rPr>
        <w:t xml:space="preserve"> безопасности образовательных учреждений и охраны труда. </w:t>
      </w:r>
    </w:p>
    <w:p w:rsidR="00E57381" w:rsidRDefault="00E57381" w:rsidP="003C0E55">
      <w:pPr>
        <w:spacing w:line="240" w:lineRule="auto"/>
        <w:ind w:left="720" w:hanging="380"/>
        <w:rPr>
          <w:sz w:val="4"/>
          <w:szCs w:val="4"/>
        </w:rPr>
      </w:pPr>
      <w:r w:rsidRPr="00A206D8">
        <w:rPr>
          <w:szCs w:val="22"/>
        </w:rPr>
        <w:t>19</w:t>
      </w:r>
      <w:r>
        <w:rPr>
          <w:szCs w:val="22"/>
        </w:rPr>
        <w:t xml:space="preserve">) </w:t>
      </w:r>
      <w:r w:rsidRPr="00A206D8">
        <w:rPr>
          <w:szCs w:val="22"/>
        </w:rPr>
        <w:t xml:space="preserve">Обеспечения заработной платой работников образования в соответствии с действующим законодательством. </w:t>
      </w:r>
    </w:p>
    <w:p w:rsidR="00E57381" w:rsidRDefault="00E57381" w:rsidP="003C0E55">
      <w:pPr>
        <w:spacing w:line="240" w:lineRule="auto"/>
        <w:ind w:left="720" w:hanging="380"/>
        <w:rPr>
          <w:sz w:val="4"/>
          <w:szCs w:val="4"/>
        </w:rPr>
      </w:pPr>
    </w:p>
    <w:p w:rsidR="00E57381" w:rsidRDefault="00E57381" w:rsidP="003C0E55">
      <w:pPr>
        <w:spacing w:line="240" w:lineRule="auto"/>
        <w:ind w:left="720" w:hanging="380"/>
        <w:rPr>
          <w:sz w:val="4"/>
          <w:szCs w:val="4"/>
        </w:rPr>
      </w:pPr>
    </w:p>
    <w:p w:rsidR="00E57381" w:rsidRDefault="00E57381" w:rsidP="003C0E55">
      <w:pPr>
        <w:spacing w:line="240" w:lineRule="auto"/>
        <w:ind w:left="720" w:hanging="380"/>
        <w:rPr>
          <w:sz w:val="4"/>
          <w:szCs w:val="4"/>
        </w:rPr>
      </w:pPr>
    </w:p>
    <w:p w:rsidR="00E57381" w:rsidRPr="00836032" w:rsidRDefault="00E57381" w:rsidP="008C6CCD">
      <w:pPr>
        <w:widowControl/>
        <w:spacing w:line="240" w:lineRule="auto"/>
        <w:ind w:left="360" w:firstLine="0"/>
        <w:rPr>
          <w:szCs w:val="22"/>
        </w:rPr>
      </w:pPr>
      <w:r w:rsidRPr="00836032">
        <w:rPr>
          <w:szCs w:val="22"/>
        </w:rPr>
        <w:t xml:space="preserve">Отработав по подготовке документации, </w:t>
      </w:r>
      <w:r>
        <w:rPr>
          <w:szCs w:val="22"/>
        </w:rPr>
        <w:t xml:space="preserve">в 2017г. </w:t>
      </w:r>
      <w:r w:rsidRPr="00836032">
        <w:rPr>
          <w:szCs w:val="22"/>
        </w:rPr>
        <w:t>стали участниками ряда программ:</w:t>
      </w:r>
    </w:p>
    <w:p w:rsidR="00E57381" w:rsidRPr="008955B9" w:rsidRDefault="00E57381" w:rsidP="006B175E">
      <w:pPr>
        <w:widowControl/>
        <w:spacing w:line="240" w:lineRule="auto"/>
        <w:ind w:left="360" w:firstLine="0"/>
        <w:rPr>
          <w:sz w:val="4"/>
          <w:szCs w:val="4"/>
        </w:rPr>
      </w:pPr>
    </w:p>
    <w:p w:rsidR="00E57381" w:rsidRDefault="00E57381" w:rsidP="006B175E">
      <w:pPr>
        <w:widowControl/>
        <w:numPr>
          <w:ilvl w:val="0"/>
          <w:numId w:val="23"/>
        </w:numPr>
        <w:tabs>
          <w:tab w:val="clear" w:pos="1440"/>
          <w:tab w:val="num" w:pos="720"/>
        </w:tabs>
        <w:spacing w:line="240" w:lineRule="auto"/>
        <w:ind w:left="720"/>
        <w:rPr>
          <w:szCs w:val="22"/>
        </w:rPr>
      </w:pPr>
      <w:r w:rsidRPr="006506F5">
        <w:rPr>
          <w:szCs w:val="22"/>
        </w:rPr>
        <w:t>Государственной программы РФ «Развитие образования на 2013-2020 годы» на создание в общеобразовательных организациях, расположенных в сельской местности, условий для занятий физической культурой и спортом.</w:t>
      </w:r>
      <w:r>
        <w:rPr>
          <w:szCs w:val="22"/>
        </w:rPr>
        <w:t xml:space="preserve"> </w:t>
      </w:r>
      <w:r w:rsidRPr="006506F5">
        <w:rPr>
          <w:szCs w:val="22"/>
        </w:rPr>
        <w:t xml:space="preserve">По этой программе за счет </w:t>
      </w:r>
      <w:r w:rsidRPr="004C7EEF">
        <w:rPr>
          <w:szCs w:val="22"/>
        </w:rPr>
        <w:t>средств РФ</w:t>
      </w:r>
      <w:r w:rsidRPr="006506F5">
        <w:rPr>
          <w:szCs w:val="22"/>
        </w:rPr>
        <w:t xml:space="preserve"> </w:t>
      </w:r>
      <w:r>
        <w:rPr>
          <w:szCs w:val="22"/>
        </w:rPr>
        <w:t>проведен</w:t>
      </w:r>
      <w:r w:rsidRPr="006506F5">
        <w:rPr>
          <w:szCs w:val="22"/>
        </w:rPr>
        <w:t xml:space="preserve"> ремонт двух спортивных залов Таксимовской СОШ № 3 на сумму 988,886 тыс.руб., из них средства РФ - 876,800 тыс.руб. и МБ-112,86 тыс.руб.</w:t>
      </w:r>
    </w:p>
    <w:p w:rsidR="00E57381" w:rsidRPr="004C7EEF" w:rsidRDefault="00E57381" w:rsidP="006B175E">
      <w:pPr>
        <w:widowControl/>
        <w:spacing w:line="240" w:lineRule="auto"/>
        <w:ind w:left="360" w:firstLine="0"/>
        <w:rPr>
          <w:sz w:val="4"/>
          <w:szCs w:val="4"/>
        </w:rPr>
      </w:pPr>
    </w:p>
    <w:p w:rsidR="00E57381" w:rsidRPr="006506F5" w:rsidRDefault="00E57381" w:rsidP="006B175E">
      <w:pPr>
        <w:widowControl/>
        <w:numPr>
          <w:ilvl w:val="0"/>
          <w:numId w:val="21"/>
        </w:numPr>
        <w:tabs>
          <w:tab w:val="clear" w:pos="1440"/>
          <w:tab w:val="num" w:pos="720"/>
        </w:tabs>
        <w:spacing w:line="240" w:lineRule="auto"/>
        <w:ind w:left="720"/>
        <w:rPr>
          <w:szCs w:val="22"/>
        </w:rPr>
      </w:pPr>
      <w:r w:rsidRPr="006506F5">
        <w:rPr>
          <w:szCs w:val="22"/>
        </w:rPr>
        <w:t>Государственной программы Республики Бурятия «Развитие образования и науки»</w:t>
      </w:r>
      <w:r>
        <w:rPr>
          <w:szCs w:val="22"/>
        </w:rPr>
        <w:t xml:space="preserve">, утвержденной </w:t>
      </w:r>
      <w:r w:rsidRPr="00444C80">
        <w:rPr>
          <w:szCs w:val="22"/>
        </w:rPr>
        <w:t>Постановлением Правительства РБ от 06.02.2013 № 49.</w:t>
      </w:r>
      <w:r w:rsidRPr="006506F5">
        <w:rPr>
          <w:szCs w:val="22"/>
        </w:rPr>
        <w:t xml:space="preserve"> </w:t>
      </w:r>
      <w:r>
        <w:rPr>
          <w:szCs w:val="22"/>
        </w:rPr>
        <w:t>За</w:t>
      </w:r>
      <w:r w:rsidRPr="006506F5">
        <w:rPr>
          <w:szCs w:val="22"/>
        </w:rPr>
        <w:t xml:space="preserve"> счет </w:t>
      </w:r>
      <w:r>
        <w:rPr>
          <w:szCs w:val="22"/>
        </w:rPr>
        <w:t xml:space="preserve">средств РБ </w:t>
      </w:r>
      <w:r w:rsidRPr="00444C80">
        <w:rPr>
          <w:szCs w:val="22"/>
        </w:rPr>
        <w:t xml:space="preserve">к началу 2017-2018 учебного года в школы </w:t>
      </w:r>
      <w:r w:rsidRPr="006506F5">
        <w:rPr>
          <w:szCs w:val="22"/>
        </w:rPr>
        <w:t xml:space="preserve">поступило 4 комплекта школьной мебели для учащихся начальных классов </w:t>
      </w:r>
      <w:r>
        <w:rPr>
          <w:szCs w:val="22"/>
        </w:rPr>
        <w:t>на сумму</w:t>
      </w:r>
      <w:r w:rsidRPr="00444C80">
        <w:rPr>
          <w:szCs w:val="22"/>
        </w:rPr>
        <w:t xml:space="preserve"> 234 335,40 руб.</w:t>
      </w:r>
      <w:r w:rsidRPr="006506F5">
        <w:rPr>
          <w:szCs w:val="22"/>
        </w:rPr>
        <w:t xml:space="preserve"> и 3 моноблока </w:t>
      </w:r>
      <w:r>
        <w:rPr>
          <w:szCs w:val="22"/>
        </w:rPr>
        <w:t>на сумму 126 747,00 руб.</w:t>
      </w:r>
      <w:r w:rsidRPr="006506F5">
        <w:rPr>
          <w:szCs w:val="22"/>
        </w:rPr>
        <w:t xml:space="preserve"> По два комплекта мебели получили Таксимовская СОШ № 1 и № 3, остальные школы </w:t>
      </w:r>
      <w:r>
        <w:rPr>
          <w:szCs w:val="22"/>
        </w:rPr>
        <w:t xml:space="preserve">– по 1 моноблоку. Общая сумма затрат </w:t>
      </w:r>
      <w:r w:rsidRPr="00444C80">
        <w:rPr>
          <w:szCs w:val="22"/>
        </w:rPr>
        <w:t>- 361 082,40 ру</w:t>
      </w:r>
      <w:r w:rsidRPr="006506F5">
        <w:rPr>
          <w:szCs w:val="22"/>
        </w:rPr>
        <w:t>б</w:t>
      </w:r>
      <w:r>
        <w:rPr>
          <w:szCs w:val="22"/>
        </w:rPr>
        <w:t>.</w:t>
      </w:r>
      <w:r w:rsidRPr="00895FE4">
        <w:rPr>
          <w:szCs w:val="22"/>
        </w:rPr>
        <w:t xml:space="preserve"> </w:t>
      </w:r>
      <w:r>
        <w:rPr>
          <w:szCs w:val="22"/>
        </w:rPr>
        <w:t>В</w:t>
      </w:r>
      <w:r w:rsidRPr="006506F5">
        <w:rPr>
          <w:szCs w:val="22"/>
        </w:rPr>
        <w:t xml:space="preserve"> ДЮСШ </w:t>
      </w:r>
      <w:r>
        <w:rPr>
          <w:szCs w:val="22"/>
        </w:rPr>
        <w:t>д</w:t>
      </w:r>
      <w:r w:rsidRPr="006506F5">
        <w:rPr>
          <w:szCs w:val="22"/>
        </w:rPr>
        <w:t xml:space="preserve">ля сдачи норм ГТО </w:t>
      </w:r>
      <w:r>
        <w:rPr>
          <w:szCs w:val="22"/>
        </w:rPr>
        <w:t>з</w:t>
      </w:r>
      <w:r w:rsidRPr="006506F5">
        <w:rPr>
          <w:szCs w:val="22"/>
        </w:rPr>
        <w:t xml:space="preserve">а счет средств </w:t>
      </w:r>
      <w:r>
        <w:rPr>
          <w:szCs w:val="22"/>
        </w:rPr>
        <w:t>РБ</w:t>
      </w:r>
      <w:r w:rsidRPr="006506F5">
        <w:rPr>
          <w:szCs w:val="22"/>
        </w:rPr>
        <w:t xml:space="preserve"> </w:t>
      </w:r>
      <w:r>
        <w:rPr>
          <w:szCs w:val="22"/>
        </w:rPr>
        <w:t xml:space="preserve">получен </w:t>
      </w:r>
      <w:r w:rsidRPr="006506F5">
        <w:rPr>
          <w:szCs w:val="22"/>
        </w:rPr>
        <w:t xml:space="preserve">спортивный инвентарь на </w:t>
      </w:r>
      <w:r w:rsidRPr="00F04AF0">
        <w:rPr>
          <w:szCs w:val="22"/>
        </w:rPr>
        <w:t>сумму 234,825 тыс.руб.</w:t>
      </w:r>
    </w:p>
    <w:p w:rsidR="00E57381" w:rsidRPr="00895FE4" w:rsidRDefault="00E57381" w:rsidP="006B175E">
      <w:pPr>
        <w:widowControl/>
        <w:spacing w:line="240" w:lineRule="auto"/>
        <w:ind w:left="360" w:firstLine="0"/>
        <w:rPr>
          <w:sz w:val="4"/>
          <w:szCs w:val="4"/>
        </w:rPr>
      </w:pPr>
    </w:p>
    <w:p w:rsidR="00E57381" w:rsidRPr="000123CE" w:rsidRDefault="00E57381" w:rsidP="006B175E">
      <w:pPr>
        <w:widowControl/>
        <w:spacing w:line="240" w:lineRule="auto"/>
        <w:ind w:left="360" w:firstLine="0"/>
        <w:rPr>
          <w:sz w:val="4"/>
          <w:szCs w:val="4"/>
        </w:rPr>
      </w:pPr>
    </w:p>
    <w:p w:rsidR="00E57381" w:rsidRPr="006506F5" w:rsidRDefault="00E57381" w:rsidP="006B175E">
      <w:pPr>
        <w:widowControl/>
        <w:numPr>
          <w:ilvl w:val="0"/>
          <w:numId w:val="22"/>
        </w:numPr>
        <w:tabs>
          <w:tab w:val="clear" w:pos="1440"/>
          <w:tab w:val="num" w:pos="720"/>
        </w:tabs>
        <w:spacing w:line="240" w:lineRule="auto"/>
        <w:ind w:left="720"/>
        <w:rPr>
          <w:szCs w:val="22"/>
        </w:rPr>
      </w:pPr>
      <w:r w:rsidRPr="006506F5">
        <w:rPr>
          <w:szCs w:val="22"/>
        </w:rPr>
        <w:t>Республиканской программы «Школьный автобус»</w:t>
      </w:r>
      <w:r>
        <w:rPr>
          <w:szCs w:val="22"/>
        </w:rPr>
        <w:t xml:space="preserve">. В сентябре 2017г. приобретен новый автобус на 22 места для Таксимовской СОШ № 3 (Луидор) - сумма затрат составила </w:t>
      </w:r>
      <w:r w:rsidRPr="006506F5">
        <w:rPr>
          <w:szCs w:val="22"/>
        </w:rPr>
        <w:t xml:space="preserve">1млн. 920 тыс. руб., из них из </w:t>
      </w:r>
      <w:r w:rsidRPr="000123CE">
        <w:rPr>
          <w:szCs w:val="22"/>
        </w:rPr>
        <w:t>средств РБ</w:t>
      </w:r>
      <w:r w:rsidRPr="006506F5">
        <w:rPr>
          <w:szCs w:val="22"/>
        </w:rPr>
        <w:t xml:space="preserve"> - 1 млн.344 тыс.руб., </w:t>
      </w:r>
      <w:r w:rsidRPr="004D444E">
        <w:rPr>
          <w:szCs w:val="22"/>
        </w:rPr>
        <w:t>средств МБ</w:t>
      </w:r>
      <w:r w:rsidRPr="006506F5">
        <w:rPr>
          <w:szCs w:val="22"/>
        </w:rPr>
        <w:t xml:space="preserve"> - 576 тыс.руб</w:t>
      </w:r>
      <w:r>
        <w:rPr>
          <w:szCs w:val="22"/>
        </w:rPr>
        <w:t xml:space="preserve">. В декабре 2017г. получен школьный автобус на </w:t>
      </w:r>
      <w:r w:rsidRPr="001719F4">
        <w:rPr>
          <w:szCs w:val="22"/>
        </w:rPr>
        <w:t xml:space="preserve">22 </w:t>
      </w:r>
      <w:r>
        <w:rPr>
          <w:szCs w:val="22"/>
        </w:rPr>
        <w:t xml:space="preserve">места для Таксимовской СОШ № 1 (ПАЗ) </w:t>
      </w:r>
      <w:r w:rsidRPr="001719F4">
        <w:rPr>
          <w:szCs w:val="22"/>
        </w:rPr>
        <w:t>на сумму 1 792 300,00</w:t>
      </w:r>
      <w:r>
        <w:rPr>
          <w:szCs w:val="22"/>
        </w:rPr>
        <w:t xml:space="preserve"> т. руб. – ФБ и РБ.</w:t>
      </w:r>
      <w:r w:rsidRPr="00164E0E">
        <w:rPr>
          <w:szCs w:val="22"/>
        </w:rPr>
        <w:t xml:space="preserve"> </w:t>
      </w:r>
      <w:r>
        <w:rPr>
          <w:szCs w:val="22"/>
        </w:rPr>
        <w:t xml:space="preserve">В декабре 2017г. </w:t>
      </w:r>
      <w:r w:rsidRPr="006506F5">
        <w:rPr>
          <w:szCs w:val="22"/>
        </w:rPr>
        <w:t xml:space="preserve">за счет </w:t>
      </w:r>
      <w:r w:rsidRPr="00164E0E">
        <w:rPr>
          <w:szCs w:val="22"/>
        </w:rPr>
        <w:t>средств МБ</w:t>
      </w:r>
      <w:r w:rsidRPr="006506F5">
        <w:rPr>
          <w:szCs w:val="22"/>
        </w:rPr>
        <w:t xml:space="preserve"> </w:t>
      </w:r>
      <w:r>
        <w:rPr>
          <w:szCs w:val="22"/>
        </w:rPr>
        <w:t>приобретен школьный автобус на 12 мест для Иракиндинской</w:t>
      </w:r>
      <w:r w:rsidRPr="006506F5">
        <w:rPr>
          <w:szCs w:val="22"/>
        </w:rPr>
        <w:t xml:space="preserve"> СОШ </w:t>
      </w:r>
      <w:r>
        <w:rPr>
          <w:szCs w:val="22"/>
        </w:rPr>
        <w:t xml:space="preserve">(УАЗ) </w:t>
      </w:r>
      <w:r w:rsidRPr="006506F5">
        <w:rPr>
          <w:szCs w:val="22"/>
        </w:rPr>
        <w:t>на сумму 1мл.350 тыс.руб.</w:t>
      </w:r>
    </w:p>
    <w:p w:rsidR="00E57381" w:rsidRPr="00DD3293" w:rsidRDefault="00E57381" w:rsidP="006B175E">
      <w:pPr>
        <w:widowControl/>
        <w:spacing w:line="240" w:lineRule="auto"/>
        <w:ind w:firstLine="0"/>
        <w:rPr>
          <w:sz w:val="4"/>
          <w:szCs w:val="4"/>
        </w:rPr>
      </w:pPr>
    </w:p>
    <w:p w:rsidR="00E57381" w:rsidRPr="001C0626" w:rsidRDefault="00E57381" w:rsidP="006B175E">
      <w:pPr>
        <w:widowControl/>
        <w:numPr>
          <w:ilvl w:val="0"/>
          <w:numId w:val="21"/>
        </w:numPr>
        <w:tabs>
          <w:tab w:val="clear" w:pos="1440"/>
          <w:tab w:val="num" w:pos="720"/>
        </w:tabs>
        <w:spacing w:line="240" w:lineRule="auto"/>
        <w:ind w:left="720"/>
        <w:rPr>
          <w:i/>
          <w:szCs w:val="22"/>
        </w:rPr>
      </w:pPr>
      <w:r w:rsidRPr="001C0626">
        <w:rPr>
          <w:szCs w:val="22"/>
        </w:rPr>
        <w:t>Республиканской программы развитие общественной инфраструктуры объектов образования, физической культуры и спорта и др. (Постановление Правительства Республики Бурятия от 10.09.2009 № 337). За счет средств РБ на проведение капитальных ремонтов освоен 1 млн.838,052 тыс. руб.</w:t>
      </w:r>
      <w:r>
        <w:rPr>
          <w:szCs w:val="22"/>
        </w:rPr>
        <w:t>:</w:t>
      </w:r>
      <w:r w:rsidRPr="001C0626">
        <w:rPr>
          <w:szCs w:val="22"/>
        </w:rPr>
        <w:t xml:space="preserve"> ремонт пола в ДОУ Солнышко»- 1млн.212,597,87 руб. и частичная замена окон - 359,607,13 руб., в ДЮСШ ремонт завалинки на сумму 265,847 руб.</w:t>
      </w:r>
    </w:p>
    <w:p w:rsidR="00E57381" w:rsidRPr="003C0E55" w:rsidRDefault="00E57381" w:rsidP="003C0E55">
      <w:pPr>
        <w:spacing w:line="240" w:lineRule="auto"/>
        <w:ind w:left="720" w:hanging="380"/>
        <w:rPr>
          <w:sz w:val="4"/>
          <w:szCs w:val="4"/>
        </w:rPr>
      </w:pPr>
    </w:p>
    <w:p w:rsidR="00E57381" w:rsidRPr="00E132B2" w:rsidRDefault="00E57381" w:rsidP="00933990">
      <w:pPr>
        <w:widowControl/>
        <w:spacing w:line="240" w:lineRule="auto"/>
        <w:ind w:firstLine="0"/>
        <w:rPr>
          <w:sz w:val="6"/>
          <w:szCs w:val="6"/>
        </w:rPr>
      </w:pPr>
    </w:p>
    <w:p w:rsidR="00E57381" w:rsidRPr="00C67A32" w:rsidRDefault="00E57381" w:rsidP="00454937">
      <w:pPr>
        <w:autoSpaceDE w:val="0"/>
        <w:autoSpaceDN w:val="0"/>
        <w:adjustRightInd w:val="0"/>
        <w:spacing w:line="240" w:lineRule="auto"/>
        <w:ind w:firstLine="0"/>
        <w:jc w:val="center"/>
        <w:rPr>
          <w:b/>
          <w:bCs/>
          <w:sz w:val="24"/>
          <w:szCs w:val="24"/>
        </w:rPr>
      </w:pPr>
      <w:r w:rsidRPr="00B56EC2">
        <w:rPr>
          <w:b/>
          <w:bCs/>
          <w:sz w:val="24"/>
          <w:szCs w:val="24"/>
        </w:rPr>
        <w:t>Итоговые индикаторы муниципальной программы «Развитие образования</w:t>
      </w:r>
      <w:r w:rsidRPr="00B56EC2">
        <w:rPr>
          <w:b/>
          <w:bCs/>
          <w:sz w:val="20"/>
        </w:rPr>
        <w:t>»</w:t>
      </w:r>
      <w:r>
        <w:rPr>
          <w:b/>
          <w:bCs/>
          <w:sz w:val="20"/>
        </w:rPr>
        <w:t xml:space="preserve"> </w:t>
      </w:r>
      <w:r w:rsidRPr="00C67A32">
        <w:rPr>
          <w:b/>
          <w:bCs/>
          <w:sz w:val="24"/>
          <w:szCs w:val="24"/>
        </w:rPr>
        <w:t>за 2017 год</w:t>
      </w:r>
    </w:p>
    <w:p w:rsidR="00E57381" w:rsidRPr="001F44FD" w:rsidRDefault="00E57381" w:rsidP="00454937">
      <w:pPr>
        <w:autoSpaceDE w:val="0"/>
        <w:autoSpaceDN w:val="0"/>
        <w:adjustRightInd w:val="0"/>
        <w:spacing w:line="240" w:lineRule="auto"/>
        <w:ind w:firstLine="0"/>
        <w:jc w:val="center"/>
        <w:rPr>
          <w:b/>
          <w:bCs/>
          <w:sz w:val="8"/>
          <w:szCs w:val="8"/>
        </w:rPr>
      </w:pPr>
    </w:p>
    <w:p w:rsidR="00E57381" w:rsidRPr="00E132B2" w:rsidRDefault="00E57381" w:rsidP="00454937">
      <w:pPr>
        <w:autoSpaceDE w:val="0"/>
        <w:autoSpaceDN w:val="0"/>
        <w:adjustRightInd w:val="0"/>
        <w:spacing w:line="240" w:lineRule="auto"/>
        <w:ind w:firstLine="0"/>
        <w:jc w:val="center"/>
        <w:rPr>
          <w:b/>
          <w:bCs/>
          <w:sz w:val="4"/>
          <w:szCs w:val="4"/>
        </w:rPr>
      </w:pPr>
    </w:p>
    <w:tbl>
      <w:tblPr>
        <w:tblW w:w="103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34"/>
        <w:gridCol w:w="5514"/>
        <w:gridCol w:w="1134"/>
        <w:gridCol w:w="1118"/>
        <w:gridCol w:w="1150"/>
        <w:gridCol w:w="851"/>
      </w:tblGrid>
      <w:tr w:rsidR="00E57381" w:rsidRPr="0096493D" w:rsidTr="0049260E">
        <w:tc>
          <w:tcPr>
            <w:tcW w:w="534" w:type="dxa"/>
          </w:tcPr>
          <w:p w:rsidR="00E57381" w:rsidRPr="001C430B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sz w:val="8"/>
                <w:szCs w:val="8"/>
              </w:rPr>
            </w:pPr>
          </w:p>
          <w:p w:rsidR="00E57381" w:rsidRPr="0096493D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sz w:val="18"/>
                <w:szCs w:val="18"/>
              </w:rPr>
            </w:pPr>
            <w:r w:rsidRPr="0096493D">
              <w:rPr>
                <w:b/>
                <w:bCs/>
                <w:sz w:val="18"/>
                <w:szCs w:val="18"/>
              </w:rPr>
              <w:t>№</w:t>
            </w:r>
          </w:p>
        </w:tc>
        <w:tc>
          <w:tcPr>
            <w:tcW w:w="5514" w:type="dxa"/>
          </w:tcPr>
          <w:p w:rsidR="00E57381" w:rsidRPr="001C430B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E57381" w:rsidRPr="0096493D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sz w:val="18"/>
                <w:szCs w:val="18"/>
              </w:rPr>
            </w:pPr>
            <w:r w:rsidRPr="0096493D">
              <w:rPr>
                <w:sz w:val="18"/>
                <w:szCs w:val="18"/>
              </w:rPr>
              <w:t>Наименование   индикатора</w:t>
            </w:r>
          </w:p>
        </w:tc>
        <w:tc>
          <w:tcPr>
            <w:tcW w:w="1134" w:type="dxa"/>
          </w:tcPr>
          <w:p w:rsidR="00E57381" w:rsidRPr="001C430B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E57381" w:rsidRPr="0096493D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sz w:val="18"/>
                <w:szCs w:val="18"/>
              </w:rPr>
            </w:pPr>
            <w:r w:rsidRPr="0096493D">
              <w:rPr>
                <w:sz w:val="18"/>
                <w:szCs w:val="18"/>
              </w:rPr>
              <w:t>Ед.  изм</w:t>
            </w:r>
            <w:r>
              <w:rPr>
                <w:sz w:val="18"/>
                <w:szCs w:val="18"/>
              </w:rPr>
              <w:t>.</w:t>
            </w:r>
          </w:p>
        </w:tc>
        <w:tc>
          <w:tcPr>
            <w:tcW w:w="1118" w:type="dxa"/>
          </w:tcPr>
          <w:p w:rsidR="00E57381" w:rsidRPr="0096493D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96493D">
              <w:rPr>
                <w:bCs/>
                <w:sz w:val="18"/>
                <w:szCs w:val="18"/>
              </w:rPr>
              <w:t xml:space="preserve">План </w:t>
            </w:r>
          </w:p>
          <w:p w:rsidR="00E57381" w:rsidRPr="0096493D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smartTag w:uri="urn:schemas-microsoft-com:office:smarttags" w:element="metricconverter">
              <w:smartTagPr>
                <w:attr w:name="ProductID" w:val="2017 г"/>
              </w:smartTagPr>
              <w:r>
                <w:rPr>
                  <w:bCs/>
                  <w:sz w:val="18"/>
                  <w:szCs w:val="18"/>
                </w:rPr>
                <w:t>2017</w:t>
              </w:r>
              <w:r w:rsidRPr="0096493D">
                <w:rPr>
                  <w:bCs/>
                  <w:sz w:val="18"/>
                  <w:szCs w:val="18"/>
                </w:rPr>
                <w:t xml:space="preserve"> г</w:t>
              </w:r>
            </w:smartTag>
            <w:r w:rsidRPr="0096493D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1150" w:type="dxa"/>
          </w:tcPr>
          <w:p w:rsidR="00E57381" w:rsidRPr="0096493D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96493D">
              <w:rPr>
                <w:bCs/>
                <w:sz w:val="18"/>
                <w:szCs w:val="18"/>
              </w:rPr>
              <w:t xml:space="preserve">Факт </w:t>
            </w:r>
          </w:p>
          <w:p w:rsidR="00E57381" w:rsidRPr="0096493D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smartTag w:uri="urn:schemas-microsoft-com:office:smarttags" w:element="metricconverter">
              <w:smartTagPr>
                <w:attr w:name="ProductID" w:val="2017 г"/>
              </w:smartTagPr>
              <w:r>
                <w:rPr>
                  <w:bCs/>
                  <w:sz w:val="18"/>
                  <w:szCs w:val="18"/>
                </w:rPr>
                <w:t>2017</w:t>
              </w:r>
              <w:r w:rsidRPr="0096493D">
                <w:rPr>
                  <w:bCs/>
                  <w:sz w:val="18"/>
                  <w:szCs w:val="18"/>
                </w:rPr>
                <w:t xml:space="preserve"> г</w:t>
              </w:r>
            </w:smartTag>
            <w:r w:rsidRPr="0096493D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851" w:type="dxa"/>
          </w:tcPr>
          <w:p w:rsidR="00E57381" w:rsidRPr="0096493D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% исполн.</w:t>
            </w:r>
          </w:p>
        </w:tc>
      </w:tr>
      <w:tr w:rsidR="00E57381" w:rsidRPr="0096493D" w:rsidTr="0049260E">
        <w:tc>
          <w:tcPr>
            <w:tcW w:w="10301" w:type="dxa"/>
            <w:gridSpan w:val="6"/>
          </w:tcPr>
          <w:p w:rsidR="00E57381" w:rsidRPr="00855218" w:rsidRDefault="00E57381" w:rsidP="0049260E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sz w:val="6"/>
                <w:szCs w:val="6"/>
              </w:rPr>
            </w:pPr>
          </w:p>
          <w:p w:rsidR="00E57381" w:rsidRPr="0096493D" w:rsidRDefault="00E57381" w:rsidP="0049260E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sz w:val="18"/>
                <w:szCs w:val="18"/>
              </w:rPr>
            </w:pPr>
            <w:r w:rsidRPr="0096493D">
              <w:rPr>
                <w:b/>
                <w:sz w:val="18"/>
                <w:szCs w:val="18"/>
              </w:rPr>
              <w:t>Муниципальная программа «Развитие образования»</w:t>
            </w:r>
          </w:p>
        </w:tc>
      </w:tr>
      <w:tr w:rsidR="00E57381" w:rsidRPr="0096493D" w:rsidTr="0049260E">
        <w:tc>
          <w:tcPr>
            <w:tcW w:w="10301" w:type="dxa"/>
            <w:gridSpan w:val="6"/>
          </w:tcPr>
          <w:p w:rsidR="00E57381" w:rsidRPr="008313A6" w:rsidRDefault="00E57381" w:rsidP="0096493D">
            <w:pPr>
              <w:widowControl/>
              <w:overflowPunct w:val="0"/>
              <w:autoSpaceDE w:val="0"/>
              <w:autoSpaceDN w:val="0"/>
              <w:adjustRightInd w:val="0"/>
              <w:spacing w:line="240" w:lineRule="auto"/>
              <w:ind w:firstLine="0"/>
              <w:textAlignment w:val="baseline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Задача 1: Обеспечение государственных гарантий  доступного и качественного  дошкольного образования в соответствии с ФГОС.</w:t>
            </w:r>
          </w:p>
        </w:tc>
      </w:tr>
      <w:tr w:rsidR="00E57381" w:rsidRPr="0096493D" w:rsidTr="008D2D8F">
        <w:tc>
          <w:tcPr>
            <w:tcW w:w="534" w:type="dxa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8"/>
                <w:szCs w:val="8"/>
              </w:rPr>
            </w:pPr>
          </w:p>
          <w:p w:rsidR="00E57381" w:rsidRPr="008313A6" w:rsidRDefault="00E57381" w:rsidP="008D2D8F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5514" w:type="dxa"/>
          </w:tcPr>
          <w:p w:rsidR="00E57381" w:rsidRPr="008313A6" w:rsidRDefault="00E57381" w:rsidP="00813B14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/>
                <w:bCs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Охват детей образовательными программами дошкольного образования в соответствии с ФГОС</w:t>
            </w:r>
          </w:p>
        </w:tc>
        <w:tc>
          <w:tcPr>
            <w:tcW w:w="1134" w:type="dxa"/>
            <w:vAlign w:val="center"/>
          </w:tcPr>
          <w:p w:rsidR="00E57381" w:rsidRPr="008313A6" w:rsidRDefault="00E57381" w:rsidP="008D2D8F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E57381" w:rsidRPr="008313A6" w:rsidRDefault="00E57381" w:rsidP="008D2D8F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1150" w:type="dxa"/>
            <w:vAlign w:val="center"/>
          </w:tcPr>
          <w:p w:rsidR="00E57381" w:rsidRPr="008313A6" w:rsidRDefault="00E57381" w:rsidP="008D2D8F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51" w:type="dxa"/>
            <w:vAlign w:val="center"/>
          </w:tcPr>
          <w:p w:rsidR="00E57381" w:rsidRPr="008313A6" w:rsidRDefault="00E57381" w:rsidP="008D2D8F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</w:tr>
      <w:tr w:rsidR="00E57381" w:rsidRPr="0096493D" w:rsidTr="0049260E">
        <w:trPr>
          <w:trHeight w:val="85"/>
        </w:trPr>
        <w:tc>
          <w:tcPr>
            <w:tcW w:w="10301" w:type="dxa"/>
            <w:gridSpan w:val="6"/>
          </w:tcPr>
          <w:p w:rsidR="00E57381" w:rsidRPr="008313A6" w:rsidRDefault="00E57381" w:rsidP="00813B14">
            <w:pPr>
              <w:widowControl/>
              <w:spacing w:line="240" w:lineRule="auto"/>
              <w:ind w:firstLine="0"/>
              <w:contextualSpacing/>
              <w:jc w:val="left"/>
              <w:rPr>
                <w:sz w:val="18"/>
                <w:szCs w:val="18"/>
                <w:lang w:eastAsia="en-US"/>
              </w:rPr>
            </w:pPr>
            <w:r w:rsidRPr="008313A6">
              <w:rPr>
                <w:sz w:val="18"/>
                <w:szCs w:val="18"/>
              </w:rPr>
              <w:t>Задача 2: Удовлетворение потребностей граждан, общества и рынка труда в  качественном школьном образовании</w:t>
            </w:r>
          </w:p>
        </w:tc>
      </w:tr>
      <w:tr w:rsidR="00E57381" w:rsidRPr="0096493D" w:rsidTr="0049260E">
        <w:tc>
          <w:tcPr>
            <w:tcW w:w="534" w:type="dxa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</w:p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5514" w:type="dxa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Доля выпускников муниципальных  общеобразовательных учреждений, успешно сдавших единый государственный экзамен, от числа выпускников, участвовавших в ЕГЭ.</w:t>
            </w:r>
          </w:p>
        </w:tc>
        <w:tc>
          <w:tcPr>
            <w:tcW w:w="1134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100</w:t>
            </w:r>
          </w:p>
        </w:tc>
        <w:tc>
          <w:tcPr>
            <w:tcW w:w="1150" w:type="dxa"/>
            <w:vAlign w:val="center"/>
          </w:tcPr>
          <w:p w:rsidR="00E57381" w:rsidRPr="003C0E55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3C0E55">
              <w:rPr>
                <w:b/>
                <w:bCs/>
                <w:color w:val="FF0000"/>
                <w:sz w:val="18"/>
                <w:szCs w:val="18"/>
              </w:rPr>
              <w:t>91,8</w:t>
            </w:r>
          </w:p>
        </w:tc>
        <w:tc>
          <w:tcPr>
            <w:tcW w:w="851" w:type="dxa"/>
            <w:vAlign w:val="center"/>
          </w:tcPr>
          <w:p w:rsidR="00E57381" w:rsidRPr="008D2D8F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8D2D8F">
              <w:rPr>
                <w:b/>
                <w:bCs/>
                <w:color w:val="FF0000"/>
                <w:sz w:val="18"/>
                <w:szCs w:val="18"/>
              </w:rPr>
              <w:t>91,8</w:t>
            </w:r>
          </w:p>
        </w:tc>
      </w:tr>
      <w:tr w:rsidR="00E57381" w:rsidRPr="0096493D" w:rsidTr="0049260E">
        <w:tc>
          <w:tcPr>
            <w:tcW w:w="10301" w:type="dxa"/>
            <w:gridSpan w:val="6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b/>
                <w:bCs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Задача 3: Удовлетворение потребностей граждан, общества и рынка труда в  качественном дополнительном образовании</w:t>
            </w:r>
          </w:p>
        </w:tc>
      </w:tr>
      <w:tr w:rsidR="00E57381" w:rsidRPr="0096493D" w:rsidTr="0049260E">
        <w:tc>
          <w:tcPr>
            <w:tcW w:w="534" w:type="dxa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5514" w:type="dxa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Доля детей, являющихся победителями, призерами, участниками мероприятий республиканского, межрегионального, федерального уровней, от общей численности детей  от 5 до 18 лет, обучающихся по дополнительным образовательным программам,  %.</w:t>
            </w:r>
          </w:p>
        </w:tc>
        <w:tc>
          <w:tcPr>
            <w:tcW w:w="1134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E57381" w:rsidRPr="003A58EF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3A58EF">
              <w:rPr>
                <w:sz w:val="18"/>
                <w:szCs w:val="18"/>
              </w:rPr>
              <w:t>50,5</w:t>
            </w:r>
          </w:p>
        </w:tc>
        <w:tc>
          <w:tcPr>
            <w:tcW w:w="1150" w:type="dxa"/>
            <w:vAlign w:val="center"/>
          </w:tcPr>
          <w:p w:rsidR="00E57381" w:rsidRPr="003A58EF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3A58EF">
              <w:rPr>
                <w:bCs/>
                <w:sz w:val="18"/>
                <w:szCs w:val="18"/>
              </w:rPr>
              <w:t>55,2</w:t>
            </w:r>
          </w:p>
        </w:tc>
        <w:tc>
          <w:tcPr>
            <w:tcW w:w="851" w:type="dxa"/>
            <w:vAlign w:val="center"/>
          </w:tcPr>
          <w:p w:rsidR="00E57381" w:rsidRPr="003A58EF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3A58EF">
              <w:rPr>
                <w:bCs/>
                <w:sz w:val="18"/>
                <w:szCs w:val="18"/>
              </w:rPr>
              <w:t>100</w:t>
            </w:r>
          </w:p>
        </w:tc>
      </w:tr>
      <w:tr w:rsidR="00E57381" w:rsidRPr="0096493D" w:rsidTr="0049260E">
        <w:tc>
          <w:tcPr>
            <w:tcW w:w="10301" w:type="dxa"/>
            <w:gridSpan w:val="6"/>
          </w:tcPr>
          <w:p w:rsidR="00E57381" w:rsidRPr="008313A6" w:rsidRDefault="00E57381" w:rsidP="008D653C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Cs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Задача 4: Создание правовых, экономических и организационных условий, необходимых для полноценного отдыха и оздоровления детей и подростков, использования потенциала молодых граждан в интересах социально-экономического, общественно-политического и культурного развития.</w:t>
            </w:r>
          </w:p>
        </w:tc>
      </w:tr>
      <w:tr w:rsidR="00E57381" w:rsidRPr="0096493D" w:rsidTr="0049260E">
        <w:tc>
          <w:tcPr>
            <w:tcW w:w="534" w:type="dxa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8"/>
                <w:szCs w:val="8"/>
              </w:rPr>
            </w:pPr>
          </w:p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5514" w:type="dxa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Удельный вес детей, охваченных различными формами отдыха и оздоровления от численности детей в возрасте от 7 – 15 лет.</w:t>
            </w:r>
          </w:p>
        </w:tc>
        <w:tc>
          <w:tcPr>
            <w:tcW w:w="1134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E57381" w:rsidRPr="003A58EF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3A58EF">
              <w:rPr>
                <w:sz w:val="18"/>
                <w:szCs w:val="18"/>
              </w:rPr>
              <w:t>81</w:t>
            </w:r>
          </w:p>
        </w:tc>
        <w:tc>
          <w:tcPr>
            <w:tcW w:w="1150" w:type="dxa"/>
            <w:vAlign w:val="center"/>
          </w:tcPr>
          <w:p w:rsidR="00E57381" w:rsidRPr="003A58EF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3A58EF">
              <w:rPr>
                <w:bCs/>
                <w:sz w:val="18"/>
                <w:szCs w:val="18"/>
              </w:rPr>
              <w:t>80,5</w:t>
            </w:r>
          </w:p>
        </w:tc>
        <w:tc>
          <w:tcPr>
            <w:tcW w:w="851" w:type="dxa"/>
            <w:vAlign w:val="center"/>
          </w:tcPr>
          <w:p w:rsidR="00E57381" w:rsidRPr="003A58EF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3A58EF">
              <w:rPr>
                <w:bCs/>
                <w:sz w:val="18"/>
                <w:szCs w:val="18"/>
              </w:rPr>
              <w:t>100</w:t>
            </w:r>
          </w:p>
        </w:tc>
      </w:tr>
      <w:tr w:rsidR="00E57381" w:rsidRPr="0096493D" w:rsidTr="0049260E">
        <w:tc>
          <w:tcPr>
            <w:tcW w:w="10301" w:type="dxa"/>
            <w:gridSpan w:val="6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b/>
                <w:bCs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Задача 5. Повышение эффективности  управления в сфере образования</w:t>
            </w:r>
          </w:p>
        </w:tc>
      </w:tr>
      <w:tr w:rsidR="00E57381" w:rsidRPr="0096493D" w:rsidTr="0049260E">
        <w:tc>
          <w:tcPr>
            <w:tcW w:w="534" w:type="dxa"/>
            <w:vMerge w:val="restart"/>
            <w:vAlign w:val="center"/>
          </w:tcPr>
          <w:p w:rsidR="00E57381" w:rsidRPr="008313A6" w:rsidRDefault="00E57381" w:rsidP="00C9001A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5514" w:type="dxa"/>
            <w:vAlign w:val="center"/>
          </w:tcPr>
          <w:p w:rsidR="00E57381" w:rsidRPr="008313A6" w:rsidRDefault="00E57381" w:rsidP="00C9001A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Среднемесячная номинальная начисленная  заработная плата работников  муниципальных  дошкольных учреждений,</w:t>
            </w:r>
          </w:p>
        </w:tc>
        <w:tc>
          <w:tcPr>
            <w:tcW w:w="1134" w:type="dxa"/>
            <w:vAlign w:val="center"/>
          </w:tcPr>
          <w:p w:rsidR="00E57381" w:rsidRPr="008313A6" w:rsidRDefault="00E57381" w:rsidP="00C9001A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E57381" w:rsidRPr="0045611F" w:rsidRDefault="00E57381" w:rsidP="0066779E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45611F">
              <w:rPr>
                <w:bCs/>
                <w:sz w:val="18"/>
                <w:szCs w:val="18"/>
              </w:rPr>
              <w:t>26 998,5</w:t>
            </w:r>
          </w:p>
        </w:tc>
        <w:tc>
          <w:tcPr>
            <w:tcW w:w="1150" w:type="dxa"/>
            <w:vAlign w:val="center"/>
          </w:tcPr>
          <w:p w:rsidR="00E57381" w:rsidRPr="0045611F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45611F">
              <w:rPr>
                <w:bCs/>
                <w:sz w:val="18"/>
                <w:szCs w:val="18"/>
              </w:rPr>
              <w:t>26 998,5</w:t>
            </w:r>
          </w:p>
        </w:tc>
        <w:tc>
          <w:tcPr>
            <w:tcW w:w="851" w:type="dxa"/>
            <w:vAlign w:val="center"/>
          </w:tcPr>
          <w:p w:rsidR="00E57381" w:rsidRPr="0045611F" w:rsidRDefault="00E57381" w:rsidP="00C9001A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45611F">
              <w:rPr>
                <w:bCs/>
                <w:sz w:val="18"/>
                <w:szCs w:val="18"/>
              </w:rPr>
              <w:t>100</w:t>
            </w:r>
          </w:p>
        </w:tc>
      </w:tr>
      <w:tr w:rsidR="00E57381" w:rsidRPr="0096493D" w:rsidTr="0049260E">
        <w:tc>
          <w:tcPr>
            <w:tcW w:w="534" w:type="dxa"/>
            <w:vMerge/>
            <w:vAlign w:val="center"/>
          </w:tcPr>
          <w:p w:rsidR="00E57381" w:rsidRPr="008313A6" w:rsidRDefault="00E57381" w:rsidP="00C9001A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5514" w:type="dxa"/>
            <w:vAlign w:val="center"/>
          </w:tcPr>
          <w:p w:rsidR="00E57381" w:rsidRPr="008313A6" w:rsidRDefault="00E57381" w:rsidP="00C9001A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Среднемесячная номинальная начисленная  заработная плата работников  муниципальных  общеобразовательных учреждений</w:t>
            </w:r>
          </w:p>
        </w:tc>
        <w:tc>
          <w:tcPr>
            <w:tcW w:w="1134" w:type="dxa"/>
            <w:vAlign w:val="center"/>
          </w:tcPr>
          <w:p w:rsidR="00E57381" w:rsidRPr="008313A6" w:rsidRDefault="00E57381" w:rsidP="00C9001A">
            <w:pPr>
              <w:widowControl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E57381" w:rsidRPr="0045611F" w:rsidRDefault="00E57381" w:rsidP="0066779E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45611F">
              <w:rPr>
                <w:bCs/>
                <w:sz w:val="18"/>
                <w:szCs w:val="18"/>
              </w:rPr>
              <w:t>40874,32</w:t>
            </w:r>
          </w:p>
        </w:tc>
        <w:tc>
          <w:tcPr>
            <w:tcW w:w="1150" w:type="dxa"/>
            <w:vAlign w:val="center"/>
          </w:tcPr>
          <w:p w:rsidR="00E57381" w:rsidRPr="0045611F" w:rsidRDefault="00E57381" w:rsidP="004570C3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45611F">
              <w:rPr>
                <w:bCs/>
                <w:sz w:val="18"/>
                <w:szCs w:val="18"/>
              </w:rPr>
              <w:t>40874,32</w:t>
            </w:r>
          </w:p>
        </w:tc>
        <w:tc>
          <w:tcPr>
            <w:tcW w:w="851" w:type="dxa"/>
            <w:vAlign w:val="center"/>
          </w:tcPr>
          <w:p w:rsidR="00E57381" w:rsidRPr="0045611F" w:rsidRDefault="00E57381" w:rsidP="00C9001A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45611F">
              <w:rPr>
                <w:bCs/>
                <w:sz w:val="18"/>
                <w:szCs w:val="18"/>
              </w:rPr>
              <w:t>100</w:t>
            </w:r>
          </w:p>
        </w:tc>
      </w:tr>
      <w:tr w:rsidR="00E57381" w:rsidRPr="0096493D" w:rsidTr="0049260E">
        <w:tc>
          <w:tcPr>
            <w:tcW w:w="534" w:type="dxa"/>
            <w:vMerge/>
            <w:vAlign w:val="center"/>
          </w:tcPr>
          <w:p w:rsidR="00E57381" w:rsidRPr="008313A6" w:rsidRDefault="00E57381" w:rsidP="00C9001A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5514" w:type="dxa"/>
            <w:vAlign w:val="center"/>
          </w:tcPr>
          <w:p w:rsidR="00E57381" w:rsidRPr="008313A6" w:rsidRDefault="00E57381" w:rsidP="00C9001A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313A6">
              <w:rPr>
                <w:rFonts w:ascii="Times New Roman" w:hAnsi="Times New Roman" w:cs="Times New Roman"/>
                <w:sz w:val="18"/>
                <w:szCs w:val="18"/>
              </w:rPr>
              <w:t>Среднемесячная номинальная начисленная  заработная плата работников  муниципальных  учреждений дополнительного образования</w:t>
            </w:r>
          </w:p>
        </w:tc>
        <w:tc>
          <w:tcPr>
            <w:tcW w:w="1134" w:type="dxa"/>
            <w:vAlign w:val="center"/>
          </w:tcPr>
          <w:p w:rsidR="00E57381" w:rsidRPr="008313A6" w:rsidRDefault="00E57381" w:rsidP="00C9001A">
            <w:pPr>
              <w:widowControl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E57381" w:rsidRPr="0045611F" w:rsidRDefault="00E57381" w:rsidP="0066779E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45611F">
              <w:rPr>
                <w:bCs/>
                <w:sz w:val="18"/>
                <w:szCs w:val="18"/>
              </w:rPr>
              <w:t>42215,34</w:t>
            </w:r>
          </w:p>
        </w:tc>
        <w:tc>
          <w:tcPr>
            <w:tcW w:w="1150" w:type="dxa"/>
            <w:vAlign w:val="center"/>
          </w:tcPr>
          <w:p w:rsidR="00E57381" w:rsidRPr="0045611F" w:rsidRDefault="00E57381" w:rsidP="004570C3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45611F">
              <w:rPr>
                <w:bCs/>
                <w:sz w:val="18"/>
                <w:szCs w:val="18"/>
              </w:rPr>
              <w:t>42215,34</w:t>
            </w:r>
          </w:p>
        </w:tc>
        <w:tc>
          <w:tcPr>
            <w:tcW w:w="851" w:type="dxa"/>
            <w:vAlign w:val="center"/>
          </w:tcPr>
          <w:p w:rsidR="00E57381" w:rsidRPr="0045611F" w:rsidRDefault="00E57381" w:rsidP="00C9001A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45611F">
              <w:rPr>
                <w:bCs/>
                <w:sz w:val="18"/>
                <w:szCs w:val="18"/>
              </w:rPr>
              <w:t>100</w:t>
            </w:r>
          </w:p>
        </w:tc>
      </w:tr>
      <w:tr w:rsidR="00E57381" w:rsidRPr="0096493D" w:rsidTr="0049260E">
        <w:tc>
          <w:tcPr>
            <w:tcW w:w="10301" w:type="dxa"/>
            <w:gridSpan w:val="6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/>
                <w:bCs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Задача 6. Создание социально-экономических условий для обеспечения муниципальных общеобразовательных учреждений квалифицированными педагогическими кадрами.</w:t>
            </w:r>
          </w:p>
        </w:tc>
      </w:tr>
      <w:tr w:rsidR="00E57381" w:rsidRPr="0096493D" w:rsidTr="0049260E">
        <w:tc>
          <w:tcPr>
            <w:tcW w:w="534" w:type="dxa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8"/>
                <w:szCs w:val="8"/>
              </w:rPr>
            </w:pPr>
          </w:p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5514" w:type="dxa"/>
          </w:tcPr>
          <w:p w:rsidR="00E57381" w:rsidRPr="008313A6" w:rsidRDefault="00E57381" w:rsidP="0096493D">
            <w:pPr>
              <w:widowControl/>
              <w:spacing w:line="240" w:lineRule="auto"/>
              <w:ind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Удельный вес численности педагогов в возрасте до 35 лет в общей численности педагогов общеобразовательных учреждений, %</w:t>
            </w:r>
          </w:p>
        </w:tc>
        <w:tc>
          <w:tcPr>
            <w:tcW w:w="1134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E57381" w:rsidRPr="003A58EF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3A58EF">
              <w:rPr>
                <w:bCs/>
                <w:sz w:val="18"/>
                <w:szCs w:val="18"/>
              </w:rPr>
              <w:t>17</w:t>
            </w:r>
          </w:p>
        </w:tc>
        <w:tc>
          <w:tcPr>
            <w:tcW w:w="1150" w:type="dxa"/>
            <w:vAlign w:val="center"/>
          </w:tcPr>
          <w:p w:rsidR="00E57381" w:rsidRPr="003A58EF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3A58EF">
              <w:rPr>
                <w:bCs/>
                <w:sz w:val="18"/>
                <w:szCs w:val="18"/>
              </w:rPr>
              <w:t>22,2</w:t>
            </w:r>
          </w:p>
        </w:tc>
        <w:tc>
          <w:tcPr>
            <w:tcW w:w="851" w:type="dxa"/>
            <w:vAlign w:val="center"/>
          </w:tcPr>
          <w:p w:rsidR="00E57381" w:rsidRPr="003A58EF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3A58EF">
              <w:rPr>
                <w:bCs/>
                <w:sz w:val="18"/>
                <w:szCs w:val="18"/>
              </w:rPr>
              <w:t>100</w:t>
            </w:r>
          </w:p>
        </w:tc>
      </w:tr>
      <w:tr w:rsidR="00E57381" w:rsidRPr="0096493D" w:rsidTr="0049260E">
        <w:tc>
          <w:tcPr>
            <w:tcW w:w="10301" w:type="dxa"/>
            <w:gridSpan w:val="6"/>
          </w:tcPr>
          <w:p w:rsidR="00E57381" w:rsidRPr="00855218" w:rsidRDefault="00E57381" w:rsidP="00257237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sz w:val="6"/>
                <w:szCs w:val="6"/>
              </w:rPr>
            </w:pPr>
          </w:p>
          <w:p w:rsidR="00E57381" w:rsidRPr="008313A6" w:rsidRDefault="00E57381" w:rsidP="00257237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sz w:val="18"/>
                <w:szCs w:val="18"/>
              </w:rPr>
            </w:pPr>
            <w:r w:rsidRPr="008313A6">
              <w:rPr>
                <w:b/>
                <w:sz w:val="18"/>
                <w:szCs w:val="18"/>
              </w:rPr>
              <w:t>Подпрограмма 1 «Дошкольное образование»</w:t>
            </w:r>
          </w:p>
        </w:tc>
      </w:tr>
      <w:tr w:rsidR="00E57381" w:rsidRPr="0096493D" w:rsidTr="0049260E">
        <w:tc>
          <w:tcPr>
            <w:tcW w:w="10301" w:type="dxa"/>
            <w:gridSpan w:val="6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b/>
                <w:bCs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Задача 1: Обеспечение государственных гарантий доступности дошкольного образования</w:t>
            </w:r>
          </w:p>
        </w:tc>
      </w:tr>
      <w:tr w:rsidR="00E57381" w:rsidRPr="0096493D" w:rsidTr="0049260E">
        <w:tc>
          <w:tcPr>
            <w:tcW w:w="534" w:type="dxa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</w:p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5514" w:type="dxa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Доля детей в возрасте от 2</w:t>
            </w:r>
            <w:r w:rsidRPr="008313A6">
              <w:rPr>
                <w:sz w:val="18"/>
                <w:szCs w:val="18"/>
              </w:rPr>
              <w:t xml:space="preserve"> до 7 лет, охваченных услугами дошкольного образования от общего количества детей данного возраста,  нуждающихся в дошкольном образовании.</w:t>
            </w:r>
          </w:p>
        </w:tc>
        <w:tc>
          <w:tcPr>
            <w:tcW w:w="1134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100</w:t>
            </w:r>
          </w:p>
        </w:tc>
        <w:tc>
          <w:tcPr>
            <w:tcW w:w="1150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51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</w:tr>
      <w:tr w:rsidR="00E57381" w:rsidRPr="0096493D" w:rsidTr="0049260E">
        <w:tc>
          <w:tcPr>
            <w:tcW w:w="534" w:type="dxa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</w:p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5514" w:type="dxa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Доля детей с ОВЗ и детей-инвалидов, которым предоставлена возможность для получения качественного дошкольного образования от общей численности детей с ОВЗ и детей-инвалидов дошкольного возраста.</w:t>
            </w:r>
          </w:p>
        </w:tc>
        <w:tc>
          <w:tcPr>
            <w:tcW w:w="1134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E57381" w:rsidRPr="00667167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667167">
              <w:rPr>
                <w:sz w:val="18"/>
                <w:szCs w:val="18"/>
              </w:rPr>
              <w:t>86</w:t>
            </w:r>
          </w:p>
        </w:tc>
        <w:tc>
          <w:tcPr>
            <w:tcW w:w="1150" w:type="dxa"/>
            <w:vAlign w:val="center"/>
          </w:tcPr>
          <w:p w:rsidR="00E57381" w:rsidRPr="00667167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667167">
              <w:rPr>
                <w:bCs/>
                <w:sz w:val="18"/>
                <w:szCs w:val="18"/>
              </w:rPr>
              <w:t>95,6</w:t>
            </w:r>
          </w:p>
        </w:tc>
        <w:tc>
          <w:tcPr>
            <w:tcW w:w="851" w:type="dxa"/>
            <w:vAlign w:val="center"/>
          </w:tcPr>
          <w:p w:rsidR="00E57381" w:rsidRPr="00667167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667167">
              <w:rPr>
                <w:bCs/>
                <w:sz w:val="18"/>
                <w:szCs w:val="18"/>
              </w:rPr>
              <w:t>100</w:t>
            </w:r>
          </w:p>
        </w:tc>
      </w:tr>
      <w:tr w:rsidR="00E57381" w:rsidRPr="0096493D" w:rsidTr="0049260E">
        <w:tc>
          <w:tcPr>
            <w:tcW w:w="10301" w:type="dxa"/>
            <w:gridSpan w:val="6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b/>
                <w:bCs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Задача 2: Создание условий для повышения качества услуг дошкольного образования в условиях ФГОС</w:t>
            </w:r>
          </w:p>
        </w:tc>
      </w:tr>
      <w:tr w:rsidR="00E57381" w:rsidRPr="0096493D" w:rsidTr="0049260E">
        <w:tc>
          <w:tcPr>
            <w:tcW w:w="534" w:type="dxa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</w:p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5514" w:type="dxa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Удельный вес дошкольных образовательных учреждений, имеющих современную образовательную среду, обеспечивающую качество дошкольного образования.</w:t>
            </w:r>
          </w:p>
        </w:tc>
        <w:tc>
          <w:tcPr>
            <w:tcW w:w="1134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100</w:t>
            </w:r>
          </w:p>
        </w:tc>
        <w:tc>
          <w:tcPr>
            <w:tcW w:w="1150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51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</w:tr>
      <w:tr w:rsidR="00E57381" w:rsidRPr="0096493D" w:rsidTr="0049260E">
        <w:tc>
          <w:tcPr>
            <w:tcW w:w="10301" w:type="dxa"/>
            <w:gridSpan w:val="6"/>
          </w:tcPr>
          <w:p w:rsidR="00E57381" w:rsidRPr="00DE10ED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b/>
                <w:sz w:val="6"/>
                <w:szCs w:val="6"/>
              </w:rPr>
            </w:pPr>
          </w:p>
          <w:p w:rsidR="00E57381" w:rsidRPr="0096493D" w:rsidRDefault="00E57381" w:rsidP="0006789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sz w:val="18"/>
                <w:szCs w:val="18"/>
              </w:rPr>
            </w:pPr>
            <w:r w:rsidRPr="0096493D">
              <w:rPr>
                <w:b/>
                <w:sz w:val="18"/>
                <w:szCs w:val="18"/>
              </w:rPr>
              <w:t>Подпрограмма 2 «Общее образование»</w:t>
            </w:r>
          </w:p>
        </w:tc>
      </w:tr>
      <w:tr w:rsidR="00E57381" w:rsidRPr="0096493D" w:rsidTr="003517E7">
        <w:tc>
          <w:tcPr>
            <w:tcW w:w="10301" w:type="dxa"/>
            <w:gridSpan w:val="6"/>
          </w:tcPr>
          <w:p w:rsidR="00E57381" w:rsidRPr="00C75B73" w:rsidRDefault="00E57381" w:rsidP="002D437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0"/>
                <w:szCs w:val="10"/>
              </w:rPr>
            </w:pPr>
          </w:p>
          <w:p w:rsidR="00E57381" w:rsidRPr="008313A6" w:rsidRDefault="00E57381" w:rsidP="002D4379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Cs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Задача 1: Повышение доступности качественного образования за счет обновления содержания  и технологий обучения и воспитания на всех уровнях образования, обеспечения  в образовательных учреждениях безопасных и современных условий для реализации основных образовательных программ в соответствии с требованиями ФГОС.</w:t>
            </w:r>
          </w:p>
        </w:tc>
      </w:tr>
      <w:tr w:rsidR="00E57381" w:rsidRPr="0096493D" w:rsidTr="0049260E">
        <w:tc>
          <w:tcPr>
            <w:tcW w:w="534" w:type="dxa"/>
          </w:tcPr>
          <w:p w:rsidR="00E57381" w:rsidRPr="008313A6" w:rsidRDefault="00E57381" w:rsidP="00EF7ACF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8"/>
                <w:szCs w:val="8"/>
              </w:rPr>
            </w:pPr>
          </w:p>
          <w:p w:rsidR="00E57381" w:rsidRPr="008313A6" w:rsidRDefault="00E57381" w:rsidP="00EF7ACF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5514" w:type="dxa"/>
          </w:tcPr>
          <w:p w:rsidR="00E57381" w:rsidRPr="008313A6" w:rsidRDefault="00E57381" w:rsidP="00EF7ACF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Доля охвата уровней  общего образования, на которых реализуются  возможности независимой оценки качества образования</w:t>
            </w:r>
          </w:p>
        </w:tc>
        <w:tc>
          <w:tcPr>
            <w:tcW w:w="1134" w:type="dxa"/>
            <w:vAlign w:val="center"/>
          </w:tcPr>
          <w:p w:rsidR="00E57381" w:rsidRPr="008313A6" w:rsidRDefault="00E57381" w:rsidP="00EF7ACF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E57381" w:rsidRPr="008313A6" w:rsidRDefault="00E57381" w:rsidP="00EF7ACF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100</w:t>
            </w:r>
          </w:p>
        </w:tc>
        <w:tc>
          <w:tcPr>
            <w:tcW w:w="1150" w:type="dxa"/>
            <w:vAlign w:val="center"/>
          </w:tcPr>
          <w:p w:rsidR="00E57381" w:rsidRPr="008313A6" w:rsidRDefault="00E57381" w:rsidP="00EF7ACF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51" w:type="dxa"/>
            <w:vAlign w:val="center"/>
          </w:tcPr>
          <w:p w:rsidR="00E57381" w:rsidRPr="008313A6" w:rsidRDefault="00E57381" w:rsidP="00EF7ACF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</w:tr>
      <w:tr w:rsidR="00E57381" w:rsidRPr="0096493D" w:rsidTr="0049260E">
        <w:tc>
          <w:tcPr>
            <w:tcW w:w="534" w:type="dxa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</w:p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5514" w:type="dxa"/>
          </w:tcPr>
          <w:p w:rsidR="00E57381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Доля школьников, обучающихся в муниципальных  общеобразовательных учреждениях, в которых обеспечены безопасные и современные условия  для реализации в ОУ основных образовательных программ в соответствии с требованиями  ФГОС.</w:t>
            </w:r>
          </w:p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E57381" w:rsidRPr="00667167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667167">
              <w:rPr>
                <w:bCs/>
                <w:sz w:val="18"/>
                <w:szCs w:val="18"/>
              </w:rPr>
              <w:t>96</w:t>
            </w:r>
          </w:p>
        </w:tc>
        <w:tc>
          <w:tcPr>
            <w:tcW w:w="1150" w:type="dxa"/>
            <w:vAlign w:val="center"/>
          </w:tcPr>
          <w:p w:rsidR="00E57381" w:rsidRPr="00667167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96,2</w:t>
            </w:r>
          </w:p>
        </w:tc>
        <w:tc>
          <w:tcPr>
            <w:tcW w:w="851" w:type="dxa"/>
            <w:vAlign w:val="center"/>
          </w:tcPr>
          <w:p w:rsidR="00E57381" w:rsidRPr="00667167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667167">
              <w:rPr>
                <w:bCs/>
                <w:sz w:val="18"/>
                <w:szCs w:val="18"/>
              </w:rPr>
              <w:t>100</w:t>
            </w:r>
          </w:p>
        </w:tc>
      </w:tr>
      <w:tr w:rsidR="00E57381" w:rsidRPr="0096493D" w:rsidTr="0049260E">
        <w:tc>
          <w:tcPr>
            <w:tcW w:w="534" w:type="dxa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</w:p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5514" w:type="dxa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Доля детей с ОВЗ и детей-инвалидов, которым предоставлена возможность для получения качественного общего  образования (в том числе с использованием дистанционных  образовательных технологий), от общей численности детей с ОВЗ и детей-инвалидов школьного  возраста</w:t>
            </w:r>
          </w:p>
        </w:tc>
        <w:tc>
          <w:tcPr>
            <w:tcW w:w="1134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100</w:t>
            </w:r>
          </w:p>
        </w:tc>
        <w:tc>
          <w:tcPr>
            <w:tcW w:w="1150" w:type="dxa"/>
            <w:vAlign w:val="center"/>
          </w:tcPr>
          <w:p w:rsidR="00E57381" w:rsidRPr="0041676B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41676B">
              <w:rPr>
                <w:sz w:val="18"/>
                <w:szCs w:val="18"/>
              </w:rPr>
              <w:t>100</w:t>
            </w:r>
          </w:p>
        </w:tc>
        <w:tc>
          <w:tcPr>
            <w:tcW w:w="851" w:type="dxa"/>
            <w:vAlign w:val="center"/>
          </w:tcPr>
          <w:p w:rsidR="00E57381" w:rsidRPr="0041676B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41676B">
              <w:rPr>
                <w:sz w:val="18"/>
                <w:szCs w:val="18"/>
              </w:rPr>
              <w:t>100</w:t>
            </w:r>
          </w:p>
        </w:tc>
      </w:tr>
      <w:tr w:rsidR="00E57381" w:rsidRPr="0096493D" w:rsidTr="0049260E">
        <w:tc>
          <w:tcPr>
            <w:tcW w:w="10301" w:type="dxa"/>
            <w:gridSpan w:val="6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b/>
                <w:bCs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Задача 2: Сохранение и укрепление здоровья школьников</w:t>
            </w:r>
          </w:p>
        </w:tc>
      </w:tr>
      <w:tr w:rsidR="00E57381" w:rsidRPr="0096493D" w:rsidTr="0049260E">
        <w:tc>
          <w:tcPr>
            <w:tcW w:w="534" w:type="dxa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5514" w:type="dxa"/>
          </w:tcPr>
          <w:p w:rsidR="00E57381" w:rsidRPr="008313A6" w:rsidRDefault="00E57381" w:rsidP="00354CC3">
            <w:pPr>
              <w:widowControl/>
              <w:spacing w:line="240" w:lineRule="auto"/>
              <w:ind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Охват горячим питанием школьников</w:t>
            </w:r>
          </w:p>
        </w:tc>
        <w:tc>
          <w:tcPr>
            <w:tcW w:w="1134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E57381" w:rsidRPr="00F470BB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F470BB">
              <w:rPr>
                <w:bCs/>
                <w:sz w:val="18"/>
                <w:szCs w:val="18"/>
              </w:rPr>
              <w:t>84</w:t>
            </w:r>
          </w:p>
        </w:tc>
        <w:tc>
          <w:tcPr>
            <w:tcW w:w="1150" w:type="dxa"/>
            <w:vAlign w:val="center"/>
          </w:tcPr>
          <w:p w:rsidR="00E57381" w:rsidRPr="00F470BB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F470BB">
              <w:rPr>
                <w:bCs/>
                <w:sz w:val="18"/>
                <w:szCs w:val="18"/>
              </w:rPr>
              <w:t>90,7</w:t>
            </w:r>
          </w:p>
        </w:tc>
        <w:tc>
          <w:tcPr>
            <w:tcW w:w="851" w:type="dxa"/>
            <w:vAlign w:val="center"/>
          </w:tcPr>
          <w:p w:rsidR="00E57381" w:rsidRPr="00F470BB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F470BB">
              <w:rPr>
                <w:bCs/>
                <w:sz w:val="18"/>
                <w:szCs w:val="18"/>
              </w:rPr>
              <w:t>100</w:t>
            </w:r>
          </w:p>
        </w:tc>
      </w:tr>
      <w:tr w:rsidR="00E57381" w:rsidRPr="0096493D" w:rsidTr="0049260E">
        <w:tc>
          <w:tcPr>
            <w:tcW w:w="10301" w:type="dxa"/>
            <w:gridSpan w:val="6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b/>
                <w:sz w:val="8"/>
                <w:szCs w:val="8"/>
              </w:rPr>
            </w:pPr>
          </w:p>
          <w:p w:rsidR="00E57381" w:rsidRPr="008313A6" w:rsidRDefault="00E57381" w:rsidP="00954FC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sz w:val="18"/>
                <w:szCs w:val="18"/>
              </w:rPr>
            </w:pPr>
            <w:r w:rsidRPr="008313A6">
              <w:rPr>
                <w:b/>
                <w:sz w:val="18"/>
                <w:szCs w:val="18"/>
              </w:rPr>
              <w:t>Подпрограмма 3 «Дополнительное образование»</w:t>
            </w:r>
          </w:p>
        </w:tc>
      </w:tr>
      <w:tr w:rsidR="00E57381" w:rsidRPr="0096493D" w:rsidTr="0049260E">
        <w:tc>
          <w:tcPr>
            <w:tcW w:w="10301" w:type="dxa"/>
            <w:gridSpan w:val="6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b/>
                <w:bCs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Задача 1: Повышение доступности качественного образования за счет обновления содержания  и технологий обучения</w:t>
            </w:r>
          </w:p>
        </w:tc>
      </w:tr>
      <w:tr w:rsidR="00E57381" w:rsidRPr="0096493D" w:rsidTr="0049260E">
        <w:tc>
          <w:tcPr>
            <w:tcW w:w="534" w:type="dxa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8"/>
                <w:szCs w:val="8"/>
              </w:rPr>
            </w:pPr>
          </w:p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5514" w:type="dxa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Доля детей от 5 до 18 лет, обучающихся по дополнительным образовательным программам, в общей   численности детей этого  возраста</w:t>
            </w:r>
          </w:p>
        </w:tc>
        <w:tc>
          <w:tcPr>
            <w:tcW w:w="1134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E57381" w:rsidRPr="006A090D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6A090D">
              <w:rPr>
                <w:bCs/>
                <w:sz w:val="18"/>
                <w:szCs w:val="18"/>
              </w:rPr>
              <w:t>91</w:t>
            </w:r>
          </w:p>
        </w:tc>
        <w:tc>
          <w:tcPr>
            <w:tcW w:w="1150" w:type="dxa"/>
            <w:vAlign w:val="center"/>
          </w:tcPr>
          <w:p w:rsidR="00E57381" w:rsidRPr="006A090D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6A090D">
              <w:rPr>
                <w:bCs/>
                <w:sz w:val="18"/>
                <w:szCs w:val="18"/>
              </w:rPr>
              <w:t>91</w:t>
            </w:r>
          </w:p>
        </w:tc>
        <w:tc>
          <w:tcPr>
            <w:tcW w:w="851" w:type="dxa"/>
            <w:vAlign w:val="center"/>
          </w:tcPr>
          <w:p w:rsidR="00E57381" w:rsidRPr="006A090D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6A090D">
              <w:rPr>
                <w:bCs/>
                <w:sz w:val="18"/>
                <w:szCs w:val="18"/>
              </w:rPr>
              <w:t>100</w:t>
            </w:r>
          </w:p>
        </w:tc>
      </w:tr>
      <w:tr w:rsidR="00E57381" w:rsidRPr="0096493D" w:rsidTr="0049260E">
        <w:tc>
          <w:tcPr>
            <w:tcW w:w="10301" w:type="dxa"/>
            <w:gridSpan w:val="6"/>
          </w:tcPr>
          <w:p w:rsidR="00E57381" w:rsidRPr="008313A6" w:rsidRDefault="00E57381" w:rsidP="00A16F73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/>
                <w:bCs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Задача 2: Обеспечение управления реализацией мероприятий Муниципальной  программы «Развитие образования»  на муниципальном уровне</w:t>
            </w:r>
          </w:p>
        </w:tc>
      </w:tr>
      <w:tr w:rsidR="00E57381" w:rsidRPr="0096493D" w:rsidTr="0049260E">
        <w:tc>
          <w:tcPr>
            <w:tcW w:w="534" w:type="dxa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8"/>
                <w:szCs w:val="8"/>
              </w:rPr>
            </w:pPr>
          </w:p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5514" w:type="dxa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left="13"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Доля детей подвозимых к месту учебы в общей численности детей, нуждающихся в подвозе</w:t>
            </w:r>
          </w:p>
        </w:tc>
        <w:tc>
          <w:tcPr>
            <w:tcW w:w="1134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E57381" w:rsidRPr="006A090D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6A090D">
              <w:rPr>
                <w:bCs/>
                <w:sz w:val="18"/>
                <w:szCs w:val="18"/>
              </w:rPr>
              <w:t>57,5</w:t>
            </w:r>
          </w:p>
        </w:tc>
        <w:tc>
          <w:tcPr>
            <w:tcW w:w="1150" w:type="dxa"/>
            <w:vAlign w:val="center"/>
          </w:tcPr>
          <w:p w:rsidR="00E57381" w:rsidRPr="006A090D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6A090D">
              <w:rPr>
                <w:bCs/>
                <w:sz w:val="18"/>
                <w:szCs w:val="18"/>
              </w:rPr>
              <w:t>80,5</w:t>
            </w:r>
          </w:p>
        </w:tc>
        <w:tc>
          <w:tcPr>
            <w:tcW w:w="851" w:type="dxa"/>
            <w:vAlign w:val="center"/>
          </w:tcPr>
          <w:p w:rsidR="00E57381" w:rsidRPr="006A090D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6A090D">
              <w:rPr>
                <w:bCs/>
                <w:sz w:val="18"/>
                <w:szCs w:val="18"/>
              </w:rPr>
              <w:t>100</w:t>
            </w:r>
          </w:p>
        </w:tc>
      </w:tr>
      <w:tr w:rsidR="00E57381" w:rsidRPr="0096493D" w:rsidTr="0049260E">
        <w:tc>
          <w:tcPr>
            <w:tcW w:w="10301" w:type="dxa"/>
            <w:gridSpan w:val="6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/>
                <w:bCs/>
                <w:sz w:val="8"/>
                <w:szCs w:val="8"/>
              </w:rPr>
            </w:pPr>
          </w:p>
          <w:p w:rsidR="00E57381" w:rsidRPr="008313A6" w:rsidRDefault="00E57381" w:rsidP="00843010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sz w:val="18"/>
                <w:szCs w:val="18"/>
              </w:rPr>
            </w:pPr>
            <w:r w:rsidRPr="008313A6">
              <w:rPr>
                <w:b/>
                <w:bCs/>
                <w:sz w:val="18"/>
                <w:szCs w:val="18"/>
              </w:rPr>
              <w:t>Подпрограмма 4 «Организация летнего отдыха, оздоровления  и занятости детей, подростков и молодежи»</w:t>
            </w:r>
          </w:p>
        </w:tc>
      </w:tr>
      <w:tr w:rsidR="00E57381" w:rsidRPr="0096493D" w:rsidTr="0049260E">
        <w:tc>
          <w:tcPr>
            <w:tcW w:w="10301" w:type="dxa"/>
            <w:gridSpan w:val="6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b/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 xml:space="preserve">Задача 1: </w:t>
            </w:r>
            <w:r w:rsidRPr="008313A6">
              <w:rPr>
                <w:sz w:val="18"/>
                <w:szCs w:val="18"/>
              </w:rPr>
              <w:t>Повышение доступности отдыха и оздоровления детей и подростков</w:t>
            </w:r>
          </w:p>
        </w:tc>
      </w:tr>
      <w:tr w:rsidR="00E57381" w:rsidRPr="0096493D" w:rsidTr="0049260E">
        <w:tc>
          <w:tcPr>
            <w:tcW w:w="534" w:type="dxa"/>
          </w:tcPr>
          <w:p w:rsidR="00E57381" w:rsidRPr="008313A6" w:rsidRDefault="00E57381" w:rsidP="00663A54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E57381" w:rsidRPr="008313A6" w:rsidRDefault="00E57381" w:rsidP="00663A54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1</w:t>
            </w:r>
          </w:p>
        </w:tc>
        <w:tc>
          <w:tcPr>
            <w:tcW w:w="5514" w:type="dxa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Охват детей, находящихся в трудной жизненной ситуации, летним отдыхом и оздоровлением</w:t>
            </w:r>
          </w:p>
        </w:tc>
        <w:tc>
          <w:tcPr>
            <w:tcW w:w="1134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E57381" w:rsidRPr="006A090D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6A090D">
              <w:rPr>
                <w:sz w:val="18"/>
                <w:szCs w:val="18"/>
              </w:rPr>
              <w:t>56</w:t>
            </w:r>
          </w:p>
        </w:tc>
        <w:tc>
          <w:tcPr>
            <w:tcW w:w="1150" w:type="dxa"/>
            <w:vAlign w:val="center"/>
          </w:tcPr>
          <w:p w:rsidR="00E57381" w:rsidRPr="006A090D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6A090D">
              <w:rPr>
                <w:bCs/>
                <w:sz w:val="18"/>
                <w:szCs w:val="18"/>
              </w:rPr>
              <w:t>56</w:t>
            </w:r>
          </w:p>
        </w:tc>
        <w:tc>
          <w:tcPr>
            <w:tcW w:w="851" w:type="dxa"/>
            <w:vAlign w:val="center"/>
          </w:tcPr>
          <w:p w:rsidR="00E57381" w:rsidRPr="006A090D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6A090D">
              <w:rPr>
                <w:bCs/>
                <w:sz w:val="18"/>
                <w:szCs w:val="18"/>
              </w:rPr>
              <w:t>100</w:t>
            </w:r>
          </w:p>
        </w:tc>
      </w:tr>
      <w:tr w:rsidR="00E57381" w:rsidRPr="0096493D" w:rsidTr="0049260E">
        <w:tc>
          <w:tcPr>
            <w:tcW w:w="10301" w:type="dxa"/>
            <w:gridSpan w:val="6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b/>
                <w:bCs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Задача 2: Реализация мероприятий, направленных на участие молодежи в проектах развития Муйского района</w:t>
            </w:r>
          </w:p>
        </w:tc>
      </w:tr>
      <w:tr w:rsidR="00E57381" w:rsidRPr="0096493D" w:rsidTr="0049260E">
        <w:tc>
          <w:tcPr>
            <w:tcW w:w="534" w:type="dxa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</w:p>
          <w:p w:rsidR="00E57381" w:rsidRPr="008313A6" w:rsidRDefault="00E57381" w:rsidP="00663A54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2</w:t>
            </w:r>
          </w:p>
        </w:tc>
        <w:tc>
          <w:tcPr>
            <w:tcW w:w="5514" w:type="dxa"/>
          </w:tcPr>
          <w:p w:rsidR="00E57381" w:rsidRPr="008313A6" w:rsidRDefault="00E57381" w:rsidP="00663A54">
            <w:pPr>
              <w:widowControl/>
              <w:tabs>
                <w:tab w:val="left" w:pos="742"/>
              </w:tabs>
              <w:spacing w:line="240" w:lineRule="auto"/>
              <w:ind w:firstLine="0"/>
              <w:contextualSpacing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Доля молодых людей, участвующих в мероприятиях научно-технической и  социально значимой направленности, в общем количестве молодежи</w:t>
            </w:r>
          </w:p>
        </w:tc>
        <w:tc>
          <w:tcPr>
            <w:tcW w:w="1134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E57381" w:rsidRPr="006A090D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6A090D">
              <w:rPr>
                <w:sz w:val="18"/>
                <w:szCs w:val="18"/>
              </w:rPr>
              <w:t>28,5</w:t>
            </w:r>
          </w:p>
        </w:tc>
        <w:tc>
          <w:tcPr>
            <w:tcW w:w="1150" w:type="dxa"/>
            <w:vAlign w:val="center"/>
          </w:tcPr>
          <w:p w:rsidR="00E57381" w:rsidRPr="006A090D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29</w:t>
            </w:r>
          </w:p>
        </w:tc>
        <w:tc>
          <w:tcPr>
            <w:tcW w:w="851" w:type="dxa"/>
            <w:vAlign w:val="center"/>
          </w:tcPr>
          <w:p w:rsidR="00E57381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</w:p>
          <w:p w:rsidR="00E57381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6A090D">
              <w:rPr>
                <w:bCs/>
                <w:sz w:val="18"/>
                <w:szCs w:val="18"/>
              </w:rPr>
              <w:t>100</w:t>
            </w:r>
          </w:p>
          <w:p w:rsidR="00E57381" w:rsidRPr="006A090D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</w:p>
        </w:tc>
      </w:tr>
      <w:tr w:rsidR="00E57381" w:rsidRPr="0096493D" w:rsidTr="0049260E">
        <w:tc>
          <w:tcPr>
            <w:tcW w:w="10301" w:type="dxa"/>
            <w:gridSpan w:val="6"/>
          </w:tcPr>
          <w:p w:rsidR="00E57381" w:rsidRPr="00663A54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b/>
                <w:sz w:val="8"/>
                <w:szCs w:val="8"/>
              </w:rPr>
            </w:pPr>
          </w:p>
          <w:p w:rsidR="00E57381" w:rsidRPr="0096493D" w:rsidRDefault="00E57381" w:rsidP="00663A54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sz w:val="18"/>
                <w:szCs w:val="18"/>
              </w:rPr>
            </w:pPr>
            <w:r w:rsidRPr="0096493D">
              <w:rPr>
                <w:b/>
                <w:sz w:val="18"/>
                <w:szCs w:val="18"/>
              </w:rPr>
              <w:t>Подпрограмма 5 «Совершенствование муниципального управления в сфере образования   и обеспечение условий для реализации Муниципальной  программы «Развитие образования»</w:t>
            </w:r>
          </w:p>
        </w:tc>
      </w:tr>
      <w:tr w:rsidR="00E57381" w:rsidRPr="0096493D" w:rsidTr="0049260E">
        <w:tc>
          <w:tcPr>
            <w:tcW w:w="10301" w:type="dxa"/>
            <w:gridSpan w:val="6"/>
          </w:tcPr>
          <w:p w:rsidR="00E57381" w:rsidRPr="008313A6" w:rsidRDefault="00E57381" w:rsidP="00622A18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Задача 1: Обеспечение управления реализацией мероприятий Муниципальной  программы «Развитие образования»  на муниципальном уровне</w:t>
            </w:r>
          </w:p>
        </w:tc>
      </w:tr>
      <w:tr w:rsidR="00E57381" w:rsidRPr="0096493D" w:rsidTr="0049260E">
        <w:tc>
          <w:tcPr>
            <w:tcW w:w="534" w:type="dxa"/>
          </w:tcPr>
          <w:p w:rsidR="00E57381" w:rsidRPr="008313A6" w:rsidRDefault="00E57381" w:rsidP="00622A18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E57381" w:rsidRPr="008313A6" w:rsidRDefault="00E57381" w:rsidP="00622A18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1</w:t>
            </w:r>
          </w:p>
        </w:tc>
        <w:tc>
          <w:tcPr>
            <w:tcW w:w="5514" w:type="dxa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left="13"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Укомплектованность образовательных учреждений и организаций педагогическими кадрами</w:t>
            </w:r>
          </w:p>
        </w:tc>
        <w:tc>
          <w:tcPr>
            <w:tcW w:w="1134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E57381" w:rsidRPr="00AA35D0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AA35D0">
              <w:rPr>
                <w:bCs/>
                <w:sz w:val="18"/>
                <w:szCs w:val="18"/>
              </w:rPr>
              <w:t>98,5</w:t>
            </w:r>
          </w:p>
        </w:tc>
        <w:tc>
          <w:tcPr>
            <w:tcW w:w="1150" w:type="dxa"/>
            <w:vAlign w:val="center"/>
          </w:tcPr>
          <w:p w:rsidR="00E57381" w:rsidRPr="00AA35D0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AA35D0">
              <w:rPr>
                <w:bCs/>
                <w:sz w:val="18"/>
                <w:szCs w:val="18"/>
              </w:rPr>
              <w:t>99,6</w:t>
            </w:r>
          </w:p>
        </w:tc>
        <w:tc>
          <w:tcPr>
            <w:tcW w:w="851" w:type="dxa"/>
            <w:vAlign w:val="center"/>
          </w:tcPr>
          <w:p w:rsidR="00E57381" w:rsidRPr="00AA35D0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AA35D0">
              <w:rPr>
                <w:bCs/>
                <w:sz w:val="18"/>
                <w:szCs w:val="18"/>
              </w:rPr>
              <w:t>100</w:t>
            </w:r>
          </w:p>
        </w:tc>
      </w:tr>
      <w:tr w:rsidR="00E57381" w:rsidRPr="0096493D" w:rsidTr="0049260E">
        <w:tc>
          <w:tcPr>
            <w:tcW w:w="10301" w:type="dxa"/>
            <w:gridSpan w:val="6"/>
          </w:tcPr>
          <w:p w:rsidR="00E57381" w:rsidRPr="008313A6" w:rsidRDefault="00E57381" w:rsidP="00622A18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Cs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 xml:space="preserve">Задача 2: Совершенствование  правового, организационного, экономического механизмов функционирования в сфере образования                                                                                         </w:t>
            </w:r>
          </w:p>
        </w:tc>
      </w:tr>
      <w:tr w:rsidR="00E57381" w:rsidRPr="0096493D" w:rsidTr="0049260E">
        <w:tc>
          <w:tcPr>
            <w:tcW w:w="534" w:type="dxa"/>
          </w:tcPr>
          <w:p w:rsidR="00E57381" w:rsidRPr="008313A6" w:rsidRDefault="00E57381" w:rsidP="00622A18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E57381" w:rsidRPr="008313A6" w:rsidRDefault="00E57381" w:rsidP="00622A18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2</w:t>
            </w:r>
          </w:p>
        </w:tc>
        <w:tc>
          <w:tcPr>
            <w:tcW w:w="5514" w:type="dxa"/>
          </w:tcPr>
          <w:p w:rsidR="00E57381" w:rsidRPr="008313A6" w:rsidRDefault="00E57381" w:rsidP="00103838">
            <w:pPr>
              <w:widowControl/>
              <w:autoSpaceDE w:val="0"/>
              <w:autoSpaceDN w:val="0"/>
              <w:adjustRightInd w:val="0"/>
              <w:spacing w:line="240" w:lineRule="auto"/>
              <w:ind w:left="6"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Доля педагогических работников, имеющих квалификационные категории от общей численности педагогических работников</w:t>
            </w:r>
          </w:p>
        </w:tc>
        <w:tc>
          <w:tcPr>
            <w:tcW w:w="1134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E57381" w:rsidRPr="00AA35D0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AA35D0">
              <w:rPr>
                <w:sz w:val="18"/>
                <w:szCs w:val="18"/>
              </w:rPr>
              <w:t>65,5</w:t>
            </w:r>
          </w:p>
        </w:tc>
        <w:tc>
          <w:tcPr>
            <w:tcW w:w="1150" w:type="dxa"/>
            <w:vAlign w:val="center"/>
          </w:tcPr>
          <w:p w:rsidR="00E57381" w:rsidRPr="00AA35D0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AA35D0">
              <w:rPr>
                <w:bCs/>
                <w:sz w:val="18"/>
                <w:szCs w:val="18"/>
              </w:rPr>
              <w:t>71,8</w:t>
            </w:r>
          </w:p>
        </w:tc>
        <w:tc>
          <w:tcPr>
            <w:tcW w:w="851" w:type="dxa"/>
            <w:vAlign w:val="center"/>
          </w:tcPr>
          <w:p w:rsidR="00E57381" w:rsidRPr="00AA35D0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AA35D0">
              <w:rPr>
                <w:bCs/>
                <w:sz w:val="18"/>
                <w:szCs w:val="18"/>
              </w:rPr>
              <w:t>100</w:t>
            </w:r>
          </w:p>
        </w:tc>
      </w:tr>
      <w:tr w:rsidR="00E57381" w:rsidRPr="0096493D" w:rsidTr="0049260E">
        <w:tc>
          <w:tcPr>
            <w:tcW w:w="534" w:type="dxa"/>
          </w:tcPr>
          <w:p w:rsidR="00E57381" w:rsidRPr="008313A6" w:rsidRDefault="00E57381" w:rsidP="00622A18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E57381" w:rsidRPr="008313A6" w:rsidRDefault="00E57381" w:rsidP="00622A18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3</w:t>
            </w:r>
          </w:p>
        </w:tc>
        <w:tc>
          <w:tcPr>
            <w:tcW w:w="5514" w:type="dxa"/>
          </w:tcPr>
          <w:p w:rsidR="00E57381" w:rsidRPr="008313A6" w:rsidRDefault="00E57381" w:rsidP="00103838">
            <w:pPr>
              <w:autoSpaceDE w:val="0"/>
              <w:autoSpaceDN w:val="0"/>
              <w:adjustRightInd w:val="0"/>
              <w:spacing w:line="240" w:lineRule="auto"/>
              <w:ind w:left="6"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 xml:space="preserve">Доля педагогических работников, повысивших квалификацию в течение трех лет,  % </w:t>
            </w:r>
          </w:p>
        </w:tc>
        <w:tc>
          <w:tcPr>
            <w:tcW w:w="1134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E57381" w:rsidRPr="00AA35D0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AA35D0">
              <w:rPr>
                <w:bCs/>
                <w:sz w:val="18"/>
                <w:szCs w:val="18"/>
              </w:rPr>
              <w:t>93,5</w:t>
            </w:r>
          </w:p>
        </w:tc>
        <w:tc>
          <w:tcPr>
            <w:tcW w:w="1150" w:type="dxa"/>
            <w:vAlign w:val="center"/>
          </w:tcPr>
          <w:p w:rsidR="00E57381" w:rsidRPr="00AA35D0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AA35D0">
              <w:rPr>
                <w:bCs/>
                <w:sz w:val="18"/>
                <w:szCs w:val="18"/>
              </w:rPr>
              <w:t xml:space="preserve">99     </w:t>
            </w:r>
          </w:p>
        </w:tc>
        <w:tc>
          <w:tcPr>
            <w:tcW w:w="851" w:type="dxa"/>
            <w:vAlign w:val="center"/>
          </w:tcPr>
          <w:p w:rsidR="00E57381" w:rsidRPr="00AD3D23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AD3D23">
              <w:rPr>
                <w:bCs/>
                <w:sz w:val="18"/>
                <w:szCs w:val="18"/>
              </w:rPr>
              <w:t>100</w:t>
            </w:r>
          </w:p>
        </w:tc>
      </w:tr>
      <w:tr w:rsidR="00E57381" w:rsidRPr="0096493D" w:rsidTr="0049260E">
        <w:tc>
          <w:tcPr>
            <w:tcW w:w="10301" w:type="dxa"/>
            <w:gridSpan w:val="6"/>
          </w:tcPr>
          <w:p w:rsidR="00E57381" w:rsidRPr="006E1234" w:rsidRDefault="00E57381" w:rsidP="006E1234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sz w:val="8"/>
                <w:szCs w:val="8"/>
              </w:rPr>
            </w:pPr>
          </w:p>
          <w:p w:rsidR="00E57381" w:rsidRPr="0096493D" w:rsidRDefault="00E57381" w:rsidP="006E1234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96493D">
              <w:rPr>
                <w:b/>
                <w:sz w:val="18"/>
                <w:szCs w:val="18"/>
              </w:rPr>
              <w:t>Подпрограмма 6 «Педагогические кадры муниципальных общеобразовательных учреждений»</w:t>
            </w:r>
          </w:p>
        </w:tc>
      </w:tr>
      <w:tr w:rsidR="00E57381" w:rsidRPr="0096493D" w:rsidTr="0049260E">
        <w:tc>
          <w:tcPr>
            <w:tcW w:w="10301" w:type="dxa"/>
            <w:gridSpan w:val="6"/>
          </w:tcPr>
          <w:p w:rsidR="00E57381" w:rsidRPr="008313A6" w:rsidRDefault="00E57381" w:rsidP="006E1234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Cs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Задача 1: Обеспечение стабилизации кадровой ситуации в муниципальных общеобразовательных учреждениях за счёт привлечения и закрепления в районе молодых педагогов.</w:t>
            </w:r>
          </w:p>
        </w:tc>
      </w:tr>
      <w:tr w:rsidR="00E57381" w:rsidRPr="0096493D" w:rsidTr="006E1234">
        <w:tc>
          <w:tcPr>
            <w:tcW w:w="534" w:type="dxa"/>
            <w:vAlign w:val="center"/>
          </w:tcPr>
          <w:p w:rsidR="00E57381" w:rsidRPr="008313A6" w:rsidRDefault="00E57381" w:rsidP="006E1234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1</w:t>
            </w:r>
          </w:p>
        </w:tc>
        <w:tc>
          <w:tcPr>
            <w:tcW w:w="5514" w:type="dxa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right="-32"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Доля молодых педагогов со стажем работы до 3-х лет, которым выплачены подъёмные средства, от общего количества трудоустроенных молодых специалистов.</w:t>
            </w:r>
          </w:p>
        </w:tc>
        <w:tc>
          <w:tcPr>
            <w:tcW w:w="1134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100</w:t>
            </w:r>
          </w:p>
        </w:tc>
        <w:tc>
          <w:tcPr>
            <w:tcW w:w="1150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51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</w:tr>
      <w:tr w:rsidR="00E57381" w:rsidRPr="0096493D" w:rsidTr="006E1234">
        <w:tc>
          <w:tcPr>
            <w:tcW w:w="534" w:type="dxa"/>
            <w:vAlign w:val="center"/>
          </w:tcPr>
          <w:p w:rsidR="00E57381" w:rsidRPr="008313A6" w:rsidRDefault="00E57381" w:rsidP="006E1234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2</w:t>
            </w:r>
          </w:p>
        </w:tc>
        <w:tc>
          <w:tcPr>
            <w:tcW w:w="5514" w:type="dxa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Доля молодых педагогов со стажем работы до 3-х лет, получающих ежемесячные доплаты к заработной плате в течение первого года работы, от общего количества трудоустроенных молодых специалистов.</w:t>
            </w:r>
          </w:p>
        </w:tc>
        <w:tc>
          <w:tcPr>
            <w:tcW w:w="1134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100</w:t>
            </w:r>
          </w:p>
        </w:tc>
        <w:tc>
          <w:tcPr>
            <w:tcW w:w="1150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51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</w:tr>
      <w:tr w:rsidR="00E57381" w:rsidRPr="0096493D" w:rsidTr="006E1234">
        <w:tc>
          <w:tcPr>
            <w:tcW w:w="534" w:type="dxa"/>
            <w:vAlign w:val="center"/>
          </w:tcPr>
          <w:p w:rsidR="00E57381" w:rsidRPr="008313A6" w:rsidRDefault="00E57381" w:rsidP="006E1234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3</w:t>
            </w:r>
          </w:p>
        </w:tc>
        <w:tc>
          <w:tcPr>
            <w:tcW w:w="5514" w:type="dxa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Доля молодых педагогов со стажем работы до 3-х лет, обеспеченных жильём, от общего количества трудоустроенных молодых специалистов, нуждающихся в жилье.</w:t>
            </w:r>
          </w:p>
        </w:tc>
        <w:tc>
          <w:tcPr>
            <w:tcW w:w="1134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100</w:t>
            </w:r>
          </w:p>
        </w:tc>
        <w:tc>
          <w:tcPr>
            <w:tcW w:w="1150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51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</w:tr>
      <w:tr w:rsidR="00E57381" w:rsidRPr="0096493D" w:rsidTr="00B62456">
        <w:tc>
          <w:tcPr>
            <w:tcW w:w="534" w:type="dxa"/>
            <w:vAlign w:val="center"/>
          </w:tcPr>
          <w:p w:rsidR="00E57381" w:rsidRPr="008313A6" w:rsidRDefault="00E57381" w:rsidP="00B6245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4</w:t>
            </w:r>
          </w:p>
        </w:tc>
        <w:tc>
          <w:tcPr>
            <w:tcW w:w="5514" w:type="dxa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left="13"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Укомплектованность школ педагогическими кадрами, имеющими необходимую квалификацию по каждому из предметов учебного плана.</w:t>
            </w:r>
          </w:p>
        </w:tc>
        <w:tc>
          <w:tcPr>
            <w:tcW w:w="1134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E57381" w:rsidRPr="00D55004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D55004">
              <w:rPr>
                <w:bCs/>
                <w:sz w:val="18"/>
                <w:szCs w:val="18"/>
              </w:rPr>
              <w:t>94</w:t>
            </w:r>
          </w:p>
        </w:tc>
        <w:tc>
          <w:tcPr>
            <w:tcW w:w="1150" w:type="dxa"/>
            <w:vAlign w:val="center"/>
          </w:tcPr>
          <w:p w:rsidR="00E57381" w:rsidRPr="00D55004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D55004">
              <w:rPr>
                <w:bCs/>
                <w:sz w:val="18"/>
                <w:szCs w:val="18"/>
              </w:rPr>
              <w:t>95</w:t>
            </w:r>
          </w:p>
        </w:tc>
        <w:tc>
          <w:tcPr>
            <w:tcW w:w="851" w:type="dxa"/>
            <w:vAlign w:val="center"/>
          </w:tcPr>
          <w:p w:rsidR="00E57381" w:rsidRPr="00D55004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D55004">
              <w:rPr>
                <w:bCs/>
                <w:sz w:val="18"/>
                <w:szCs w:val="18"/>
              </w:rPr>
              <w:t>100</w:t>
            </w:r>
          </w:p>
        </w:tc>
      </w:tr>
      <w:tr w:rsidR="00E57381" w:rsidRPr="0096493D" w:rsidTr="0049260E">
        <w:tc>
          <w:tcPr>
            <w:tcW w:w="10301" w:type="dxa"/>
            <w:gridSpan w:val="6"/>
          </w:tcPr>
          <w:p w:rsidR="00E57381" w:rsidRPr="008313A6" w:rsidRDefault="00E57381" w:rsidP="00B62456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Cs/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Задача 2: Стимулирование профессиональной деятельности и рост уровня профессиональной компетентности молодых педагогов посредством дополнительного профессионального образования, самообразования и других форм повышения квалификации.</w:t>
            </w:r>
          </w:p>
        </w:tc>
      </w:tr>
      <w:tr w:rsidR="00E57381" w:rsidRPr="0096493D" w:rsidTr="0049260E">
        <w:tc>
          <w:tcPr>
            <w:tcW w:w="534" w:type="dxa"/>
          </w:tcPr>
          <w:p w:rsidR="00E57381" w:rsidRPr="00B62456" w:rsidRDefault="00E57381" w:rsidP="00B6245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E57381" w:rsidRDefault="00E57381" w:rsidP="00B6245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  <w:p w:rsidR="00E57381" w:rsidRPr="0096493D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</w:p>
        </w:tc>
        <w:tc>
          <w:tcPr>
            <w:tcW w:w="5514" w:type="dxa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Доля молодых педагогов, принимающих участие в мероприятиях по повышению квалификации, от общего количества трудоустроенных молодых специалистов.</w:t>
            </w:r>
          </w:p>
        </w:tc>
        <w:tc>
          <w:tcPr>
            <w:tcW w:w="1134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%</w:t>
            </w:r>
          </w:p>
        </w:tc>
        <w:tc>
          <w:tcPr>
            <w:tcW w:w="1118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sz w:val="18"/>
                <w:szCs w:val="18"/>
              </w:rPr>
            </w:pPr>
            <w:r w:rsidRPr="008313A6">
              <w:rPr>
                <w:sz w:val="18"/>
                <w:szCs w:val="18"/>
              </w:rPr>
              <w:t>100</w:t>
            </w:r>
          </w:p>
        </w:tc>
        <w:tc>
          <w:tcPr>
            <w:tcW w:w="1150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51" w:type="dxa"/>
            <w:vAlign w:val="center"/>
          </w:tcPr>
          <w:p w:rsidR="00E57381" w:rsidRPr="008313A6" w:rsidRDefault="00E57381" w:rsidP="0096493D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  <w:r w:rsidRPr="008313A6">
              <w:rPr>
                <w:bCs/>
                <w:sz w:val="18"/>
                <w:szCs w:val="18"/>
              </w:rPr>
              <w:t>100</w:t>
            </w:r>
          </w:p>
        </w:tc>
      </w:tr>
    </w:tbl>
    <w:p w:rsidR="00E57381" w:rsidRPr="00B56EC2" w:rsidRDefault="00E57381" w:rsidP="00454937">
      <w:pPr>
        <w:widowControl/>
        <w:spacing w:line="240" w:lineRule="auto"/>
        <w:ind w:firstLine="340"/>
        <w:rPr>
          <w:sz w:val="6"/>
          <w:szCs w:val="6"/>
        </w:rPr>
      </w:pPr>
    </w:p>
    <w:p w:rsidR="00E57381" w:rsidRDefault="00E57381" w:rsidP="00157DAC">
      <w:pPr>
        <w:widowControl/>
        <w:spacing w:line="240" w:lineRule="auto"/>
        <w:ind w:firstLine="0"/>
        <w:rPr>
          <w:szCs w:val="22"/>
          <w:u w:val="single"/>
        </w:rPr>
      </w:pPr>
    </w:p>
    <w:p w:rsidR="00E57381" w:rsidRDefault="00E57381" w:rsidP="00933990">
      <w:pPr>
        <w:widowControl/>
        <w:spacing w:line="240" w:lineRule="auto"/>
        <w:ind w:firstLine="360"/>
        <w:rPr>
          <w:noProof/>
          <w:szCs w:val="22"/>
        </w:rPr>
      </w:pPr>
      <w:r>
        <w:rPr>
          <w:szCs w:val="22"/>
        </w:rPr>
        <w:t xml:space="preserve">Во исполнение </w:t>
      </w:r>
      <w:r w:rsidRPr="00F17B0A">
        <w:rPr>
          <w:noProof/>
          <w:szCs w:val="22"/>
        </w:rPr>
        <w:t xml:space="preserve">пункта 1 Указа Президента Российской Федерации от 7 мая 2012 № 597 «О мероприятиях по реализации государственной социальной политики» и во исполнение Перечня поручений Президента Российской Федерации от 11 января 2017 № Пр-161 </w:t>
      </w:r>
      <w:r>
        <w:rPr>
          <w:noProof/>
          <w:szCs w:val="22"/>
        </w:rPr>
        <w:t>в 2017г. обеспечен 100% охват образовательных организаций</w:t>
      </w:r>
      <w:r w:rsidRPr="00F17B0A">
        <w:rPr>
          <w:noProof/>
          <w:szCs w:val="22"/>
        </w:rPr>
        <w:t xml:space="preserve"> независимой оценкой к</w:t>
      </w:r>
      <w:r>
        <w:rPr>
          <w:noProof/>
          <w:szCs w:val="22"/>
        </w:rPr>
        <w:t xml:space="preserve">ачества оказания услуг населению. </w:t>
      </w:r>
      <w:r>
        <w:rPr>
          <w:szCs w:val="22"/>
        </w:rPr>
        <w:t>Организации-</w:t>
      </w:r>
      <w:r w:rsidRPr="00D3371D">
        <w:rPr>
          <w:szCs w:val="22"/>
        </w:rPr>
        <w:t>оп</w:t>
      </w:r>
      <w:r>
        <w:rPr>
          <w:szCs w:val="22"/>
        </w:rPr>
        <w:t>ераторы</w:t>
      </w:r>
      <w:r w:rsidRPr="00D3371D">
        <w:rPr>
          <w:szCs w:val="22"/>
        </w:rPr>
        <w:t xml:space="preserve"> по проведению</w:t>
      </w:r>
      <w:r>
        <w:rPr>
          <w:szCs w:val="22"/>
        </w:rPr>
        <w:t xml:space="preserve"> НОКО в ДОУ и СОШ были определены через конкурсную основу</w:t>
      </w:r>
      <w:r w:rsidRPr="00D3371D">
        <w:rPr>
          <w:szCs w:val="22"/>
        </w:rPr>
        <w:t xml:space="preserve"> Министерство</w:t>
      </w:r>
      <w:r>
        <w:rPr>
          <w:szCs w:val="22"/>
        </w:rPr>
        <w:t>м</w:t>
      </w:r>
      <w:r w:rsidRPr="00D3371D">
        <w:rPr>
          <w:szCs w:val="22"/>
        </w:rPr>
        <w:t xml:space="preserve"> образования и науки Республики Бурятия</w:t>
      </w:r>
      <w:r>
        <w:rPr>
          <w:szCs w:val="22"/>
        </w:rPr>
        <w:t>.</w:t>
      </w:r>
      <w:r w:rsidRPr="00D3371D">
        <w:rPr>
          <w:szCs w:val="22"/>
        </w:rPr>
        <w:t xml:space="preserve"> В</w:t>
      </w:r>
      <w:r>
        <w:rPr>
          <w:szCs w:val="22"/>
        </w:rPr>
        <w:t xml:space="preserve"> рейтинге муниципальных образований Республики Бурятия по НОКО средние общеобразовательные  учреждения Муйского района</w:t>
      </w:r>
      <w:r w:rsidRPr="00F17B0A">
        <w:rPr>
          <w:szCs w:val="22"/>
        </w:rPr>
        <w:t xml:space="preserve"> </w:t>
      </w:r>
      <w:r>
        <w:rPr>
          <w:szCs w:val="22"/>
        </w:rPr>
        <w:t xml:space="preserve">заняли 2 место, дошкольные образовательные учреждения – 6 место. </w:t>
      </w:r>
      <w:r w:rsidRPr="00F17B0A">
        <w:rPr>
          <w:noProof/>
          <w:szCs w:val="22"/>
        </w:rPr>
        <w:t xml:space="preserve">Результаты независимой оценки </w:t>
      </w:r>
      <w:r>
        <w:rPr>
          <w:noProof/>
          <w:szCs w:val="22"/>
        </w:rPr>
        <w:t xml:space="preserve">6 ДОУ и 5 СОШ, планы ОУ по улучшению качества предоставляемых услуг </w:t>
      </w:r>
      <w:r w:rsidRPr="00F17B0A">
        <w:rPr>
          <w:noProof/>
          <w:szCs w:val="22"/>
        </w:rPr>
        <w:t xml:space="preserve">обсуждены на заседании Общественного совета при </w:t>
      </w:r>
      <w:r>
        <w:rPr>
          <w:noProof/>
          <w:szCs w:val="22"/>
        </w:rPr>
        <w:t>администрации МО «Муйский район».</w:t>
      </w:r>
    </w:p>
    <w:p w:rsidR="00E57381" w:rsidRPr="00933990" w:rsidRDefault="00E57381" w:rsidP="00933990">
      <w:pPr>
        <w:widowControl/>
        <w:spacing w:line="240" w:lineRule="auto"/>
        <w:ind w:firstLine="360"/>
        <w:rPr>
          <w:noProof/>
          <w:szCs w:val="22"/>
        </w:rPr>
      </w:pPr>
    </w:p>
    <w:p w:rsidR="00E57381" w:rsidRPr="00933990" w:rsidRDefault="00E57381" w:rsidP="0096493D">
      <w:pPr>
        <w:widowControl/>
        <w:spacing w:line="240" w:lineRule="auto"/>
        <w:ind w:left="340" w:firstLine="0"/>
        <w:jc w:val="center"/>
        <w:rPr>
          <w:b/>
          <w:szCs w:val="22"/>
        </w:rPr>
      </w:pPr>
      <w:r w:rsidRPr="00933990">
        <w:rPr>
          <w:b/>
          <w:szCs w:val="22"/>
        </w:rPr>
        <w:t>Подпрограмма 1 «Дошкольное образование»</w:t>
      </w:r>
    </w:p>
    <w:p w:rsidR="00E57381" w:rsidRDefault="00E57381" w:rsidP="00137D5E">
      <w:pPr>
        <w:widowControl/>
        <w:tabs>
          <w:tab w:val="left" w:pos="0"/>
        </w:tabs>
        <w:spacing w:line="240" w:lineRule="auto"/>
        <w:ind w:firstLine="360"/>
        <w:rPr>
          <w:szCs w:val="22"/>
        </w:rPr>
      </w:pPr>
      <w:r>
        <w:rPr>
          <w:szCs w:val="22"/>
        </w:rPr>
        <w:t>В 2017г. дошкольные образовательные</w:t>
      </w:r>
      <w:r w:rsidRPr="005907AE">
        <w:rPr>
          <w:szCs w:val="22"/>
        </w:rPr>
        <w:t xml:space="preserve"> учреждения (в т.ч. с </w:t>
      </w:r>
      <w:r>
        <w:rPr>
          <w:szCs w:val="22"/>
        </w:rPr>
        <w:t>ДОУ «Елочка»</w:t>
      </w:r>
      <w:r w:rsidRPr="005907AE">
        <w:rPr>
          <w:szCs w:val="22"/>
        </w:rPr>
        <w:t>)  посещали 850 детей от 1-6,5 лет. Группы кратковременного пребывания - 50 человек.</w:t>
      </w:r>
      <w:r>
        <w:rPr>
          <w:szCs w:val="22"/>
        </w:rPr>
        <w:t xml:space="preserve"> </w:t>
      </w:r>
      <w:r w:rsidRPr="005907AE">
        <w:rPr>
          <w:szCs w:val="22"/>
        </w:rPr>
        <w:t xml:space="preserve">Охват детей от </w:t>
      </w:r>
      <w:r>
        <w:rPr>
          <w:szCs w:val="22"/>
        </w:rPr>
        <w:t xml:space="preserve">2 </w:t>
      </w:r>
      <w:r w:rsidRPr="005907AE">
        <w:rPr>
          <w:szCs w:val="22"/>
        </w:rPr>
        <w:t xml:space="preserve">до 7 лет составил </w:t>
      </w:r>
      <w:r>
        <w:rPr>
          <w:szCs w:val="22"/>
        </w:rPr>
        <w:t>100</w:t>
      </w:r>
      <w:r w:rsidRPr="005907AE">
        <w:rPr>
          <w:szCs w:val="22"/>
        </w:rPr>
        <w:t>%. Охват детей дошкольным образованием в в</w:t>
      </w:r>
      <w:r>
        <w:rPr>
          <w:szCs w:val="22"/>
        </w:rPr>
        <w:t>озрасте от 3-7 лет по равнению 2016г. не изменился и составил</w:t>
      </w:r>
      <w:r w:rsidRPr="005907AE">
        <w:rPr>
          <w:szCs w:val="22"/>
        </w:rPr>
        <w:t xml:space="preserve"> 100%. В электронной очереди </w:t>
      </w:r>
      <w:r>
        <w:rPr>
          <w:szCs w:val="22"/>
        </w:rPr>
        <w:t xml:space="preserve">находится </w:t>
      </w:r>
      <w:r w:rsidRPr="005907AE">
        <w:rPr>
          <w:szCs w:val="22"/>
        </w:rPr>
        <w:t>90 детей – 2016, 2017 годов рождения. Ежемесячно осуществляется выгрузка</w:t>
      </w:r>
      <w:r w:rsidRPr="00084EF2">
        <w:rPr>
          <w:szCs w:val="22"/>
        </w:rPr>
        <w:t xml:space="preserve"> сведений и сверка показателей федерального сегмента электронной очереди и учет контингента дошкольников в единой информационной системе (ЕИС</w:t>
      </w:r>
      <w:r>
        <w:rPr>
          <w:szCs w:val="22"/>
        </w:rPr>
        <w:t>).</w:t>
      </w:r>
      <w:r w:rsidRPr="00E51AB2">
        <w:rPr>
          <w:szCs w:val="22"/>
        </w:rPr>
        <w:t xml:space="preserve"> </w:t>
      </w:r>
      <w:r w:rsidRPr="00F80EFA">
        <w:rPr>
          <w:szCs w:val="22"/>
        </w:rPr>
        <w:t xml:space="preserve">Все </w:t>
      </w:r>
      <w:r>
        <w:rPr>
          <w:szCs w:val="22"/>
        </w:rPr>
        <w:t>ДОУ</w:t>
      </w:r>
      <w:r w:rsidRPr="00F80EFA">
        <w:rPr>
          <w:szCs w:val="22"/>
        </w:rPr>
        <w:t xml:space="preserve"> работают в соответствии с ФГОС дошкольного образования</w:t>
      </w:r>
      <w:r>
        <w:rPr>
          <w:szCs w:val="22"/>
        </w:rPr>
        <w:t xml:space="preserve">. </w:t>
      </w:r>
      <w:r w:rsidRPr="00BB5942">
        <w:rPr>
          <w:szCs w:val="22"/>
        </w:rPr>
        <w:t xml:space="preserve">Площадками по обмену опытом в реализации ФГОС </w:t>
      </w:r>
      <w:r>
        <w:rPr>
          <w:szCs w:val="22"/>
        </w:rPr>
        <w:t xml:space="preserve"> ДО </w:t>
      </w:r>
      <w:r w:rsidRPr="00BB5942">
        <w:rPr>
          <w:szCs w:val="22"/>
        </w:rPr>
        <w:t>являются ра</w:t>
      </w:r>
      <w:r>
        <w:rPr>
          <w:szCs w:val="22"/>
        </w:rPr>
        <w:t>йонные методические объединения, в 2017г.</w:t>
      </w:r>
      <w:r w:rsidRPr="00BB5942">
        <w:rPr>
          <w:szCs w:val="22"/>
        </w:rPr>
        <w:t xml:space="preserve"> педагоги-дошкольники </w:t>
      </w:r>
      <w:r>
        <w:rPr>
          <w:szCs w:val="22"/>
        </w:rPr>
        <w:t>обобщили опыт работы</w:t>
      </w:r>
      <w:r w:rsidRPr="00BB5942">
        <w:rPr>
          <w:szCs w:val="22"/>
        </w:rPr>
        <w:t xml:space="preserve"> </w:t>
      </w:r>
      <w:r>
        <w:rPr>
          <w:szCs w:val="22"/>
        </w:rPr>
        <w:t xml:space="preserve">по </w:t>
      </w:r>
      <w:r w:rsidRPr="00BB5942">
        <w:rPr>
          <w:szCs w:val="22"/>
        </w:rPr>
        <w:t>р</w:t>
      </w:r>
      <w:r>
        <w:rPr>
          <w:szCs w:val="22"/>
        </w:rPr>
        <w:t>еализации игровой деятельности детей в ДОУ, проведено 6 семинаров.</w:t>
      </w:r>
      <w:r w:rsidRPr="00BB5942">
        <w:rPr>
          <w:szCs w:val="22"/>
        </w:rPr>
        <w:t xml:space="preserve"> </w:t>
      </w:r>
      <w:r w:rsidRPr="0089618F">
        <w:rPr>
          <w:szCs w:val="22"/>
        </w:rPr>
        <w:t>В сфере дошкольного образования раб</w:t>
      </w:r>
      <w:r>
        <w:rPr>
          <w:szCs w:val="22"/>
        </w:rPr>
        <w:t>отает 69 педагогов, 60 чел. (87%) имеют</w:t>
      </w:r>
      <w:r w:rsidRPr="0089618F">
        <w:rPr>
          <w:szCs w:val="22"/>
        </w:rPr>
        <w:t xml:space="preserve"> </w:t>
      </w:r>
      <w:r>
        <w:rPr>
          <w:szCs w:val="22"/>
        </w:rPr>
        <w:t>высшую или первую квалификационные категории</w:t>
      </w:r>
      <w:r w:rsidRPr="0089618F">
        <w:rPr>
          <w:szCs w:val="22"/>
        </w:rPr>
        <w:t xml:space="preserve">, </w:t>
      </w:r>
      <w:r>
        <w:rPr>
          <w:szCs w:val="22"/>
        </w:rPr>
        <w:t>9</w:t>
      </w:r>
      <w:r w:rsidRPr="0089618F">
        <w:rPr>
          <w:szCs w:val="22"/>
        </w:rPr>
        <w:t xml:space="preserve"> педагогов</w:t>
      </w:r>
      <w:r>
        <w:rPr>
          <w:szCs w:val="22"/>
        </w:rPr>
        <w:t xml:space="preserve"> (13%)</w:t>
      </w:r>
      <w:r w:rsidRPr="0089618F">
        <w:rPr>
          <w:szCs w:val="22"/>
        </w:rPr>
        <w:t xml:space="preserve"> не имеют категории.</w:t>
      </w:r>
      <w:r>
        <w:rPr>
          <w:szCs w:val="22"/>
        </w:rPr>
        <w:t xml:space="preserve"> </w:t>
      </w:r>
      <w:r w:rsidRPr="0089618F">
        <w:rPr>
          <w:szCs w:val="22"/>
        </w:rPr>
        <w:t>В трех детских садах работают специалисты, психологи и логопеды.</w:t>
      </w:r>
      <w:r w:rsidRPr="0089618F">
        <w:rPr>
          <w:sz w:val="28"/>
          <w:szCs w:val="28"/>
        </w:rPr>
        <w:t xml:space="preserve"> </w:t>
      </w:r>
      <w:r w:rsidRPr="00C27FE9">
        <w:rPr>
          <w:szCs w:val="22"/>
        </w:rPr>
        <w:t>Родители дошкольников проявляют заинтересованность в развитии дополнительного образования в детских садах. Большим спросом пользуются бесплатные кружки дополнительных образовательных услуг. Каждый ребенок имеет возможность посещать два кру</w:t>
      </w:r>
      <w:r>
        <w:rPr>
          <w:szCs w:val="22"/>
        </w:rPr>
        <w:t xml:space="preserve">жка. </w:t>
      </w:r>
      <w:r w:rsidRPr="00C27FE9">
        <w:rPr>
          <w:szCs w:val="22"/>
        </w:rPr>
        <w:t>Развивается инновационная деятельность педагогов-дошкольников, имеются хорошие результаты. В</w:t>
      </w:r>
      <w:r>
        <w:rPr>
          <w:szCs w:val="22"/>
        </w:rPr>
        <w:t xml:space="preserve"> 2017г.</w:t>
      </w:r>
      <w:r w:rsidRPr="00C27FE9">
        <w:rPr>
          <w:szCs w:val="22"/>
        </w:rPr>
        <w:t xml:space="preserve"> коллектив ДОУ «Золотой ключик» стал победителем международного проекта «Экологическая культура. Мир и Согласие». Наши педагоги публикуются в методических журналах «Сборник учебно-м</w:t>
      </w:r>
      <w:r>
        <w:rPr>
          <w:szCs w:val="22"/>
        </w:rPr>
        <w:t>етодических материалов» по ред.</w:t>
      </w:r>
      <w:r w:rsidRPr="00C27FE9">
        <w:rPr>
          <w:szCs w:val="22"/>
        </w:rPr>
        <w:t>Р.И.Карповой, что подтверждается свидетельствами о публикации лучших проектов: «Золотой ключик – ключик в будущее», «Детство без границ», «Как прекрасен этот мир, посмотри!», «Взаимодействие воспитателя с семьей», «Психолого-педагогическое сопровождение детей с ОВЗ в условиях ДОО и семьи».</w:t>
      </w:r>
    </w:p>
    <w:p w:rsidR="00E57381" w:rsidRDefault="00E57381" w:rsidP="00933990">
      <w:pPr>
        <w:widowControl/>
        <w:tabs>
          <w:tab w:val="left" w:pos="0"/>
        </w:tabs>
        <w:spacing w:line="240" w:lineRule="auto"/>
        <w:ind w:firstLine="360"/>
        <w:rPr>
          <w:szCs w:val="22"/>
        </w:rPr>
      </w:pPr>
      <w:r w:rsidRPr="009217F9">
        <w:rPr>
          <w:szCs w:val="22"/>
        </w:rPr>
        <w:t xml:space="preserve">В Муйском районе 46 детей с ОВЗ, детей-инвалидов дошкольного возраста, из них посещают ДОУ 44 ребенка (96%), не посещают </w:t>
      </w:r>
      <w:r>
        <w:rPr>
          <w:szCs w:val="22"/>
        </w:rPr>
        <w:t xml:space="preserve">детский сад </w:t>
      </w:r>
      <w:r w:rsidRPr="009217F9">
        <w:rPr>
          <w:szCs w:val="22"/>
        </w:rPr>
        <w:t>по состоянию здоровь</w:t>
      </w:r>
      <w:r>
        <w:rPr>
          <w:szCs w:val="22"/>
        </w:rPr>
        <w:t xml:space="preserve">я </w:t>
      </w:r>
      <w:r w:rsidRPr="009217F9">
        <w:rPr>
          <w:szCs w:val="22"/>
        </w:rPr>
        <w:t>2 ребенка (4%)</w:t>
      </w:r>
      <w:r>
        <w:rPr>
          <w:szCs w:val="22"/>
        </w:rPr>
        <w:t>. В ДОУ</w:t>
      </w:r>
      <w:r w:rsidRPr="009217F9">
        <w:rPr>
          <w:szCs w:val="22"/>
        </w:rPr>
        <w:t xml:space="preserve"> </w:t>
      </w:r>
      <w:r>
        <w:rPr>
          <w:szCs w:val="22"/>
        </w:rPr>
        <w:t>р</w:t>
      </w:r>
      <w:r w:rsidRPr="009217F9">
        <w:rPr>
          <w:szCs w:val="22"/>
        </w:rPr>
        <w:t>аботает</w:t>
      </w:r>
      <w:r>
        <w:rPr>
          <w:szCs w:val="22"/>
        </w:rPr>
        <w:t xml:space="preserve"> </w:t>
      </w:r>
      <w:r w:rsidRPr="004C4578">
        <w:rPr>
          <w:szCs w:val="22"/>
        </w:rPr>
        <w:t xml:space="preserve">система ранней психолого-педагогической, медицинской и социальной </w:t>
      </w:r>
      <w:r>
        <w:rPr>
          <w:szCs w:val="22"/>
        </w:rPr>
        <w:t xml:space="preserve">помощи в отношении детей с ОВЗ, </w:t>
      </w:r>
      <w:r w:rsidRPr="004C4578">
        <w:rPr>
          <w:szCs w:val="22"/>
        </w:rPr>
        <w:t>ежегодно</w:t>
      </w:r>
      <w:r w:rsidRPr="009217F9">
        <w:rPr>
          <w:szCs w:val="22"/>
        </w:rPr>
        <w:t xml:space="preserve"> ГБОУ «Республи</w:t>
      </w:r>
      <w:r>
        <w:rPr>
          <w:szCs w:val="22"/>
        </w:rPr>
        <w:t>канский центр</w:t>
      </w:r>
      <w:r w:rsidRPr="009217F9">
        <w:rPr>
          <w:szCs w:val="22"/>
        </w:rPr>
        <w:t xml:space="preserve"> образования» г.Улан-Удэ</w:t>
      </w:r>
      <w:r w:rsidRPr="004C4578">
        <w:rPr>
          <w:szCs w:val="22"/>
        </w:rPr>
        <w:t xml:space="preserve"> обследуются дети района, так в марте 2017г. обследовано 47 детей, из них 35 дошкольников. В наших учреждениях</w:t>
      </w:r>
      <w:r>
        <w:rPr>
          <w:szCs w:val="22"/>
        </w:rPr>
        <w:t>,</w:t>
      </w:r>
      <w:r w:rsidRPr="004C4578">
        <w:rPr>
          <w:szCs w:val="22"/>
        </w:rPr>
        <w:t xml:space="preserve"> </w:t>
      </w:r>
      <w:r>
        <w:rPr>
          <w:szCs w:val="22"/>
        </w:rPr>
        <w:t xml:space="preserve">по возможности, </w:t>
      </w:r>
      <w:r w:rsidRPr="004C4578">
        <w:rPr>
          <w:szCs w:val="22"/>
        </w:rPr>
        <w:t>создаются условия для успешного и благополучного пребывания детей с ОВЗ: разработаны коррекционные программы психолого-педагогического сопровождения, индивидуальные маршруты развития ребенка с ОВЗ. Педагоги района проходят специализированную подготовку по инклюзивному обучению. В пяти учреждениях («Золотой ключик», «Медвежонок», «Сказка», Т</w:t>
      </w:r>
      <w:r>
        <w:rPr>
          <w:szCs w:val="22"/>
        </w:rPr>
        <w:t xml:space="preserve">аксимовская </w:t>
      </w:r>
      <w:r w:rsidRPr="004C4578">
        <w:rPr>
          <w:szCs w:val="22"/>
        </w:rPr>
        <w:t>СОШ № 1, Т</w:t>
      </w:r>
      <w:r>
        <w:rPr>
          <w:szCs w:val="22"/>
        </w:rPr>
        <w:t xml:space="preserve">аксимовская </w:t>
      </w:r>
      <w:r w:rsidRPr="004C4578">
        <w:rPr>
          <w:szCs w:val="22"/>
        </w:rPr>
        <w:t xml:space="preserve">СОШ № 3) функционируют комнаты психологической разгрузки. Проводится большая консультационная работа с родителями детей-инвалидов и детей с ОВЗ. В двух детских садах «Золотой ключик» и «Медвежонок» открыты консультационные пункты, в которых работают педагоги-психологи, логопеды и педагоги, проводятся коррекционные занятия с детьми. В ДОУ «Золотой ключик» </w:t>
      </w:r>
      <w:r>
        <w:rPr>
          <w:szCs w:val="22"/>
        </w:rPr>
        <w:t xml:space="preserve">работает логопедическая группа, </w:t>
      </w:r>
      <w:r w:rsidRPr="004C4578">
        <w:rPr>
          <w:szCs w:val="22"/>
        </w:rPr>
        <w:t>логопедическую помощь получают 55 детей, психологическое сопровождение 556 детей.</w:t>
      </w:r>
      <w:r>
        <w:rPr>
          <w:szCs w:val="22"/>
        </w:rPr>
        <w:t xml:space="preserve">  В</w:t>
      </w:r>
      <w:r w:rsidRPr="004C4578">
        <w:rPr>
          <w:szCs w:val="22"/>
        </w:rPr>
        <w:t xml:space="preserve"> ДОУ «Золотой ключик» реализуетс</w:t>
      </w:r>
      <w:r>
        <w:rPr>
          <w:szCs w:val="22"/>
        </w:rPr>
        <w:t>я проект  «Детство без границ» по</w:t>
      </w:r>
      <w:r w:rsidRPr="004C4578">
        <w:rPr>
          <w:szCs w:val="22"/>
        </w:rPr>
        <w:t xml:space="preserve"> психолого-педагогиче</w:t>
      </w:r>
      <w:r>
        <w:rPr>
          <w:szCs w:val="22"/>
        </w:rPr>
        <w:t>скому сопровождению</w:t>
      </w:r>
      <w:r w:rsidRPr="004C4578">
        <w:rPr>
          <w:szCs w:val="22"/>
        </w:rPr>
        <w:t xml:space="preserve">  детей с ОВЗ в условиях </w:t>
      </w:r>
      <w:r>
        <w:rPr>
          <w:szCs w:val="22"/>
        </w:rPr>
        <w:t xml:space="preserve">дошкольного образования и семьи. </w:t>
      </w:r>
      <w:r w:rsidRPr="004C4578">
        <w:rPr>
          <w:szCs w:val="22"/>
        </w:rPr>
        <w:t>Проблемы инклюзивного образования постоянно находятся в це</w:t>
      </w:r>
      <w:r>
        <w:rPr>
          <w:szCs w:val="22"/>
        </w:rPr>
        <w:t>нтре внимания педагогов района, вместе с тем, требуется финансирование на улучшение условий  инклюзивного образования в образовательных учреждениях.</w:t>
      </w:r>
    </w:p>
    <w:p w:rsidR="00E57381" w:rsidRPr="00933990" w:rsidRDefault="00E57381" w:rsidP="00933990">
      <w:pPr>
        <w:widowControl/>
        <w:tabs>
          <w:tab w:val="left" w:pos="0"/>
        </w:tabs>
        <w:spacing w:line="240" w:lineRule="auto"/>
        <w:ind w:firstLine="360"/>
        <w:rPr>
          <w:szCs w:val="22"/>
        </w:rPr>
      </w:pPr>
    </w:p>
    <w:p w:rsidR="00E57381" w:rsidRPr="00933990" w:rsidRDefault="00E57381" w:rsidP="009514C3">
      <w:pPr>
        <w:widowControl/>
        <w:spacing w:line="240" w:lineRule="auto"/>
        <w:ind w:left="340" w:firstLine="0"/>
        <w:jc w:val="center"/>
        <w:rPr>
          <w:b/>
          <w:szCs w:val="22"/>
        </w:rPr>
      </w:pPr>
      <w:r w:rsidRPr="00933990">
        <w:rPr>
          <w:b/>
          <w:szCs w:val="22"/>
        </w:rPr>
        <w:t>Подпрограмма 2 «Общее образование»</w:t>
      </w:r>
    </w:p>
    <w:p w:rsidR="00E57381" w:rsidRDefault="00E57381" w:rsidP="006B1172">
      <w:pPr>
        <w:widowControl/>
        <w:spacing w:line="240" w:lineRule="auto"/>
        <w:ind w:firstLine="360"/>
        <w:rPr>
          <w:szCs w:val="22"/>
        </w:rPr>
      </w:pPr>
      <w:r w:rsidRPr="004C4578">
        <w:rPr>
          <w:color w:val="000000"/>
          <w:szCs w:val="22"/>
        </w:rPr>
        <w:t xml:space="preserve">Три школы района Таксимовская СОШ № 1, Таксимовская СОШ № 3, Усть-Муйская СОШ включены в сеть базовых ОУ Республики Бурятия, реализующих образовательные программы общего образования, обеспечивающих совместное обучение детей-инвалидов и лиц, не имеющих нарушений в развитии. </w:t>
      </w:r>
      <w:r w:rsidRPr="004C4578">
        <w:rPr>
          <w:szCs w:val="22"/>
        </w:rPr>
        <w:t xml:space="preserve">В </w:t>
      </w:r>
      <w:r>
        <w:rPr>
          <w:szCs w:val="22"/>
        </w:rPr>
        <w:t xml:space="preserve">2017-2018 </w:t>
      </w:r>
      <w:r w:rsidRPr="004C4578">
        <w:rPr>
          <w:szCs w:val="22"/>
        </w:rPr>
        <w:t>уче</w:t>
      </w:r>
      <w:r>
        <w:rPr>
          <w:szCs w:val="22"/>
        </w:rPr>
        <w:t>бном году в двух школах работает</w:t>
      </w:r>
      <w:r w:rsidRPr="004C4578">
        <w:rPr>
          <w:szCs w:val="22"/>
        </w:rPr>
        <w:t xml:space="preserve"> 3 класса для обучающихся по адаптированным программам с общей численностью </w:t>
      </w:r>
      <w:r w:rsidRPr="006B1172">
        <w:rPr>
          <w:szCs w:val="22"/>
        </w:rPr>
        <w:t xml:space="preserve">29 чел, из них 25 детей Таксимовской СОШ №1 и 4 ребенка Усть-Муйской СОШ. </w:t>
      </w:r>
    </w:p>
    <w:p w:rsidR="00E57381" w:rsidRDefault="00E57381" w:rsidP="005A60AB">
      <w:pPr>
        <w:widowControl/>
        <w:spacing w:line="240" w:lineRule="auto"/>
        <w:ind w:firstLine="360"/>
        <w:rPr>
          <w:szCs w:val="22"/>
        </w:rPr>
      </w:pPr>
      <w:r>
        <w:rPr>
          <w:szCs w:val="22"/>
        </w:rPr>
        <w:t>В 2017г. продолжена работа по р</w:t>
      </w:r>
      <w:r w:rsidRPr="00933990">
        <w:rPr>
          <w:szCs w:val="22"/>
        </w:rPr>
        <w:t>еализации информационной системы «Региональный сегмент Республики Бурятия единой федеральной межведомственной системы учета контингента обучающихся по основным образовательным программам и дополнительным общеобразовательным программам».</w:t>
      </w:r>
      <w:r w:rsidRPr="006506F5">
        <w:rPr>
          <w:szCs w:val="22"/>
        </w:rPr>
        <w:t xml:space="preserve"> </w:t>
      </w:r>
      <w:r w:rsidRPr="00111FEF">
        <w:rPr>
          <w:szCs w:val="22"/>
        </w:rPr>
        <w:t>(Концепция, утвержденной распоряжением Правительства Российской Федерации от 25.10.2014 № 2125-р, Постановления Правительства РБ от 20.09.16г.№ 601-р).</w:t>
      </w:r>
      <w:r w:rsidRPr="006506F5">
        <w:rPr>
          <w:szCs w:val="22"/>
        </w:rPr>
        <w:t xml:space="preserve"> </w:t>
      </w:r>
      <w:r>
        <w:rPr>
          <w:szCs w:val="22"/>
        </w:rPr>
        <w:t xml:space="preserve">Идет работа </w:t>
      </w:r>
      <w:r w:rsidRPr="006B1172">
        <w:rPr>
          <w:szCs w:val="22"/>
        </w:rPr>
        <w:t>в системе «Контингент»,  начато внедрение электронного журнала.</w:t>
      </w:r>
      <w:r>
        <w:rPr>
          <w:szCs w:val="22"/>
        </w:rPr>
        <w:t xml:space="preserve"> </w:t>
      </w:r>
      <w:r w:rsidRPr="0033067E">
        <w:rPr>
          <w:szCs w:val="22"/>
        </w:rPr>
        <w:t>На 31.12.17г. численность учащихся школ - 1458 ученика, из них в городе – 1357 чел., в селе – 101 чел. По ФГОС в 2017-2018 уч.году обучается 1050 чел.: 1-4 кл.–645 чел., 5-7-х кл.– 405 чел., что составляет 72% от 1458 обучающихся района.</w:t>
      </w:r>
      <w:r>
        <w:rPr>
          <w:szCs w:val="22"/>
        </w:rPr>
        <w:t xml:space="preserve"> Количество детей, подвозимых к месту учебы в общей численности детей, нуждающихся в подвозе составляет – 80,5%.</w:t>
      </w:r>
    </w:p>
    <w:p w:rsidR="00E57381" w:rsidRDefault="00E57381" w:rsidP="005A60AB">
      <w:pPr>
        <w:widowControl/>
        <w:spacing w:line="240" w:lineRule="auto"/>
        <w:ind w:firstLine="360"/>
        <w:rPr>
          <w:szCs w:val="22"/>
        </w:rPr>
      </w:pPr>
      <w:r w:rsidRPr="0033067E">
        <w:rPr>
          <w:szCs w:val="22"/>
        </w:rPr>
        <w:t xml:space="preserve"> Инструментами оценки качества образования являются </w:t>
      </w:r>
      <w:r>
        <w:rPr>
          <w:szCs w:val="22"/>
        </w:rPr>
        <w:t>–</w:t>
      </w:r>
      <w:r w:rsidRPr="0033067E">
        <w:rPr>
          <w:szCs w:val="22"/>
        </w:rPr>
        <w:t xml:space="preserve"> </w:t>
      </w:r>
      <w:r>
        <w:rPr>
          <w:szCs w:val="22"/>
        </w:rPr>
        <w:t xml:space="preserve">государственная итоговая аттестация обучающихся, </w:t>
      </w:r>
      <w:r w:rsidRPr="0033067E">
        <w:rPr>
          <w:szCs w:val="22"/>
        </w:rPr>
        <w:t>Всероссийские проверочные работы (ВПР), Всероссийский ко</w:t>
      </w:r>
      <w:r>
        <w:rPr>
          <w:szCs w:val="22"/>
        </w:rPr>
        <w:t>нкурс сочинений среди учащихся</w:t>
      </w:r>
      <w:r w:rsidRPr="0033067E">
        <w:rPr>
          <w:szCs w:val="22"/>
        </w:rPr>
        <w:t>, этапы Всероссийской олимпиады школьников, предметные и метап</w:t>
      </w:r>
      <w:r>
        <w:rPr>
          <w:szCs w:val="22"/>
        </w:rPr>
        <w:t xml:space="preserve">редметные олимпиады школьников, </w:t>
      </w:r>
      <w:r w:rsidRPr="0033067E">
        <w:rPr>
          <w:szCs w:val="22"/>
        </w:rPr>
        <w:t>научно-практические конференции, мониторинговые исследования предметной компетенции педагогов и др.</w:t>
      </w:r>
      <w:r>
        <w:rPr>
          <w:szCs w:val="22"/>
        </w:rPr>
        <w:t xml:space="preserve">  В 2017г. учащиеся Северомуйской СОШ заняли на республиканском этапе ВОШ призовые места</w:t>
      </w:r>
      <w:r w:rsidRPr="00AE02DC">
        <w:rPr>
          <w:szCs w:val="22"/>
        </w:rPr>
        <w:t xml:space="preserve"> </w:t>
      </w:r>
      <w:r>
        <w:rPr>
          <w:szCs w:val="22"/>
        </w:rPr>
        <w:t>по избирательному праву: один ученик 10 кл. - 2 место,  два ученика 11 кл. - 2 место и 7 место.</w:t>
      </w:r>
    </w:p>
    <w:p w:rsidR="00E57381" w:rsidRDefault="00E57381" w:rsidP="00A872D2">
      <w:pPr>
        <w:widowControl/>
        <w:tabs>
          <w:tab w:val="left" w:pos="0"/>
        </w:tabs>
        <w:spacing w:line="240" w:lineRule="auto"/>
        <w:ind w:firstLine="360"/>
        <w:rPr>
          <w:szCs w:val="22"/>
        </w:rPr>
      </w:pPr>
      <w:r w:rsidRPr="00DB5A12">
        <w:rPr>
          <w:szCs w:val="22"/>
        </w:rPr>
        <w:t xml:space="preserve">В </w:t>
      </w:r>
      <w:r>
        <w:rPr>
          <w:szCs w:val="22"/>
        </w:rPr>
        <w:t>мае-</w:t>
      </w:r>
      <w:r w:rsidRPr="00DB5A12">
        <w:rPr>
          <w:szCs w:val="22"/>
        </w:rPr>
        <w:t xml:space="preserve">июне </w:t>
      </w:r>
      <w:r>
        <w:rPr>
          <w:szCs w:val="22"/>
        </w:rPr>
        <w:t>2017г. сдавали ЕГЭ 73 выпускника</w:t>
      </w:r>
      <w:r w:rsidRPr="00D63595">
        <w:rPr>
          <w:szCs w:val="22"/>
        </w:rPr>
        <w:t xml:space="preserve"> 11-х кл</w:t>
      </w:r>
      <w:r w:rsidRPr="00C329DB">
        <w:rPr>
          <w:szCs w:val="22"/>
        </w:rPr>
        <w:t xml:space="preserve">. </w:t>
      </w:r>
      <w:r w:rsidRPr="00D63595">
        <w:rPr>
          <w:szCs w:val="22"/>
        </w:rPr>
        <w:t xml:space="preserve">По результатам проведения ГИА получили </w:t>
      </w:r>
      <w:r w:rsidRPr="00D63595">
        <w:rPr>
          <w:noProof/>
          <w:szCs w:val="22"/>
        </w:rPr>
        <w:t>аттестат о среднем общем образовании</w:t>
      </w:r>
      <w:r>
        <w:rPr>
          <w:szCs w:val="22"/>
        </w:rPr>
        <w:t xml:space="preserve"> 67 чел. (91,8%). Не получили аттестат </w:t>
      </w:r>
      <w:r w:rsidRPr="00DF6E9C">
        <w:rPr>
          <w:szCs w:val="22"/>
        </w:rPr>
        <w:t>6</w:t>
      </w:r>
      <w:r>
        <w:rPr>
          <w:szCs w:val="22"/>
        </w:rPr>
        <w:t xml:space="preserve"> чел.</w:t>
      </w:r>
      <w:r w:rsidRPr="00DF6E9C">
        <w:rPr>
          <w:szCs w:val="22"/>
        </w:rPr>
        <w:t xml:space="preserve"> (5-ТСОШ № 3, 1-ТСОШ № 1).</w:t>
      </w:r>
      <w:r>
        <w:rPr>
          <w:szCs w:val="22"/>
        </w:rPr>
        <w:t xml:space="preserve"> Удельный вес лиц, успешно сдавших ЕГЭ, от числа выпускников, участвовавших </w:t>
      </w:r>
      <w:r w:rsidRPr="00C74396">
        <w:rPr>
          <w:szCs w:val="22"/>
        </w:rPr>
        <w:t xml:space="preserve">в </w:t>
      </w:r>
      <w:r>
        <w:rPr>
          <w:szCs w:val="22"/>
        </w:rPr>
        <w:t xml:space="preserve">ЕГЭ, </w:t>
      </w:r>
      <w:r w:rsidRPr="00C74396">
        <w:rPr>
          <w:szCs w:val="22"/>
        </w:rPr>
        <w:t>снизился</w:t>
      </w:r>
      <w:r>
        <w:rPr>
          <w:szCs w:val="22"/>
        </w:rPr>
        <w:t xml:space="preserve"> и составил 91,8</w:t>
      </w:r>
      <w:r w:rsidRPr="00C74396">
        <w:rPr>
          <w:szCs w:val="22"/>
        </w:rPr>
        <w:t xml:space="preserve">% </w:t>
      </w:r>
      <w:r w:rsidRPr="00AC47AA">
        <w:rPr>
          <w:szCs w:val="22"/>
        </w:rPr>
        <w:t>(в 2016г.-96,43%).</w:t>
      </w:r>
      <w:r>
        <w:rPr>
          <w:szCs w:val="22"/>
        </w:rPr>
        <w:t xml:space="preserve"> Снижение показателя связано с увеличением численности выпускников, не сдавших ЕГЭ по обязательным предметам. Окончили </w:t>
      </w:r>
      <w:r w:rsidRPr="00D63595">
        <w:rPr>
          <w:szCs w:val="22"/>
        </w:rPr>
        <w:t>школ</w:t>
      </w:r>
      <w:r>
        <w:rPr>
          <w:szCs w:val="22"/>
        </w:rPr>
        <w:t>у с медалью</w:t>
      </w:r>
      <w:r w:rsidRPr="00D63595">
        <w:rPr>
          <w:szCs w:val="22"/>
        </w:rPr>
        <w:t xml:space="preserve"> </w:t>
      </w:r>
      <w:r>
        <w:rPr>
          <w:szCs w:val="22"/>
        </w:rPr>
        <w:t>«З</w:t>
      </w:r>
      <w:r w:rsidRPr="00D63595">
        <w:rPr>
          <w:szCs w:val="22"/>
        </w:rPr>
        <w:t>а успехи в учении</w:t>
      </w:r>
      <w:r>
        <w:rPr>
          <w:szCs w:val="22"/>
        </w:rPr>
        <w:t>»</w:t>
      </w:r>
      <w:r w:rsidRPr="00D63595">
        <w:rPr>
          <w:szCs w:val="22"/>
        </w:rPr>
        <w:t xml:space="preserve"> </w:t>
      </w:r>
      <w:r>
        <w:rPr>
          <w:szCs w:val="22"/>
        </w:rPr>
        <w:t>4 выпускника (ТСОШ № 1 – 1 чел., ТСОШ № 3 – 2 чел.,  СМСОШ- 1 чел.).</w:t>
      </w:r>
    </w:p>
    <w:p w:rsidR="00E57381" w:rsidRDefault="00E57381" w:rsidP="00A555A6">
      <w:pPr>
        <w:widowControl/>
        <w:tabs>
          <w:tab w:val="left" w:pos="0"/>
        </w:tabs>
        <w:spacing w:line="240" w:lineRule="auto"/>
        <w:ind w:firstLine="360"/>
        <w:rPr>
          <w:szCs w:val="22"/>
        </w:rPr>
      </w:pPr>
      <w:r w:rsidRPr="00D63595">
        <w:rPr>
          <w:szCs w:val="22"/>
        </w:rPr>
        <w:t xml:space="preserve">К ГИА </w:t>
      </w:r>
      <w:r>
        <w:rPr>
          <w:szCs w:val="22"/>
        </w:rPr>
        <w:t xml:space="preserve">в </w:t>
      </w:r>
      <w:r w:rsidRPr="00D63595">
        <w:rPr>
          <w:szCs w:val="22"/>
        </w:rPr>
        <w:t xml:space="preserve">9-х кл. было допущено 96 выпускников, из них ОГЭ сдавало 94 чел.(98 %) и 2 выпускника с ОВЗ сдавали ГВЭ. </w:t>
      </w:r>
      <w:r>
        <w:rPr>
          <w:szCs w:val="22"/>
        </w:rPr>
        <w:t>Получили аттестат/свидетельство – 95 чел.(99%), в том числе а</w:t>
      </w:r>
      <w:r w:rsidRPr="00D63595">
        <w:rPr>
          <w:szCs w:val="22"/>
        </w:rPr>
        <w:t xml:space="preserve">ттестаты с отличием получило 4 </w:t>
      </w:r>
      <w:r>
        <w:rPr>
          <w:szCs w:val="22"/>
        </w:rPr>
        <w:t>чел.: 3 -ТСОШ № 3, 1 -</w:t>
      </w:r>
      <w:r w:rsidRPr="00D63595">
        <w:rPr>
          <w:szCs w:val="22"/>
        </w:rPr>
        <w:t xml:space="preserve"> </w:t>
      </w:r>
      <w:r>
        <w:rPr>
          <w:szCs w:val="22"/>
        </w:rPr>
        <w:t>Т</w:t>
      </w:r>
      <w:r w:rsidRPr="00D63595">
        <w:rPr>
          <w:szCs w:val="22"/>
        </w:rPr>
        <w:t xml:space="preserve">СОШ № 1. </w:t>
      </w:r>
      <w:r>
        <w:rPr>
          <w:szCs w:val="22"/>
        </w:rPr>
        <w:t>Не получил аттестат 1</w:t>
      </w:r>
      <w:r w:rsidRPr="00D63595">
        <w:rPr>
          <w:szCs w:val="22"/>
        </w:rPr>
        <w:t xml:space="preserve"> чел.</w:t>
      </w:r>
      <w:r>
        <w:rPr>
          <w:szCs w:val="22"/>
        </w:rPr>
        <w:t xml:space="preserve"> из ТСОШ № 3 (по заявлению родителей обучается  повторно в 2017-2018 уч.г. в 9 кл.). В 2017г.</w:t>
      </w:r>
      <w:r w:rsidRPr="00D63595">
        <w:rPr>
          <w:szCs w:val="22"/>
        </w:rPr>
        <w:t xml:space="preserve"> </w:t>
      </w:r>
      <w:r>
        <w:rPr>
          <w:szCs w:val="22"/>
        </w:rPr>
        <w:t>также как и в прошлом году, девятиклассники сдавали 2 основных предмета (математика, русский язык)</w:t>
      </w:r>
      <w:r w:rsidRPr="00D63595">
        <w:rPr>
          <w:szCs w:val="22"/>
        </w:rPr>
        <w:t xml:space="preserve"> </w:t>
      </w:r>
      <w:r>
        <w:rPr>
          <w:szCs w:val="22"/>
        </w:rPr>
        <w:t xml:space="preserve">и </w:t>
      </w:r>
      <w:r w:rsidRPr="00D63595">
        <w:rPr>
          <w:szCs w:val="22"/>
        </w:rPr>
        <w:t xml:space="preserve"> </w:t>
      </w:r>
      <w:r>
        <w:rPr>
          <w:szCs w:val="22"/>
        </w:rPr>
        <w:t xml:space="preserve">2 </w:t>
      </w:r>
      <w:r w:rsidRPr="00D63595">
        <w:rPr>
          <w:szCs w:val="22"/>
        </w:rPr>
        <w:t>предмета по выбору, от сдачи, которых зависело получение аттестата.</w:t>
      </w:r>
      <w:r w:rsidRPr="006B1172">
        <w:rPr>
          <w:szCs w:val="22"/>
        </w:rPr>
        <w:t xml:space="preserve"> В 20</w:t>
      </w:r>
      <w:r>
        <w:rPr>
          <w:szCs w:val="22"/>
        </w:rPr>
        <w:t xml:space="preserve">17г. для </w:t>
      </w:r>
      <w:r w:rsidRPr="006B1172">
        <w:rPr>
          <w:szCs w:val="22"/>
        </w:rPr>
        <w:t>2</w:t>
      </w:r>
      <w:r w:rsidRPr="004C4578">
        <w:rPr>
          <w:szCs w:val="22"/>
        </w:rPr>
        <w:t xml:space="preserve">-х </w:t>
      </w:r>
      <w:r>
        <w:rPr>
          <w:szCs w:val="22"/>
        </w:rPr>
        <w:t xml:space="preserve">детей-инвалидов, обучавшихся в </w:t>
      </w:r>
      <w:r w:rsidRPr="004C4578">
        <w:rPr>
          <w:szCs w:val="22"/>
        </w:rPr>
        <w:t>9 кл., ГИА организован экзамен по те</w:t>
      </w:r>
      <w:r>
        <w:rPr>
          <w:szCs w:val="22"/>
        </w:rPr>
        <w:t>хнологии в традиционной форме, д</w:t>
      </w:r>
      <w:r w:rsidRPr="004C4578">
        <w:rPr>
          <w:szCs w:val="22"/>
        </w:rPr>
        <w:t>ети получили свидетельства об образовании.</w:t>
      </w:r>
    </w:p>
    <w:p w:rsidR="00E57381" w:rsidRPr="00A555A6" w:rsidRDefault="00E57381" w:rsidP="009A4FAC">
      <w:pPr>
        <w:widowControl/>
        <w:tabs>
          <w:tab w:val="left" w:pos="0"/>
        </w:tabs>
        <w:spacing w:line="240" w:lineRule="auto"/>
        <w:ind w:firstLine="360"/>
        <w:rPr>
          <w:szCs w:val="22"/>
        </w:rPr>
      </w:pPr>
      <w:r>
        <w:rPr>
          <w:szCs w:val="22"/>
        </w:rPr>
        <w:t>Ведется работа по р</w:t>
      </w:r>
      <w:r w:rsidRPr="00933990">
        <w:rPr>
          <w:szCs w:val="22"/>
        </w:rPr>
        <w:t>еализации Физкультурно-спортивного комплекса «Готов к труду и обороне»</w:t>
      </w:r>
      <w:r w:rsidRPr="001C0626">
        <w:rPr>
          <w:szCs w:val="22"/>
        </w:rPr>
        <w:t xml:space="preserve"> в общеобразовательных учреждениях. Муниципальным центром тестирования определена</w:t>
      </w:r>
      <w:r>
        <w:rPr>
          <w:szCs w:val="22"/>
        </w:rPr>
        <w:t xml:space="preserve"> Таксимовская СОШ №3, </w:t>
      </w:r>
      <w:r w:rsidRPr="006506F5">
        <w:rPr>
          <w:szCs w:val="22"/>
        </w:rPr>
        <w:t>проведены необходимые организационные мероприятия по документации, регистрации и тестированию школьников, обучены 4 педагога по теме ГТО из числа учителей ФК и педагогов ДЮСШ, которые привлекаются в качестве судей.</w:t>
      </w:r>
      <w:r>
        <w:rPr>
          <w:szCs w:val="22"/>
        </w:rPr>
        <w:t xml:space="preserve"> П</w:t>
      </w:r>
      <w:r w:rsidRPr="006506F5">
        <w:rPr>
          <w:szCs w:val="22"/>
        </w:rPr>
        <w:t xml:space="preserve">ротестировано детей школьного возраста: с апреля - май 2017г.- 480 учащихся </w:t>
      </w:r>
      <w:r w:rsidRPr="006506F5">
        <w:rPr>
          <w:szCs w:val="22"/>
          <w:lang w:val="en-US"/>
        </w:rPr>
        <w:t>I</w:t>
      </w:r>
      <w:r w:rsidRPr="006506F5">
        <w:rPr>
          <w:szCs w:val="22"/>
        </w:rPr>
        <w:t>-</w:t>
      </w:r>
      <w:r w:rsidRPr="006506F5">
        <w:rPr>
          <w:szCs w:val="22"/>
          <w:lang w:val="en-US"/>
        </w:rPr>
        <w:t>V</w:t>
      </w:r>
      <w:r w:rsidRPr="006506F5">
        <w:rPr>
          <w:szCs w:val="22"/>
        </w:rPr>
        <w:t xml:space="preserve"> ступеней, </w:t>
      </w:r>
      <w:r w:rsidRPr="00A555A6">
        <w:rPr>
          <w:szCs w:val="22"/>
        </w:rPr>
        <w:t>из них повторно 46 человек.</w:t>
      </w:r>
      <w:r w:rsidRPr="006506F5">
        <w:rPr>
          <w:szCs w:val="22"/>
        </w:rPr>
        <w:t xml:space="preserve"> </w:t>
      </w:r>
      <w:r w:rsidRPr="00A555A6">
        <w:rPr>
          <w:szCs w:val="22"/>
        </w:rPr>
        <w:t xml:space="preserve">Улучшили свои результаты 19 школьников. Таким образом, общее количество протестированных школьников составило 528 (36,8%). </w:t>
      </w:r>
      <w:r w:rsidRPr="006506F5">
        <w:rPr>
          <w:szCs w:val="22"/>
        </w:rPr>
        <w:t xml:space="preserve">По результатам 1 квартала 2017г. утверждены приказами Министерств образования и науки РФ, РБ результаты </w:t>
      </w:r>
      <w:r w:rsidRPr="00A555A6">
        <w:rPr>
          <w:szCs w:val="22"/>
        </w:rPr>
        <w:t xml:space="preserve">12 учащихся: золотой знак – 2, серебряный – 7, бронзовый – 3. </w:t>
      </w:r>
    </w:p>
    <w:p w:rsidR="00E57381" w:rsidRDefault="00E57381" w:rsidP="00933990">
      <w:pPr>
        <w:tabs>
          <w:tab w:val="left" w:pos="0"/>
        </w:tabs>
        <w:spacing w:line="240" w:lineRule="auto"/>
        <w:ind w:firstLine="0"/>
        <w:rPr>
          <w:szCs w:val="22"/>
        </w:rPr>
      </w:pPr>
      <w:r>
        <w:rPr>
          <w:szCs w:val="22"/>
        </w:rPr>
        <w:t xml:space="preserve">   В общеобразовательных учреждениях ведется контроль </w:t>
      </w:r>
      <w:r w:rsidRPr="00933990">
        <w:rPr>
          <w:szCs w:val="22"/>
        </w:rPr>
        <w:t>обеспече</w:t>
      </w:r>
      <w:r>
        <w:rPr>
          <w:szCs w:val="22"/>
        </w:rPr>
        <w:t>ния школьников горячим питанием. Н</w:t>
      </w:r>
      <w:r w:rsidRPr="0008168B">
        <w:rPr>
          <w:szCs w:val="22"/>
        </w:rPr>
        <w:t>а декабрь 2017г. охвачено 1324 чел. (90,7 %), из них льготным питанием охвачено 511 чел., из них 427 чел. 100%-ные льготники (</w:t>
      </w:r>
      <w:r w:rsidRPr="0008168B">
        <w:rPr>
          <w:color w:val="000000"/>
          <w:szCs w:val="22"/>
        </w:rPr>
        <w:t xml:space="preserve">дети-инвалиды, дети, оставшиеся без попечения родителей, дети в трудной жизненной ситуации, из малообеспеченных семей) </w:t>
      </w:r>
      <w:r w:rsidRPr="0008168B">
        <w:rPr>
          <w:szCs w:val="22"/>
        </w:rPr>
        <w:t>и 84 чел. 50%-ные льготни</w:t>
      </w:r>
      <w:r>
        <w:rPr>
          <w:szCs w:val="22"/>
        </w:rPr>
        <w:t>ки (дети из многодетных семей). Р</w:t>
      </w:r>
      <w:r w:rsidRPr="0008168B">
        <w:rPr>
          <w:szCs w:val="22"/>
        </w:rPr>
        <w:t xml:space="preserve">азовым </w:t>
      </w:r>
      <w:r>
        <w:rPr>
          <w:szCs w:val="22"/>
        </w:rPr>
        <w:t xml:space="preserve">горячим питанием охвачено - </w:t>
      </w:r>
      <w:r w:rsidRPr="0008168B">
        <w:rPr>
          <w:szCs w:val="22"/>
        </w:rPr>
        <w:t xml:space="preserve">1254 чел., двухразовым </w:t>
      </w:r>
      <w:r>
        <w:rPr>
          <w:szCs w:val="22"/>
        </w:rPr>
        <w:t xml:space="preserve">- </w:t>
      </w:r>
      <w:r w:rsidRPr="0008168B">
        <w:rPr>
          <w:szCs w:val="22"/>
        </w:rPr>
        <w:t xml:space="preserve">70 чел. </w:t>
      </w:r>
      <w:r>
        <w:rPr>
          <w:szCs w:val="22"/>
        </w:rPr>
        <w:t xml:space="preserve">Стоимость завтрака - 45 руб., обеда- </w:t>
      </w:r>
      <w:r w:rsidRPr="0008168B">
        <w:rPr>
          <w:szCs w:val="22"/>
        </w:rPr>
        <w:t xml:space="preserve">62 руб. </w:t>
      </w:r>
      <w:r w:rsidRPr="0008168B">
        <w:rPr>
          <w:color w:val="000000"/>
          <w:szCs w:val="22"/>
        </w:rPr>
        <w:t xml:space="preserve">Расходы на осуществление льготного питания школьников за 2017 г. составили 6 </w:t>
      </w:r>
      <w:r>
        <w:rPr>
          <w:color w:val="000000"/>
          <w:szCs w:val="22"/>
        </w:rPr>
        <w:t xml:space="preserve">940,620 тыс. руб., </w:t>
      </w:r>
      <w:r w:rsidRPr="0008168B">
        <w:rPr>
          <w:color w:val="000000"/>
          <w:szCs w:val="22"/>
        </w:rPr>
        <w:t xml:space="preserve">из них 878,200 - РБ, 1 </w:t>
      </w:r>
      <w:r>
        <w:rPr>
          <w:color w:val="000000"/>
          <w:szCs w:val="22"/>
        </w:rPr>
        <w:t>648,162 – МБ.</w:t>
      </w:r>
      <w:r w:rsidRPr="0008168B">
        <w:rPr>
          <w:color w:val="000000"/>
          <w:szCs w:val="22"/>
        </w:rPr>
        <w:t xml:space="preserve"> </w:t>
      </w:r>
      <w:r>
        <w:rPr>
          <w:color w:val="000000"/>
          <w:szCs w:val="22"/>
        </w:rPr>
        <w:t>Д</w:t>
      </w:r>
      <w:r w:rsidRPr="0008168B">
        <w:rPr>
          <w:color w:val="000000"/>
          <w:szCs w:val="22"/>
        </w:rPr>
        <w:t>оходы</w:t>
      </w:r>
      <w:r w:rsidRPr="0008168B">
        <w:rPr>
          <w:szCs w:val="22"/>
        </w:rPr>
        <w:t xml:space="preserve"> от пришкольного участка Усть-Муйской СОШ - 4,327 тыс. руб., родительские средства -  4409,932 тыс. руб.</w:t>
      </w:r>
    </w:p>
    <w:p w:rsidR="00E57381" w:rsidRPr="00836032" w:rsidRDefault="00E57381" w:rsidP="00933990">
      <w:pPr>
        <w:tabs>
          <w:tab w:val="left" w:pos="0"/>
        </w:tabs>
        <w:spacing w:line="240" w:lineRule="auto"/>
        <w:ind w:firstLine="0"/>
        <w:rPr>
          <w:szCs w:val="22"/>
        </w:rPr>
      </w:pPr>
      <w:r>
        <w:rPr>
          <w:szCs w:val="22"/>
        </w:rPr>
        <w:t xml:space="preserve">    Продолжена работа по </w:t>
      </w:r>
      <w:r w:rsidRPr="00933990">
        <w:rPr>
          <w:szCs w:val="22"/>
        </w:rPr>
        <w:t>обеспечению общеобразовательных школ учебниками.</w:t>
      </w:r>
      <w:r w:rsidRPr="005202DD">
        <w:rPr>
          <w:szCs w:val="22"/>
        </w:rPr>
        <w:t xml:space="preserve"> </w:t>
      </w:r>
      <w:r w:rsidRPr="000E595D">
        <w:rPr>
          <w:szCs w:val="22"/>
        </w:rPr>
        <w:t>К началу 2017-2018 уч.г.</w:t>
      </w:r>
      <w:r>
        <w:rPr>
          <w:szCs w:val="22"/>
        </w:rPr>
        <w:t xml:space="preserve"> </w:t>
      </w:r>
      <w:r w:rsidRPr="000E595D">
        <w:rPr>
          <w:szCs w:val="22"/>
        </w:rPr>
        <w:t>за</w:t>
      </w:r>
      <w:r w:rsidRPr="00337485">
        <w:rPr>
          <w:szCs w:val="22"/>
        </w:rPr>
        <w:t xml:space="preserve"> счёт </w:t>
      </w:r>
      <w:r>
        <w:rPr>
          <w:szCs w:val="22"/>
        </w:rPr>
        <w:t>РБ и МБ</w:t>
      </w:r>
      <w:r w:rsidRPr="00337485">
        <w:rPr>
          <w:szCs w:val="22"/>
        </w:rPr>
        <w:t xml:space="preserve"> для 1-11 классов приобретено </w:t>
      </w:r>
      <w:r w:rsidRPr="00E76E55">
        <w:rPr>
          <w:szCs w:val="22"/>
        </w:rPr>
        <w:t>4193 экзем</w:t>
      </w:r>
      <w:r>
        <w:rPr>
          <w:szCs w:val="22"/>
        </w:rPr>
        <w:t>пляра учебников на сумму 1 млн.</w:t>
      </w:r>
      <w:r w:rsidRPr="00E76E55">
        <w:rPr>
          <w:szCs w:val="22"/>
        </w:rPr>
        <w:t>573 тыс.004 рублей. Школами второй год практикуется заключение договоров напрямую с издательствами, это в 2 раза удешевляе</w:t>
      </w:r>
      <w:r>
        <w:rPr>
          <w:szCs w:val="22"/>
        </w:rPr>
        <w:t>т стоимость учебников (в 2017г.-375,15 руб.</w:t>
      </w:r>
      <w:r w:rsidRPr="00E76E55">
        <w:rPr>
          <w:szCs w:val="22"/>
        </w:rPr>
        <w:t>) и позволяет приобрести большее их количество за счет экономи</w:t>
      </w:r>
      <w:r>
        <w:rPr>
          <w:szCs w:val="22"/>
        </w:rPr>
        <w:t>и средств. О</w:t>
      </w:r>
      <w:r w:rsidRPr="00E76E55">
        <w:rPr>
          <w:szCs w:val="22"/>
        </w:rPr>
        <w:t>беспеченность библиотечных фондов в 1-7 классах составляет 100%, 8</w:t>
      </w:r>
      <w:r>
        <w:rPr>
          <w:color w:val="000000"/>
          <w:szCs w:val="22"/>
        </w:rPr>
        <w:t>-11 кл.- 96 %, с</w:t>
      </w:r>
      <w:r w:rsidRPr="00E76E55">
        <w:rPr>
          <w:color w:val="000000"/>
          <w:szCs w:val="22"/>
        </w:rPr>
        <w:t xml:space="preserve"> учетом личных обеспеченность составляет </w:t>
      </w:r>
      <w:r>
        <w:rPr>
          <w:color w:val="000000"/>
          <w:szCs w:val="22"/>
        </w:rPr>
        <w:t>–</w:t>
      </w:r>
      <w:r w:rsidRPr="00E76E55">
        <w:rPr>
          <w:color w:val="000000"/>
          <w:szCs w:val="22"/>
        </w:rPr>
        <w:t xml:space="preserve"> 98</w:t>
      </w:r>
      <w:r>
        <w:rPr>
          <w:color w:val="000000"/>
          <w:szCs w:val="22"/>
        </w:rPr>
        <w:t xml:space="preserve"> </w:t>
      </w:r>
      <w:r w:rsidRPr="00E76E55">
        <w:rPr>
          <w:color w:val="000000"/>
          <w:szCs w:val="22"/>
        </w:rPr>
        <w:t>%.</w:t>
      </w:r>
      <w:r>
        <w:rPr>
          <w:szCs w:val="22"/>
        </w:rPr>
        <w:t xml:space="preserve"> В 2017г. проведен</w:t>
      </w:r>
      <w:r w:rsidRPr="00A57A48">
        <w:rPr>
          <w:szCs w:val="22"/>
        </w:rPr>
        <w:t xml:space="preserve"> муниципальный этап республиканского смотра-конкурса «Школьная библиотека - территория сотрудничества», нацеленного на повышение роли библиотек в организации учебно-воспитательного процесса в образовательных организациях. В 2018г. пройдет республиканский этап.</w:t>
      </w:r>
    </w:p>
    <w:p w:rsidR="00E57381" w:rsidRPr="001E433C" w:rsidRDefault="00E57381" w:rsidP="000E6941">
      <w:pPr>
        <w:widowControl/>
        <w:tabs>
          <w:tab w:val="left" w:pos="0"/>
        </w:tabs>
        <w:spacing w:line="240" w:lineRule="auto"/>
        <w:ind w:firstLine="360"/>
        <w:jc w:val="center"/>
        <w:rPr>
          <w:szCs w:val="22"/>
        </w:rPr>
      </w:pPr>
    </w:p>
    <w:p w:rsidR="00E57381" w:rsidRPr="00675F6A" w:rsidRDefault="00E57381" w:rsidP="0096493D">
      <w:pPr>
        <w:widowControl/>
        <w:spacing w:line="240" w:lineRule="auto"/>
        <w:ind w:left="284" w:firstLine="0"/>
        <w:jc w:val="center"/>
        <w:rPr>
          <w:b/>
          <w:szCs w:val="22"/>
        </w:rPr>
      </w:pPr>
      <w:r w:rsidRPr="00675F6A">
        <w:rPr>
          <w:b/>
          <w:szCs w:val="22"/>
        </w:rPr>
        <w:t>Подпрограмма 3 «Дополнительное образование»</w:t>
      </w:r>
    </w:p>
    <w:p w:rsidR="00E57381" w:rsidRDefault="00E57381" w:rsidP="00EC4893">
      <w:pPr>
        <w:spacing w:line="240" w:lineRule="auto"/>
        <w:ind w:firstLine="360"/>
        <w:rPr>
          <w:szCs w:val="22"/>
        </w:rPr>
      </w:pPr>
      <w:r>
        <w:rPr>
          <w:szCs w:val="22"/>
        </w:rPr>
        <w:t xml:space="preserve"> Четыре УДО, предоставляют</w:t>
      </w:r>
      <w:r w:rsidRPr="00675F6A">
        <w:rPr>
          <w:szCs w:val="22"/>
        </w:rPr>
        <w:t xml:space="preserve"> детям возможность обучаться в </w:t>
      </w:r>
      <w:r w:rsidRPr="00803907">
        <w:rPr>
          <w:szCs w:val="22"/>
        </w:rPr>
        <w:t>49 объединениях по 7 направлениям, из них 24 организованы на базе школ и детских садов. В системе дополнительного образования работает 39 педагогов, из них с высшей и первой квалификационными категориями – 30 чел. (</w:t>
      </w:r>
      <w:r>
        <w:rPr>
          <w:szCs w:val="22"/>
        </w:rPr>
        <w:t>76,9</w:t>
      </w:r>
      <w:r w:rsidRPr="00803907">
        <w:rPr>
          <w:szCs w:val="22"/>
        </w:rPr>
        <w:t xml:space="preserve">%). </w:t>
      </w:r>
      <w:r>
        <w:rPr>
          <w:szCs w:val="22"/>
        </w:rPr>
        <w:t>Доля детей от 5-18 лет, обучающихся по дополнительным образовательным программам, в общей численности детей этого возраста составляет – 91%. Доля детей, являющихся победителями, призерами, участниками мероприятий республиканского, межрегионального, федерального уровней, от общей численности детей от 5 – 18 лет, обучающихся по дополнительным образовательным программам  - 55,2%.</w:t>
      </w:r>
    </w:p>
    <w:p w:rsidR="00E57381" w:rsidRDefault="00E57381" w:rsidP="00EC4893">
      <w:pPr>
        <w:spacing w:line="240" w:lineRule="auto"/>
        <w:ind w:firstLine="360"/>
        <w:rPr>
          <w:szCs w:val="22"/>
        </w:rPr>
      </w:pPr>
      <w:r w:rsidRPr="0063274F">
        <w:rPr>
          <w:szCs w:val="22"/>
        </w:rPr>
        <w:t>С</w:t>
      </w:r>
      <w:r w:rsidRPr="00C36AE5">
        <w:rPr>
          <w:szCs w:val="22"/>
        </w:rPr>
        <w:t xml:space="preserve"> 2017г. Центр дополнительного образования детей «Созвездие» является базовой площадкой БРИОП по реализации регионального проекта «Виртуальная экскурсия по просторам Бурятии». </w:t>
      </w:r>
      <w:r w:rsidRPr="00C36AE5">
        <w:rPr>
          <w:szCs w:val="22"/>
          <w:lang w:eastAsia="en-US"/>
        </w:rPr>
        <w:t xml:space="preserve">В 2017г. дети ЦДОД «Созвездие» приняли участие в очном </w:t>
      </w:r>
      <w:r w:rsidRPr="00C36AE5">
        <w:rPr>
          <w:szCs w:val="22"/>
          <w:lang w:val="en-US" w:eastAsia="en-US"/>
        </w:rPr>
        <w:t>VI</w:t>
      </w:r>
      <w:r w:rsidRPr="00C36AE5">
        <w:rPr>
          <w:szCs w:val="22"/>
          <w:lang w:eastAsia="en-US"/>
        </w:rPr>
        <w:t xml:space="preserve"> Международным творческом фестивале-конкурсе «Москва верит талантам» в г.Москва, в котором воспитанники  «Арт-студии «Фантазия» заняли 11 первых мест и 2 вторых места, вокалисты объединения «Истоки» получили награду за 2 третьих места</w:t>
      </w:r>
      <w:r>
        <w:rPr>
          <w:szCs w:val="22"/>
        </w:rPr>
        <w:t>.</w:t>
      </w:r>
    </w:p>
    <w:p w:rsidR="00E57381" w:rsidRPr="00A62BC3" w:rsidRDefault="00E57381" w:rsidP="00A62BC3">
      <w:pPr>
        <w:widowControl/>
        <w:spacing w:line="240" w:lineRule="auto"/>
        <w:ind w:firstLine="360"/>
        <w:rPr>
          <w:szCs w:val="22"/>
        </w:rPr>
      </w:pPr>
      <w:r w:rsidRPr="00C36AE5">
        <w:rPr>
          <w:color w:val="000000"/>
          <w:szCs w:val="22"/>
        </w:rPr>
        <w:t xml:space="preserve">Учреждения дополнительного образования активно привлекают внебюджетные средства в ОУ, используя возможности грантового конкурса социально-значимых проектов, проводимых  </w:t>
      </w:r>
      <w:r w:rsidRPr="00C36AE5">
        <w:rPr>
          <w:szCs w:val="22"/>
        </w:rPr>
        <w:t>компанией «Nordgold».</w:t>
      </w:r>
      <w:r w:rsidRPr="00C36AE5">
        <w:rPr>
          <w:color w:val="000000"/>
          <w:szCs w:val="22"/>
        </w:rPr>
        <w:t xml:space="preserve"> За последние три года привлечено 700 тыс.руб. Активными участниками конкурса являются ДТДиМ «Радуга» (за 3 года – 400 тыс.руб.), Центр ДО детей «Созвездие» (2 года - 275 тыс.руб.), а в этом году и ТСОШ № 3 (25 тыс.руб.)</w:t>
      </w:r>
      <w:r>
        <w:rPr>
          <w:color w:val="000000"/>
          <w:szCs w:val="22"/>
        </w:rPr>
        <w:t>.</w:t>
      </w:r>
    </w:p>
    <w:p w:rsidR="00E57381" w:rsidRDefault="00E57381" w:rsidP="00A62BC3">
      <w:pPr>
        <w:spacing w:line="240" w:lineRule="auto"/>
        <w:ind w:firstLine="360"/>
        <w:rPr>
          <w:szCs w:val="22"/>
          <w:lang w:eastAsia="en-US"/>
        </w:rPr>
      </w:pPr>
      <w:r>
        <w:rPr>
          <w:szCs w:val="22"/>
          <w:lang w:eastAsia="en-US"/>
        </w:rPr>
        <w:t xml:space="preserve">С начала 2017-2018 уч.г. на базе ЦДОД «Созвездие» создано новое шахматное объединения «Ладья» Обучение ведется на базе ТСОШ № 3  по 3 группам (1 группа – 1 кл., 1 группа – 2 кл. 1 группа – 3 кл.), для учащихся 1- 4 кл. ТСОШ № 1 работает 1 группа  на базе ЦДОД «Созвездие».  Занятия для каждой группы проводятся еженедельно по 1,5 часа, обучение осуществляется специалистом по молодежной политике РУО. </w:t>
      </w:r>
      <w:r>
        <w:rPr>
          <w:szCs w:val="22"/>
        </w:rPr>
        <w:t>С</w:t>
      </w:r>
      <w:r w:rsidRPr="005202DD">
        <w:rPr>
          <w:szCs w:val="22"/>
        </w:rPr>
        <w:t xml:space="preserve"> 2017-2018 уч.г. в школах района на добровольной основе обеспечивается обучение бурятскому языку 53 учащимся за счет часов дополнительного образования Центра ДО детей «Созвездие». В апреле 2017г. проведен социологический опрос 587 родителей (94,8%) учащихся 1-4 кл. по вопросу изучения бурятского языка в 2017-2018 уч.году. Результаты показали, что 37% родителей планируют изучение детьми бурятского языка, из них большинство (69%) через внеурочную деятельность на базе школы при 5-ти дневной неделе. В районе 2 педагога, имеющие соответствующую подготовку и 2 педагога обучаются по программе профессиональной переподготовки по теории и методике преподавания бурятского языка в БГУ. В издательстве «Белиг» за счет средств РБ на сумму 19,999 т.р. получены учебники по бурятскому языку с диском (210 экз.), рабочие тетради (210 экз.). В РОО «Китой» безвозмездно получено 7 комплектов звукового алфавита бурятского языка, распределены по 2 комплекта в ТСОШ № 1, ТСОШ № 3, СМСОШ, по 1 комплекту в УМСОШ, ИРСОШ.</w:t>
      </w:r>
    </w:p>
    <w:p w:rsidR="00E57381" w:rsidRPr="001E433C" w:rsidRDefault="00E57381" w:rsidP="00A62BC3">
      <w:pPr>
        <w:widowControl/>
        <w:spacing w:line="240" w:lineRule="auto"/>
        <w:ind w:firstLine="360"/>
        <w:rPr>
          <w:szCs w:val="22"/>
        </w:rPr>
      </w:pPr>
    </w:p>
    <w:p w:rsidR="00E57381" w:rsidRPr="00675F6A" w:rsidRDefault="00E57381" w:rsidP="00A62BC3">
      <w:pPr>
        <w:widowControl/>
        <w:spacing w:line="240" w:lineRule="auto"/>
        <w:ind w:firstLine="360"/>
        <w:jc w:val="center"/>
        <w:rPr>
          <w:b/>
          <w:szCs w:val="22"/>
        </w:rPr>
      </w:pPr>
      <w:r w:rsidRPr="00675F6A">
        <w:rPr>
          <w:b/>
          <w:szCs w:val="22"/>
        </w:rPr>
        <w:t xml:space="preserve">Подпрограмма 4  «Организация летнего отдыха, оздоровления </w:t>
      </w:r>
    </w:p>
    <w:p w:rsidR="00E57381" w:rsidRPr="00675F6A" w:rsidRDefault="00E57381" w:rsidP="00180F97">
      <w:pPr>
        <w:widowControl/>
        <w:spacing w:line="240" w:lineRule="auto"/>
        <w:ind w:left="340" w:firstLine="0"/>
        <w:jc w:val="center"/>
        <w:rPr>
          <w:b/>
          <w:szCs w:val="22"/>
        </w:rPr>
      </w:pPr>
      <w:r w:rsidRPr="00675F6A">
        <w:rPr>
          <w:b/>
          <w:szCs w:val="22"/>
        </w:rPr>
        <w:t>и занятости детей, и подростков, молодежи»</w:t>
      </w:r>
    </w:p>
    <w:p w:rsidR="00E57381" w:rsidRDefault="00E57381" w:rsidP="00137D5E">
      <w:pPr>
        <w:widowControl/>
        <w:spacing w:line="240" w:lineRule="auto"/>
        <w:ind w:firstLine="360"/>
        <w:rPr>
          <w:szCs w:val="22"/>
        </w:rPr>
      </w:pPr>
      <w:r w:rsidRPr="006506F5">
        <w:rPr>
          <w:color w:val="000000"/>
          <w:szCs w:val="22"/>
        </w:rPr>
        <w:t xml:space="preserve">В 2017г. </w:t>
      </w:r>
      <w:r w:rsidRPr="006506F5">
        <w:rPr>
          <w:bCs/>
          <w:szCs w:val="22"/>
        </w:rPr>
        <w:t xml:space="preserve">выделено 2 млн.165,1 тыс.руб., в том числе из </w:t>
      </w:r>
      <w:r>
        <w:rPr>
          <w:bCs/>
          <w:szCs w:val="22"/>
        </w:rPr>
        <w:t>РБ-</w:t>
      </w:r>
      <w:r w:rsidRPr="006506F5">
        <w:rPr>
          <w:bCs/>
          <w:szCs w:val="22"/>
        </w:rPr>
        <w:t xml:space="preserve">1млн.059 тыс.руб. (из них  452,9 тыс. руб. на детей в ТЖС), </w:t>
      </w:r>
      <w:r>
        <w:rPr>
          <w:bCs/>
          <w:szCs w:val="22"/>
        </w:rPr>
        <w:t>МБ-</w:t>
      </w:r>
      <w:r w:rsidRPr="006506F5">
        <w:rPr>
          <w:bCs/>
          <w:szCs w:val="22"/>
        </w:rPr>
        <w:t>1 млн.106,1 тыс.руб. На питание детей в летних лагерях израсходовано - 723,599 тыс.руб., на путёвки в загородные оздоровительные лагеря - 449,609 тыс. руб.</w:t>
      </w:r>
      <w:r w:rsidRPr="006506F5">
        <w:rPr>
          <w:color w:val="000000"/>
          <w:szCs w:val="22"/>
        </w:rPr>
        <w:t xml:space="preserve">  </w:t>
      </w:r>
      <w:r w:rsidRPr="006506F5">
        <w:rPr>
          <w:bCs/>
          <w:szCs w:val="22"/>
        </w:rPr>
        <w:t>В целях закрепления оздоровительного эффекта у отдыхающих детей выполнено требование Роспотребнадзора РБ по увеличению продолжительности смен с 18 дн</w:t>
      </w:r>
      <w:r>
        <w:rPr>
          <w:bCs/>
          <w:szCs w:val="22"/>
        </w:rPr>
        <w:t>ей до 21 дня. Ф</w:t>
      </w:r>
      <w:r w:rsidRPr="006506F5">
        <w:rPr>
          <w:bCs/>
          <w:szCs w:val="22"/>
        </w:rPr>
        <w:t xml:space="preserve">инансирование летнего отдыха осталось в рамках </w:t>
      </w:r>
      <w:r>
        <w:rPr>
          <w:bCs/>
          <w:szCs w:val="22"/>
        </w:rPr>
        <w:t>2016г.</w:t>
      </w:r>
      <w:r w:rsidRPr="006506F5">
        <w:rPr>
          <w:bCs/>
          <w:szCs w:val="22"/>
        </w:rPr>
        <w:t>, это соответственно повлияло на общий охват детей муниципального уровня: в 2017г. охвачено 320 человек, что на 69 детей меньше по сравнению с прошлым годом. Впервые в этом году все летние лагеря включались в Реестр организаций Республики Бурятия, оказывающих услуги по отдыху и оздоровлению детей.</w:t>
      </w:r>
      <w:r>
        <w:rPr>
          <w:color w:val="000000"/>
          <w:szCs w:val="22"/>
        </w:rPr>
        <w:t xml:space="preserve"> </w:t>
      </w:r>
      <w:r w:rsidRPr="006506F5">
        <w:rPr>
          <w:bCs/>
          <w:szCs w:val="22"/>
        </w:rPr>
        <w:t xml:space="preserve">В летнем отдыхе приняли участие 5 школ и 4 учреждения дополнительного образования, на их базе отработали 11 летних оздоровительных лагерей: из них 8 лагерей с дневным пребыванием (259ч.), 1 лагерь труда и отдыха (13ч.), 2 палаточных лагеря (48ч.). За счёт средств социальной защиты 52 ребёнка получили путёвки бесплатно. </w:t>
      </w:r>
      <w:r w:rsidRPr="006506F5">
        <w:rPr>
          <w:szCs w:val="22"/>
        </w:rPr>
        <w:t xml:space="preserve">Все летние лагеря были укомплектованы квалифицированными кадрами, общая численность сотрудников - 66 человек, из которых 36 педагогов. Воспитательные программы летних оздоровительных учреждений были ориентированы на реализацию мероприятий, посвященных Году экологии. </w:t>
      </w:r>
      <w:r w:rsidRPr="006506F5">
        <w:rPr>
          <w:bCs/>
          <w:szCs w:val="22"/>
        </w:rPr>
        <w:t>Работа всех летних оздоровительных учреждений прошла в плановом режиме.</w:t>
      </w:r>
      <w:r>
        <w:rPr>
          <w:color w:val="000000"/>
          <w:szCs w:val="22"/>
        </w:rPr>
        <w:t xml:space="preserve"> </w:t>
      </w:r>
      <w:r w:rsidRPr="006506F5">
        <w:rPr>
          <w:szCs w:val="22"/>
        </w:rPr>
        <w:t>За пределами района в загородных и санаторно-оздоровительных лагерях  отдохнуло 58 детей (68 – АППГ), из них 15 – в трудной жизненной ситуации (31 – АППГ). Снижение охвата детей данным видом отдыха также связано с увеличением продолжительности дней смены и увеличение</w:t>
      </w:r>
      <w:r>
        <w:rPr>
          <w:szCs w:val="22"/>
        </w:rPr>
        <w:t>м стоимости путёвки (</w:t>
      </w:r>
      <w:r w:rsidRPr="006506F5">
        <w:rPr>
          <w:szCs w:val="22"/>
        </w:rPr>
        <w:t>в загородный озд</w:t>
      </w:r>
      <w:r>
        <w:rPr>
          <w:szCs w:val="22"/>
        </w:rPr>
        <w:t>оровительный лагерь «Радуга» г.</w:t>
      </w:r>
      <w:r w:rsidRPr="006506F5">
        <w:rPr>
          <w:szCs w:val="22"/>
        </w:rPr>
        <w:t>Северобайкальск стоимость путёвки в 2017г. составляла 21 550 руб.</w:t>
      </w:r>
      <w:r>
        <w:rPr>
          <w:szCs w:val="22"/>
        </w:rPr>
        <w:t xml:space="preserve">, </w:t>
      </w:r>
      <w:r w:rsidRPr="006506F5">
        <w:rPr>
          <w:szCs w:val="22"/>
        </w:rPr>
        <w:t>в 2016г.-  15 100 руб.)</w:t>
      </w:r>
    </w:p>
    <w:p w:rsidR="00E57381" w:rsidRPr="00754D88" w:rsidRDefault="00E57381" w:rsidP="00754D88">
      <w:pPr>
        <w:widowControl/>
        <w:spacing w:line="240" w:lineRule="auto"/>
        <w:ind w:firstLine="360"/>
        <w:rPr>
          <w:szCs w:val="22"/>
        </w:rPr>
      </w:pPr>
      <w:r w:rsidRPr="006506F5">
        <w:rPr>
          <w:szCs w:val="22"/>
        </w:rPr>
        <w:t>По результатам мониторинга эффективности оздоровления детей в летних лагерях, выраженный оздоровительный эффект получили 89% детей, слабый оздоровительный эффект – 10 %, отсутствие эффекта наблюдалось  лишь у 1 % отдохнувших.</w:t>
      </w:r>
      <w:r>
        <w:rPr>
          <w:szCs w:val="22"/>
        </w:rPr>
        <w:t xml:space="preserve"> Удельный вес детей, охваченных различными формами отдыха и оздоровления, от численности детей в возрасте от 7-15 лет составляет – 80,5%.</w:t>
      </w:r>
      <w:r w:rsidRPr="00754D88">
        <w:rPr>
          <w:szCs w:val="22"/>
        </w:rPr>
        <w:t xml:space="preserve"> </w:t>
      </w:r>
      <w:r>
        <w:rPr>
          <w:szCs w:val="22"/>
        </w:rPr>
        <w:t>Охват детей, находящихся в ТЖС, летним отдыхом и оздоровлением (с учетом семейного отдыха) составляет 56% (в 2016г. – 71,1%). Снижение показателя объясняется повышением стоимости путевок в загородные лагеря, увеличением смены до 21 дня, при объемах финансирования 2016г.</w:t>
      </w:r>
    </w:p>
    <w:p w:rsidR="00E57381" w:rsidRPr="001E433C" w:rsidRDefault="00E57381" w:rsidP="001D6FE5">
      <w:pPr>
        <w:widowControl/>
        <w:spacing w:line="240" w:lineRule="auto"/>
        <w:ind w:left="340" w:firstLine="0"/>
        <w:jc w:val="left"/>
        <w:rPr>
          <w:b/>
          <w:szCs w:val="22"/>
        </w:rPr>
      </w:pPr>
    </w:p>
    <w:p w:rsidR="00E57381" w:rsidRPr="00675F6A" w:rsidRDefault="00E57381" w:rsidP="00521247">
      <w:pPr>
        <w:widowControl/>
        <w:spacing w:line="240" w:lineRule="auto"/>
        <w:ind w:left="340" w:firstLine="0"/>
        <w:jc w:val="center"/>
        <w:rPr>
          <w:b/>
          <w:szCs w:val="22"/>
        </w:rPr>
      </w:pPr>
      <w:r w:rsidRPr="00675F6A">
        <w:rPr>
          <w:b/>
          <w:szCs w:val="22"/>
        </w:rPr>
        <w:t>Подпрограмма 5 «Совершенствование муниципального управления в сфере образования и создание условий для реализации муниципальной программы «Развитие образования»</w:t>
      </w:r>
    </w:p>
    <w:p w:rsidR="00E57381" w:rsidRDefault="00E57381" w:rsidP="009D0E76">
      <w:pPr>
        <w:widowControl/>
        <w:spacing w:line="240" w:lineRule="auto"/>
        <w:ind w:firstLine="340"/>
        <w:rPr>
          <w:szCs w:val="22"/>
        </w:rPr>
      </w:pPr>
      <w:r>
        <w:rPr>
          <w:szCs w:val="22"/>
        </w:rPr>
        <w:t>Ведется работа по совершенствованию</w:t>
      </w:r>
      <w:r w:rsidRPr="00675F6A">
        <w:rPr>
          <w:szCs w:val="22"/>
        </w:rPr>
        <w:t xml:space="preserve"> содержания и методов работы муниципальной методической слу</w:t>
      </w:r>
      <w:r>
        <w:rPr>
          <w:szCs w:val="22"/>
        </w:rPr>
        <w:t>жбы,</w:t>
      </w:r>
      <w:r w:rsidRPr="0033067E">
        <w:rPr>
          <w:szCs w:val="22"/>
        </w:rPr>
        <w:t xml:space="preserve"> </w:t>
      </w:r>
      <w:r w:rsidRPr="00415622">
        <w:rPr>
          <w:szCs w:val="22"/>
        </w:rPr>
        <w:t>функционирует</w:t>
      </w:r>
      <w:r>
        <w:rPr>
          <w:szCs w:val="22"/>
        </w:rPr>
        <w:t xml:space="preserve"> предметные методические объединения</w:t>
      </w:r>
      <w:r w:rsidRPr="0033067E">
        <w:rPr>
          <w:szCs w:val="22"/>
        </w:rPr>
        <w:t xml:space="preserve">. </w:t>
      </w:r>
      <w:r>
        <w:rPr>
          <w:szCs w:val="22"/>
        </w:rPr>
        <w:t>Систе</w:t>
      </w:r>
      <w:r w:rsidRPr="0033067E">
        <w:rPr>
          <w:szCs w:val="22"/>
        </w:rPr>
        <w:t>ма методиче</w:t>
      </w:r>
      <w:r>
        <w:rPr>
          <w:szCs w:val="22"/>
        </w:rPr>
        <w:t>ской службы района выстраивается</w:t>
      </w:r>
      <w:r w:rsidRPr="0033067E">
        <w:rPr>
          <w:szCs w:val="22"/>
        </w:rPr>
        <w:t xml:space="preserve"> в направлении совершенствования профессиональной компетенции педагогов и механизмов достижения качества образования в условиях реализации ФГОС. Сделаны акценты на методическое сопровождение учителей начальной школы, учителей, работающих в 5-8 классах. </w:t>
      </w:r>
      <w:r w:rsidRPr="00A57A48">
        <w:rPr>
          <w:szCs w:val="22"/>
        </w:rPr>
        <w:t>Все семинары выстраивались как практико-ориентированные, их программы включали мастер-классы, открытые уроки, практическое ознакомление с эффективными педагогическими технологиями, обобщение лучшего опыта работы педагогов района.</w:t>
      </w:r>
    </w:p>
    <w:p w:rsidR="00E57381" w:rsidRDefault="00E57381" w:rsidP="00CA2304">
      <w:pPr>
        <w:widowControl/>
        <w:tabs>
          <w:tab w:val="num" w:pos="0"/>
        </w:tabs>
        <w:spacing w:line="240" w:lineRule="auto"/>
        <w:ind w:firstLine="360"/>
        <w:rPr>
          <w:szCs w:val="22"/>
        </w:rPr>
      </w:pPr>
      <w:r w:rsidRPr="00CA2304">
        <w:rPr>
          <w:szCs w:val="22"/>
        </w:rPr>
        <w:t>Уделяется внимание улучшению материально-технической базы образовательных учреждений. Общая сумма расходов МБ на основные средства за 2017г. составила 4 499 251,82т.руб. Приобретено за счет МБ оборудование в школы для кабинетов ОБЖ - 259,901 т.р., системные блоки в ТСОШ № 1 - 49,488т.р., мониторы для компьютеров в СМСОШ - 38,675 т.р., мебель для ДОУ - 636 тыс.руб. На подготовку образовательных учреждений к началу 2017-2018 уч.г. затрачено 7 млн.566,615 т.р. бюджетов РФ, РБ, МБ (на 2 млн. 525 т.р. больше чем в 2016г.).</w:t>
      </w:r>
    </w:p>
    <w:p w:rsidR="00E57381" w:rsidRDefault="00E57381" w:rsidP="00C876B0">
      <w:pPr>
        <w:widowControl/>
        <w:tabs>
          <w:tab w:val="num" w:pos="0"/>
        </w:tabs>
        <w:spacing w:line="240" w:lineRule="auto"/>
        <w:ind w:firstLine="360"/>
        <w:rPr>
          <w:kern w:val="1"/>
          <w:szCs w:val="22"/>
        </w:rPr>
      </w:pPr>
      <w:r w:rsidRPr="00CA2304">
        <w:rPr>
          <w:szCs w:val="22"/>
        </w:rPr>
        <w:t xml:space="preserve">В </w:t>
      </w:r>
      <w:r>
        <w:rPr>
          <w:szCs w:val="22"/>
        </w:rPr>
        <w:t xml:space="preserve">2017г. в </w:t>
      </w:r>
      <w:r w:rsidRPr="00CA2304">
        <w:rPr>
          <w:szCs w:val="22"/>
        </w:rPr>
        <w:t>области безопасности образовате</w:t>
      </w:r>
      <w:r>
        <w:rPr>
          <w:szCs w:val="22"/>
        </w:rPr>
        <w:t>льных учреждений и охраны труда а</w:t>
      </w:r>
      <w:r w:rsidRPr="00C9083F">
        <w:rPr>
          <w:kern w:val="1"/>
          <w:szCs w:val="22"/>
        </w:rPr>
        <w:t>ктуализированы паспорта ан</w:t>
      </w:r>
      <w:r>
        <w:rPr>
          <w:kern w:val="1"/>
          <w:szCs w:val="22"/>
        </w:rPr>
        <w:t xml:space="preserve">титеррористической защищенности 10 образовательных </w:t>
      </w:r>
      <w:r w:rsidRPr="00C9083F">
        <w:rPr>
          <w:kern w:val="1"/>
          <w:szCs w:val="22"/>
        </w:rPr>
        <w:t>учреждений паспорта комплексной безопасности образовательных учреждений</w:t>
      </w:r>
      <w:r>
        <w:rPr>
          <w:kern w:val="1"/>
          <w:szCs w:val="22"/>
        </w:rPr>
        <w:t xml:space="preserve"> (в процессе ТСОШ № 3, УМСОШ, Учебный центр, Петушок, Золотой ключик)</w:t>
      </w:r>
      <w:r w:rsidRPr="00C9083F">
        <w:rPr>
          <w:kern w:val="1"/>
          <w:szCs w:val="22"/>
        </w:rPr>
        <w:t>.</w:t>
      </w:r>
      <w:r>
        <w:rPr>
          <w:kern w:val="1"/>
          <w:szCs w:val="22"/>
        </w:rPr>
        <w:t xml:space="preserve"> Актуализированы паспорта комплексной безопасности 13 </w:t>
      </w:r>
      <w:r w:rsidRPr="00C9083F">
        <w:rPr>
          <w:kern w:val="1"/>
          <w:szCs w:val="22"/>
        </w:rPr>
        <w:t>ОУ</w:t>
      </w:r>
      <w:r>
        <w:rPr>
          <w:kern w:val="1"/>
          <w:szCs w:val="22"/>
        </w:rPr>
        <w:t xml:space="preserve"> (в процессе УМСОШ, ТСОШ № 3). </w:t>
      </w:r>
      <w:r w:rsidRPr="00C9083F">
        <w:rPr>
          <w:kern w:val="1"/>
          <w:szCs w:val="22"/>
        </w:rPr>
        <w:t xml:space="preserve">Оформлены паспорта отходов потребления </w:t>
      </w:r>
      <w:r w:rsidRPr="00C9083F">
        <w:rPr>
          <w:kern w:val="1"/>
          <w:szCs w:val="22"/>
          <w:lang w:val="en-US"/>
        </w:rPr>
        <w:t>I</w:t>
      </w:r>
      <w:r w:rsidRPr="00C9083F">
        <w:rPr>
          <w:kern w:val="1"/>
          <w:szCs w:val="22"/>
        </w:rPr>
        <w:t>-</w:t>
      </w:r>
      <w:r w:rsidRPr="00C9083F">
        <w:rPr>
          <w:kern w:val="1"/>
          <w:szCs w:val="22"/>
          <w:lang w:val="en-US"/>
        </w:rPr>
        <w:t>IV</w:t>
      </w:r>
      <w:r w:rsidRPr="00C9083F">
        <w:rPr>
          <w:kern w:val="1"/>
          <w:szCs w:val="22"/>
        </w:rPr>
        <w:t xml:space="preserve"> классов</w:t>
      </w:r>
      <w:r w:rsidRPr="005E5C13">
        <w:rPr>
          <w:kern w:val="1"/>
          <w:szCs w:val="22"/>
        </w:rPr>
        <w:t xml:space="preserve"> опасности</w:t>
      </w:r>
      <w:r>
        <w:rPr>
          <w:kern w:val="1"/>
          <w:szCs w:val="22"/>
        </w:rPr>
        <w:t xml:space="preserve"> - </w:t>
      </w:r>
      <w:r w:rsidRPr="006506F5">
        <w:rPr>
          <w:kern w:val="1"/>
          <w:szCs w:val="22"/>
        </w:rPr>
        <w:t>на ртутные, люминесцентные лампы для в</w:t>
      </w:r>
      <w:r>
        <w:rPr>
          <w:kern w:val="1"/>
          <w:szCs w:val="22"/>
        </w:rPr>
        <w:t>сех ОУ</w:t>
      </w:r>
      <w:r w:rsidRPr="006506F5">
        <w:rPr>
          <w:kern w:val="1"/>
          <w:szCs w:val="22"/>
        </w:rPr>
        <w:t>, на отходы, образующиеся при эксплуатации гаража МБО ДО «Учебный центр»</w:t>
      </w:r>
      <w:r>
        <w:rPr>
          <w:kern w:val="1"/>
          <w:szCs w:val="22"/>
        </w:rPr>
        <w:t xml:space="preserve"> (з</w:t>
      </w:r>
      <w:r w:rsidRPr="006506F5">
        <w:rPr>
          <w:kern w:val="1"/>
          <w:szCs w:val="22"/>
        </w:rPr>
        <w:t>аключен договор с Бурятским Центром лабораторного анализа и</w:t>
      </w:r>
      <w:r>
        <w:rPr>
          <w:kern w:val="1"/>
          <w:szCs w:val="22"/>
        </w:rPr>
        <w:t xml:space="preserve"> технических измерений (ЦЛАТИ) на сумму</w:t>
      </w:r>
      <w:r w:rsidRPr="005E5C13">
        <w:rPr>
          <w:kern w:val="1"/>
          <w:szCs w:val="22"/>
        </w:rPr>
        <w:t xml:space="preserve"> 153,939 руб</w:t>
      </w:r>
      <w:r w:rsidRPr="00CF6428">
        <w:rPr>
          <w:kern w:val="1"/>
          <w:szCs w:val="22"/>
        </w:rPr>
        <w:t>.) и утверждены в Управлением Федеральной службы по надзору в сфере природопользования по Республике Бурятия.</w:t>
      </w:r>
      <w:r>
        <w:rPr>
          <w:kern w:val="1"/>
          <w:szCs w:val="22"/>
        </w:rPr>
        <w:t xml:space="preserve"> П</w:t>
      </w:r>
      <w:r w:rsidRPr="006506F5">
        <w:rPr>
          <w:szCs w:val="22"/>
        </w:rPr>
        <w:t>рошли обучение «Обеспечение экологической безопасности при работах в области обращения с отходами» (112ч.) заместители директоров по АХЧ Таксимовской СОШ № 1</w:t>
      </w:r>
      <w:r>
        <w:rPr>
          <w:szCs w:val="22"/>
        </w:rPr>
        <w:t xml:space="preserve">, </w:t>
      </w:r>
      <w:r w:rsidRPr="006506F5">
        <w:rPr>
          <w:szCs w:val="22"/>
        </w:rPr>
        <w:t>Таксимо</w:t>
      </w:r>
      <w:r>
        <w:rPr>
          <w:szCs w:val="22"/>
        </w:rPr>
        <w:t xml:space="preserve">вской СОШ № 3, </w:t>
      </w:r>
      <w:r w:rsidRPr="00B03166">
        <w:rPr>
          <w:szCs w:val="22"/>
        </w:rPr>
        <w:t>сумма обучения составила 11 600 руб.</w:t>
      </w:r>
      <w:r>
        <w:rPr>
          <w:szCs w:val="22"/>
        </w:rPr>
        <w:t xml:space="preserve"> </w:t>
      </w:r>
      <w:r>
        <w:rPr>
          <w:kern w:val="1"/>
          <w:szCs w:val="22"/>
        </w:rPr>
        <w:t xml:space="preserve">Продолжается работа по разработке </w:t>
      </w:r>
      <w:r w:rsidRPr="00CF6428">
        <w:rPr>
          <w:kern w:val="1"/>
          <w:szCs w:val="22"/>
        </w:rPr>
        <w:t xml:space="preserve">паспортов безопасности </w:t>
      </w:r>
      <w:r>
        <w:rPr>
          <w:kern w:val="1"/>
          <w:szCs w:val="22"/>
        </w:rPr>
        <w:t xml:space="preserve">ОУ в соответствии с требованиями к антитеррористической защищенности объектов МОиН РФ, утвержденных Постановлением Правительства РФ от 07.10.17г. № 1235. </w:t>
      </w:r>
    </w:p>
    <w:p w:rsidR="00E57381" w:rsidRDefault="00E57381" w:rsidP="00CA2304">
      <w:pPr>
        <w:widowControl/>
        <w:tabs>
          <w:tab w:val="num" w:pos="0"/>
        </w:tabs>
        <w:spacing w:line="240" w:lineRule="auto"/>
        <w:ind w:firstLine="360"/>
        <w:rPr>
          <w:kern w:val="1"/>
          <w:szCs w:val="22"/>
        </w:rPr>
      </w:pPr>
      <w:r>
        <w:rPr>
          <w:kern w:val="1"/>
          <w:szCs w:val="22"/>
        </w:rPr>
        <w:t>П</w:t>
      </w:r>
      <w:r w:rsidRPr="006506F5">
        <w:rPr>
          <w:kern w:val="1"/>
          <w:szCs w:val="22"/>
        </w:rPr>
        <w:t xml:space="preserve">роведена проверка состояния огнезащитной обработки деревянных конструкций чердачных помещений </w:t>
      </w:r>
      <w:r w:rsidRPr="006506F5">
        <w:rPr>
          <w:szCs w:val="22"/>
        </w:rPr>
        <w:t xml:space="preserve">в </w:t>
      </w:r>
      <w:r w:rsidRPr="006506F5">
        <w:rPr>
          <w:kern w:val="1"/>
          <w:szCs w:val="22"/>
        </w:rPr>
        <w:t>10 образовательных учреждениях Северобайкальским открытым ООО «Сокол-СБ»</w:t>
      </w:r>
      <w:r w:rsidRPr="006506F5">
        <w:rPr>
          <w:szCs w:val="22"/>
        </w:rPr>
        <w:t xml:space="preserve"> </w:t>
      </w:r>
      <w:r w:rsidRPr="00C26E82">
        <w:rPr>
          <w:kern w:val="1"/>
          <w:szCs w:val="22"/>
        </w:rPr>
        <w:t>(сумма затрат-35 000 руб.),</w:t>
      </w:r>
      <w:r w:rsidRPr="006506F5">
        <w:rPr>
          <w:i/>
          <w:kern w:val="1"/>
          <w:szCs w:val="22"/>
        </w:rPr>
        <w:t xml:space="preserve"> </w:t>
      </w:r>
      <w:r w:rsidRPr="006506F5">
        <w:rPr>
          <w:kern w:val="1"/>
          <w:szCs w:val="22"/>
        </w:rPr>
        <w:t>ОУ  выданы протокола проверки.  В 3 ОУ (Медвежонок, Учебный центр, Радуга)</w:t>
      </w:r>
      <w:r w:rsidRPr="006506F5">
        <w:rPr>
          <w:szCs w:val="22"/>
        </w:rPr>
        <w:t xml:space="preserve"> </w:t>
      </w:r>
      <w:r w:rsidRPr="006506F5">
        <w:rPr>
          <w:kern w:val="1"/>
          <w:szCs w:val="22"/>
        </w:rPr>
        <w:t xml:space="preserve">проведена обработка огнебиозащитным составом </w:t>
      </w:r>
      <w:r w:rsidRPr="00C26E82">
        <w:rPr>
          <w:kern w:val="1"/>
          <w:szCs w:val="22"/>
        </w:rPr>
        <w:t>2-ой группы огнезащитной эффективности со сроком действия 5 лет (сумма затрат- 133 647 рублей).</w:t>
      </w:r>
    </w:p>
    <w:p w:rsidR="00E57381" w:rsidRDefault="00E57381" w:rsidP="00CA2304">
      <w:pPr>
        <w:widowControl/>
        <w:tabs>
          <w:tab w:val="num" w:pos="0"/>
        </w:tabs>
        <w:spacing w:line="240" w:lineRule="auto"/>
        <w:ind w:firstLine="360"/>
        <w:rPr>
          <w:kern w:val="1"/>
          <w:szCs w:val="22"/>
        </w:rPr>
      </w:pPr>
      <w:r>
        <w:rPr>
          <w:kern w:val="1"/>
          <w:szCs w:val="22"/>
        </w:rPr>
        <w:t>Проведено обучение работников МБО ДО ЦДОД «Созвездие» в ЧОУ дополнительного профессионального образования «Охрана труда. Учебный центр» по двум программам: «Охрана труда руководителей и специалистов» (40час.) – 3 чел., «Пожарный технический минимум для руководителей» (16 час.) – 2 чел. Общая сумма затрат – 9500 руб. В 2018г. будет продолжено обучение руководителей ОУ.</w:t>
      </w:r>
    </w:p>
    <w:p w:rsidR="00E57381" w:rsidRPr="00545CDE" w:rsidRDefault="00E57381" w:rsidP="00545CDE">
      <w:pPr>
        <w:widowControl/>
        <w:tabs>
          <w:tab w:val="num" w:pos="0"/>
        </w:tabs>
        <w:spacing w:line="240" w:lineRule="auto"/>
        <w:ind w:firstLine="360"/>
        <w:rPr>
          <w:szCs w:val="22"/>
        </w:rPr>
      </w:pPr>
      <w:r>
        <w:rPr>
          <w:szCs w:val="22"/>
        </w:rPr>
        <w:t>Завершена</w:t>
      </w:r>
      <w:r w:rsidRPr="006506F5">
        <w:rPr>
          <w:szCs w:val="22"/>
        </w:rPr>
        <w:t xml:space="preserve"> работа по обязательному психиатрическому освидетельствованию </w:t>
      </w:r>
      <w:r>
        <w:rPr>
          <w:szCs w:val="22"/>
        </w:rPr>
        <w:t xml:space="preserve">362 </w:t>
      </w:r>
      <w:r w:rsidRPr="006506F5">
        <w:rPr>
          <w:szCs w:val="22"/>
        </w:rPr>
        <w:t>работник</w:t>
      </w:r>
      <w:r>
        <w:rPr>
          <w:szCs w:val="22"/>
        </w:rPr>
        <w:t xml:space="preserve">ов образовательных организаций, сумма затрат - 268,995 руб.  </w:t>
      </w:r>
    </w:p>
    <w:p w:rsidR="00E57381" w:rsidRPr="00137D5E" w:rsidRDefault="00E57381" w:rsidP="0096493D">
      <w:pPr>
        <w:widowControl/>
        <w:spacing w:line="240" w:lineRule="auto"/>
        <w:ind w:firstLine="0"/>
        <w:rPr>
          <w:i/>
          <w:szCs w:val="22"/>
        </w:rPr>
      </w:pPr>
    </w:p>
    <w:p w:rsidR="00E57381" w:rsidRPr="001E433C" w:rsidRDefault="00E57381" w:rsidP="001E433C">
      <w:pPr>
        <w:widowControl/>
        <w:spacing w:line="240" w:lineRule="auto"/>
        <w:ind w:firstLine="0"/>
        <w:jc w:val="center"/>
        <w:rPr>
          <w:b/>
          <w:szCs w:val="22"/>
        </w:rPr>
      </w:pPr>
      <w:r w:rsidRPr="00CA2304">
        <w:rPr>
          <w:b/>
          <w:szCs w:val="22"/>
        </w:rPr>
        <w:t>Подпрограмма 6 «Педагогические кадры муниципальных общеобразовательных учреждений»</w:t>
      </w:r>
    </w:p>
    <w:p w:rsidR="00E57381" w:rsidRDefault="00E57381" w:rsidP="00CA2304">
      <w:pPr>
        <w:tabs>
          <w:tab w:val="num" w:pos="0"/>
        </w:tabs>
        <w:spacing w:line="240" w:lineRule="auto"/>
        <w:ind w:firstLine="360"/>
        <w:rPr>
          <w:szCs w:val="22"/>
        </w:rPr>
      </w:pPr>
      <w:r>
        <w:rPr>
          <w:szCs w:val="22"/>
        </w:rPr>
        <w:t xml:space="preserve">Ежегодно оуществляется контроль по обеспечению заработной платой работников образования в соответствии с действующим законодательством. </w:t>
      </w:r>
      <w:r w:rsidRPr="00014E9B">
        <w:rPr>
          <w:szCs w:val="22"/>
        </w:rPr>
        <w:t xml:space="preserve">Среднемесячная заработная плата работников муниципальных образовательных </w:t>
      </w:r>
      <w:r w:rsidRPr="00C564DF">
        <w:rPr>
          <w:szCs w:val="22"/>
        </w:rPr>
        <w:t>учреждений – 35 407,16 руб. (в 2016г.- 35 394,60 руб.),</w:t>
      </w:r>
      <w:r>
        <w:rPr>
          <w:szCs w:val="22"/>
        </w:rPr>
        <w:t xml:space="preserve"> </w:t>
      </w:r>
      <w:r w:rsidRPr="00014E9B">
        <w:rPr>
          <w:szCs w:val="22"/>
        </w:rPr>
        <w:t>педагогов, с учетом мер социальной поддерж</w:t>
      </w:r>
      <w:r>
        <w:rPr>
          <w:szCs w:val="22"/>
        </w:rPr>
        <w:t xml:space="preserve">ки по оплате коммунальных услуг – 40 369,31 </w:t>
      </w:r>
      <w:r w:rsidRPr="00014E9B">
        <w:rPr>
          <w:szCs w:val="22"/>
        </w:rPr>
        <w:t>руб. (в 2016 г. -</w:t>
      </w:r>
      <w:r>
        <w:rPr>
          <w:szCs w:val="22"/>
        </w:rPr>
        <w:t xml:space="preserve"> 40 280,57 </w:t>
      </w:r>
      <w:r w:rsidRPr="00014E9B">
        <w:rPr>
          <w:szCs w:val="22"/>
        </w:rPr>
        <w:t>р</w:t>
      </w:r>
      <w:r>
        <w:rPr>
          <w:szCs w:val="22"/>
        </w:rPr>
        <w:t>уб</w:t>
      </w:r>
      <w:r w:rsidRPr="00014E9B">
        <w:rPr>
          <w:szCs w:val="22"/>
        </w:rPr>
        <w:t xml:space="preserve">.). </w:t>
      </w:r>
    </w:p>
    <w:p w:rsidR="00E57381" w:rsidRDefault="00E57381" w:rsidP="00F91ADD">
      <w:pPr>
        <w:spacing w:line="240" w:lineRule="auto"/>
        <w:ind w:firstLine="360"/>
        <w:rPr>
          <w:szCs w:val="22"/>
        </w:rPr>
      </w:pPr>
      <w:r w:rsidRPr="007F2DFC">
        <w:rPr>
          <w:szCs w:val="22"/>
        </w:rPr>
        <w:t xml:space="preserve">В июле 2017г. проведен конкурс на замещение вакантных должностей руководителей двух средних общеобразовательных школ </w:t>
      </w:r>
      <w:r>
        <w:rPr>
          <w:szCs w:val="22"/>
        </w:rPr>
        <w:t>–</w:t>
      </w:r>
      <w:r w:rsidRPr="007F2DFC">
        <w:rPr>
          <w:szCs w:val="22"/>
        </w:rPr>
        <w:t xml:space="preserve"> Т</w:t>
      </w:r>
      <w:r>
        <w:rPr>
          <w:szCs w:val="22"/>
        </w:rPr>
        <w:t xml:space="preserve">аксимовской </w:t>
      </w:r>
      <w:r w:rsidRPr="007F2DFC">
        <w:rPr>
          <w:szCs w:val="22"/>
        </w:rPr>
        <w:t>СОШ № 3 и Ир</w:t>
      </w:r>
      <w:r>
        <w:rPr>
          <w:szCs w:val="22"/>
        </w:rPr>
        <w:t xml:space="preserve">акиндинской </w:t>
      </w:r>
      <w:r w:rsidRPr="007F2DFC">
        <w:rPr>
          <w:szCs w:val="22"/>
        </w:rPr>
        <w:t>СОШ.</w:t>
      </w:r>
      <w:r>
        <w:rPr>
          <w:szCs w:val="22"/>
        </w:rPr>
        <w:t xml:space="preserve"> </w:t>
      </w:r>
      <w:r w:rsidRPr="00151810">
        <w:rPr>
          <w:szCs w:val="22"/>
        </w:rPr>
        <w:t xml:space="preserve">К началу </w:t>
      </w:r>
      <w:r w:rsidRPr="00F91ADD">
        <w:rPr>
          <w:szCs w:val="22"/>
        </w:rPr>
        <w:t xml:space="preserve">2017-2018 уч.года в школы района прибыли </w:t>
      </w:r>
      <w:r>
        <w:rPr>
          <w:szCs w:val="22"/>
        </w:rPr>
        <w:t>молодые специалисты</w:t>
      </w:r>
      <w:r w:rsidRPr="00F91ADD">
        <w:rPr>
          <w:szCs w:val="22"/>
        </w:rPr>
        <w:t>, в отношении них выполнены обязательства</w:t>
      </w:r>
      <w:r w:rsidRPr="00151810">
        <w:rPr>
          <w:szCs w:val="22"/>
        </w:rPr>
        <w:t xml:space="preserve"> по дополнительным мерам социальной поддержки.</w:t>
      </w:r>
      <w:r w:rsidRPr="00CB3C38">
        <w:rPr>
          <w:sz w:val="28"/>
          <w:szCs w:val="28"/>
        </w:rPr>
        <w:t xml:space="preserve"> </w:t>
      </w:r>
      <w:r w:rsidRPr="00F91ADD">
        <w:rPr>
          <w:szCs w:val="22"/>
        </w:rPr>
        <w:t>Имеется потребность в учителях по школам: в ТСОШ № 1 – математики,  2-х учителях начальных классов, в ТСОШ № 3 – математики, в ИрСОШ – биологии и химии. Укомплектованность школ педагогическими</w:t>
      </w:r>
      <w:r w:rsidRPr="006E6A56">
        <w:rPr>
          <w:szCs w:val="22"/>
        </w:rPr>
        <w:t xml:space="preserve"> кадрами в 2017-18 </w:t>
      </w:r>
      <w:r>
        <w:rPr>
          <w:szCs w:val="22"/>
        </w:rPr>
        <w:t>уч.г. составила 99,6</w:t>
      </w:r>
      <w:r w:rsidRPr="006E6A56">
        <w:rPr>
          <w:szCs w:val="22"/>
        </w:rPr>
        <w:t>%</w:t>
      </w:r>
      <w:r>
        <w:rPr>
          <w:szCs w:val="22"/>
        </w:rPr>
        <w:t>, укомплектованность кадрами, имеющими необходимую квалификацию по каждому из предметов учебного плана – 95%</w:t>
      </w:r>
      <w:r w:rsidRPr="006E6A56">
        <w:rPr>
          <w:szCs w:val="22"/>
        </w:rPr>
        <w:t xml:space="preserve">. </w:t>
      </w:r>
    </w:p>
    <w:p w:rsidR="00E57381" w:rsidRDefault="00E57381" w:rsidP="00F91ADD">
      <w:pPr>
        <w:spacing w:line="240" w:lineRule="auto"/>
        <w:ind w:firstLine="360"/>
        <w:rPr>
          <w:szCs w:val="22"/>
        </w:rPr>
      </w:pPr>
      <w:r>
        <w:rPr>
          <w:szCs w:val="22"/>
        </w:rPr>
        <w:t xml:space="preserve">В 2017г. курсы повышения квалификации прошло 154  чел., из них 23 руководителя, 109 педагогов, 22 прочего персонала. Закончили переподготовку и получили диплом об образовании 35 чел, Неоднократно прошли курсовую подготовку (от 2-4 раз) - 35 чел. Расходы на курсовую подготовку составили – 588,794 т.р., из них РБ - 76 т.р., МБ - 512,794 т.р.  Из МБ расходы за обучение 288,568 т.р.,  командировочные расходы - 224,226 т.р. </w:t>
      </w:r>
    </w:p>
    <w:p w:rsidR="00E57381" w:rsidRPr="00415C53" w:rsidRDefault="00E57381" w:rsidP="00415C53">
      <w:pPr>
        <w:spacing w:line="240" w:lineRule="auto"/>
        <w:ind w:firstLine="360"/>
        <w:rPr>
          <w:szCs w:val="22"/>
        </w:rPr>
      </w:pPr>
      <w:r w:rsidRPr="00E02A05">
        <w:rPr>
          <w:szCs w:val="22"/>
        </w:rPr>
        <w:t xml:space="preserve"> </w:t>
      </w:r>
      <w:r w:rsidRPr="00803907">
        <w:rPr>
          <w:szCs w:val="22"/>
        </w:rPr>
        <w:t>Доля педагогов, прошедших курсовую подг</w:t>
      </w:r>
      <w:r>
        <w:rPr>
          <w:szCs w:val="22"/>
        </w:rPr>
        <w:t>отовку за последние 3 года -  99</w:t>
      </w:r>
      <w:r w:rsidRPr="00803907">
        <w:rPr>
          <w:szCs w:val="22"/>
        </w:rPr>
        <w:t xml:space="preserve"> %.</w:t>
      </w:r>
      <w:r>
        <w:rPr>
          <w:szCs w:val="22"/>
        </w:rPr>
        <w:t xml:space="preserve"> Доля педагогических работников, имеющих квалификационные категории, составляет 71,8% (с учетом ДОУ, СОШ, УДО). Удельный вес педагогов в возрасте до 35 лет в общей численности педагогов общеобразовательных школ – 22,%.</w:t>
      </w:r>
    </w:p>
    <w:p w:rsidR="00E57381" w:rsidRDefault="00E57381" w:rsidP="00A206D8">
      <w:pPr>
        <w:spacing w:line="240" w:lineRule="auto"/>
        <w:ind w:firstLine="360"/>
        <w:contextualSpacing/>
        <w:rPr>
          <w:szCs w:val="22"/>
        </w:rPr>
      </w:pPr>
      <w:r w:rsidRPr="00CA2304">
        <w:rPr>
          <w:szCs w:val="22"/>
        </w:rPr>
        <w:t>Создаются условия для выявления и поддержки творчески работающих педагогов.</w:t>
      </w:r>
      <w:r w:rsidRPr="00404AB6">
        <w:rPr>
          <w:szCs w:val="22"/>
        </w:rPr>
        <w:t xml:space="preserve"> </w:t>
      </w:r>
      <w:r>
        <w:rPr>
          <w:szCs w:val="22"/>
        </w:rPr>
        <w:t xml:space="preserve">В 2017г. педагоги приняли участие в крупных </w:t>
      </w:r>
      <w:r w:rsidRPr="00404AB6">
        <w:rPr>
          <w:szCs w:val="22"/>
        </w:rPr>
        <w:t>методических мер</w:t>
      </w:r>
      <w:r>
        <w:rPr>
          <w:szCs w:val="22"/>
        </w:rPr>
        <w:t xml:space="preserve">оприятиях республиканского и муниципального уровня: </w:t>
      </w:r>
    </w:p>
    <w:p w:rsidR="00E57381" w:rsidRDefault="00E57381" w:rsidP="00A206D8">
      <w:pPr>
        <w:numPr>
          <w:ilvl w:val="0"/>
          <w:numId w:val="21"/>
        </w:numPr>
        <w:tabs>
          <w:tab w:val="clear" w:pos="1440"/>
          <w:tab w:val="num" w:pos="720"/>
        </w:tabs>
        <w:spacing w:line="240" w:lineRule="auto"/>
        <w:ind w:left="0" w:firstLine="360"/>
        <w:contextualSpacing/>
        <w:rPr>
          <w:szCs w:val="22"/>
        </w:rPr>
      </w:pPr>
      <w:r w:rsidRPr="008C5099">
        <w:rPr>
          <w:szCs w:val="22"/>
        </w:rPr>
        <w:t xml:space="preserve">республиканский профессиональный конкурс </w:t>
      </w:r>
      <w:r>
        <w:rPr>
          <w:szCs w:val="22"/>
        </w:rPr>
        <w:t xml:space="preserve">«Учитель года - 2017» - </w:t>
      </w:r>
      <w:r w:rsidRPr="008C5099">
        <w:rPr>
          <w:szCs w:val="22"/>
        </w:rPr>
        <w:t>Дамбаева Е.Н. - учитель начальных классов Таксимовской СОШ № 3, стала лауреатом</w:t>
      </w:r>
      <w:r>
        <w:rPr>
          <w:szCs w:val="22"/>
        </w:rPr>
        <w:t>.</w:t>
      </w:r>
    </w:p>
    <w:p w:rsidR="00E57381" w:rsidRPr="008C5099" w:rsidRDefault="00E57381" w:rsidP="00A206D8">
      <w:pPr>
        <w:numPr>
          <w:ilvl w:val="0"/>
          <w:numId w:val="21"/>
        </w:numPr>
        <w:tabs>
          <w:tab w:val="clear" w:pos="1440"/>
          <w:tab w:val="num" w:pos="720"/>
        </w:tabs>
        <w:spacing w:line="240" w:lineRule="auto"/>
        <w:ind w:left="0" w:firstLine="360"/>
        <w:contextualSpacing/>
        <w:rPr>
          <w:szCs w:val="22"/>
        </w:rPr>
      </w:pPr>
      <w:r w:rsidRPr="008C5099">
        <w:rPr>
          <w:szCs w:val="22"/>
        </w:rPr>
        <w:t xml:space="preserve">республиканский профессиональный конкурс </w:t>
      </w:r>
      <w:r>
        <w:rPr>
          <w:szCs w:val="22"/>
        </w:rPr>
        <w:t xml:space="preserve">«Сердце отдаю детям» - </w:t>
      </w:r>
      <w:r w:rsidRPr="008C5099">
        <w:rPr>
          <w:szCs w:val="22"/>
        </w:rPr>
        <w:t>Андыкова С.Ц. – педагог дополнительного образования Дворца творчества детей и молодежи «Ра</w:t>
      </w:r>
      <w:r>
        <w:rPr>
          <w:szCs w:val="22"/>
        </w:rPr>
        <w:t>дуга», стала лауреатом</w:t>
      </w:r>
      <w:r w:rsidRPr="008C5099">
        <w:rPr>
          <w:szCs w:val="22"/>
        </w:rPr>
        <w:t xml:space="preserve"> в номинации «Пою мое Отечество».</w:t>
      </w:r>
    </w:p>
    <w:p w:rsidR="00E57381" w:rsidRDefault="00E57381" w:rsidP="00A206D8">
      <w:pPr>
        <w:numPr>
          <w:ilvl w:val="0"/>
          <w:numId w:val="21"/>
        </w:numPr>
        <w:tabs>
          <w:tab w:val="clear" w:pos="1440"/>
          <w:tab w:val="num" w:pos="720"/>
        </w:tabs>
        <w:spacing w:line="240" w:lineRule="auto"/>
        <w:ind w:left="0" w:firstLine="360"/>
        <w:contextualSpacing/>
        <w:rPr>
          <w:szCs w:val="22"/>
        </w:rPr>
      </w:pPr>
      <w:r>
        <w:rPr>
          <w:szCs w:val="22"/>
        </w:rPr>
        <w:t xml:space="preserve">республиканский </w:t>
      </w:r>
      <w:r w:rsidRPr="008C5099">
        <w:rPr>
          <w:szCs w:val="22"/>
        </w:rPr>
        <w:t>профессиональный конкурс</w:t>
      </w:r>
      <w:r>
        <w:rPr>
          <w:szCs w:val="22"/>
        </w:rPr>
        <w:t xml:space="preserve"> «Воспитатель года- 2017» - Скопина Т.В. воспитатель «Золотой ключик», 5 место.</w:t>
      </w:r>
    </w:p>
    <w:p w:rsidR="00E57381" w:rsidRDefault="00E57381" w:rsidP="00A206D8">
      <w:pPr>
        <w:numPr>
          <w:ilvl w:val="0"/>
          <w:numId w:val="21"/>
        </w:numPr>
        <w:tabs>
          <w:tab w:val="clear" w:pos="1440"/>
          <w:tab w:val="num" w:pos="720"/>
        </w:tabs>
        <w:spacing w:line="240" w:lineRule="auto"/>
        <w:ind w:left="0" w:firstLine="360"/>
        <w:contextualSpacing/>
        <w:rPr>
          <w:szCs w:val="22"/>
        </w:rPr>
      </w:pPr>
      <w:r w:rsidRPr="0077356A">
        <w:rPr>
          <w:szCs w:val="22"/>
        </w:rPr>
        <w:t>районная конференция молодых педагогов «Актуальные проблемы профессиональной деятельности молодых педагогов:</w:t>
      </w:r>
      <w:r w:rsidRPr="0077356A">
        <w:rPr>
          <w:b/>
          <w:szCs w:val="22"/>
        </w:rPr>
        <w:t xml:space="preserve"> </w:t>
      </w:r>
      <w:r w:rsidRPr="0077356A">
        <w:rPr>
          <w:szCs w:val="22"/>
        </w:rPr>
        <w:t xml:space="preserve">от теории к практике». </w:t>
      </w:r>
      <w:r>
        <w:rPr>
          <w:szCs w:val="22"/>
        </w:rPr>
        <w:t>П</w:t>
      </w:r>
      <w:r w:rsidRPr="0077356A">
        <w:rPr>
          <w:szCs w:val="22"/>
        </w:rPr>
        <w:t xml:space="preserve">риняли участие 11 молодых учителей </w:t>
      </w:r>
      <w:r>
        <w:rPr>
          <w:szCs w:val="22"/>
        </w:rPr>
        <w:t>-</w:t>
      </w:r>
      <w:r w:rsidRPr="0077356A">
        <w:rPr>
          <w:szCs w:val="22"/>
        </w:rPr>
        <w:t xml:space="preserve"> русского языка и литературы (2 чел.), истории и обществознания (2 чел.), начальных классов (4 чел.), музыки (1чел.), физической культуры (1чел.), основ безопасности жизнедеятельности (1 чел.). Из 11 учителей, 6 человек со стажем работы по специальности до 5 л</w:t>
      </w:r>
      <w:r>
        <w:rPr>
          <w:szCs w:val="22"/>
        </w:rPr>
        <w:t>ет и 5 чел.- со стажем 6-10 лет.</w:t>
      </w:r>
    </w:p>
    <w:p w:rsidR="00E57381" w:rsidRPr="00F63632" w:rsidRDefault="00E57381" w:rsidP="00A206D8">
      <w:pPr>
        <w:numPr>
          <w:ilvl w:val="0"/>
          <w:numId w:val="21"/>
        </w:numPr>
        <w:tabs>
          <w:tab w:val="clear" w:pos="1440"/>
          <w:tab w:val="num" w:pos="720"/>
        </w:tabs>
        <w:spacing w:line="240" w:lineRule="auto"/>
        <w:ind w:left="0" w:firstLine="360"/>
        <w:contextualSpacing/>
        <w:rPr>
          <w:szCs w:val="22"/>
        </w:rPr>
      </w:pPr>
      <w:r w:rsidRPr="008C5099">
        <w:rPr>
          <w:szCs w:val="22"/>
        </w:rPr>
        <w:t>районная Спартакиада работников образования, способствующая популяризации физической культуры и спорта, здорового образа жизни и активного отдыха среди работников образования.</w:t>
      </w:r>
      <w:r>
        <w:rPr>
          <w:szCs w:val="22"/>
        </w:rPr>
        <w:t xml:space="preserve"> </w:t>
      </w:r>
      <w:r w:rsidRPr="008C5099">
        <w:rPr>
          <w:szCs w:val="22"/>
        </w:rPr>
        <w:t xml:space="preserve">В 2017г. в спартакиаде приняли участие 11 ОУ (12 команд), общее количество участников составило 129 человек (в 2016г.-110). Программа Спартакиады включала соревнования по шести видам спорта. Итоги Спартакиады подводились в трёх группах по типам ОУ. Сильнейшими стали команды ДОУ «Сказка», Таксимовской СОШ №3 и ДЮСШ. </w:t>
      </w:r>
    </w:p>
    <w:p w:rsidR="00E57381" w:rsidRPr="00545CDE" w:rsidRDefault="00E57381" w:rsidP="0096493D">
      <w:pPr>
        <w:widowControl/>
        <w:spacing w:line="240" w:lineRule="auto"/>
        <w:ind w:firstLine="397"/>
        <w:contextualSpacing/>
        <w:rPr>
          <w:szCs w:val="22"/>
        </w:rPr>
      </w:pPr>
    </w:p>
    <w:p w:rsidR="00E57381" w:rsidRPr="00545CDE" w:rsidRDefault="00E57381" w:rsidP="008A5A41">
      <w:pPr>
        <w:widowControl/>
        <w:spacing w:line="240" w:lineRule="auto"/>
        <w:ind w:firstLine="0"/>
        <w:jc w:val="center"/>
        <w:rPr>
          <w:b/>
          <w:szCs w:val="22"/>
        </w:rPr>
      </w:pPr>
      <w:r w:rsidRPr="00545CDE">
        <w:rPr>
          <w:b/>
          <w:szCs w:val="22"/>
        </w:rPr>
        <w:t xml:space="preserve">Отчет  </w:t>
      </w:r>
    </w:p>
    <w:p w:rsidR="00E57381" w:rsidRPr="00B56EC2" w:rsidRDefault="00E57381" w:rsidP="008A5A41">
      <w:pPr>
        <w:widowControl/>
        <w:spacing w:line="240" w:lineRule="auto"/>
        <w:ind w:firstLine="0"/>
        <w:jc w:val="center"/>
        <w:rPr>
          <w:b/>
          <w:szCs w:val="22"/>
        </w:rPr>
      </w:pPr>
      <w:r w:rsidRPr="00B56EC2">
        <w:rPr>
          <w:b/>
          <w:szCs w:val="22"/>
        </w:rPr>
        <w:t>о реализации мероприятий муниципальной программы «Развитие образования»</w:t>
      </w:r>
      <w:r>
        <w:rPr>
          <w:b/>
          <w:szCs w:val="22"/>
        </w:rPr>
        <w:t xml:space="preserve"> 2016-2020 гг.</w:t>
      </w:r>
    </w:p>
    <w:p w:rsidR="00E57381" w:rsidRPr="00B56EC2" w:rsidRDefault="00E57381" w:rsidP="008A5A41">
      <w:pPr>
        <w:widowControl/>
        <w:spacing w:line="240" w:lineRule="auto"/>
        <w:ind w:firstLine="0"/>
        <w:jc w:val="center"/>
        <w:rPr>
          <w:b/>
          <w:sz w:val="6"/>
          <w:szCs w:val="6"/>
        </w:rPr>
      </w:pPr>
    </w:p>
    <w:tbl>
      <w:tblPr>
        <w:tblW w:w="1080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27"/>
        <w:gridCol w:w="5140"/>
        <w:gridCol w:w="1920"/>
        <w:gridCol w:w="66"/>
        <w:gridCol w:w="1702"/>
        <w:gridCol w:w="1445"/>
      </w:tblGrid>
      <w:tr w:rsidR="00E57381" w:rsidRPr="00B56EC2" w:rsidTr="003970BB">
        <w:tc>
          <w:tcPr>
            <w:tcW w:w="527" w:type="dxa"/>
          </w:tcPr>
          <w:p w:rsidR="00E57381" w:rsidRDefault="00E57381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</w:p>
          <w:p w:rsidR="00E57381" w:rsidRPr="00B56EC2" w:rsidRDefault="00E57381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B56EC2">
              <w:rPr>
                <w:b/>
                <w:sz w:val="20"/>
              </w:rPr>
              <w:t>№</w:t>
            </w:r>
          </w:p>
        </w:tc>
        <w:tc>
          <w:tcPr>
            <w:tcW w:w="5140" w:type="dxa"/>
          </w:tcPr>
          <w:p w:rsidR="00E57381" w:rsidRDefault="00E57381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</w:p>
          <w:p w:rsidR="00E57381" w:rsidRPr="00B56EC2" w:rsidRDefault="00E57381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B56EC2">
              <w:rPr>
                <w:b/>
                <w:sz w:val="20"/>
              </w:rPr>
              <w:t>Наименование показателя</w:t>
            </w:r>
          </w:p>
        </w:tc>
        <w:tc>
          <w:tcPr>
            <w:tcW w:w="1920" w:type="dxa"/>
          </w:tcPr>
          <w:p w:rsidR="00E57381" w:rsidRPr="006D1D2D" w:rsidRDefault="00E57381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8"/>
                <w:szCs w:val="8"/>
              </w:rPr>
            </w:pPr>
          </w:p>
          <w:p w:rsidR="00E57381" w:rsidRDefault="00E57381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B56EC2">
              <w:rPr>
                <w:b/>
                <w:sz w:val="20"/>
              </w:rPr>
              <w:t>План</w:t>
            </w:r>
          </w:p>
          <w:p w:rsidR="00E57381" w:rsidRPr="00B56EC2" w:rsidRDefault="00E57381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2017г.</w:t>
            </w:r>
          </w:p>
        </w:tc>
        <w:tc>
          <w:tcPr>
            <w:tcW w:w="1768" w:type="dxa"/>
            <w:gridSpan w:val="2"/>
          </w:tcPr>
          <w:p w:rsidR="00E57381" w:rsidRPr="006D1D2D" w:rsidRDefault="00E57381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8"/>
                <w:szCs w:val="8"/>
              </w:rPr>
            </w:pPr>
          </w:p>
          <w:p w:rsidR="00E57381" w:rsidRDefault="00E57381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B56EC2">
              <w:rPr>
                <w:b/>
                <w:sz w:val="20"/>
              </w:rPr>
              <w:t>Факт</w:t>
            </w:r>
          </w:p>
          <w:p w:rsidR="00E57381" w:rsidRPr="00B56EC2" w:rsidRDefault="00E57381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2017г.</w:t>
            </w:r>
          </w:p>
        </w:tc>
        <w:tc>
          <w:tcPr>
            <w:tcW w:w="1445" w:type="dxa"/>
          </w:tcPr>
          <w:p w:rsidR="00E57381" w:rsidRPr="00B56EC2" w:rsidRDefault="00E57381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B56EC2">
              <w:rPr>
                <w:b/>
                <w:sz w:val="20"/>
              </w:rPr>
              <w:t>% исполнения</w:t>
            </w:r>
          </w:p>
        </w:tc>
      </w:tr>
      <w:tr w:rsidR="00E57381" w:rsidRPr="00B56EC2" w:rsidTr="003970BB">
        <w:tc>
          <w:tcPr>
            <w:tcW w:w="527" w:type="dxa"/>
          </w:tcPr>
          <w:p w:rsidR="00E57381" w:rsidRPr="00AA2B1E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E57381" w:rsidRPr="00B56EC2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B56EC2">
              <w:rPr>
                <w:sz w:val="20"/>
              </w:rPr>
              <w:t>1</w:t>
            </w:r>
          </w:p>
        </w:tc>
        <w:tc>
          <w:tcPr>
            <w:tcW w:w="10273" w:type="dxa"/>
            <w:gridSpan w:val="5"/>
          </w:tcPr>
          <w:p w:rsidR="00E57381" w:rsidRPr="00052E75" w:rsidRDefault="00E57381" w:rsidP="001C2C09">
            <w:pPr>
              <w:widowControl/>
              <w:spacing w:line="240" w:lineRule="auto"/>
              <w:ind w:firstLine="0"/>
              <w:jc w:val="left"/>
              <w:rPr>
                <w:b/>
                <w:sz w:val="8"/>
                <w:szCs w:val="8"/>
              </w:rPr>
            </w:pP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left"/>
              <w:rPr>
                <w:b/>
                <w:sz w:val="20"/>
              </w:rPr>
            </w:pPr>
            <w:r w:rsidRPr="00052E75">
              <w:rPr>
                <w:b/>
                <w:sz w:val="20"/>
              </w:rPr>
              <w:t>Подпрограмма 1 «Дошкольное образование»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left"/>
              <w:rPr>
                <w:b/>
                <w:sz w:val="8"/>
                <w:szCs w:val="8"/>
              </w:rPr>
            </w:pPr>
          </w:p>
        </w:tc>
      </w:tr>
      <w:tr w:rsidR="00E57381" w:rsidRPr="00B56EC2" w:rsidTr="003970BB">
        <w:tc>
          <w:tcPr>
            <w:tcW w:w="527" w:type="dxa"/>
            <w:vMerge w:val="restart"/>
          </w:tcPr>
          <w:p w:rsidR="00E57381" w:rsidRPr="00B56EC2" w:rsidRDefault="00E57381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</w:p>
        </w:tc>
        <w:tc>
          <w:tcPr>
            <w:tcW w:w="10273" w:type="dxa"/>
            <w:gridSpan w:val="5"/>
          </w:tcPr>
          <w:p w:rsidR="00E57381" w:rsidRPr="00052E75" w:rsidRDefault="00E57381" w:rsidP="001C2C09">
            <w:pPr>
              <w:widowControl/>
              <w:spacing w:line="240" w:lineRule="auto"/>
              <w:ind w:firstLine="0"/>
              <w:jc w:val="left"/>
              <w:rPr>
                <w:b/>
                <w:sz w:val="20"/>
              </w:rPr>
            </w:pPr>
            <w:r w:rsidRPr="00052E75">
              <w:rPr>
                <w:b/>
                <w:sz w:val="20"/>
              </w:rPr>
              <w:t>Задача 1: Обеспечение государственных гарантий доступности дошкольного образования в соответствии с ФГОС</w:t>
            </w:r>
          </w:p>
        </w:tc>
      </w:tr>
      <w:tr w:rsidR="00E57381" w:rsidRPr="00B56EC2" w:rsidTr="003970BB">
        <w:tc>
          <w:tcPr>
            <w:tcW w:w="527" w:type="dxa"/>
            <w:vMerge/>
          </w:tcPr>
          <w:p w:rsidR="00E57381" w:rsidRPr="00B56EC2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5140" w:type="dxa"/>
          </w:tcPr>
          <w:p w:rsidR="00E57381" w:rsidRPr="00052E75" w:rsidRDefault="00E57381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>Мероприятие 1.1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>Реализация образовательных программ дошкольного образования в соответствии с ФГОС.</w:t>
            </w:r>
          </w:p>
        </w:tc>
        <w:tc>
          <w:tcPr>
            <w:tcW w:w="1920" w:type="dxa"/>
          </w:tcPr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 xml:space="preserve">РБ – </w:t>
            </w:r>
            <w:r>
              <w:rPr>
                <w:sz w:val="20"/>
              </w:rPr>
              <w:t>56003,6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 xml:space="preserve">МБ – </w:t>
            </w:r>
            <w:r>
              <w:rPr>
                <w:sz w:val="20"/>
              </w:rPr>
              <w:t>31799,6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Итого – 87803,270</w:t>
            </w:r>
          </w:p>
        </w:tc>
        <w:tc>
          <w:tcPr>
            <w:tcW w:w="1768" w:type="dxa"/>
            <w:gridSpan w:val="2"/>
          </w:tcPr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 xml:space="preserve">РБ – </w:t>
            </w:r>
            <w:r>
              <w:rPr>
                <w:sz w:val="20"/>
              </w:rPr>
              <w:t>56003,6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 xml:space="preserve">МБ – </w:t>
            </w:r>
            <w:r>
              <w:rPr>
                <w:sz w:val="20"/>
              </w:rPr>
              <w:t>31137,922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 xml:space="preserve">Итого – </w:t>
            </w:r>
            <w:r>
              <w:rPr>
                <w:sz w:val="20"/>
              </w:rPr>
              <w:t>87141,6</w:t>
            </w:r>
          </w:p>
        </w:tc>
        <w:tc>
          <w:tcPr>
            <w:tcW w:w="1445" w:type="dxa"/>
          </w:tcPr>
          <w:p w:rsidR="00E57381" w:rsidRPr="006424D8" w:rsidRDefault="00E57381" w:rsidP="00A32206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6424D8">
              <w:rPr>
                <w:b/>
                <w:sz w:val="20"/>
              </w:rPr>
              <w:t>99,2 %</w:t>
            </w:r>
          </w:p>
          <w:p w:rsidR="00E57381" w:rsidRPr="00052E75" w:rsidRDefault="00E57381" w:rsidP="008B728D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8B728D">
              <w:rPr>
                <w:sz w:val="20"/>
              </w:rPr>
              <w:t>- 661,6</w:t>
            </w:r>
            <w:r>
              <w:rPr>
                <w:sz w:val="20"/>
              </w:rPr>
              <w:t xml:space="preserve"> </w:t>
            </w:r>
          </w:p>
        </w:tc>
      </w:tr>
      <w:tr w:rsidR="00E57381" w:rsidRPr="00B56EC2" w:rsidTr="003970BB">
        <w:tc>
          <w:tcPr>
            <w:tcW w:w="527" w:type="dxa"/>
            <w:vMerge w:val="restart"/>
          </w:tcPr>
          <w:p w:rsidR="00E57381" w:rsidRPr="00AA2B1E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E57381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B56EC2">
              <w:rPr>
                <w:sz w:val="20"/>
              </w:rPr>
              <w:t>2</w:t>
            </w:r>
          </w:p>
          <w:p w:rsidR="00E57381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E57381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E57381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E57381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E57381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E57381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E57381" w:rsidRPr="00B56EC2" w:rsidRDefault="00E57381" w:rsidP="001C2C09">
            <w:pPr>
              <w:jc w:val="center"/>
              <w:rPr>
                <w:sz w:val="20"/>
              </w:rPr>
            </w:pPr>
          </w:p>
        </w:tc>
        <w:tc>
          <w:tcPr>
            <w:tcW w:w="10273" w:type="dxa"/>
            <w:gridSpan w:val="5"/>
          </w:tcPr>
          <w:p w:rsidR="00E57381" w:rsidRDefault="00E57381" w:rsidP="001C2C09">
            <w:pPr>
              <w:widowControl/>
              <w:spacing w:line="240" w:lineRule="auto"/>
              <w:ind w:firstLine="0"/>
              <w:jc w:val="left"/>
              <w:rPr>
                <w:b/>
                <w:sz w:val="8"/>
                <w:szCs w:val="8"/>
              </w:rPr>
            </w:pP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left"/>
              <w:rPr>
                <w:b/>
                <w:sz w:val="20"/>
              </w:rPr>
            </w:pPr>
            <w:r w:rsidRPr="00052E75">
              <w:rPr>
                <w:b/>
                <w:sz w:val="20"/>
              </w:rPr>
              <w:t>Подпрограмма 2 «Общее образование»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left"/>
              <w:rPr>
                <w:sz w:val="8"/>
                <w:szCs w:val="8"/>
              </w:rPr>
            </w:pPr>
          </w:p>
        </w:tc>
      </w:tr>
      <w:tr w:rsidR="00E57381" w:rsidRPr="00B56EC2" w:rsidTr="003970BB">
        <w:tc>
          <w:tcPr>
            <w:tcW w:w="527" w:type="dxa"/>
            <w:vMerge/>
          </w:tcPr>
          <w:p w:rsidR="00E57381" w:rsidRPr="00B56EC2" w:rsidRDefault="00E57381" w:rsidP="001C2C09">
            <w:pPr>
              <w:jc w:val="center"/>
              <w:rPr>
                <w:sz w:val="20"/>
              </w:rPr>
            </w:pPr>
          </w:p>
        </w:tc>
        <w:tc>
          <w:tcPr>
            <w:tcW w:w="10273" w:type="dxa"/>
            <w:gridSpan w:val="5"/>
          </w:tcPr>
          <w:p w:rsidR="00E57381" w:rsidRPr="00052E75" w:rsidRDefault="00E57381" w:rsidP="001C2C09">
            <w:pPr>
              <w:widowControl/>
              <w:spacing w:line="240" w:lineRule="auto"/>
              <w:ind w:firstLine="0"/>
              <w:rPr>
                <w:b/>
                <w:sz w:val="20"/>
              </w:rPr>
            </w:pPr>
            <w:r w:rsidRPr="00052E75">
              <w:rPr>
                <w:b/>
                <w:sz w:val="20"/>
              </w:rPr>
              <w:t>Задача 1: Повышение доступности качественного образования за счет обновления содержания и технологий обучения и воспитания на всех уровнях образования, обеспечения в образовательных учреждениях безопасных и современных условий для реализации основных образовательных программ в соответствии с требованиями ФГОС.</w:t>
            </w:r>
          </w:p>
        </w:tc>
      </w:tr>
      <w:tr w:rsidR="00E57381" w:rsidRPr="00B56EC2" w:rsidTr="003970BB">
        <w:trPr>
          <w:trHeight w:val="283"/>
        </w:trPr>
        <w:tc>
          <w:tcPr>
            <w:tcW w:w="527" w:type="dxa"/>
            <w:vMerge/>
          </w:tcPr>
          <w:p w:rsidR="00E57381" w:rsidRPr="00B56EC2" w:rsidRDefault="00E57381" w:rsidP="001C2C09">
            <w:pPr>
              <w:jc w:val="center"/>
              <w:rPr>
                <w:sz w:val="20"/>
              </w:rPr>
            </w:pPr>
          </w:p>
        </w:tc>
        <w:tc>
          <w:tcPr>
            <w:tcW w:w="5140" w:type="dxa"/>
          </w:tcPr>
          <w:p w:rsidR="00E57381" w:rsidRPr="00052E75" w:rsidRDefault="00E57381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 xml:space="preserve">Мероприятие 2.1 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>Оказание учреждениями (организациями) услуг по предоставлению общего образования  (средние общеобразовательные школы)</w:t>
            </w:r>
          </w:p>
        </w:tc>
        <w:tc>
          <w:tcPr>
            <w:tcW w:w="1920" w:type="dxa"/>
          </w:tcPr>
          <w:p w:rsidR="00E57381" w:rsidRPr="00BE48B3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E57381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РФ - 815,4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 xml:space="preserve">РБ – </w:t>
            </w:r>
            <w:r>
              <w:rPr>
                <w:sz w:val="20"/>
              </w:rPr>
              <w:t>109777,8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 xml:space="preserve">МБ – </w:t>
            </w:r>
            <w:r>
              <w:rPr>
                <w:sz w:val="20"/>
              </w:rPr>
              <w:t>25884,0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 xml:space="preserve">Итого – </w:t>
            </w:r>
            <w:r>
              <w:rPr>
                <w:sz w:val="20"/>
              </w:rPr>
              <w:t>136477,225</w:t>
            </w:r>
          </w:p>
        </w:tc>
        <w:tc>
          <w:tcPr>
            <w:tcW w:w="1768" w:type="dxa"/>
            <w:gridSpan w:val="2"/>
          </w:tcPr>
          <w:p w:rsidR="00E57381" w:rsidRPr="00BE48B3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E57381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РФ - 815,4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 xml:space="preserve">РБ – </w:t>
            </w:r>
            <w:r>
              <w:rPr>
                <w:sz w:val="20"/>
              </w:rPr>
              <w:t>109524,6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 xml:space="preserve">МБ – </w:t>
            </w:r>
            <w:r>
              <w:rPr>
                <w:sz w:val="20"/>
              </w:rPr>
              <w:t>23836,1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 xml:space="preserve">Итого – </w:t>
            </w:r>
            <w:r>
              <w:rPr>
                <w:sz w:val="20"/>
              </w:rPr>
              <w:t>134176,1</w:t>
            </w:r>
          </w:p>
        </w:tc>
        <w:tc>
          <w:tcPr>
            <w:tcW w:w="1445" w:type="dxa"/>
          </w:tcPr>
          <w:p w:rsidR="00E57381" w:rsidRPr="00CD000C" w:rsidRDefault="00E57381" w:rsidP="003970BB">
            <w:pPr>
              <w:widowControl/>
              <w:spacing w:line="240" w:lineRule="auto"/>
              <w:ind w:firstLine="0"/>
              <w:jc w:val="center"/>
              <w:rPr>
                <w:b/>
                <w:sz w:val="10"/>
                <w:szCs w:val="10"/>
              </w:rPr>
            </w:pPr>
          </w:p>
          <w:p w:rsidR="00E57381" w:rsidRPr="006424D8" w:rsidRDefault="00E57381" w:rsidP="003970BB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6424D8">
              <w:rPr>
                <w:b/>
                <w:sz w:val="20"/>
              </w:rPr>
              <w:t>98,3 %</w:t>
            </w:r>
          </w:p>
          <w:p w:rsidR="00E57381" w:rsidRPr="008B728D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8B728D">
              <w:rPr>
                <w:sz w:val="20"/>
              </w:rPr>
              <w:t>- 253,2</w:t>
            </w:r>
          </w:p>
          <w:p w:rsidR="00E57381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8B728D">
              <w:rPr>
                <w:sz w:val="20"/>
              </w:rPr>
              <w:t>- 2047,9</w:t>
            </w:r>
          </w:p>
          <w:p w:rsidR="00E57381" w:rsidRPr="008B728D" w:rsidRDefault="00E57381" w:rsidP="00510090">
            <w:pPr>
              <w:widowControl/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Итого:-2301,1</w:t>
            </w:r>
          </w:p>
        </w:tc>
      </w:tr>
      <w:tr w:rsidR="00E57381" w:rsidRPr="00B56EC2" w:rsidTr="003970BB">
        <w:tc>
          <w:tcPr>
            <w:tcW w:w="527" w:type="dxa"/>
            <w:vMerge/>
          </w:tcPr>
          <w:p w:rsidR="00E57381" w:rsidRPr="00B56EC2" w:rsidRDefault="00E57381" w:rsidP="001C2C09">
            <w:pPr>
              <w:jc w:val="center"/>
              <w:rPr>
                <w:sz w:val="20"/>
              </w:rPr>
            </w:pPr>
          </w:p>
        </w:tc>
        <w:tc>
          <w:tcPr>
            <w:tcW w:w="10273" w:type="dxa"/>
            <w:gridSpan w:val="5"/>
          </w:tcPr>
          <w:p w:rsidR="00E57381" w:rsidRPr="00052E75" w:rsidRDefault="00E57381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b/>
                <w:sz w:val="20"/>
              </w:rPr>
              <w:t>Задача 2: Сохранение и укрепление здоровья школьнико</w:t>
            </w:r>
            <w:r>
              <w:rPr>
                <w:b/>
                <w:sz w:val="20"/>
              </w:rPr>
              <w:t>в</w:t>
            </w:r>
          </w:p>
        </w:tc>
      </w:tr>
      <w:tr w:rsidR="00E57381" w:rsidRPr="00B56EC2" w:rsidTr="003970BB">
        <w:tc>
          <w:tcPr>
            <w:tcW w:w="527" w:type="dxa"/>
            <w:vMerge/>
          </w:tcPr>
          <w:p w:rsidR="00E57381" w:rsidRPr="00B56EC2" w:rsidRDefault="00E57381" w:rsidP="001C2C09">
            <w:pPr>
              <w:jc w:val="center"/>
              <w:rPr>
                <w:sz w:val="20"/>
              </w:rPr>
            </w:pPr>
          </w:p>
        </w:tc>
        <w:tc>
          <w:tcPr>
            <w:tcW w:w="5140" w:type="dxa"/>
          </w:tcPr>
          <w:p w:rsidR="00E57381" w:rsidRPr="00C962ED" w:rsidRDefault="00E57381" w:rsidP="001C2C09">
            <w:pPr>
              <w:widowControl/>
              <w:spacing w:line="240" w:lineRule="auto"/>
              <w:ind w:firstLine="0"/>
              <w:rPr>
                <w:sz w:val="8"/>
                <w:szCs w:val="8"/>
              </w:rPr>
            </w:pP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>Мероприятие 2.2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>Организация горячего питания детей обучающихся</w:t>
            </w:r>
          </w:p>
        </w:tc>
        <w:tc>
          <w:tcPr>
            <w:tcW w:w="1920" w:type="dxa"/>
          </w:tcPr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 xml:space="preserve">РБ – </w:t>
            </w:r>
            <w:r>
              <w:rPr>
                <w:sz w:val="20"/>
              </w:rPr>
              <w:t>878,2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 xml:space="preserve">МБ – </w:t>
            </w:r>
            <w:r>
              <w:rPr>
                <w:sz w:val="20"/>
              </w:rPr>
              <w:t>2222,2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 xml:space="preserve">Итого – </w:t>
            </w:r>
            <w:r>
              <w:rPr>
                <w:sz w:val="20"/>
              </w:rPr>
              <w:t>3100,4</w:t>
            </w:r>
          </w:p>
        </w:tc>
        <w:tc>
          <w:tcPr>
            <w:tcW w:w="1768" w:type="dxa"/>
            <w:gridSpan w:val="2"/>
          </w:tcPr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 xml:space="preserve">РБ – </w:t>
            </w:r>
            <w:r>
              <w:rPr>
                <w:sz w:val="20"/>
              </w:rPr>
              <w:t>878,2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 xml:space="preserve">МБ – </w:t>
            </w:r>
            <w:r>
              <w:rPr>
                <w:sz w:val="20"/>
              </w:rPr>
              <w:t>1647,782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Итого – 2525,98</w:t>
            </w:r>
          </w:p>
        </w:tc>
        <w:tc>
          <w:tcPr>
            <w:tcW w:w="1445" w:type="dxa"/>
          </w:tcPr>
          <w:p w:rsidR="00E57381" w:rsidRPr="00894926" w:rsidRDefault="00E57381" w:rsidP="000836FB">
            <w:pPr>
              <w:widowControl/>
              <w:spacing w:line="240" w:lineRule="auto"/>
              <w:ind w:firstLine="0"/>
              <w:jc w:val="center"/>
              <w:rPr>
                <w:b/>
                <w:sz w:val="10"/>
                <w:szCs w:val="10"/>
              </w:rPr>
            </w:pPr>
          </w:p>
          <w:p w:rsidR="00E57381" w:rsidRPr="000836FB" w:rsidRDefault="00E57381" w:rsidP="000836FB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0836FB">
              <w:rPr>
                <w:b/>
                <w:sz w:val="20"/>
              </w:rPr>
              <w:t>81,5 %</w:t>
            </w:r>
          </w:p>
          <w:p w:rsidR="00E57381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894926">
              <w:rPr>
                <w:sz w:val="20"/>
              </w:rPr>
              <w:t>- 574,4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</w:tr>
      <w:tr w:rsidR="00E57381" w:rsidRPr="00B56EC2" w:rsidTr="003970BB">
        <w:tc>
          <w:tcPr>
            <w:tcW w:w="527" w:type="dxa"/>
            <w:vMerge/>
          </w:tcPr>
          <w:p w:rsidR="00E57381" w:rsidRPr="00B56EC2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5140" w:type="dxa"/>
          </w:tcPr>
          <w:p w:rsidR="00E57381" w:rsidRPr="00052E75" w:rsidRDefault="00E57381" w:rsidP="00A32365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894926">
              <w:rPr>
                <w:sz w:val="20"/>
              </w:rPr>
              <w:t>Мероприятие 2.3</w:t>
            </w:r>
          </w:p>
          <w:p w:rsidR="00E57381" w:rsidRPr="00052E75" w:rsidRDefault="00E57381" w:rsidP="00A32365">
            <w:pPr>
              <w:widowControl/>
              <w:spacing w:line="240" w:lineRule="auto"/>
              <w:ind w:firstLine="0"/>
              <w:rPr>
                <w:sz w:val="20"/>
              </w:rPr>
            </w:pPr>
            <w:r>
              <w:rPr>
                <w:sz w:val="20"/>
              </w:rPr>
              <w:t>Ремонт спортивных залов общеобразовательных учреждений</w:t>
            </w:r>
          </w:p>
        </w:tc>
        <w:tc>
          <w:tcPr>
            <w:tcW w:w="1920" w:type="dxa"/>
          </w:tcPr>
          <w:p w:rsidR="00E57381" w:rsidRDefault="00E57381" w:rsidP="00A32365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РФ – 815,4</w:t>
            </w:r>
          </w:p>
          <w:p w:rsidR="00E57381" w:rsidRPr="00052E75" w:rsidRDefault="00E57381" w:rsidP="00A32365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 xml:space="preserve">РБ – </w:t>
            </w:r>
            <w:r>
              <w:rPr>
                <w:sz w:val="20"/>
              </w:rPr>
              <w:t>61,4</w:t>
            </w:r>
          </w:p>
          <w:p w:rsidR="00E57381" w:rsidRPr="00052E75" w:rsidRDefault="00E57381" w:rsidP="0052734D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 xml:space="preserve">МБ – </w:t>
            </w:r>
            <w:r>
              <w:rPr>
                <w:sz w:val="20"/>
              </w:rPr>
              <w:t>112,1</w:t>
            </w:r>
          </w:p>
          <w:p w:rsidR="00E57381" w:rsidRPr="00052E75" w:rsidRDefault="00E57381" w:rsidP="00A32365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 xml:space="preserve">Итого – </w:t>
            </w:r>
            <w:r>
              <w:rPr>
                <w:sz w:val="20"/>
              </w:rPr>
              <w:t>988,9</w:t>
            </w:r>
          </w:p>
        </w:tc>
        <w:tc>
          <w:tcPr>
            <w:tcW w:w="1768" w:type="dxa"/>
            <w:gridSpan w:val="2"/>
          </w:tcPr>
          <w:p w:rsidR="00E57381" w:rsidRDefault="00E57381" w:rsidP="0052734D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РФ - 815,4</w:t>
            </w:r>
          </w:p>
          <w:p w:rsidR="00E57381" w:rsidRDefault="00E57381" w:rsidP="0052734D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РБ –</w:t>
            </w:r>
            <w:r>
              <w:rPr>
                <w:sz w:val="20"/>
              </w:rPr>
              <w:t>61,4</w:t>
            </w:r>
          </w:p>
          <w:p w:rsidR="00E57381" w:rsidRPr="00052E75" w:rsidRDefault="00E57381" w:rsidP="0052734D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 xml:space="preserve">МБ – </w:t>
            </w:r>
            <w:r>
              <w:rPr>
                <w:sz w:val="20"/>
              </w:rPr>
              <w:t>112,1</w:t>
            </w:r>
          </w:p>
          <w:p w:rsidR="00E57381" w:rsidRPr="00052E75" w:rsidRDefault="00E57381" w:rsidP="0052734D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Итого – 988,9</w:t>
            </w:r>
          </w:p>
        </w:tc>
        <w:tc>
          <w:tcPr>
            <w:tcW w:w="1445" w:type="dxa"/>
          </w:tcPr>
          <w:p w:rsidR="00E57381" w:rsidRDefault="00E57381" w:rsidP="00A32365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</w:p>
          <w:p w:rsidR="00E57381" w:rsidRPr="000836FB" w:rsidRDefault="00E57381" w:rsidP="0052734D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100</w:t>
            </w:r>
            <w:r w:rsidRPr="000836FB">
              <w:rPr>
                <w:b/>
                <w:sz w:val="20"/>
              </w:rPr>
              <w:t xml:space="preserve"> %</w:t>
            </w:r>
          </w:p>
          <w:p w:rsidR="00E57381" w:rsidRPr="00052E75" w:rsidRDefault="00E57381" w:rsidP="00A32365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</w:tr>
      <w:tr w:rsidR="00E57381" w:rsidRPr="00B56EC2" w:rsidTr="003970BB">
        <w:tc>
          <w:tcPr>
            <w:tcW w:w="527" w:type="dxa"/>
            <w:vMerge w:val="restart"/>
          </w:tcPr>
          <w:p w:rsidR="00E57381" w:rsidRPr="00AA2B1E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E57381" w:rsidRPr="00B56EC2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B56EC2">
              <w:rPr>
                <w:sz w:val="20"/>
              </w:rPr>
              <w:t>3</w:t>
            </w:r>
          </w:p>
        </w:tc>
        <w:tc>
          <w:tcPr>
            <w:tcW w:w="10273" w:type="dxa"/>
            <w:gridSpan w:val="5"/>
          </w:tcPr>
          <w:p w:rsidR="00E57381" w:rsidRPr="00052E75" w:rsidRDefault="00E57381" w:rsidP="001C2C09">
            <w:pPr>
              <w:widowControl/>
              <w:spacing w:line="240" w:lineRule="auto"/>
              <w:ind w:firstLine="0"/>
              <w:jc w:val="left"/>
              <w:rPr>
                <w:b/>
                <w:sz w:val="8"/>
                <w:szCs w:val="8"/>
              </w:rPr>
            </w:pP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left"/>
              <w:rPr>
                <w:b/>
                <w:sz w:val="20"/>
              </w:rPr>
            </w:pPr>
            <w:r w:rsidRPr="00052E75">
              <w:rPr>
                <w:b/>
                <w:sz w:val="20"/>
              </w:rPr>
              <w:t>Подпрограмма 3 «Дополнительное образование»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left"/>
              <w:rPr>
                <w:sz w:val="8"/>
                <w:szCs w:val="8"/>
              </w:rPr>
            </w:pPr>
          </w:p>
        </w:tc>
      </w:tr>
      <w:tr w:rsidR="00E57381" w:rsidRPr="00B56EC2" w:rsidTr="003970BB">
        <w:tc>
          <w:tcPr>
            <w:tcW w:w="527" w:type="dxa"/>
            <w:vMerge/>
          </w:tcPr>
          <w:p w:rsidR="00E57381" w:rsidRPr="00B56EC2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10273" w:type="dxa"/>
            <w:gridSpan w:val="5"/>
          </w:tcPr>
          <w:p w:rsidR="00E57381" w:rsidRPr="00052E75" w:rsidRDefault="00E57381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b/>
                <w:sz w:val="20"/>
              </w:rPr>
              <w:t>Задача 1: Повышение доступности качественного образования за счет обновления содержания и технологий обучения, выявление и развитие талантливых детей и подростков.</w:t>
            </w:r>
          </w:p>
        </w:tc>
      </w:tr>
      <w:tr w:rsidR="00E57381" w:rsidRPr="00B56EC2" w:rsidTr="003970BB">
        <w:tc>
          <w:tcPr>
            <w:tcW w:w="527" w:type="dxa"/>
            <w:vMerge/>
          </w:tcPr>
          <w:p w:rsidR="00E57381" w:rsidRPr="00B56EC2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5140" w:type="dxa"/>
          </w:tcPr>
          <w:p w:rsidR="00E57381" w:rsidRPr="00C962ED" w:rsidRDefault="00E57381" w:rsidP="001C2C09">
            <w:pPr>
              <w:widowControl/>
              <w:spacing w:line="240" w:lineRule="auto"/>
              <w:ind w:firstLine="0"/>
              <w:rPr>
                <w:sz w:val="8"/>
                <w:szCs w:val="8"/>
              </w:rPr>
            </w:pP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>Мероприятие 3.1 Реализация образовательных программ  дополнительного образования в отрасли "Образование"</w:t>
            </w:r>
          </w:p>
        </w:tc>
        <w:tc>
          <w:tcPr>
            <w:tcW w:w="1920" w:type="dxa"/>
          </w:tcPr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 xml:space="preserve">РБ – </w:t>
            </w:r>
            <w:r>
              <w:rPr>
                <w:sz w:val="20"/>
              </w:rPr>
              <w:t>31076,355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МБ – 45041,049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 xml:space="preserve">Итого – </w:t>
            </w:r>
            <w:r>
              <w:rPr>
                <w:sz w:val="20"/>
              </w:rPr>
              <w:t>76117,404</w:t>
            </w:r>
          </w:p>
        </w:tc>
        <w:tc>
          <w:tcPr>
            <w:tcW w:w="1768" w:type="dxa"/>
            <w:gridSpan w:val="2"/>
            <w:vAlign w:val="center"/>
          </w:tcPr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РБ – 31076,355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МБ – 43852,537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Итого –74928,892</w:t>
            </w:r>
          </w:p>
        </w:tc>
        <w:tc>
          <w:tcPr>
            <w:tcW w:w="1445" w:type="dxa"/>
          </w:tcPr>
          <w:p w:rsidR="00E57381" w:rsidRPr="001E4C03" w:rsidRDefault="00E57381" w:rsidP="00CD000C">
            <w:pPr>
              <w:widowControl/>
              <w:spacing w:line="240" w:lineRule="auto"/>
              <w:ind w:firstLine="0"/>
              <w:jc w:val="center"/>
              <w:rPr>
                <w:b/>
                <w:sz w:val="12"/>
                <w:szCs w:val="12"/>
              </w:rPr>
            </w:pPr>
          </w:p>
          <w:p w:rsidR="00E57381" w:rsidRPr="001D79D7" w:rsidRDefault="00E57381" w:rsidP="00CD000C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1D79D7">
              <w:rPr>
                <w:b/>
                <w:sz w:val="20"/>
              </w:rPr>
              <w:t>98,4 %</w:t>
            </w:r>
          </w:p>
          <w:p w:rsidR="00E57381" w:rsidRDefault="00E57381" w:rsidP="007218D2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1E4C03">
              <w:rPr>
                <w:sz w:val="20"/>
              </w:rPr>
              <w:t>- 1188,5</w:t>
            </w:r>
          </w:p>
          <w:p w:rsidR="00E57381" w:rsidRPr="00052E75" w:rsidRDefault="00E57381" w:rsidP="007218D2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</w:tr>
      <w:tr w:rsidR="00E57381" w:rsidRPr="00B56EC2" w:rsidTr="003970BB">
        <w:tc>
          <w:tcPr>
            <w:tcW w:w="527" w:type="dxa"/>
            <w:vMerge/>
          </w:tcPr>
          <w:p w:rsidR="00E57381" w:rsidRPr="00B56EC2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10273" w:type="dxa"/>
            <w:gridSpan w:val="5"/>
          </w:tcPr>
          <w:p w:rsidR="00E57381" w:rsidRPr="00B56EC2" w:rsidRDefault="00E57381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B56EC2">
              <w:rPr>
                <w:b/>
                <w:sz w:val="20"/>
              </w:rPr>
              <w:t xml:space="preserve">Задача 2: </w:t>
            </w:r>
            <w:r w:rsidRPr="00214A23">
              <w:rPr>
                <w:b/>
                <w:sz w:val="18"/>
                <w:szCs w:val="18"/>
              </w:rPr>
              <w:t>Обеспечение управления реализацией мероприятий Муниципальной  программы «Развитие образования»  на муниципальном уровне</w:t>
            </w:r>
          </w:p>
        </w:tc>
      </w:tr>
      <w:tr w:rsidR="00E57381" w:rsidRPr="00B56EC2" w:rsidTr="003970BB">
        <w:trPr>
          <w:trHeight w:val="88"/>
        </w:trPr>
        <w:tc>
          <w:tcPr>
            <w:tcW w:w="527" w:type="dxa"/>
            <w:vMerge/>
          </w:tcPr>
          <w:p w:rsidR="00E57381" w:rsidRPr="00B56EC2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5140" w:type="dxa"/>
          </w:tcPr>
          <w:p w:rsidR="00E57381" w:rsidRPr="00DE551B" w:rsidRDefault="00E57381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DE551B">
              <w:rPr>
                <w:sz w:val="20"/>
              </w:rPr>
              <w:t>Мероприятия 3.2</w:t>
            </w:r>
          </w:p>
          <w:p w:rsidR="00E57381" w:rsidRPr="00DE551B" w:rsidRDefault="00E57381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DE551B">
              <w:rPr>
                <w:sz w:val="20"/>
              </w:rPr>
              <w:t>Организация подвоза детей-школьников к месту учебы и обратно</w:t>
            </w:r>
          </w:p>
        </w:tc>
        <w:tc>
          <w:tcPr>
            <w:tcW w:w="1986" w:type="dxa"/>
            <w:gridSpan w:val="2"/>
            <w:vAlign w:val="center"/>
          </w:tcPr>
          <w:p w:rsidR="00E57381" w:rsidRPr="00DE551B" w:rsidRDefault="00E57381" w:rsidP="001C610F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E57381" w:rsidRPr="00DE551B" w:rsidRDefault="00E57381" w:rsidP="001C610F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DE551B">
              <w:rPr>
                <w:sz w:val="20"/>
              </w:rPr>
              <w:t>МБ – 5940,7</w:t>
            </w:r>
          </w:p>
          <w:p w:rsidR="00E57381" w:rsidRPr="00DE551B" w:rsidRDefault="00E57381" w:rsidP="001C610F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1702" w:type="dxa"/>
            <w:vAlign w:val="center"/>
          </w:tcPr>
          <w:p w:rsidR="00E57381" w:rsidRPr="00DE551B" w:rsidRDefault="00E57381" w:rsidP="001C610F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E57381" w:rsidRPr="00DE551B" w:rsidRDefault="00E57381" w:rsidP="001C610F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МБ – 5840,7</w:t>
            </w:r>
          </w:p>
          <w:p w:rsidR="00E57381" w:rsidRPr="00DE551B" w:rsidRDefault="00E57381" w:rsidP="001C610F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1445" w:type="dxa"/>
            <w:vAlign w:val="center"/>
          </w:tcPr>
          <w:p w:rsidR="00E57381" w:rsidRPr="001D79D7" w:rsidRDefault="00E57381" w:rsidP="008A4008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1D79D7">
              <w:rPr>
                <w:b/>
                <w:sz w:val="20"/>
              </w:rPr>
              <w:t>98,3 %</w:t>
            </w:r>
          </w:p>
          <w:p w:rsidR="00E57381" w:rsidRPr="00DE551B" w:rsidRDefault="00E57381" w:rsidP="001E4C03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1E4C03">
              <w:rPr>
                <w:sz w:val="20"/>
              </w:rPr>
              <w:t>- 100</w:t>
            </w:r>
          </w:p>
        </w:tc>
      </w:tr>
      <w:tr w:rsidR="00E57381" w:rsidRPr="00B56EC2" w:rsidTr="003970BB">
        <w:tc>
          <w:tcPr>
            <w:tcW w:w="527" w:type="dxa"/>
            <w:vMerge w:val="restart"/>
          </w:tcPr>
          <w:p w:rsidR="00E57381" w:rsidRPr="00AA2B1E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E57381" w:rsidRPr="00B56EC2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B56EC2">
              <w:rPr>
                <w:sz w:val="20"/>
              </w:rPr>
              <w:t>4</w:t>
            </w:r>
          </w:p>
        </w:tc>
        <w:tc>
          <w:tcPr>
            <w:tcW w:w="10273" w:type="dxa"/>
            <w:gridSpan w:val="5"/>
          </w:tcPr>
          <w:p w:rsidR="00E57381" w:rsidRPr="00052E75" w:rsidRDefault="00E57381" w:rsidP="001C2C09">
            <w:pPr>
              <w:widowControl/>
              <w:spacing w:line="240" w:lineRule="auto"/>
              <w:ind w:firstLine="0"/>
              <w:rPr>
                <w:b/>
                <w:sz w:val="8"/>
                <w:szCs w:val="8"/>
              </w:rPr>
            </w:pP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rPr>
                <w:b/>
                <w:sz w:val="20"/>
              </w:rPr>
            </w:pPr>
            <w:r w:rsidRPr="00052E75">
              <w:rPr>
                <w:b/>
                <w:sz w:val="20"/>
              </w:rPr>
              <w:t>Подпрограмма 4 «Организация летнего отдыха, оздоровления и занятости детей, подростков и молодежи»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rPr>
                <w:sz w:val="8"/>
                <w:szCs w:val="8"/>
              </w:rPr>
            </w:pPr>
          </w:p>
        </w:tc>
      </w:tr>
      <w:tr w:rsidR="00E57381" w:rsidRPr="00B56EC2" w:rsidTr="003970BB">
        <w:tc>
          <w:tcPr>
            <w:tcW w:w="527" w:type="dxa"/>
            <w:vMerge/>
          </w:tcPr>
          <w:p w:rsidR="00E57381" w:rsidRPr="00B56EC2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10273" w:type="dxa"/>
            <w:gridSpan w:val="5"/>
          </w:tcPr>
          <w:p w:rsidR="00E57381" w:rsidRPr="00052E75" w:rsidRDefault="00E57381" w:rsidP="001C2C09">
            <w:pPr>
              <w:widowControl/>
              <w:spacing w:line="240" w:lineRule="auto"/>
              <w:ind w:firstLine="0"/>
              <w:rPr>
                <w:b/>
                <w:sz w:val="20"/>
              </w:rPr>
            </w:pPr>
            <w:r w:rsidRPr="00052E75">
              <w:rPr>
                <w:b/>
                <w:sz w:val="20"/>
              </w:rPr>
              <w:t>Задача 1: Повышение доступности отдыха и оздоровления детей и подростков</w:t>
            </w:r>
          </w:p>
        </w:tc>
      </w:tr>
      <w:tr w:rsidR="00E57381" w:rsidRPr="00B56EC2" w:rsidTr="003970BB">
        <w:tc>
          <w:tcPr>
            <w:tcW w:w="527" w:type="dxa"/>
            <w:vMerge/>
          </w:tcPr>
          <w:p w:rsidR="00E57381" w:rsidRPr="00B56EC2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5140" w:type="dxa"/>
          </w:tcPr>
          <w:p w:rsidR="00E57381" w:rsidRPr="00C962ED" w:rsidRDefault="00E57381" w:rsidP="001C2C09">
            <w:pPr>
              <w:widowControl/>
              <w:spacing w:line="240" w:lineRule="auto"/>
              <w:ind w:firstLine="0"/>
              <w:rPr>
                <w:sz w:val="8"/>
                <w:szCs w:val="8"/>
              </w:rPr>
            </w:pP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 xml:space="preserve">Мероприятие 4.1 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>Мероприятия по проведению оздоровительной кампании детей</w:t>
            </w:r>
          </w:p>
        </w:tc>
        <w:tc>
          <w:tcPr>
            <w:tcW w:w="1920" w:type="dxa"/>
          </w:tcPr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ФБ – </w:t>
            </w:r>
            <w:r w:rsidRPr="00052E75">
              <w:rPr>
                <w:sz w:val="20"/>
              </w:rPr>
              <w:t>0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 xml:space="preserve">РБ – </w:t>
            </w:r>
            <w:r>
              <w:rPr>
                <w:sz w:val="20"/>
              </w:rPr>
              <w:t>1065,80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 xml:space="preserve">МБ – </w:t>
            </w:r>
            <w:r>
              <w:rPr>
                <w:sz w:val="20"/>
              </w:rPr>
              <w:t>1306,10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 xml:space="preserve">Итого – </w:t>
            </w:r>
            <w:r>
              <w:rPr>
                <w:sz w:val="20"/>
              </w:rPr>
              <w:t>2371,90</w:t>
            </w:r>
          </w:p>
        </w:tc>
        <w:tc>
          <w:tcPr>
            <w:tcW w:w="1768" w:type="dxa"/>
            <w:gridSpan w:val="2"/>
          </w:tcPr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ФБ – </w:t>
            </w:r>
            <w:r w:rsidRPr="00052E75">
              <w:rPr>
                <w:sz w:val="20"/>
              </w:rPr>
              <w:t>0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 xml:space="preserve">РБ – </w:t>
            </w:r>
            <w:r>
              <w:rPr>
                <w:sz w:val="20"/>
              </w:rPr>
              <w:t>1065,80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 xml:space="preserve">МБ – </w:t>
            </w:r>
            <w:r>
              <w:rPr>
                <w:sz w:val="20"/>
              </w:rPr>
              <w:t>1298,5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 xml:space="preserve">Итого – </w:t>
            </w:r>
            <w:r>
              <w:rPr>
                <w:sz w:val="20"/>
              </w:rPr>
              <w:t>2364,3</w:t>
            </w:r>
          </w:p>
        </w:tc>
        <w:tc>
          <w:tcPr>
            <w:tcW w:w="1445" w:type="dxa"/>
          </w:tcPr>
          <w:p w:rsidR="00E57381" w:rsidRDefault="00E57381" w:rsidP="0048776F">
            <w:pPr>
              <w:widowControl/>
              <w:spacing w:line="240" w:lineRule="auto"/>
              <w:ind w:firstLine="0"/>
              <w:jc w:val="center"/>
              <w:rPr>
                <w:sz w:val="10"/>
                <w:szCs w:val="10"/>
              </w:rPr>
            </w:pPr>
          </w:p>
          <w:p w:rsidR="00E57381" w:rsidRPr="0090453E" w:rsidRDefault="00E57381" w:rsidP="0048776F">
            <w:pPr>
              <w:widowControl/>
              <w:spacing w:line="240" w:lineRule="auto"/>
              <w:ind w:firstLine="0"/>
              <w:jc w:val="center"/>
              <w:rPr>
                <w:sz w:val="10"/>
                <w:szCs w:val="10"/>
              </w:rPr>
            </w:pPr>
          </w:p>
          <w:p w:rsidR="00E57381" w:rsidRPr="0048776F" w:rsidRDefault="00E57381" w:rsidP="0048776F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48776F">
              <w:rPr>
                <w:b/>
                <w:sz w:val="20"/>
              </w:rPr>
              <w:t>99,6 %</w:t>
            </w:r>
          </w:p>
          <w:p w:rsidR="00E57381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- 7,</w:t>
            </w:r>
            <w:r w:rsidRPr="001E4C03">
              <w:rPr>
                <w:sz w:val="20"/>
              </w:rPr>
              <w:t>6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</w:tr>
      <w:tr w:rsidR="00E57381" w:rsidRPr="00B56EC2" w:rsidTr="003970BB">
        <w:tc>
          <w:tcPr>
            <w:tcW w:w="527" w:type="dxa"/>
            <w:vMerge/>
          </w:tcPr>
          <w:p w:rsidR="00E57381" w:rsidRPr="00B56EC2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10273" w:type="dxa"/>
            <w:gridSpan w:val="5"/>
          </w:tcPr>
          <w:p w:rsidR="00E57381" w:rsidRPr="00052E75" w:rsidRDefault="00E57381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b/>
                <w:sz w:val="20"/>
              </w:rPr>
              <w:t>Задача 2: Реализация мероприятий, направленных на участие молодежи в проектах развития Муйского района</w:t>
            </w:r>
          </w:p>
        </w:tc>
      </w:tr>
      <w:tr w:rsidR="00E57381" w:rsidRPr="00B56EC2" w:rsidTr="003970BB">
        <w:tc>
          <w:tcPr>
            <w:tcW w:w="527" w:type="dxa"/>
            <w:vMerge/>
          </w:tcPr>
          <w:p w:rsidR="00E57381" w:rsidRPr="00B56EC2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5140" w:type="dxa"/>
          </w:tcPr>
          <w:p w:rsidR="00E57381" w:rsidRDefault="00E57381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 xml:space="preserve">Мероприятия 4.2 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>Молодёжная политика</w:t>
            </w:r>
          </w:p>
        </w:tc>
        <w:tc>
          <w:tcPr>
            <w:tcW w:w="1920" w:type="dxa"/>
            <w:vAlign w:val="center"/>
          </w:tcPr>
          <w:p w:rsidR="00E57381" w:rsidRPr="00052E75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052E75">
              <w:rPr>
                <w:sz w:val="20"/>
              </w:rPr>
              <w:t>МБ – 200,0</w:t>
            </w:r>
          </w:p>
        </w:tc>
        <w:tc>
          <w:tcPr>
            <w:tcW w:w="1768" w:type="dxa"/>
            <w:gridSpan w:val="2"/>
            <w:vAlign w:val="center"/>
          </w:tcPr>
          <w:p w:rsidR="00E57381" w:rsidRPr="00DE551B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DE551B">
              <w:rPr>
                <w:sz w:val="20"/>
              </w:rPr>
              <w:t xml:space="preserve">МБ – </w:t>
            </w:r>
            <w:r>
              <w:rPr>
                <w:sz w:val="20"/>
              </w:rPr>
              <w:t>200,</w:t>
            </w:r>
            <w:r w:rsidRPr="00DE551B">
              <w:rPr>
                <w:sz w:val="20"/>
              </w:rPr>
              <w:t>0</w:t>
            </w:r>
          </w:p>
        </w:tc>
        <w:tc>
          <w:tcPr>
            <w:tcW w:w="1445" w:type="dxa"/>
            <w:vAlign w:val="center"/>
          </w:tcPr>
          <w:p w:rsidR="00E57381" w:rsidRPr="007B3052" w:rsidRDefault="00E57381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7B3052">
              <w:rPr>
                <w:b/>
                <w:sz w:val="20"/>
              </w:rPr>
              <w:t>100 %</w:t>
            </w:r>
          </w:p>
        </w:tc>
      </w:tr>
      <w:tr w:rsidR="00E57381" w:rsidRPr="00B56EC2" w:rsidTr="003970BB">
        <w:tc>
          <w:tcPr>
            <w:tcW w:w="527" w:type="dxa"/>
            <w:vMerge w:val="restart"/>
          </w:tcPr>
          <w:p w:rsidR="00E57381" w:rsidRPr="00AA2B1E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E57381" w:rsidRPr="00B56EC2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B56EC2">
              <w:rPr>
                <w:sz w:val="20"/>
              </w:rPr>
              <w:t>5</w:t>
            </w:r>
          </w:p>
        </w:tc>
        <w:tc>
          <w:tcPr>
            <w:tcW w:w="10273" w:type="dxa"/>
            <w:gridSpan w:val="5"/>
          </w:tcPr>
          <w:p w:rsidR="00E57381" w:rsidRPr="00052E75" w:rsidRDefault="00E57381" w:rsidP="001C2C09">
            <w:pPr>
              <w:widowControl/>
              <w:spacing w:line="240" w:lineRule="auto"/>
              <w:ind w:firstLine="0"/>
              <w:rPr>
                <w:b/>
                <w:sz w:val="8"/>
                <w:szCs w:val="8"/>
              </w:rPr>
            </w:pP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rPr>
                <w:b/>
                <w:sz w:val="20"/>
              </w:rPr>
            </w:pPr>
            <w:r w:rsidRPr="00052E75">
              <w:rPr>
                <w:b/>
                <w:sz w:val="20"/>
              </w:rPr>
              <w:t>Подпрограмма 5 «Совершенствование муниципального управления в сфере образования и обеспечение условий для реализации муниципальной программы «Развитие образования»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rPr>
                <w:sz w:val="8"/>
                <w:szCs w:val="8"/>
              </w:rPr>
            </w:pPr>
          </w:p>
        </w:tc>
      </w:tr>
      <w:tr w:rsidR="00E57381" w:rsidRPr="00B56EC2" w:rsidTr="003970BB">
        <w:tc>
          <w:tcPr>
            <w:tcW w:w="527" w:type="dxa"/>
            <w:vMerge/>
          </w:tcPr>
          <w:p w:rsidR="00E57381" w:rsidRPr="00B56EC2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10273" w:type="dxa"/>
            <w:gridSpan w:val="5"/>
          </w:tcPr>
          <w:p w:rsidR="00E57381" w:rsidRPr="00052E75" w:rsidRDefault="00E57381" w:rsidP="001C2C09">
            <w:pPr>
              <w:widowControl/>
              <w:spacing w:line="240" w:lineRule="auto"/>
              <w:ind w:firstLine="0"/>
              <w:rPr>
                <w:b/>
                <w:sz w:val="20"/>
              </w:rPr>
            </w:pPr>
            <w:r w:rsidRPr="00052E75">
              <w:rPr>
                <w:b/>
                <w:sz w:val="20"/>
              </w:rPr>
              <w:t>Задача 1: Обеспечение управления реализацией мероприятий Муниципальной  программы «Развитие образования»  на муниципальном уровне</w:t>
            </w:r>
          </w:p>
        </w:tc>
      </w:tr>
      <w:tr w:rsidR="00E57381" w:rsidRPr="00B56EC2" w:rsidTr="003970BB">
        <w:tc>
          <w:tcPr>
            <w:tcW w:w="527" w:type="dxa"/>
            <w:vMerge/>
          </w:tcPr>
          <w:p w:rsidR="00E57381" w:rsidRPr="00B56EC2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5140" w:type="dxa"/>
          </w:tcPr>
          <w:p w:rsidR="00E57381" w:rsidRPr="00052E75" w:rsidRDefault="00E57381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 xml:space="preserve">Мероприятие 5.1 </w:t>
            </w:r>
          </w:p>
          <w:p w:rsidR="00E57381" w:rsidRPr="00213AEC" w:rsidRDefault="00E57381" w:rsidP="001C2C09">
            <w:pPr>
              <w:widowControl/>
              <w:spacing w:line="240" w:lineRule="auto"/>
              <w:ind w:firstLine="0"/>
              <w:rPr>
                <w:sz w:val="20"/>
                <w:highlight w:val="green"/>
              </w:rPr>
            </w:pPr>
            <w:r w:rsidRPr="00052E75">
              <w:rPr>
                <w:sz w:val="20"/>
              </w:rPr>
              <w:t>Реализация механизма обучения перспективных учащихся образовательных учреждениях в ВУЗах и СУЗах, а также переобучение и переподготовка педагогических кадров для работы в образовательных учреждениях</w:t>
            </w:r>
          </w:p>
        </w:tc>
        <w:tc>
          <w:tcPr>
            <w:tcW w:w="1986" w:type="dxa"/>
            <w:gridSpan w:val="2"/>
          </w:tcPr>
          <w:p w:rsidR="00E57381" w:rsidRPr="00DE551B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E57381" w:rsidRPr="00DE551B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E57381" w:rsidRPr="00DE551B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МБ – 41,69</w:t>
            </w:r>
          </w:p>
        </w:tc>
        <w:tc>
          <w:tcPr>
            <w:tcW w:w="1702" w:type="dxa"/>
          </w:tcPr>
          <w:p w:rsidR="00E57381" w:rsidRPr="00DE551B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E57381" w:rsidRPr="00DE551B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E57381" w:rsidRPr="00DE551B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МБ – 0,0</w:t>
            </w:r>
          </w:p>
        </w:tc>
        <w:tc>
          <w:tcPr>
            <w:tcW w:w="1445" w:type="dxa"/>
          </w:tcPr>
          <w:p w:rsidR="00E57381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E57381" w:rsidRPr="00E530F1" w:rsidRDefault="00E57381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E530F1">
              <w:rPr>
                <w:b/>
                <w:sz w:val="20"/>
              </w:rPr>
              <w:t>100%</w:t>
            </w:r>
          </w:p>
          <w:p w:rsidR="00E57381" w:rsidRPr="00DE551B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 + 41,69</w:t>
            </w:r>
          </w:p>
        </w:tc>
      </w:tr>
      <w:tr w:rsidR="00E57381" w:rsidRPr="00B56EC2" w:rsidTr="003970BB">
        <w:tc>
          <w:tcPr>
            <w:tcW w:w="527" w:type="dxa"/>
            <w:vMerge/>
          </w:tcPr>
          <w:p w:rsidR="00E57381" w:rsidRPr="00B56EC2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5140" w:type="dxa"/>
          </w:tcPr>
          <w:p w:rsidR="00E57381" w:rsidRDefault="00E57381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8A4008">
              <w:rPr>
                <w:sz w:val="20"/>
              </w:rPr>
              <w:t>Мероприятие 5.2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>
              <w:rPr>
                <w:sz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986" w:type="dxa"/>
            <w:gridSpan w:val="2"/>
          </w:tcPr>
          <w:p w:rsidR="00E57381" w:rsidRPr="001B2A1B" w:rsidRDefault="00E57381" w:rsidP="001E0A95">
            <w:pPr>
              <w:widowControl/>
              <w:spacing w:line="240" w:lineRule="auto"/>
              <w:ind w:firstLine="0"/>
              <w:jc w:val="center"/>
              <w:rPr>
                <w:sz w:val="10"/>
                <w:szCs w:val="10"/>
              </w:rPr>
            </w:pPr>
          </w:p>
          <w:p w:rsidR="00E57381" w:rsidRDefault="00E57381" w:rsidP="001E0A95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РБ – 76,10</w:t>
            </w:r>
          </w:p>
          <w:p w:rsidR="00E57381" w:rsidRDefault="00E57381" w:rsidP="00A32365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МБ – 0,77</w:t>
            </w:r>
          </w:p>
          <w:p w:rsidR="00E57381" w:rsidRPr="00DE551B" w:rsidRDefault="00E57381" w:rsidP="00A32365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DE551B">
              <w:rPr>
                <w:sz w:val="20"/>
              </w:rPr>
              <w:t xml:space="preserve">Итого – </w:t>
            </w:r>
            <w:r>
              <w:rPr>
                <w:sz w:val="20"/>
              </w:rPr>
              <w:t>76,87</w:t>
            </w:r>
          </w:p>
        </w:tc>
        <w:tc>
          <w:tcPr>
            <w:tcW w:w="1702" w:type="dxa"/>
          </w:tcPr>
          <w:p w:rsidR="00E57381" w:rsidRPr="001B2A1B" w:rsidRDefault="00E57381" w:rsidP="001E0A95">
            <w:pPr>
              <w:widowControl/>
              <w:spacing w:line="240" w:lineRule="auto"/>
              <w:ind w:firstLine="0"/>
              <w:jc w:val="center"/>
              <w:rPr>
                <w:sz w:val="10"/>
                <w:szCs w:val="10"/>
              </w:rPr>
            </w:pPr>
          </w:p>
          <w:p w:rsidR="00E57381" w:rsidRDefault="00E57381" w:rsidP="001E0A95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РБ – 75,24</w:t>
            </w:r>
          </w:p>
          <w:p w:rsidR="00E57381" w:rsidRDefault="00E57381" w:rsidP="001E0A95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МБ – 0,76</w:t>
            </w:r>
          </w:p>
          <w:p w:rsidR="00E57381" w:rsidRPr="00DE551B" w:rsidRDefault="00E57381" w:rsidP="001E0A95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DE551B">
              <w:rPr>
                <w:sz w:val="20"/>
              </w:rPr>
              <w:t xml:space="preserve">Итого – </w:t>
            </w:r>
            <w:r>
              <w:rPr>
                <w:sz w:val="20"/>
              </w:rPr>
              <w:t>76,00</w:t>
            </w:r>
          </w:p>
        </w:tc>
        <w:tc>
          <w:tcPr>
            <w:tcW w:w="1445" w:type="dxa"/>
          </w:tcPr>
          <w:p w:rsidR="00E57381" w:rsidRPr="001B2A1B" w:rsidRDefault="00E57381" w:rsidP="001B2A1B">
            <w:pPr>
              <w:widowControl/>
              <w:spacing w:line="240" w:lineRule="auto"/>
              <w:ind w:firstLine="0"/>
              <w:jc w:val="center"/>
              <w:rPr>
                <w:sz w:val="10"/>
                <w:szCs w:val="10"/>
              </w:rPr>
            </w:pPr>
          </w:p>
          <w:p w:rsidR="00E57381" w:rsidRDefault="00E57381" w:rsidP="001B2A1B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8A4008">
              <w:rPr>
                <w:sz w:val="20"/>
              </w:rPr>
              <w:t>- 0,86</w:t>
            </w:r>
          </w:p>
          <w:p w:rsidR="00E57381" w:rsidRPr="001B2A1B" w:rsidRDefault="00E57381" w:rsidP="001B2A1B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267EBD">
              <w:rPr>
                <w:b/>
                <w:sz w:val="20"/>
              </w:rPr>
              <w:t>98,8%</w:t>
            </w:r>
          </w:p>
          <w:p w:rsidR="00E57381" w:rsidRPr="001B2A1B" w:rsidRDefault="00E57381" w:rsidP="001B2A1B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</w:tr>
      <w:tr w:rsidR="00E57381" w:rsidRPr="00B56EC2" w:rsidTr="003970BB">
        <w:tc>
          <w:tcPr>
            <w:tcW w:w="527" w:type="dxa"/>
            <w:vMerge/>
          </w:tcPr>
          <w:p w:rsidR="00E57381" w:rsidRPr="00B56EC2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10273" w:type="dxa"/>
            <w:gridSpan w:val="5"/>
          </w:tcPr>
          <w:p w:rsidR="00E57381" w:rsidRPr="00213AEC" w:rsidRDefault="00E57381" w:rsidP="00213AEC">
            <w:pPr>
              <w:widowControl/>
              <w:spacing w:line="240" w:lineRule="auto"/>
              <w:ind w:firstLine="0"/>
              <w:rPr>
                <w:sz w:val="20"/>
                <w:highlight w:val="green"/>
              </w:rPr>
            </w:pPr>
            <w:r w:rsidRPr="00052E75">
              <w:rPr>
                <w:b/>
                <w:sz w:val="20"/>
              </w:rPr>
              <w:t>Задача 2: Совершенствование правового, организационного, экономического механизмов функционирования в сфере образования</w:t>
            </w:r>
          </w:p>
        </w:tc>
      </w:tr>
      <w:tr w:rsidR="00E57381" w:rsidRPr="00B56EC2" w:rsidTr="003970BB">
        <w:tc>
          <w:tcPr>
            <w:tcW w:w="527" w:type="dxa"/>
            <w:vMerge/>
          </w:tcPr>
          <w:p w:rsidR="00E57381" w:rsidRPr="00B56EC2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5140" w:type="dxa"/>
          </w:tcPr>
          <w:p w:rsidR="00E57381" w:rsidRPr="00052E75" w:rsidRDefault="00E57381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 xml:space="preserve">Мероприятие 5.2 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>Создание условий для реализации муниципальной программы «Развитие образования».</w:t>
            </w:r>
          </w:p>
        </w:tc>
        <w:tc>
          <w:tcPr>
            <w:tcW w:w="1920" w:type="dxa"/>
          </w:tcPr>
          <w:p w:rsidR="00E57381" w:rsidRPr="00DE551B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РБ – 4153,55</w:t>
            </w:r>
          </w:p>
          <w:p w:rsidR="00E57381" w:rsidRPr="00DE551B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DE551B">
              <w:rPr>
                <w:sz w:val="20"/>
              </w:rPr>
              <w:t>МБ</w:t>
            </w:r>
            <w:r>
              <w:rPr>
                <w:sz w:val="20"/>
              </w:rPr>
              <w:t xml:space="preserve"> – 19684,332</w:t>
            </w:r>
          </w:p>
          <w:p w:rsidR="00E57381" w:rsidRPr="00DE551B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Итого – 23837,882</w:t>
            </w:r>
          </w:p>
        </w:tc>
        <w:tc>
          <w:tcPr>
            <w:tcW w:w="1768" w:type="dxa"/>
            <w:gridSpan w:val="2"/>
          </w:tcPr>
          <w:p w:rsidR="00E57381" w:rsidRPr="00DE551B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РБ – 4153,55</w:t>
            </w:r>
          </w:p>
          <w:p w:rsidR="00E57381" w:rsidRPr="00DE551B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МБ – 19350,12</w:t>
            </w:r>
          </w:p>
          <w:p w:rsidR="00E57381" w:rsidRPr="00DE551B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Итого – 23503,67</w:t>
            </w:r>
          </w:p>
        </w:tc>
        <w:tc>
          <w:tcPr>
            <w:tcW w:w="1445" w:type="dxa"/>
          </w:tcPr>
          <w:p w:rsidR="00E57381" w:rsidRPr="00DE5E1F" w:rsidRDefault="00E57381" w:rsidP="00DE5E1F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 w:rsidRPr="00DE5E1F">
              <w:rPr>
                <w:b/>
                <w:sz w:val="20"/>
              </w:rPr>
              <w:t>98,6 %</w:t>
            </w:r>
          </w:p>
          <w:p w:rsidR="00E57381" w:rsidRDefault="00E57381" w:rsidP="00DE5E1F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8A4008">
              <w:rPr>
                <w:sz w:val="20"/>
              </w:rPr>
              <w:t>- 334,2</w:t>
            </w:r>
          </w:p>
          <w:p w:rsidR="00E57381" w:rsidRPr="00213AEC" w:rsidRDefault="00E57381" w:rsidP="00DE5E1F">
            <w:pPr>
              <w:widowControl/>
              <w:spacing w:line="240" w:lineRule="auto"/>
              <w:ind w:firstLine="0"/>
              <w:jc w:val="center"/>
              <w:rPr>
                <w:sz w:val="20"/>
                <w:highlight w:val="yellow"/>
              </w:rPr>
            </w:pPr>
          </w:p>
        </w:tc>
      </w:tr>
      <w:tr w:rsidR="00E57381" w:rsidRPr="00B56EC2" w:rsidTr="003970BB">
        <w:tc>
          <w:tcPr>
            <w:tcW w:w="527" w:type="dxa"/>
            <w:vMerge/>
          </w:tcPr>
          <w:p w:rsidR="00E57381" w:rsidRPr="00B56EC2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5140" w:type="dxa"/>
          </w:tcPr>
          <w:p w:rsidR="00E57381" w:rsidRPr="00052E75" w:rsidRDefault="00E57381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 xml:space="preserve">Мероприятия 5.3 </w:t>
            </w:r>
          </w:p>
          <w:p w:rsidR="00E57381" w:rsidRPr="00052E75" w:rsidRDefault="00E57381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052E75">
              <w:rPr>
                <w:sz w:val="20"/>
              </w:rPr>
              <w:t>Меры социальной поддержки отдельных категорий граждан</w:t>
            </w:r>
          </w:p>
        </w:tc>
        <w:tc>
          <w:tcPr>
            <w:tcW w:w="1920" w:type="dxa"/>
          </w:tcPr>
          <w:p w:rsidR="00E57381" w:rsidRPr="00DE551B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E57381" w:rsidRPr="00DE551B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РБ – 12299,47</w:t>
            </w:r>
          </w:p>
        </w:tc>
        <w:tc>
          <w:tcPr>
            <w:tcW w:w="1768" w:type="dxa"/>
            <w:gridSpan w:val="2"/>
          </w:tcPr>
          <w:p w:rsidR="00E57381" w:rsidRPr="00DE551B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E57381" w:rsidRPr="00DE551B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РБ – 9828,95</w:t>
            </w:r>
          </w:p>
        </w:tc>
        <w:tc>
          <w:tcPr>
            <w:tcW w:w="1445" w:type="dxa"/>
          </w:tcPr>
          <w:p w:rsidR="00E57381" w:rsidRDefault="00E57381" w:rsidP="00CD0122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80</w:t>
            </w:r>
            <w:r w:rsidRPr="00CD0122">
              <w:rPr>
                <w:b/>
                <w:sz w:val="20"/>
              </w:rPr>
              <w:t xml:space="preserve"> %</w:t>
            </w:r>
          </w:p>
          <w:p w:rsidR="00E57381" w:rsidRPr="00CD0122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8A4008">
              <w:rPr>
                <w:sz w:val="20"/>
              </w:rPr>
              <w:t>- 2470,52</w:t>
            </w:r>
          </w:p>
          <w:p w:rsidR="00E57381" w:rsidRPr="00CD0122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</w:tr>
      <w:tr w:rsidR="00E57381" w:rsidRPr="00B56EC2" w:rsidTr="003970BB">
        <w:tc>
          <w:tcPr>
            <w:tcW w:w="527" w:type="dxa"/>
            <w:vMerge w:val="restart"/>
          </w:tcPr>
          <w:p w:rsidR="00E57381" w:rsidRPr="00AA2B1E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E57381" w:rsidRPr="00B56EC2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10273" w:type="dxa"/>
            <w:gridSpan w:val="5"/>
          </w:tcPr>
          <w:p w:rsidR="00E57381" w:rsidRPr="00F54816" w:rsidRDefault="00E57381" w:rsidP="000F226D">
            <w:pPr>
              <w:widowControl/>
              <w:spacing w:line="240" w:lineRule="auto"/>
              <w:ind w:firstLine="0"/>
              <w:rPr>
                <w:b/>
                <w:sz w:val="10"/>
                <w:szCs w:val="10"/>
              </w:rPr>
            </w:pPr>
          </w:p>
          <w:p w:rsidR="00E57381" w:rsidRDefault="00E57381" w:rsidP="000F226D">
            <w:pPr>
              <w:widowControl/>
              <w:spacing w:line="240" w:lineRule="auto"/>
              <w:ind w:firstLine="0"/>
              <w:rPr>
                <w:b/>
                <w:sz w:val="20"/>
              </w:rPr>
            </w:pPr>
            <w:r w:rsidRPr="004F4957">
              <w:rPr>
                <w:b/>
                <w:sz w:val="20"/>
              </w:rPr>
              <w:t xml:space="preserve">Подпрограмма 6 "Педагогические кадры </w:t>
            </w:r>
            <w:r>
              <w:rPr>
                <w:b/>
                <w:sz w:val="20"/>
              </w:rPr>
              <w:t>муниципальных обще</w:t>
            </w:r>
            <w:r w:rsidRPr="004F4957">
              <w:rPr>
                <w:b/>
                <w:sz w:val="20"/>
              </w:rPr>
              <w:t xml:space="preserve">образовательных </w:t>
            </w:r>
            <w:r>
              <w:rPr>
                <w:b/>
                <w:sz w:val="20"/>
              </w:rPr>
              <w:t>учреждений</w:t>
            </w:r>
            <w:r w:rsidRPr="004F4957">
              <w:rPr>
                <w:b/>
                <w:sz w:val="20"/>
              </w:rPr>
              <w:t>"</w:t>
            </w:r>
          </w:p>
          <w:p w:rsidR="00E57381" w:rsidRPr="00AA2B1E" w:rsidRDefault="00E57381" w:rsidP="000F226D">
            <w:pPr>
              <w:widowControl/>
              <w:spacing w:line="240" w:lineRule="auto"/>
              <w:ind w:firstLine="0"/>
              <w:rPr>
                <w:b/>
                <w:sz w:val="8"/>
                <w:szCs w:val="8"/>
              </w:rPr>
            </w:pPr>
          </w:p>
        </w:tc>
      </w:tr>
      <w:tr w:rsidR="00E57381" w:rsidRPr="004F4957" w:rsidTr="003970BB">
        <w:trPr>
          <w:trHeight w:val="383"/>
        </w:trPr>
        <w:tc>
          <w:tcPr>
            <w:tcW w:w="527" w:type="dxa"/>
            <w:vMerge/>
          </w:tcPr>
          <w:p w:rsidR="00E57381" w:rsidRPr="004F4957" w:rsidRDefault="00E57381" w:rsidP="001C2C09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5140" w:type="dxa"/>
          </w:tcPr>
          <w:p w:rsidR="00E57381" w:rsidRDefault="00E57381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4F4957">
              <w:rPr>
                <w:sz w:val="20"/>
              </w:rPr>
              <w:t>Мероприятие</w:t>
            </w:r>
            <w:r>
              <w:rPr>
                <w:sz w:val="20"/>
              </w:rPr>
              <w:t xml:space="preserve"> 6.1</w:t>
            </w:r>
          </w:p>
          <w:p w:rsidR="00E57381" w:rsidRPr="004F4957" w:rsidRDefault="00E57381" w:rsidP="001C2C09">
            <w:pPr>
              <w:widowControl/>
              <w:spacing w:line="240" w:lineRule="auto"/>
              <w:ind w:firstLine="0"/>
              <w:rPr>
                <w:sz w:val="20"/>
              </w:rPr>
            </w:pPr>
            <w:r w:rsidRPr="005B100F">
              <w:rPr>
                <w:sz w:val="18"/>
                <w:szCs w:val="18"/>
              </w:rPr>
              <w:t>Привлечение педагогических кадров в общеобразовательные учреждения.</w:t>
            </w:r>
          </w:p>
        </w:tc>
        <w:tc>
          <w:tcPr>
            <w:tcW w:w="1920" w:type="dxa"/>
            <w:vAlign w:val="center"/>
          </w:tcPr>
          <w:p w:rsidR="00E57381" w:rsidRPr="008A4008" w:rsidRDefault="00E57381" w:rsidP="001B591E">
            <w:pPr>
              <w:widowControl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E57381" w:rsidRPr="008A4008" w:rsidRDefault="00E57381" w:rsidP="001B591E">
            <w:pPr>
              <w:widowControl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E57381" w:rsidRPr="008A4008" w:rsidRDefault="00E57381" w:rsidP="001B591E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8A4008">
              <w:rPr>
                <w:sz w:val="20"/>
              </w:rPr>
              <w:t>МБ – 435</w:t>
            </w:r>
          </w:p>
          <w:p w:rsidR="00E57381" w:rsidRPr="008A4008" w:rsidRDefault="00E57381" w:rsidP="001B591E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1768" w:type="dxa"/>
            <w:gridSpan w:val="2"/>
            <w:vAlign w:val="center"/>
          </w:tcPr>
          <w:p w:rsidR="00E57381" w:rsidRPr="008A4008" w:rsidRDefault="00E57381" w:rsidP="001B591E">
            <w:pPr>
              <w:widowControl/>
              <w:spacing w:line="240" w:lineRule="auto"/>
              <w:ind w:firstLine="0"/>
              <w:jc w:val="center"/>
              <w:rPr>
                <w:sz w:val="8"/>
                <w:szCs w:val="8"/>
              </w:rPr>
            </w:pPr>
          </w:p>
          <w:p w:rsidR="00E57381" w:rsidRPr="008A4008" w:rsidRDefault="00E57381" w:rsidP="001B591E">
            <w:pPr>
              <w:widowControl/>
              <w:spacing w:line="240" w:lineRule="auto"/>
              <w:ind w:firstLine="0"/>
              <w:jc w:val="center"/>
              <w:rPr>
                <w:sz w:val="10"/>
                <w:szCs w:val="10"/>
              </w:rPr>
            </w:pPr>
          </w:p>
          <w:p w:rsidR="00E57381" w:rsidRPr="008A4008" w:rsidRDefault="00E57381" w:rsidP="001B591E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8A4008">
              <w:rPr>
                <w:sz w:val="20"/>
              </w:rPr>
              <w:t>МБ – 425</w:t>
            </w:r>
          </w:p>
          <w:p w:rsidR="00E57381" w:rsidRPr="008A4008" w:rsidRDefault="00E57381" w:rsidP="001B591E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</w:tc>
        <w:tc>
          <w:tcPr>
            <w:tcW w:w="1445" w:type="dxa"/>
            <w:vAlign w:val="center"/>
          </w:tcPr>
          <w:p w:rsidR="00E57381" w:rsidRPr="008A4008" w:rsidRDefault="00E57381" w:rsidP="001B591E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</w:p>
          <w:p w:rsidR="00E57381" w:rsidRPr="008A4008" w:rsidRDefault="00E57381" w:rsidP="001B591E">
            <w:pPr>
              <w:widowControl/>
              <w:spacing w:line="240" w:lineRule="auto"/>
              <w:ind w:firstLine="0"/>
              <w:jc w:val="center"/>
              <w:rPr>
                <w:sz w:val="20"/>
              </w:rPr>
            </w:pPr>
            <w:r w:rsidRPr="008A4008">
              <w:rPr>
                <w:sz w:val="20"/>
              </w:rPr>
              <w:t>100 %</w:t>
            </w:r>
          </w:p>
          <w:p w:rsidR="00E57381" w:rsidRPr="008A4008" w:rsidRDefault="00E57381" w:rsidP="00FF634C">
            <w:pPr>
              <w:widowControl/>
              <w:spacing w:line="240" w:lineRule="auto"/>
              <w:ind w:firstLine="0"/>
              <w:rPr>
                <w:sz w:val="20"/>
              </w:rPr>
            </w:pPr>
          </w:p>
        </w:tc>
      </w:tr>
      <w:tr w:rsidR="00E57381" w:rsidRPr="00C962ED" w:rsidTr="003970BB">
        <w:tc>
          <w:tcPr>
            <w:tcW w:w="527" w:type="dxa"/>
          </w:tcPr>
          <w:p w:rsidR="00E57381" w:rsidRPr="00C962ED" w:rsidRDefault="00E57381" w:rsidP="001C2C09">
            <w:pPr>
              <w:widowControl/>
              <w:spacing w:line="240" w:lineRule="auto"/>
              <w:ind w:firstLine="0"/>
              <w:jc w:val="center"/>
              <w:rPr>
                <w:szCs w:val="22"/>
              </w:rPr>
            </w:pPr>
          </w:p>
        </w:tc>
        <w:tc>
          <w:tcPr>
            <w:tcW w:w="5140" w:type="dxa"/>
          </w:tcPr>
          <w:p w:rsidR="00E57381" w:rsidRPr="00631B60" w:rsidRDefault="00E57381" w:rsidP="001C2C09">
            <w:pPr>
              <w:widowControl/>
              <w:spacing w:line="240" w:lineRule="auto"/>
              <w:ind w:firstLine="0"/>
              <w:rPr>
                <w:b/>
                <w:sz w:val="8"/>
                <w:szCs w:val="8"/>
              </w:rPr>
            </w:pPr>
          </w:p>
          <w:p w:rsidR="00E57381" w:rsidRPr="00631B60" w:rsidRDefault="00E57381" w:rsidP="001C2C09">
            <w:pPr>
              <w:widowControl/>
              <w:spacing w:line="240" w:lineRule="auto"/>
              <w:ind w:firstLine="0"/>
              <w:rPr>
                <w:b/>
                <w:sz w:val="20"/>
              </w:rPr>
            </w:pPr>
            <w:r w:rsidRPr="00631B60">
              <w:rPr>
                <w:b/>
                <w:sz w:val="20"/>
              </w:rPr>
              <w:t>Общая сумма финансирования муниципальной программы «Развитие образования» 2016-2020 гг.</w:t>
            </w:r>
          </w:p>
        </w:tc>
        <w:tc>
          <w:tcPr>
            <w:tcW w:w="1920" w:type="dxa"/>
          </w:tcPr>
          <w:p w:rsidR="00E57381" w:rsidRPr="00631B60" w:rsidRDefault="00E57381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</w:p>
          <w:p w:rsidR="00E57381" w:rsidRPr="00631B60" w:rsidRDefault="00E57381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339503,727</w:t>
            </w:r>
          </w:p>
        </w:tc>
        <w:tc>
          <w:tcPr>
            <w:tcW w:w="1768" w:type="dxa"/>
            <w:gridSpan w:val="2"/>
          </w:tcPr>
          <w:p w:rsidR="00E57381" w:rsidRPr="00631B60" w:rsidRDefault="00E57381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</w:p>
          <w:p w:rsidR="00E57381" w:rsidRPr="00631B60" w:rsidRDefault="00E57381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332484,8</w:t>
            </w:r>
          </w:p>
        </w:tc>
        <w:tc>
          <w:tcPr>
            <w:tcW w:w="1445" w:type="dxa"/>
          </w:tcPr>
          <w:p w:rsidR="00E57381" w:rsidRPr="00631B60" w:rsidRDefault="00E57381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</w:p>
          <w:p w:rsidR="00E57381" w:rsidRPr="00631B60" w:rsidRDefault="00E57381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97,9 </w:t>
            </w:r>
            <w:r w:rsidRPr="00631B60">
              <w:rPr>
                <w:b/>
                <w:sz w:val="20"/>
              </w:rPr>
              <w:t>%</w:t>
            </w:r>
          </w:p>
          <w:p w:rsidR="00E57381" w:rsidRPr="00631B60" w:rsidRDefault="00E57381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</w:p>
        </w:tc>
      </w:tr>
      <w:tr w:rsidR="00E57381" w:rsidRPr="00C962ED" w:rsidTr="003970BB">
        <w:tc>
          <w:tcPr>
            <w:tcW w:w="527" w:type="dxa"/>
          </w:tcPr>
          <w:p w:rsidR="00E57381" w:rsidRPr="00C962ED" w:rsidRDefault="00E57381" w:rsidP="001C2C09">
            <w:pPr>
              <w:widowControl/>
              <w:spacing w:line="240" w:lineRule="auto"/>
              <w:ind w:firstLine="0"/>
              <w:jc w:val="center"/>
              <w:rPr>
                <w:szCs w:val="22"/>
              </w:rPr>
            </w:pPr>
          </w:p>
        </w:tc>
        <w:tc>
          <w:tcPr>
            <w:tcW w:w="5140" w:type="dxa"/>
          </w:tcPr>
          <w:p w:rsidR="00E57381" w:rsidRPr="00D61414" w:rsidRDefault="00E57381" w:rsidP="00EF1797">
            <w:pPr>
              <w:widowControl/>
              <w:spacing w:line="240" w:lineRule="auto"/>
              <w:ind w:firstLine="0"/>
              <w:jc w:val="right"/>
              <w:rPr>
                <w:b/>
                <w:sz w:val="20"/>
              </w:rPr>
            </w:pPr>
          </w:p>
        </w:tc>
        <w:tc>
          <w:tcPr>
            <w:tcW w:w="3688" w:type="dxa"/>
            <w:gridSpan w:val="3"/>
          </w:tcPr>
          <w:p w:rsidR="00E57381" w:rsidRDefault="00E57381" w:rsidP="00D61414">
            <w:pPr>
              <w:widowControl/>
              <w:spacing w:line="240" w:lineRule="auto"/>
              <w:ind w:firstLine="0"/>
              <w:jc w:val="left"/>
              <w:rPr>
                <w:b/>
                <w:sz w:val="20"/>
              </w:rPr>
            </w:pPr>
            <w:r w:rsidRPr="00D61414">
              <w:rPr>
                <w:b/>
                <w:sz w:val="20"/>
              </w:rPr>
              <w:t>Разница</w:t>
            </w:r>
          </w:p>
          <w:p w:rsidR="00E57381" w:rsidRDefault="00E57381" w:rsidP="00D61414">
            <w:pPr>
              <w:widowControl/>
              <w:spacing w:line="240" w:lineRule="auto"/>
              <w:ind w:firstLine="0"/>
              <w:jc w:val="left"/>
              <w:rPr>
                <w:b/>
                <w:sz w:val="20"/>
              </w:rPr>
            </w:pPr>
            <w:r w:rsidRPr="00D61414">
              <w:rPr>
                <w:b/>
                <w:sz w:val="20"/>
              </w:rPr>
              <w:t>:</w:t>
            </w:r>
            <w:r>
              <w:rPr>
                <w:b/>
                <w:sz w:val="20"/>
              </w:rPr>
              <w:t xml:space="preserve"> 7018,92 руб. </w:t>
            </w:r>
          </w:p>
          <w:p w:rsidR="00E57381" w:rsidRPr="008A4008" w:rsidRDefault="00E57381" w:rsidP="00FF6CBB">
            <w:pPr>
              <w:widowControl/>
              <w:spacing w:line="240" w:lineRule="auto"/>
              <w:ind w:firstLine="0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Из них: </w:t>
            </w:r>
            <w:r w:rsidRPr="008A4008">
              <w:rPr>
                <w:b/>
                <w:sz w:val="20"/>
              </w:rPr>
              <w:t>РБ – 2724,58 руб.</w:t>
            </w:r>
          </w:p>
          <w:p w:rsidR="00E57381" w:rsidRPr="00631B60" w:rsidRDefault="00E57381" w:rsidP="00FF6CBB">
            <w:pPr>
              <w:widowControl/>
              <w:spacing w:line="240" w:lineRule="auto"/>
              <w:ind w:firstLine="0"/>
              <w:jc w:val="left"/>
              <w:rPr>
                <w:b/>
                <w:sz w:val="20"/>
              </w:rPr>
            </w:pPr>
            <w:r w:rsidRPr="008A4008">
              <w:rPr>
                <w:b/>
                <w:sz w:val="20"/>
              </w:rPr>
              <w:t xml:space="preserve">               </w:t>
            </w:r>
            <w:r>
              <w:rPr>
                <w:b/>
                <w:sz w:val="20"/>
              </w:rPr>
              <w:t>МБ – 4294,34</w:t>
            </w:r>
            <w:r w:rsidRPr="008A4008">
              <w:rPr>
                <w:b/>
                <w:sz w:val="20"/>
              </w:rPr>
              <w:t xml:space="preserve"> руб.</w:t>
            </w:r>
          </w:p>
        </w:tc>
        <w:tc>
          <w:tcPr>
            <w:tcW w:w="1445" w:type="dxa"/>
          </w:tcPr>
          <w:p w:rsidR="00E57381" w:rsidRPr="00631B60" w:rsidRDefault="00E57381" w:rsidP="001C2C09">
            <w:pPr>
              <w:widowControl/>
              <w:spacing w:line="240" w:lineRule="auto"/>
              <w:ind w:firstLine="0"/>
              <w:jc w:val="center"/>
              <w:rPr>
                <w:b/>
                <w:sz w:val="20"/>
              </w:rPr>
            </w:pPr>
          </w:p>
        </w:tc>
      </w:tr>
    </w:tbl>
    <w:p w:rsidR="00E57381" w:rsidRPr="00C962ED" w:rsidRDefault="00E57381" w:rsidP="008A5A41">
      <w:pPr>
        <w:widowControl/>
        <w:spacing w:line="240" w:lineRule="auto"/>
        <w:ind w:firstLine="0"/>
        <w:jc w:val="left"/>
        <w:rPr>
          <w:b/>
          <w:szCs w:val="22"/>
        </w:rPr>
      </w:pPr>
    </w:p>
    <w:p w:rsidR="00E57381" w:rsidRPr="00B56EC2" w:rsidRDefault="00E57381" w:rsidP="008A5A41">
      <w:pPr>
        <w:widowControl/>
        <w:spacing w:line="240" w:lineRule="auto"/>
        <w:ind w:firstLine="0"/>
        <w:jc w:val="left"/>
        <w:rPr>
          <w:b/>
          <w:szCs w:val="22"/>
        </w:rPr>
      </w:pPr>
    </w:p>
    <w:p w:rsidR="00E57381" w:rsidRDefault="00E57381" w:rsidP="00271E79">
      <w:pPr>
        <w:widowControl/>
        <w:spacing w:line="240" w:lineRule="auto"/>
        <w:ind w:firstLine="0"/>
        <w:rPr>
          <w:szCs w:val="22"/>
        </w:rPr>
      </w:pPr>
    </w:p>
    <w:p w:rsidR="00E57381" w:rsidRDefault="00E57381" w:rsidP="00271E79">
      <w:pPr>
        <w:widowControl/>
        <w:spacing w:line="240" w:lineRule="auto"/>
        <w:ind w:firstLine="0"/>
        <w:rPr>
          <w:szCs w:val="22"/>
        </w:rPr>
      </w:pPr>
    </w:p>
    <w:p w:rsidR="00E57381" w:rsidRDefault="00E57381" w:rsidP="00271E79">
      <w:pPr>
        <w:widowControl/>
        <w:spacing w:line="240" w:lineRule="auto"/>
        <w:ind w:firstLine="0"/>
        <w:rPr>
          <w:szCs w:val="22"/>
        </w:rPr>
      </w:pPr>
    </w:p>
    <w:p w:rsidR="00E57381" w:rsidRPr="0096493D" w:rsidRDefault="00E57381" w:rsidP="00271E79">
      <w:pPr>
        <w:widowControl/>
        <w:spacing w:line="240" w:lineRule="auto"/>
        <w:ind w:firstLine="0"/>
        <w:rPr>
          <w:szCs w:val="22"/>
        </w:rPr>
      </w:pPr>
      <w:r>
        <w:rPr>
          <w:szCs w:val="22"/>
        </w:rPr>
        <w:t xml:space="preserve">    Начальник РУО                                                      У.В.Зарубина</w:t>
      </w:r>
    </w:p>
    <w:p w:rsidR="00E57381" w:rsidRDefault="00E57381" w:rsidP="003425E7">
      <w:pPr>
        <w:tabs>
          <w:tab w:val="left" w:pos="1080"/>
        </w:tabs>
        <w:autoSpaceDE w:val="0"/>
        <w:autoSpaceDN w:val="0"/>
        <w:adjustRightInd w:val="0"/>
        <w:spacing w:line="240" w:lineRule="auto"/>
        <w:ind w:firstLine="340"/>
        <w:rPr>
          <w:szCs w:val="22"/>
        </w:rPr>
      </w:pPr>
    </w:p>
    <w:p w:rsidR="00E57381" w:rsidRDefault="00E57381" w:rsidP="003425E7">
      <w:pPr>
        <w:tabs>
          <w:tab w:val="left" w:pos="1080"/>
        </w:tabs>
        <w:autoSpaceDE w:val="0"/>
        <w:autoSpaceDN w:val="0"/>
        <w:adjustRightInd w:val="0"/>
        <w:spacing w:line="240" w:lineRule="auto"/>
        <w:ind w:firstLine="340"/>
        <w:rPr>
          <w:szCs w:val="22"/>
        </w:rPr>
      </w:pPr>
    </w:p>
    <w:p w:rsidR="00E57381" w:rsidRDefault="00E57381" w:rsidP="003425E7">
      <w:pPr>
        <w:tabs>
          <w:tab w:val="left" w:pos="1080"/>
        </w:tabs>
        <w:autoSpaceDE w:val="0"/>
        <w:autoSpaceDN w:val="0"/>
        <w:adjustRightInd w:val="0"/>
        <w:spacing w:line="240" w:lineRule="auto"/>
        <w:ind w:firstLine="340"/>
        <w:rPr>
          <w:szCs w:val="22"/>
        </w:rPr>
      </w:pPr>
    </w:p>
    <w:p w:rsidR="00E57381" w:rsidRDefault="00E57381" w:rsidP="008313A6">
      <w:pPr>
        <w:tabs>
          <w:tab w:val="left" w:pos="1080"/>
        </w:tabs>
        <w:autoSpaceDE w:val="0"/>
        <w:autoSpaceDN w:val="0"/>
        <w:adjustRightInd w:val="0"/>
        <w:spacing w:line="240" w:lineRule="auto"/>
        <w:ind w:firstLine="0"/>
        <w:rPr>
          <w:szCs w:val="22"/>
        </w:rPr>
      </w:pPr>
    </w:p>
    <w:p w:rsidR="00E57381" w:rsidRPr="003425E7" w:rsidRDefault="00E57381" w:rsidP="003425E7">
      <w:pPr>
        <w:pStyle w:val="ListParagraph"/>
        <w:tabs>
          <w:tab w:val="left" w:pos="0"/>
        </w:tabs>
        <w:spacing w:after="0" w:line="240" w:lineRule="auto"/>
        <w:ind w:left="0" w:firstLine="340"/>
        <w:jc w:val="both"/>
        <w:rPr>
          <w:rFonts w:ascii="Times New Roman" w:hAnsi="Times New Roman"/>
          <w:sz w:val="22"/>
          <w:szCs w:val="22"/>
        </w:rPr>
      </w:pPr>
      <w:r w:rsidRPr="003425E7">
        <w:rPr>
          <w:rFonts w:ascii="Times New Roman" w:hAnsi="Times New Roman"/>
          <w:sz w:val="22"/>
          <w:szCs w:val="22"/>
        </w:rPr>
        <w:t xml:space="preserve"> </w:t>
      </w:r>
    </w:p>
    <w:sectPr w:rsidR="00E57381" w:rsidRPr="003425E7" w:rsidSect="00933990">
      <w:footerReference w:type="even" r:id="rId8"/>
      <w:footerReference w:type="default" r:id="rId9"/>
      <w:pgSz w:w="11906" w:h="16838"/>
      <w:pgMar w:top="567" w:right="851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57381" w:rsidRDefault="00E57381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separator/>
      </w:r>
    </w:p>
  </w:endnote>
  <w:endnote w:type="continuationSeparator" w:id="0">
    <w:p w:rsidR="00E57381" w:rsidRDefault="00E57381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tique Olive">
    <w:altName w:val="Trebuchet MS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Franklin Gothic Heavy">
    <w:altName w:val="Arial Black"/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7381" w:rsidRDefault="00E57381" w:rsidP="00CD551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57381" w:rsidRDefault="00E57381" w:rsidP="0052535B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7381" w:rsidRDefault="00E57381" w:rsidP="00CD551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8</w:t>
    </w:r>
    <w:r>
      <w:rPr>
        <w:rStyle w:val="PageNumber"/>
      </w:rPr>
      <w:fldChar w:fldCharType="end"/>
    </w:r>
  </w:p>
  <w:p w:rsidR="00E57381" w:rsidRDefault="00E57381" w:rsidP="0052535B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57381" w:rsidRDefault="00E57381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separator/>
      </w:r>
    </w:p>
  </w:footnote>
  <w:footnote w:type="continuationSeparator" w:id="0">
    <w:p w:rsidR="00E57381" w:rsidRDefault="00E57381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8F2D3F"/>
    <w:multiLevelType w:val="hybridMultilevel"/>
    <w:tmpl w:val="5C34A8CE"/>
    <w:lvl w:ilvl="0" w:tplc="4FFCC7BE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">
    <w:nsid w:val="0E173D31"/>
    <w:multiLevelType w:val="hybridMultilevel"/>
    <w:tmpl w:val="A3E2C89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4FC4467"/>
    <w:multiLevelType w:val="hybridMultilevel"/>
    <w:tmpl w:val="B6846354"/>
    <w:lvl w:ilvl="0" w:tplc="E1308F3A">
      <w:start w:val="1"/>
      <w:numFmt w:val="bullet"/>
      <w:lvlText w:val="-"/>
      <w:lvlJc w:val="left"/>
      <w:pPr>
        <w:ind w:left="720" w:hanging="360"/>
      </w:pPr>
      <w:rPr>
        <w:rFonts w:ascii="Antique Olive" w:hAnsi="Antique Olive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B3C7850"/>
    <w:multiLevelType w:val="hybridMultilevel"/>
    <w:tmpl w:val="B2D2A01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26CD4EC7"/>
    <w:multiLevelType w:val="hybridMultilevel"/>
    <w:tmpl w:val="C9F09C0A"/>
    <w:lvl w:ilvl="0" w:tplc="0419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7D830F9"/>
    <w:multiLevelType w:val="hybridMultilevel"/>
    <w:tmpl w:val="E548AFF0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>
    <w:nsid w:val="2C2717F0"/>
    <w:multiLevelType w:val="hybridMultilevel"/>
    <w:tmpl w:val="1BB41AE8"/>
    <w:lvl w:ilvl="0" w:tplc="04190001">
      <w:start w:val="1"/>
      <w:numFmt w:val="bullet"/>
      <w:lvlText w:val=""/>
      <w:lvlJc w:val="left"/>
      <w:pPr>
        <w:tabs>
          <w:tab w:val="num" w:pos="1420"/>
        </w:tabs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0"/>
        </w:tabs>
        <w:ind w:left="21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0"/>
        </w:tabs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0"/>
        </w:tabs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0"/>
        </w:tabs>
        <w:ind w:left="43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0"/>
        </w:tabs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0"/>
        </w:tabs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0"/>
        </w:tabs>
        <w:ind w:left="64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0"/>
        </w:tabs>
        <w:ind w:left="7180" w:hanging="360"/>
      </w:pPr>
      <w:rPr>
        <w:rFonts w:ascii="Wingdings" w:hAnsi="Wingdings" w:hint="default"/>
      </w:rPr>
    </w:lvl>
  </w:abstractNum>
  <w:abstractNum w:abstractNumId="7">
    <w:nsid w:val="31FA7F3E"/>
    <w:multiLevelType w:val="hybridMultilevel"/>
    <w:tmpl w:val="DB2A5A3C"/>
    <w:lvl w:ilvl="0" w:tplc="04190011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59E3B5E"/>
    <w:multiLevelType w:val="hybridMultilevel"/>
    <w:tmpl w:val="A852BDA4"/>
    <w:lvl w:ilvl="0" w:tplc="041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9">
    <w:nsid w:val="36E654A0"/>
    <w:multiLevelType w:val="hybridMultilevel"/>
    <w:tmpl w:val="7572F8A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EDB068E"/>
    <w:multiLevelType w:val="hybridMultilevel"/>
    <w:tmpl w:val="FCB2CAE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11332E2"/>
    <w:multiLevelType w:val="hybridMultilevel"/>
    <w:tmpl w:val="E65850D8"/>
    <w:lvl w:ilvl="0" w:tplc="D9C0383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i w:val="0"/>
        <w:sz w:val="22"/>
        <w:szCs w:val="22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42156925"/>
    <w:multiLevelType w:val="hybridMultilevel"/>
    <w:tmpl w:val="29EEF2DA"/>
    <w:lvl w:ilvl="0" w:tplc="D520BB0C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3">
    <w:nsid w:val="46D4647F"/>
    <w:multiLevelType w:val="hybridMultilevel"/>
    <w:tmpl w:val="EB4A105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>
    <w:nsid w:val="487045C7"/>
    <w:multiLevelType w:val="hybridMultilevel"/>
    <w:tmpl w:val="3FEA47C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5">
    <w:nsid w:val="48924A81"/>
    <w:multiLevelType w:val="hybridMultilevel"/>
    <w:tmpl w:val="EB06F3F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9C13DF1"/>
    <w:multiLevelType w:val="hybridMultilevel"/>
    <w:tmpl w:val="510EE73A"/>
    <w:lvl w:ilvl="0" w:tplc="04190011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4F7B553A"/>
    <w:multiLevelType w:val="multilevel"/>
    <w:tmpl w:val="E65850D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i w:val="0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57260993"/>
    <w:multiLevelType w:val="hybridMultilevel"/>
    <w:tmpl w:val="E8324928"/>
    <w:lvl w:ilvl="0" w:tplc="04190001">
      <w:start w:val="1"/>
      <w:numFmt w:val="bullet"/>
      <w:lvlText w:val="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0"/>
        </w:tabs>
        <w:ind w:left="17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19">
    <w:nsid w:val="5C2D027E"/>
    <w:multiLevelType w:val="hybridMultilevel"/>
    <w:tmpl w:val="D86E8C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640B5034"/>
    <w:multiLevelType w:val="hybridMultilevel"/>
    <w:tmpl w:val="C812174E"/>
    <w:lvl w:ilvl="0" w:tplc="6C3839B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6D145EB9"/>
    <w:multiLevelType w:val="hybridMultilevel"/>
    <w:tmpl w:val="43A44CA6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2">
    <w:nsid w:val="6FD87BB4"/>
    <w:multiLevelType w:val="hybridMultilevel"/>
    <w:tmpl w:val="2D406C66"/>
    <w:lvl w:ilvl="0" w:tplc="04190011">
      <w:start w:val="4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731C4A78"/>
    <w:multiLevelType w:val="hybridMultilevel"/>
    <w:tmpl w:val="429EFB2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4">
    <w:nsid w:val="764E6EB5"/>
    <w:multiLevelType w:val="hybridMultilevel"/>
    <w:tmpl w:val="DF5C4750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5">
    <w:nsid w:val="780E0036"/>
    <w:multiLevelType w:val="hybridMultilevel"/>
    <w:tmpl w:val="C0DE84D0"/>
    <w:lvl w:ilvl="0" w:tplc="04190011">
      <w:start w:val="5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79575D09"/>
    <w:multiLevelType w:val="hybridMultilevel"/>
    <w:tmpl w:val="F43E7F7C"/>
    <w:lvl w:ilvl="0" w:tplc="A25879CC">
      <w:numFmt w:val="bullet"/>
      <w:lvlText w:val="•"/>
      <w:lvlJc w:val="left"/>
      <w:pPr>
        <w:ind w:left="1065" w:hanging="705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2"/>
  </w:num>
  <w:num w:numId="3">
    <w:abstractNumId w:val="2"/>
  </w:num>
  <w:num w:numId="4">
    <w:abstractNumId w:val="15"/>
  </w:num>
  <w:num w:numId="5">
    <w:abstractNumId w:val="23"/>
  </w:num>
  <w:num w:numId="6">
    <w:abstractNumId w:val="1"/>
  </w:num>
  <w:num w:numId="7">
    <w:abstractNumId w:val="9"/>
  </w:num>
  <w:num w:numId="8">
    <w:abstractNumId w:val="8"/>
  </w:num>
  <w:num w:numId="9">
    <w:abstractNumId w:val="26"/>
  </w:num>
  <w:num w:numId="10">
    <w:abstractNumId w:val="13"/>
  </w:num>
  <w:num w:numId="11">
    <w:abstractNumId w:val="10"/>
  </w:num>
  <w:num w:numId="12">
    <w:abstractNumId w:val="24"/>
  </w:num>
  <w:num w:numId="13">
    <w:abstractNumId w:val="19"/>
  </w:num>
  <w:num w:numId="14">
    <w:abstractNumId w:val="7"/>
  </w:num>
  <w:num w:numId="15">
    <w:abstractNumId w:val="22"/>
  </w:num>
  <w:num w:numId="16">
    <w:abstractNumId w:val="4"/>
  </w:num>
  <w:num w:numId="17">
    <w:abstractNumId w:val="18"/>
  </w:num>
  <w:num w:numId="18">
    <w:abstractNumId w:val="16"/>
  </w:num>
  <w:num w:numId="19">
    <w:abstractNumId w:val="25"/>
  </w:num>
  <w:num w:numId="20">
    <w:abstractNumId w:val="11"/>
  </w:num>
  <w:num w:numId="21">
    <w:abstractNumId w:val="5"/>
  </w:num>
  <w:num w:numId="22">
    <w:abstractNumId w:val="21"/>
  </w:num>
  <w:num w:numId="23">
    <w:abstractNumId w:val="14"/>
  </w:num>
  <w:num w:numId="24">
    <w:abstractNumId w:val="17"/>
  </w:num>
  <w:num w:numId="25">
    <w:abstractNumId w:val="6"/>
  </w:num>
  <w:num w:numId="26">
    <w:abstractNumId w:val="3"/>
  </w:num>
  <w:num w:numId="27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63360"/>
    <w:rsid w:val="000017BC"/>
    <w:rsid w:val="00001FE4"/>
    <w:rsid w:val="00002094"/>
    <w:rsid w:val="00005E87"/>
    <w:rsid w:val="00010395"/>
    <w:rsid w:val="00011EC0"/>
    <w:rsid w:val="000123CE"/>
    <w:rsid w:val="00014E9B"/>
    <w:rsid w:val="000166BB"/>
    <w:rsid w:val="00017455"/>
    <w:rsid w:val="00023222"/>
    <w:rsid w:val="00023371"/>
    <w:rsid w:val="000256D4"/>
    <w:rsid w:val="00027E9D"/>
    <w:rsid w:val="00030B36"/>
    <w:rsid w:val="00031A2B"/>
    <w:rsid w:val="00040BFB"/>
    <w:rsid w:val="0004345B"/>
    <w:rsid w:val="000470A4"/>
    <w:rsid w:val="00052E75"/>
    <w:rsid w:val="000553BB"/>
    <w:rsid w:val="0005671E"/>
    <w:rsid w:val="00057489"/>
    <w:rsid w:val="00063C0C"/>
    <w:rsid w:val="00066EA9"/>
    <w:rsid w:val="00067891"/>
    <w:rsid w:val="00067902"/>
    <w:rsid w:val="00071200"/>
    <w:rsid w:val="000738D2"/>
    <w:rsid w:val="0007734F"/>
    <w:rsid w:val="0008168B"/>
    <w:rsid w:val="000836FB"/>
    <w:rsid w:val="00084EF2"/>
    <w:rsid w:val="000905B6"/>
    <w:rsid w:val="00091F89"/>
    <w:rsid w:val="00093711"/>
    <w:rsid w:val="00097A85"/>
    <w:rsid w:val="000A21E7"/>
    <w:rsid w:val="000A25B8"/>
    <w:rsid w:val="000A4E3D"/>
    <w:rsid w:val="000A777C"/>
    <w:rsid w:val="000B382D"/>
    <w:rsid w:val="000B4F22"/>
    <w:rsid w:val="000B6FEF"/>
    <w:rsid w:val="000C1889"/>
    <w:rsid w:val="000C272C"/>
    <w:rsid w:val="000C5C2D"/>
    <w:rsid w:val="000E11A8"/>
    <w:rsid w:val="000E302F"/>
    <w:rsid w:val="000E44C3"/>
    <w:rsid w:val="000E55EB"/>
    <w:rsid w:val="000E595D"/>
    <w:rsid w:val="000E6941"/>
    <w:rsid w:val="000F1028"/>
    <w:rsid w:val="000F1147"/>
    <w:rsid w:val="000F13FA"/>
    <w:rsid w:val="000F226D"/>
    <w:rsid w:val="000F25EC"/>
    <w:rsid w:val="000F42C8"/>
    <w:rsid w:val="000F667E"/>
    <w:rsid w:val="00103838"/>
    <w:rsid w:val="00104495"/>
    <w:rsid w:val="00105881"/>
    <w:rsid w:val="00110C84"/>
    <w:rsid w:val="00111FEF"/>
    <w:rsid w:val="001179C7"/>
    <w:rsid w:val="00122F72"/>
    <w:rsid w:val="00125A24"/>
    <w:rsid w:val="0013076F"/>
    <w:rsid w:val="00132040"/>
    <w:rsid w:val="00136C37"/>
    <w:rsid w:val="00137D5E"/>
    <w:rsid w:val="00140950"/>
    <w:rsid w:val="001410E2"/>
    <w:rsid w:val="001461D5"/>
    <w:rsid w:val="0014680A"/>
    <w:rsid w:val="00147A7E"/>
    <w:rsid w:val="00151810"/>
    <w:rsid w:val="00157DAC"/>
    <w:rsid w:val="00161D5D"/>
    <w:rsid w:val="00164E0E"/>
    <w:rsid w:val="00165352"/>
    <w:rsid w:val="001719F4"/>
    <w:rsid w:val="00173EEA"/>
    <w:rsid w:val="00174263"/>
    <w:rsid w:val="00177166"/>
    <w:rsid w:val="00180F97"/>
    <w:rsid w:val="00181A07"/>
    <w:rsid w:val="00182852"/>
    <w:rsid w:val="00183C77"/>
    <w:rsid w:val="001A01A2"/>
    <w:rsid w:val="001A251B"/>
    <w:rsid w:val="001A4304"/>
    <w:rsid w:val="001A696B"/>
    <w:rsid w:val="001B065D"/>
    <w:rsid w:val="001B12C0"/>
    <w:rsid w:val="001B1E4C"/>
    <w:rsid w:val="001B2A1B"/>
    <w:rsid w:val="001B591E"/>
    <w:rsid w:val="001B795C"/>
    <w:rsid w:val="001C0626"/>
    <w:rsid w:val="001C2741"/>
    <w:rsid w:val="001C2C09"/>
    <w:rsid w:val="001C430B"/>
    <w:rsid w:val="001C610F"/>
    <w:rsid w:val="001D4118"/>
    <w:rsid w:val="001D6FE5"/>
    <w:rsid w:val="001D7947"/>
    <w:rsid w:val="001D79D7"/>
    <w:rsid w:val="001E0A95"/>
    <w:rsid w:val="001E1F6C"/>
    <w:rsid w:val="001E433C"/>
    <w:rsid w:val="001E4C03"/>
    <w:rsid w:val="001E692F"/>
    <w:rsid w:val="001F1B51"/>
    <w:rsid w:val="001F3754"/>
    <w:rsid w:val="001F44FD"/>
    <w:rsid w:val="001F5D42"/>
    <w:rsid w:val="002019A7"/>
    <w:rsid w:val="00203CE4"/>
    <w:rsid w:val="002057B2"/>
    <w:rsid w:val="0021100C"/>
    <w:rsid w:val="002112A5"/>
    <w:rsid w:val="00211692"/>
    <w:rsid w:val="00213AEC"/>
    <w:rsid w:val="00214A23"/>
    <w:rsid w:val="00217E6E"/>
    <w:rsid w:val="0022142C"/>
    <w:rsid w:val="00224411"/>
    <w:rsid w:val="002247DB"/>
    <w:rsid w:val="0022728E"/>
    <w:rsid w:val="00227CF5"/>
    <w:rsid w:val="00233F99"/>
    <w:rsid w:val="00233FC7"/>
    <w:rsid w:val="00237FD2"/>
    <w:rsid w:val="0024011B"/>
    <w:rsid w:val="00242856"/>
    <w:rsid w:val="0024521D"/>
    <w:rsid w:val="0024687F"/>
    <w:rsid w:val="002501D5"/>
    <w:rsid w:val="00250A77"/>
    <w:rsid w:val="00251F8C"/>
    <w:rsid w:val="00255C8F"/>
    <w:rsid w:val="00256F65"/>
    <w:rsid w:val="00257237"/>
    <w:rsid w:val="00264BF3"/>
    <w:rsid w:val="00267EBD"/>
    <w:rsid w:val="00271E79"/>
    <w:rsid w:val="00273853"/>
    <w:rsid w:val="002761A7"/>
    <w:rsid w:val="00280D37"/>
    <w:rsid w:val="002828C5"/>
    <w:rsid w:val="00285799"/>
    <w:rsid w:val="00287BB8"/>
    <w:rsid w:val="00287FA1"/>
    <w:rsid w:val="002945DF"/>
    <w:rsid w:val="0029721D"/>
    <w:rsid w:val="002A196B"/>
    <w:rsid w:val="002A1D6D"/>
    <w:rsid w:val="002A3378"/>
    <w:rsid w:val="002A4014"/>
    <w:rsid w:val="002B2676"/>
    <w:rsid w:val="002B3441"/>
    <w:rsid w:val="002B5946"/>
    <w:rsid w:val="002B65FD"/>
    <w:rsid w:val="002C7368"/>
    <w:rsid w:val="002D199B"/>
    <w:rsid w:val="002D1FAA"/>
    <w:rsid w:val="002D4379"/>
    <w:rsid w:val="002D6C15"/>
    <w:rsid w:val="002D7273"/>
    <w:rsid w:val="002E0312"/>
    <w:rsid w:val="002E0B23"/>
    <w:rsid w:val="002E0C32"/>
    <w:rsid w:val="002E1F70"/>
    <w:rsid w:val="002E2A58"/>
    <w:rsid w:val="002E7311"/>
    <w:rsid w:val="002F2459"/>
    <w:rsid w:val="002F2AD7"/>
    <w:rsid w:val="002F6979"/>
    <w:rsid w:val="00300C3E"/>
    <w:rsid w:val="00301388"/>
    <w:rsid w:val="00302751"/>
    <w:rsid w:val="00302AF4"/>
    <w:rsid w:val="00305DC5"/>
    <w:rsid w:val="00307BFD"/>
    <w:rsid w:val="00311E70"/>
    <w:rsid w:val="00313939"/>
    <w:rsid w:val="003158BB"/>
    <w:rsid w:val="00316F63"/>
    <w:rsid w:val="003231B6"/>
    <w:rsid w:val="00324C16"/>
    <w:rsid w:val="003267FC"/>
    <w:rsid w:val="0033067E"/>
    <w:rsid w:val="00331D94"/>
    <w:rsid w:val="00335841"/>
    <w:rsid w:val="00335F3A"/>
    <w:rsid w:val="00337485"/>
    <w:rsid w:val="003425E7"/>
    <w:rsid w:val="00342DD7"/>
    <w:rsid w:val="00345282"/>
    <w:rsid w:val="00345CF2"/>
    <w:rsid w:val="00346C52"/>
    <w:rsid w:val="00350866"/>
    <w:rsid w:val="003517E7"/>
    <w:rsid w:val="00354CC3"/>
    <w:rsid w:val="0035595C"/>
    <w:rsid w:val="00366F43"/>
    <w:rsid w:val="00367353"/>
    <w:rsid w:val="0036768E"/>
    <w:rsid w:val="00370C0B"/>
    <w:rsid w:val="00375322"/>
    <w:rsid w:val="003761AC"/>
    <w:rsid w:val="0037725B"/>
    <w:rsid w:val="0038267D"/>
    <w:rsid w:val="00382C70"/>
    <w:rsid w:val="00383956"/>
    <w:rsid w:val="0038401B"/>
    <w:rsid w:val="003862AB"/>
    <w:rsid w:val="00387201"/>
    <w:rsid w:val="0038749B"/>
    <w:rsid w:val="00387A24"/>
    <w:rsid w:val="0039118D"/>
    <w:rsid w:val="00392750"/>
    <w:rsid w:val="0039283C"/>
    <w:rsid w:val="003928F1"/>
    <w:rsid w:val="00395695"/>
    <w:rsid w:val="003970BB"/>
    <w:rsid w:val="00397B5D"/>
    <w:rsid w:val="003A04C6"/>
    <w:rsid w:val="003A432D"/>
    <w:rsid w:val="003A58EF"/>
    <w:rsid w:val="003A6111"/>
    <w:rsid w:val="003A731D"/>
    <w:rsid w:val="003B06B5"/>
    <w:rsid w:val="003B2398"/>
    <w:rsid w:val="003B4A7F"/>
    <w:rsid w:val="003B65CC"/>
    <w:rsid w:val="003C0C7D"/>
    <w:rsid w:val="003C0E55"/>
    <w:rsid w:val="003D1E82"/>
    <w:rsid w:val="003D32F4"/>
    <w:rsid w:val="003E0CF6"/>
    <w:rsid w:val="003E0E92"/>
    <w:rsid w:val="003E1F1F"/>
    <w:rsid w:val="003E5692"/>
    <w:rsid w:val="003E692D"/>
    <w:rsid w:val="003E7027"/>
    <w:rsid w:val="003F1B22"/>
    <w:rsid w:val="003F324D"/>
    <w:rsid w:val="003F504D"/>
    <w:rsid w:val="003F6FB1"/>
    <w:rsid w:val="00402D53"/>
    <w:rsid w:val="00403090"/>
    <w:rsid w:val="00404AB6"/>
    <w:rsid w:val="00412969"/>
    <w:rsid w:val="00413FAD"/>
    <w:rsid w:val="00415622"/>
    <w:rsid w:val="00415C53"/>
    <w:rsid w:val="0041676B"/>
    <w:rsid w:val="00420186"/>
    <w:rsid w:val="00421186"/>
    <w:rsid w:val="00421A1A"/>
    <w:rsid w:val="004248EE"/>
    <w:rsid w:val="00426FA3"/>
    <w:rsid w:val="00427B4E"/>
    <w:rsid w:val="00432ADE"/>
    <w:rsid w:val="00434C13"/>
    <w:rsid w:val="00437BED"/>
    <w:rsid w:val="00440B00"/>
    <w:rsid w:val="004417FE"/>
    <w:rsid w:val="00441AEF"/>
    <w:rsid w:val="00444742"/>
    <w:rsid w:val="00444C48"/>
    <w:rsid w:val="00444C80"/>
    <w:rsid w:val="004466B0"/>
    <w:rsid w:val="00447A6E"/>
    <w:rsid w:val="00450A7A"/>
    <w:rsid w:val="00453363"/>
    <w:rsid w:val="00454937"/>
    <w:rsid w:val="0045611F"/>
    <w:rsid w:val="004570C3"/>
    <w:rsid w:val="00461C18"/>
    <w:rsid w:val="00462459"/>
    <w:rsid w:val="00465EFC"/>
    <w:rsid w:val="00466FA5"/>
    <w:rsid w:val="00475995"/>
    <w:rsid w:val="00475BA4"/>
    <w:rsid w:val="00476839"/>
    <w:rsid w:val="00480728"/>
    <w:rsid w:val="00482BF9"/>
    <w:rsid w:val="004837C3"/>
    <w:rsid w:val="00485CC8"/>
    <w:rsid w:val="00487193"/>
    <w:rsid w:val="0048776F"/>
    <w:rsid w:val="00487A4C"/>
    <w:rsid w:val="0049260E"/>
    <w:rsid w:val="00496041"/>
    <w:rsid w:val="00497BC1"/>
    <w:rsid w:val="004A34E8"/>
    <w:rsid w:val="004A6D86"/>
    <w:rsid w:val="004A7BFB"/>
    <w:rsid w:val="004B0563"/>
    <w:rsid w:val="004B42FB"/>
    <w:rsid w:val="004B4A7A"/>
    <w:rsid w:val="004B50A8"/>
    <w:rsid w:val="004B5EF4"/>
    <w:rsid w:val="004C25E8"/>
    <w:rsid w:val="004C4578"/>
    <w:rsid w:val="004C626F"/>
    <w:rsid w:val="004C7607"/>
    <w:rsid w:val="004C7D57"/>
    <w:rsid w:val="004C7EEF"/>
    <w:rsid w:val="004D26B0"/>
    <w:rsid w:val="004D2816"/>
    <w:rsid w:val="004D444E"/>
    <w:rsid w:val="004D5518"/>
    <w:rsid w:val="004E018C"/>
    <w:rsid w:val="004E0683"/>
    <w:rsid w:val="004E2A05"/>
    <w:rsid w:val="004E2FC9"/>
    <w:rsid w:val="004E3B00"/>
    <w:rsid w:val="004E61D7"/>
    <w:rsid w:val="004E72DA"/>
    <w:rsid w:val="004F030C"/>
    <w:rsid w:val="004F0A9D"/>
    <w:rsid w:val="004F4957"/>
    <w:rsid w:val="004F4E9C"/>
    <w:rsid w:val="005003B9"/>
    <w:rsid w:val="0050116E"/>
    <w:rsid w:val="005019DE"/>
    <w:rsid w:val="00510090"/>
    <w:rsid w:val="00514202"/>
    <w:rsid w:val="00520165"/>
    <w:rsid w:val="005202DD"/>
    <w:rsid w:val="00521247"/>
    <w:rsid w:val="00524FC3"/>
    <w:rsid w:val="0052535B"/>
    <w:rsid w:val="0052734D"/>
    <w:rsid w:val="00533386"/>
    <w:rsid w:val="005362F0"/>
    <w:rsid w:val="0054282C"/>
    <w:rsid w:val="00545072"/>
    <w:rsid w:val="00545CDE"/>
    <w:rsid w:val="005508C3"/>
    <w:rsid w:val="00555AB1"/>
    <w:rsid w:val="00556384"/>
    <w:rsid w:val="00563F5D"/>
    <w:rsid w:val="0056479B"/>
    <w:rsid w:val="00567F6C"/>
    <w:rsid w:val="0057214C"/>
    <w:rsid w:val="0057460E"/>
    <w:rsid w:val="00577BF2"/>
    <w:rsid w:val="0058212E"/>
    <w:rsid w:val="0058287E"/>
    <w:rsid w:val="005907AE"/>
    <w:rsid w:val="0059268D"/>
    <w:rsid w:val="00592FB4"/>
    <w:rsid w:val="00593C5F"/>
    <w:rsid w:val="00594140"/>
    <w:rsid w:val="005972A9"/>
    <w:rsid w:val="005A0B58"/>
    <w:rsid w:val="005A48DB"/>
    <w:rsid w:val="005A60AB"/>
    <w:rsid w:val="005A7F06"/>
    <w:rsid w:val="005B100F"/>
    <w:rsid w:val="005B3DA3"/>
    <w:rsid w:val="005B6A4F"/>
    <w:rsid w:val="005C0A94"/>
    <w:rsid w:val="005C0C5B"/>
    <w:rsid w:val="005C16DA"/>
    <w:rsid w:val="005C288A"/>
    <w:rsid w:val="005C58F6"/>
    <w:rsid w:val="005C6184"/>
    <w:rsid w:val="005C703E"/>
    <w:rsid w:val="005D3099"/>
    <w:rsid w:val="005D46A7"/>
    <w:rsid w:val="005D4AA8"/>
    <w:rsid w:val="005D58C5"/>
    <w:rsid w:val="005E330D"/>
    <w:rsid w:val="005E4E84"/>
    <w:rsid w:val="005E5C13"/>
    <w:rsid w:val="005F16EF"/>
    <w:rsid w:val="005F17EA"/>
    <w:rsid w:val="00601B16"/>
    <w:rsid w:val="006022FC"/>
    <w:rsid w:val="00612E91"/>
    <w:rsid w:val="006140B4"/>
    <w:rsid w:val="0062030B"/>
    <w:rsid w:val="006213B6"/>
    <w:rsid w:val="00621BFF"/>
    <w:rsid w:val="00622A18"/>
    <w:rsid w:val="006265D0"/>
    <w:rsid w:val="00631B60"/>
    <w:rsid w:val="0063274F"/>
    <w:rsid w:val="00635438"/>
    <w:rsid w:val="00637840"/>
    <w:rsid w:val="006424C9"/>
    <w:rsid w:val="006424D8"/>
    <w:rsid w:val="00642C85"/>
    <w:rsid w:val="00644D4A"/>
    <w:rsid w:val="006506F5"/>
    <w:rsid w:val="006520A8"/>
    <w:rsid w:val="00656028"/>
    <w:rsid w:val="00662CFF"/>
    <w:rsid w:val="00662EEB"/>
    <w:rsid w:val="00663A54"/>
    <w:rsid w:val="00667167"/>
    <w:rsid w:val="0066779E"/>
    <w:rsid w:val="00670496"/>
    <w:rsid w:val="006711DC"/>
    <w:rsid w:val="00674310"/>
    <w:rsid w:val="00675F6A"/>
    <w:rsid w:val="00676510"/>
    <w:rsid w:val="0068127C"/>
    <w:rsid w:val="00682AF3"/>
    <w:rsid w:val="00687CA5"/>
    <w:rsid w:val="00687F6C"/>
    <w:rsid w:val="00687FBD"/>
    <w:rsid w:val="00690480"/>
    <w:rsid w:val="00691648"/>
    <w:rsid w:val="006A090D"/>
    <w:rsid w:val="006A3DA2"/>
    <w:rsid w:val="006A58F1"/>
    <w:rsid w:val="006A7431"/>
    <w:rsid w:val="006B1172"/>
    <w:rsid w:val="006B175E"/>
    <w:rsid w:val="006B233F"/>
    <w:rsid w:val="006B675D"/>
    <w:rsid w:val="006B69BC"/>
    <w:rsid w:val="006B7DF5"/>
    <w:rsid w:val="006C1E4B"/>
    <w:rsid w:val="006C3343"/>
    <w:rsid w:val="006C4362"/>
    <w:rsid w:val="006D1D2D"/>
    <w:rsid w:val="006D2B66"/>
    <w:rsid w:val="006D4417"/>
    <w:rsid w:val="006E1234"/>
    <w:rsid w:val="006E3A0D"/>
    <w:rsid w:val="006E3A4D"/>
    <w:rsid w:val="006E6A56"/>
    <w:rsid w:val="006F2B8B"/>
    <w:rsid w:val="006F48A8"/>
    <w:rsid w:val="006F4F0C"/>
    <w:rsid w:val="006F59D2"/>
    <w:rsid w:val="007023A9"/>
    <w:rsid w:val="00702ECF"/>
    <w:rsid w:val="00705D78"/>
    <w:rsid w:val="0070669F"/>
    <w:rsid w:val="00706DCA"/>
    <w:rsid w:val="007071F6"/>
    <w:rsid w:val="0071196F"/>
    <w:rsid w:val="00712732"/>
    <w:rsid w:val="00715484"/>
    <w:rsid w:val="00717683"/>
    <w:rsid w:val="00720B31"/>
    <w:rsid w:val="007218D2"/>
    <w:rsid w:val="00725E44"/>
    <w:rsid w:val="007276F0"/>
    <w:rsid w:val="0073616A"/>
    <w:rsid w:val="00740F34"/>
    <w:rsid w:val="0074324A"/>
    <w:rsid w:val="00750FBB"/>
    <w:rsid w:val="00753279"/>
    <w:rsid w:val="00754D88"/>
    <w:rsid w:val="00754DD7"/>
    <w:rsid w:val="00755A69"/>
    <w:rsid w:val="00755A95"/>
    <w:rsid w:val="00757F53"/>
    <w:rsid w:val="00765B7A"/>
    <w:rsid w:val="007668CC"/>
    <w:rsid w:val="00766C02"/>
    <w:rsid w:val="00767746"/>
    <w:rsid w:val="00767808"/>
    <w:rsid w:val="00772B77"/>
    <w:rsid w:val="007734E1"/>
    <w:rsid w:val="0077356A"/>
    <w:rsid w:val="00776DE7"/>
    <w:rsid w:val="00781185"/>
    <w:rsid w:val="00783597"/>
    <w:rsid w:val="00783FBB"/>
    <w:rsid w:val="00794DB2"/>
    <w:rsid w:val="00795A44"/>
    <w:rsid w:val="007A2781"/>
    <w:rsid w:val="007A32F1"/>
    <w:rsid w:val="007A46D4"/>
    <w:rsid w:val="007A74F6"/>
    <w:rsid w:val="007B177E"/>
    <w:rsid w:val="007B3052"/>
    <w:rsid w:val="007B46EF"/>
    <w:rsid w:val="007D3B5E"/>
    <w:rsid w:val="007D4081"/>
    <w:rsid w:val="007D49D3"/>
    <w:rsid w:val="007D5FC6"/>
    <w:rsid w:val="007E2766"/>
    <w:rsid w:val="007E3923"/>
    <w:rsid w:val="007E3BAE"/>
    <w:rsid w:val="007E5870"/>
    <w:rsid w:val="007F2DFC"/>
    <w:rsid w:val="007F40D6"/>
    <w:rsid w:val="008027B1"/>
    <w:rsid w:val="00803907"/>
    <w:rsid w:val="00811CFB"/>
    <w:rsid w:val="00813399"/>
    <w:rsid w:val="00813B14"/>
    <w:rsid w:val="008164AC"/>
    <w:rsid w:val="00816D34"/>
    <w:rsid w:val="00817558"/>
    <w:rsid w:val="00824D2A"/>
    <w:rsid w:val="00825AB7"/>
    <w:rsid w:val="008313A6"/>
    <w:rsid w:val="008326DC"/>
    <w:rsid w:val="00832F6F"/>
    <w:rsid w:val="008345CB"/>
    <w:rsid w:val="00834915"/>
    <w:rsid w:val="00836032"/>
    <w:rsid w:val="00837F94"/>
    <w:rsid w:val="0084060C"/>
    <w:rsid w:val="008424AA"/>
    <w:rsid w:val="00843010"/>
    <w:rsid w:val="0084380C"/>
    <w:rsid w:val="00844340"/>
    <w:rsid w:val="00844EFE"/>
    <w:rsid w:val="00854C29"/>
    <w:rsid w:val="00855218"/>
    <w:rsid w:val="00860F16"/>
    <w:rsid w:val="00863360"/>
    <w:rsid w:val="008668E2"/>
    <w:rsid w:val="00870456"/>
    <w:rsid w:val="008720E9"/>
    <w:rsid w:val="00872110"/>
    <w:rsid w:val="00873D07"/>
    <w:rsid w:val="00875EB2"/>
    <w:rsid w:val="008808F9"/>
    <w:rsid w:val="00886191"/>
    <w:rsid w:val="00893B7B"/>
    <w:rsid w:val="00894926"/>
    <w:rsid w:val="008955B9"/>
    <w:rsid w:val="00895FE4"/>
    <w:rsid w:val="0089618F"/>
    <w:rsid w:val="008A4008"/>
    <w:rsid w:val="008A5A41"/>
    <w:rsid w:val="008B60FA"/>
    <w:rsid w:val="008B728D"/>
    <w:rsid w:val="008C06E4"/>
    <w:rsid w:val="008C278D"/>
    <w:rsid w:val="008C346C"/>
    <w:rsid w:val="008C5099"/>
    <w:rsid w:val="008C6543"/>
    <w:rsid w:val="008C6CCD"/>
    <w:rsid w:val="008D12CA"/>
    <w:rsid w:val="008D1FE0"/>
    <w:rsid w:val="008D2D8F"/>
    <w:rsid w:val="008D3044"/>
    <w:rsid w:val="008D360C"/>
    <w:rsid w:val="008D653C"/>
    <w:rsid w:val="008D6DF9"/>
    <w:rsid w:val="008D791A"/>
    <w:rsid w:val="008E4F35"/>
    <w:rsid w:val="008E6D46"/>
    <w:rsid w:val="008F0A13"/>
    <w:rsid w:val="008F1ACE"/>
    <w:rsid w:val="008F473F"/>
    <w:rsid w:val="008F6543"/>
    <w:rsid w:val="009044E4"/>
    <w:rsid w:val="0090453E"/>
    <w:rsid w:val="00911C01"/>
    <w:rsid w:val="00912511"/>
    <w:rsid w:val="00917D86"/>
    <w:rsid w:val="009206FD"/>
    <w:rsid w:val="009217F9"/>
    <w:rsid w:val="00924C62"/>
    <w:rsid w:val="009270D2"/>
    <w:rsid w:val="00927148"/>
    <w:rsid w:val="00927C8F"/>
    <w:rsid w:val="00933990"/>
    <w:rsid w:val="00933C6C"/>
    <w:rsid w:val="00934F81"/>
    <w:rsid w:val="00936EF4"/>
    <w:rsid w:val="009419AA"/>
    <w:rsid w:val="009457F5"/>
    <w:rsid w:val="00945B5E"/>
    <w:rsid w:val="00947673"/>
    <w:rsid w:val="009514C3"/>
    <w:rsid w:val="00954FC1"/>
    <w:rsid w:val="009600F1"/>
    <w:rsid w:val="0096493D"/>
    <w:rsid w:val="0096637E"/>
    <w:rsid w:val="00986D1E"/>
    <w:rsid w:val="00995DBD"/>
    <w:rsid w:val="009A0D00"/>
    <w:rsid w:val="009A3ADB"/>
    <w:rsid w:val="009A3C55"/>
    <w:rsid w:val="009A4FAC"/>
    <w:rsid w:val="009B0920"/>
    <w:rsid w:val="009B0E0B"/>
    <w:rsid w:val="009B460C"/>
    <w:rsid w:val="009B6539"/>
    <w:rsid w:val="009C4B16"/>
    <w:rsid w:val="009C549F"/>
    <w:rsid w:val="009C786F"/>
    <w:rsid w:val="009D0E76"/>
    <w:rsid w:val="009D1341"/>
    <w:rsid w:val="009D172D"/>
    <w:rsid w:val="009D4D3D"/>
    <w:rsid w:val="009D4EF5"/>
    <w:rsid w:val="009D71E3"/>
    <w:rsid w:val="009D794A"/>
    <w:rsid w:val="009E051A"/>
    <w:rsid w:val="009E1F04"/>
    <w:rsid w:val="009E24F1"/>
    <w:rsid w:val="009E54DA"/>
    <w:rsid w:val="009E77BB"/>
    <w:rsid w:val="009E7974"/>
    <w:rsid w:val="009F0EC3"/>
    <w:rsid w:val="009F46B3"/>
    <w:rsid w:val="009F522F"/>
    <w:rsid w:val="009F5A63"/>
    <w:rsid w:val="00A01E2F"/>
    <w:rsid w:val="00A02921"/>
    <w:rsid w:val="00A02E32"/>
    <w:rsid w:val="00A05943"/>
    <w:rsid w:val="00A05B92"/>
    <w:rsid w:val="00A1058D"/>
    <w:rsid w:val="00A10D19"/>
    <w:rsid w:val="00A11F75"/>
    <w:rsid w:val="00A13104"/>
    <w:rsid w:val="00A150BD"/>
    <w:rsid w:val="00A16F73"/>
    <w:rsid w:val="00A206D8"/>
    <w:rsid w:val="00A25F23"/>
    <w:rsid w:val="00A30DCA"/>
    <w:rsid w:val="00A32206"/>
    <w:rsid w:val="00A32365"/>
    <w:rsid w:val="00A34BA2"/>
    <w:rsid w:val="00A35C4F"/>
    <w:rsid w:val="00A365EF"/>
    <w:rsid w:val="00A37C8F"/>
    <w:rsid w:val="00A401FF"/>
    <w:rsid w:val="00A42768"/>
    <w:rsid w:val="00A433BD"/>
    <w:rsid w:val="00A518E0"/>
    <w:rsid w:val="00A5281B"/>
    <w:rsid w:val="00A54540"/>
    <w:rsid w:val="00A555A6"/>
    <w:rsid w:val="00A5604C"/>
    <w:rsid w:val="00A57A48"/>
    <w:rsid w:val="00A617DC"/>
    <w:rsid w:val="00A617FA"/>
    <w:rsid w:val="00A62BC3"/>
    <w:rsid w:val="00A77DD7"/>
    <w:rsid w:val="00A821F3"/>
    <w:rsid w:val="00A8245D"/>
    <w:rsid w:val="00A83151"/>
    <w:rsid w:val="00A838CD"/>
    <w:rsid w:val="00A863B7"/>
    <w:rsid w:val="00A86857"/>
    <w:rsid w:val="00A87249"/>
    <w:rsid w:val="00A872D2"/>
    <w:rsid w:val="00A910ED"/>
    <w:rsid w:val="00A9195B"/>
    <w:rsid w:val="00A93451"/>
    <w:rsid w:val="00A94A71"/>
    <w:rsid w:val="00A95BCC"/>
    <w:rsid w:val="00AA2B1E"/>
    <w:rsid w:val="00AA35D0"/>
    <w:rsid w:val="00AA38D9"/>
    <w:rsid w:val="00AB2819"/>
    <w:rsid w:val="00AB4E33"/>
    <w:rsid w:val="00AC377C"/>
    <w:rsid w:val="00AC47AA"/>
    <w:rsid w:val="00AC4BF1"/>
    <w:rsid w:val="00AC583F"/>
    <w:rsid w:val="00AD2837"/>
    <w:rsid w:val="00AD3D23"/>
    <w:rsid w:val="00AD3D56"/>
    <w:rsid w:val="00AD48DB"/>
    <w:rsid w:val="00AD5752"/>
    <w:rsid w:val="00AD63B3"/>
    <w:rsid w:val="00AE02DC"/>
    <w:rsid w:val="00AE465B"/>
    <w:rsid w:val="00AE737D"/>
    <w:rsid w:val="00AE7BDE"/>
    <w:rsid w:val="00AE7DDA"/>
    <w:rsid w:val="00AF296E"/>
    <w:rsid w:val="00B03166"/>
    <w:rsid w:val="00B04501"/>
    <w:rsid w:val="00B05174"/>
    <w:rsid w:val="00B05977"/>
    <w:rsid w:val="00B05DEF"/>
    <w:rsid w:val="00B16349"/>
    <w:rsid w:val="00B17113"/>
    <w:rsid w:val="00B17B1A"/>
    <w:rsid w:val="00B225F8"/>
    <w:rsid w:val="00B301A6"/>
    <w:rsid w:val="00B303DD"/>
    <w:rsid w:val="00B340B8"/>
    <w:rsid w:val="00B34C24"/>
    <w:rsid w:val="00B3579F"/>
    <w:rsid w:val="00B361FD"/>
    <w:rsid w:val="00B37EEE"/>
    <w:rsid w:val="00B4362F"/>
    <w:rsid w:val="00B50586"/>
    <w:rsid w:val="00B52B6A"/>
    <w:rsid w:val="00B53F37"/>
    <w:rsid w:val="00B542A3"/>
    <w:rsid w:val="00B56EC2"/>
    <w:rsid w:val="00B606A6"/>
    <w:rsid w:val="00B61B65"/>
    <w:rsid w:val="00B621CF"/>
    <w:rsid w:val="00B62456"/>
    <w:rsid w:val="00B64226"/>
    <w:rsid w:val="00B65DFB"/>
    <w:rsid w:val="00B741DA"/>
    <w:rsid w:val="00B75221"/>
    <w:rsid w:val="00B80D7A"/>
    <w:rsid w:val="00B82C63"/>
    <w:rsid w:val="00B84123"/>
    <w:rsid w:val="00B9084C"/>
    <w:rsid w:val="00B908E0"/>
    <w:rsid w:val="00B927EA"/>
    <w:rsid w:val="00B96A3D"/>
    <w:rsid w:val="00BA2290"/>
    <w:rsid w:val="00BA2533"/>
    <w:rsid w:val="00BB458F"/>
    <w:rsid w:val="00BB5942"/>
    <w:rsid w:val="00BC258A"/>
    <w:rsid w:val="00BD0BEF"/>
    <w:rsid w:val="00BD2D62"/>
    <w:rsid w:val="00BD7326"/>
    <w:rsid w:val="00BE0615"/>
    <w:rsid w:val="00BE0682"/>
    <w:rsid w:val="00BE171B"/>
    <w:rsid w:val="00BE3930"/>
    <w:rsid w:val="00BE48B3"/>
    <w:rsid w:val="00BE544D"/>
    <w:rsid w:val="00BF1013"/>
    <w:rsid w:val="00BF5CA5"/>
    <w:rsid w:val="00C000E4"/>
    <w:rsid w:val="00C02482"/>
    <w:rsid w:val="00C03713"/>
    <w:rsid w:val="00C041CB"/>
    <w:rsid w:val="00C046EE"/>
    <w:rsid w:val="00C12C48"/>
    <w:rsid w:val="00C1382E"/>
    <w:rsid w:val="00C160D3"/>
    <w:rsid w:val="00C170AF"/>
    <w:rsid w:val="00C20DF2"/>
    <w:rsid w:val="00C21E01"/>
    <w:rsid w:val="00C26E82"/>
    <w:rsid w:val="00C27FE9"/>
    <w:rsid w:val="00C329DB"/>
    <w:rsid w:val="00C342A6"/>
    <w:rsid w:val="00C36AE5"/>
    <w:rsid w:val="00C409DC"/>
    <w:rsid w:val="00C41AA7"/>
    <w:rsid w:val="00C43B16"/>
    <w:rsid w:val="00C45FFB"/>
    <w:rsid w:val="00C564DF"/>
    <w:rsid w:val="00C57CFF"/>
    <w:rsid w:val="00C64642"/>
    <w:rsid w:val="00C64F1D"/>
    <w:rsid w:val="00C677D4"/>
    <w:rsid w:val="00C67A32"/>
    <w:rsid w:val="00C70381"/>
    <w:rsid w:val="00C74396"/>
    <w:rsid w:val="00C75B73"/>
    <w:rsid w:val="00C76FDD"/>
    <w:rsid w:val="00C80F47"/>
    <w:rsid w:val="00C841E7"/>
    <w:rsid w:val="00C86CFC"/>
    <w:rsid w:val="00C876B0"/>
    <w:rsid w:val="00C9001A"/>
    <w:rsid w:val="00C9083F"/>
    <w:rsid w:val="00C939FA"/>
    <w:rsid w:val="00C9599A"/>
    <w:rsid w:val="00C962ED"/>
    <w:rsid w:val="00CA2304"/>
    <w:rsid w:val="00CA79CC"/>
    <w:rsid w:val="00CB0279"/>
    <w:rsid w:val="00CB0D0A"/>
    <w:rsid w:val="00CB3C38"/>
    <w:rsid w:val="00CB4094"/>
    <w:rsid w:val="00CC146E"/>
    <w:rsid w:val="00CC473B"/>
    <w:rsid w:val="00CD000C"/>
    <w:rsid w:val="00CD0122"/>
    <w:rsid w:val="00CD04CB"/>
    <w:rsid w:val="00CD5518"/>
    <w:rsid w:val="00CD5B3F"/>
    <w:rsid w:val="00CD60E8"/>
    <w:rsid w:val="00CE1A68"/>
    <w:rsid w:val="00CE27F7"/>
    <w:rsid w:val="00CE5359"/>
    <w:rsid w:val="00CF6428"/>
    <w:rsid w:val="00CF6581"/>
    <w:rsid w:val="00CF6C50"/>
    <w:rsid w:val="00D03F0A"/>
    <w:rsid w:val="00D071E3"/>
    <w:rsid w:val="00D10D7B"/>
    <w:rsid w:val="00D13878"/>
    <w:rsid w:val="00D16EE1"/>
    <w:rsid w:val="00D20D5C"/>
    <w:rsid w:val="00D218FD"/>
    <w:rsid w:val="00D27887"/>
    <w:rsid w:val="00D3371D"/>
    <w:rsid w:val="00D452D7"/>
    <w:rsid w:val="00D45E91"/>
    <w:rsid w:val="00D5073A"/>
    <w:rsid w:val="00D51DF7"/>
    <w:rsid w:val="00D52E07"/>
    <w:rsid w:val="00D55004"/>
    <w:rsid w:val="00D5538C"/>
    <w:rsid w:val="00D55FE9"/>
    <w:rsid w:val="00D56E89"/>
    <w:rsid w:val="00D571F9"/>
    <w:rsid w:val="00D61414"/>
    <w:rsid w:val="00D63595"/>
    <w:rsid w:val="00D65F99"/>
    <w:rsid w:val="00D7141A"/>
    <w:rsid w:val="00D75B21"/>
    <w:rsid w:val="00D76778"/>
    <w:rsid w:val="00D76B31"/>
    <w:rsid w:val="00D82A8A"/>
    <w:rsid w:val="00D91908"/>
    <w:rsid w:val="00D92E9F"/>
    <w:rsid w:val="00D94504"/>
    <w:rsid w:val="00DA18C7"/>
    <w:rsid w:val="00DA37D6"/>
    <w:rsid w:val="00DA3B76"/>
    <w:rsid w:val="00DA4F59"/>
    <w:rsid w:val="00DB334C"/>
    <w:rsid w:val="00DB3B0A"/>
    <w:rsid w:val="00DB4D16"/>
    <w:rsid w:val="00DB5A12"/>
    <w:rsid w:val="00DB6344"/>
    <w:rsid w:val="00DB6AA0"/>
    <w:rsid w:val="00DB7D1C"/>
    <w:rsid w:val="00DD08DA"/>
    <w:rsid w:val="00DD3293"/>
    <w:rsid w:val="00DD6FE3"/>
    <w:rsid w:val="00DE10ED"/>
    <w:rsid w:val="00DE551B"/>
    <w:rsid w:val="00DE5E1F"/>
    <w:rsid w:val="00DE758C"/>
    <w:rsid w:val="00DF64F1"/>
    <w:rsid w:val="00DF6E9C"/>
    <w:rsid w:val="00E02A05"/>
    <w:rsid w:val="00E12501"/>
    <w:rsid w:val="00E1277D"/>
    <w:rsid w:val="00E132B2"/>
    <w:rsid w:val="00E156BC"/>
    <w:rsid w:val="00E206F5"/>
    <w:rsid w:val="00E21079"/>
    <w:rsid w:val="00E217B2"/>
    <w:rsid w:val="00E21BE8"/>
    <w:rsid w:val="00E22ACE"/>
    <w:rsid w:val="00E2346C"/>
    <w:rsid w:val="00E270F0"/>
    <w:rsid w:val="00E31093"/>
    <w:rsid w:val="00E32DEF"/>
    <w:rsid w:val="00E338B6"/>
    <w:rsid w:val="00E33E23"/>
    <w:rsid w:val="00E443A6"/>
    <w:rsid w:val="00E51AB2"/>
    <w:rsid w:val="00E530F1"/>
    <w:rsid w:val="00E5581D"/>
    <w:rsid w:val="00E57381"/>
    <w:rsid w:val="00E575B4"/>
    <w:rsid w:val="00E57939"/>
    <w:rsid w:val="00E61149"/>
    <w:rsid w:val="00E73409"/>
    <w:rsid w:val="00E7555E"/>
    <w:rsid w:val="00E76B85"/>
    <w:rsid w:val="00E76BE6"/>
    <w:rsid w:val="00E76E55"/>
    <w:rsid w:val="00E818B3"/>
    <w:rsid w:val="00E83650"/>
    <w:rsid w:val="00E85994"/>
    <w:rsid w:val="00E926C7"/>
    <w:rsid w:val="00E978B3"/>
    <w:rsid w:val="00EA0A32"/>
    <w:rsid w:val="00EA2443"/>
    <w:rsid w:val="00EA3373"/>
    <w:rsid w:val="00EA3669"/>
    <w:rsid w:val="00EA5F99"/>
    <w:rsid w:val="00EA72D8"/>
    <w:rsid w:val="00EB0C99"/>
    <w:rsid w:val="00EB1CBE"/>
    <w:rsid w:val="00EB209B"/>
    <w:rsid w:val="00EB287E"/>
    <w:rsid w:val="00EB41C7"/>
    <w:rsid w:val="00EB52DF"/>
    <w:rsid w:val="00EB7FA6"/>
    <w:rsid w:val="00EC4893"/>
    <w:rsid w:val="00EC75B2"/>
    <w:rsid w:val="00ED2AEA"/>
    <w:rsid w:val="00ED30B2"/>
    <w:rsid w:val="00ED35F3"/>
    <w:rsid w:val="00EE0EF1"/>
    <w:rsid w:val="00EF1797"/>
    <w:rsid w:val="00EF18BF"/>
    <w:rsid w:val="00EF488E"/>
    <w:rsid w:val="00EF5F2F"/>
    <w:rsid w:val="00EF7ACF"/>
    <w:rsid w:val="00EF7DE4"/>
    <w:rsid w:val="00F02C78"/>
    <w:rsid w:val="00F04AF0"/>
    <w:rsid w:val="00F100F0"/>
    <w:rsid w:val="00F105AD"/>
    <w:rsid w:val="00F13594"/>
    <w:rsid w:val="00F162A5"/>
    <w:rsid w:val="00F16E9C"/>
    <w:rsid w:val="00F17B0A"/>
    <w:rsid w:val="00F21196"/>
    <w:rsid w:val="00F2175C"/>
    <w:rsid w:val="00F247FB"/>
    <w:rsid w:val="00F24F1D"/>
    <w:rsid w:val="00F25C1F"/>
    <w:rsid w:val="00F3245B"/>
    <w:rsid w:val="00F43B32"/>
    <w:rsid w:val="00F470BB"/>
    <w:rsid w:val="00F53A36"/>
    <w:rsid w:val="00F53F61"/>
    <w:rsid w:val="00F54816"/>
    <w:rsid w:val="00F55717"/>
    <w:rsid w:val="00F57E92"/>
    <w:rsid w:val="00F60C2E"/>
    <w:rsid w:val="00F630DD"/>
    <w:rsid w:val="00F635CB"/>
    <w:rsid w:val="00F63632"/>
    <w:rsid w:val="00F67A12"/>
    <w:rsid w:val="00F67FCD"/>
    <w:rsid w:val="00F70CDC"/>
    <w:rsid w:val="00F809D2"/>
    <w:rsid w:val="00F80EFA"/>
    <w:rsid w:val="00F82234"/>
    <w:rsid w:val="00F91ADD"/>
    <w:rsid w:val="00F925AB"/>
    <w:rsid w:val="00F93841"/>
    <w:rsid w:val="00F93E08"/>
    <w:rsid w:val="00F96C45"/>
    <w:rsid w:val="00F97D15"/>
    <w:rsid w:val="00FA0015"/>
    <w:rsid w:val="00FA1604"/>
    <w:rsid w:val="00FA39FA"/>
    <w:rsid w:val="00FA4318"/>
    <w:rsid w:val="00FB02B0"/>
    <w:rsid w:val="00FC18D3"/>
    <w:rsid w:val="00FC375E"/>
    <w:rsid w:val="00FD0D41"/>
    <w:rsid w:val="00FD6283"/>
    <w:rsid w:val="00FE06DA"/>
    <w:rsid w:val="00FE291F"/>
    <w:rsid w:val="00FE2B3D"/>
    <w:rsid w:val="00FE395C"/>
    <w:rsid w:val="00FE51BF"/>
    <w:rsid w:val="00FF2A2F"/>
    <w:rsid w:val="00FF2DB9"/>
    <w:rsid w:val="00FF347C"/>
    <w:rsid w:val="00FF4090"/>
    <w:rsid w:val="00FF4EF2"/>
    <w:rsid w:val="00FF634C"/>
    <w:rsid w:val="00FF6CBB"/>
    <w:rsid w:val="00FF75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2C09"/>
    <w:pPr>
      <w:widowControl w:val="0"/>
      <w:spacing w:line="300" w:lineRule="auto"/>
      <w:ind w:firstLine="700"/>
      <w:jc w:val="both"/>
    </w:pPr>
    <w:rPr>
      <w:rFonts w:ascii="Times New Roman" w:hAnsi="Times New Roman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99"/>
    <w:qFormat/>
    <w:rsid w:val="00454937"/>
    <w:pPr>
      <w:widowControl/>
      <w:spacing w:after="200" w:line="276" w:lineRule="auto"/>
      <w:ind w:left="720" w:firstLine="0"/>
      <w:jc w:val="left"/>
    </w:pPr>
    <w:rPr>
      <w:rFonts w:ascii="Calibri" w:hAnsi="Calibri"/>
      <w:sz w:val="20"/>
    </w:rPr>
  </w:style>
  <w:style w:type="character" w:customStyle="1" w:styleId="FontStyle36">
    <w:name w:val="Font Style36"/>
    <w:uiPriority w:val="99"/>
    <w:rsid w:val="00454937"/>
    <w:rPr>
      <w:rFonts w:ascii="Franklin Gothic Heavy" w:hAnsi="Franklin Gothic Heavy"/>
      <w:i/>
      <w:sz w:val="12"/>
    </w:rPr>
  </w:style>
  <w:style w:type="character" w:styleId="Hyperlink">
    <w:name w:val="Hyperlink"/>
    <w:basedOn w:val="DefaultParagraphFont"/>
    <w:uiPriority w:val="99"/>
    <w:rsid w:val="00454937"/>
    <w:rPr>
      <w:rFonts w:cs="Times New Roman"/>
      <w:color w:val="0000FF"/>
      <w:u w:val="single"/>
    </w:rPr>
  </w:style>
  <w:style w:type="character" w:customStyle="1" w:styleId="ListParagraphChar">
    <w:name w:val="List Paragraph Char"/>
    <w:link w:val="ListParagraph"/>
    <w:uiPriority w:val="99"/>
    <w:locked/>
    <w:rsid w:val="00454937"/>
    <w:rPr>
      <w:rFonts w:ascii="Calibri" w:hAnsi="Calibri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B56EC2"/>
    <w:pPr>
      <w:widowControl/>
      <w:spacing w:line="240" w:lineRule="auto"/>
      <w:ind w:firstLine="0"/>
      <w:jc w:val="left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56EC2"/>
    <w:rPr>
      <w:rFonts w:ascii="Tahoma" w:hAnsi="Tahoma" w:cs="Times New Roman"/>
      <w:sz w:val="16"/>
      <w:lang w:eastAsia="ru-RU"/>
    </w:rPr>
  </w:style>
  <w:style w:type="paragraph" w:styleId="NoSpacing">
    <w:name w:val="No Spacing"/>
    <w:link w:val="NoSpacingChar"/>
    <w:uiPriority w:val="99"/>
    <w:qFormat/>
    <w:rsid w:val="00D5073A"/>
    <w:rPr>
      <w:lang w:eastAsia="en-US"/>
    </w:rPr>
  </w:style>
  <w:style w:type="character" w:customStyle="1" w:styleId="NoSpacingChar">
    <w:name w:val="No Spacing Char"/>
    <w:link w:val="NoSpacing"/>
    <w:uiPriority w:val="99"/>
    <w:locked/>
    <w:rsid w:val="00D5073A"/>
    <w:rPr>
      <w:sz w:val="22"/>
      <w:lang w:val="ru-RU" w:eastAsia="en-US"/>
    </w:rPr>
  </w:style>
  <w:style w:type="paragraph" w:customStyle="1" w:styleId="ConsPlusNonformat">
    <w:name w:val="ConsPlusNonformat"/>
    <w:uiPriority w:val="99"/>
    <w:rsid w:val="00397B5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Footer">
    <w:name w:val="footer"/>
    <w:basedOn w:val="Normal"/>
    <w:link w:val="FooterChar"/>
    <w:uiPriority w:val="99"/>
    <w:rsid w:val="00427B4E"/>
    <w:pPr>
      <w:widowControl/>
      <w:tabs>
        <w:tab w:val="center" w:pos="4677"/>
        <w:tab w:val="right" w:pos="9355"/>
      </w:tabs>
      <w:spacing w:line="240" w:lineRule="auto"/>
      <w:ind w:firstLine="0"/>
      <w:jc w:val="left"/>
    </w:pPr>
    <w:rPr>
      <w:rFonts w:eastAsia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8F6543"/>
    <w:rPr>
      <w:rFonts w:ascii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uiPriority w:val="99"/>
    <w:rsid w:val="00427B4E"/>
    <w:rPr>
      <w:rFonts w:cs="Times New Roman"/>
    </w:rPr>
  </w:style>
  <w:style w:type="paragraph" w:styleId="Header">
    <w:name w:val="header"/>
    <w:basedOn w:val="Normal"/>
    <w:link w:val="HeaderChar"/>
    <w:uiPriority w:val="99"/>
    <w:rsid w:val="00427B4E"/>
    <w:pPr>
      <w:widowControl/>
      <w:tabs>
        <w:tab w:val="center" w:pos="4677"/>
        <w:tab w:val="right" w:pos="9355"/>
      </w:tabs>
      <w:spacing w:line="240" w:lineRule="auto"/>
      <w:ind w:firstLine="0"/>
      <w:jc w:val="left"/>
    </w:pPr>
    <w:rPr>
      <w:rFonts w:eastAsia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F6543"/>
    <w:rPr>
      <w:rFonts w:ascii="Times New Roman" w:hAnsi="Times New Roman" w:cs="Times New Roman"/>
      <w:sz w:val="24"/>
      <w:szCs w:val="24"/>
    </w:rPr>
  </w:style>
  <w:style w:type="character" w:customStyle="1" w:styleId="doctitle">
    <w:name w:val="doctitle"/>
    <w:basedOn w:val="DefaultParagraphFont"/>
    <w:uiPriority w:val="99"/>
    <w:rsid w:val="002A4014"/>
    <w:rPr>
      <w:rFonts w:cs="Times New Roman"/>
    </w:rPr>
  </w:style>
  <w:style w:type="character" w:customStyle="1" w:styleId="a">
    <w:name w:val="Основной текст_"/>
    <w:basedOn w:val="DefaultParagraphFont"/>
    <w:link w:val="1"/>
    <w:uiPriority w:val="99"/>
    <w:locked/>
    <w:rsid w:val="0084060C"/>
    <w:rPr>
      <w:rFonts w:cs="Times New Roman"/>
      <w:spacing w:val="-3"/>
      <w:sz w:val="22"/>
      <w:szCs w:val="22"/>
      <w:lang w:bidi="ar-SA"/>
    </w:rPr>
  </w:style>
  <w:style w:type="paragraph" w:customStyle="1" w:styleId="1">
    <w:name w:val="Основной текст1"/>
    <w:basedOn w:val="Normal"/>
    <w:link w:val="a"/>
    <w:uiPriority w:val="99"/>
    <w:rsid w:val="0084060C"/>
    <w:pPr>
      <w:widowControl/>
      <w:shd w:val="clear" w:color="auto" w:fill="FFFFFF"/>
      <w:spacing w:before="240" w:line="278" w:lineRule="exact"/>
      <w:ind w:firstLine="0"/>
    </w:pPr>
    <w:rPr>
      <w:noProof/>
      <w:spacing w:val="-3"/>
      <w:szCs w:val="22"/>
    </w:rPr>
  </w:style>
  <w:style w:type="character" w:customStyle="1" w:styleId="a0">
    <w:name w:val="Основной текст + Полужирный"/>
    <w:aliases w:val="Интервал 0 pt"/>
    <w:basedOn w:val="DefaultParagraphFont"/>
    <w:uiPriority w:val="99"/>
    <w:rsid w:val="002A3378"/>
    <w:rPr>
      <w:rFonts w:ascii="Times New Roman" w:hAnsi="Times New Roman" w:cs="Times New Roman"/>
      <w:b/>
      <w:bCs/>
      <w:spacing w:val="0"/>
      <w:sz w:val="26"/>
      <w:szCs w:val="26"/>
    </w:rPr>
  </w:style>
  <w:style w:type="paragraph" w:customStyle="1" w:styleId="ConsPlusNormal">
    <w:name w:val="ConsPlusNormal"/>
    <w:uiPriority w:val="99"/>
    <w:rsid w:val="001C2C09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269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69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69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69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6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69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69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69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69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uya.ruo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3480</TotalTime>
  <Pages>10</Pages>
  <Words>5956</Words>
  <Characters>-32766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КолмаковаТ</dc:creator>
  <cp:keywords/>
  <dc:description/>
  <cp:lastModifiedBy>Ульяна Валерьевна</cp:lastModifiedBy>
  <cp:revision>743</cp:revision>
  <cp:lastPrinted>2018-02-26T06:06:00Z</cp:lastPrinted>
  <dcterms:created xsi:type="dcterms:W3CDTF">2015-03-19T07:27:00Z</dcterms:created>
  <dcterms:modified xsi:type="dcterms:W3CDTF">2018-02-28T01:30:00Z</dcterms:modified>
</cp:coreProperties>
</file>