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AAE" w:rsidRPr="0000058E" w:rsidRDefault="00F65AAE" w:rsidP="00871B8D">
      <w:pPr>
        <w:pStyle w:val="ConsPlusCell"/>
        <w:jc w:val="both"/>
        <w:rPr>
          <w:sz w:val="24"/>
          <w:szCs w:val="24"/>
        </w:rPr>
      </w:pPr>
    </w:p>
    <w:p w:rsidR="00137696" w:rsidRPr="0000058E" w:rsidRDefault="00137696" w:rsidP="00871B8D">
      <w:pPr>
        <w:pStyle w:val="ConsPlusCell"/>
        <w:jc w:val="both"/>
        <w:rPr>
          <w:sz w:val="24"/>
          <w:szCs w:val="24"/>
        </w:rPr>
      </w:pPr>
    </w:p>
    <w:p w:rsidR="00137696" w:rsidRPr="0000058E" w:rsidRDefault="00137696" w:rsidP="00871B8D">
      <w:pPr>
        <w:pStyle w:val="ConsPlusCell"/>
        <w:jc w:val="both"/>
        <w:rPr>
          <w:sz w:val="24"/>
          <w:szCs w:val="24"/>
        </w:rPr>
      </w:pPr>
    </w:p>
    <w:p w:rsidR="00137696" w:rsidRPr="0000058E" w:rsidRDefault="00137696" w:rsidP="00871B8D">
      <w:pPr>
        <w:pStyle w:val="ConsPlusCell"/>
        <w:jc w:val="both"/>
        <w:rPr>
          <w:sz w:val="24"/>
          <w:szCs w:val="24"/>
        </w:rPr>
      </w:pPr>
    </w:p>
    <w:p w:rsidR="00137696" w:rsidRPr="0000058E" w:rsidRDefault="00137696" w:rsidP="00871B8D">
      <w:pPr>
        <w:pStyle w:val="ConsPlusCell"/>
        <w:jc w:val="both"/>
        <w:rPr>
          <w:sz w:val="24"/>
          <w:szCs w:val="24"/>
        </w:rPr>
      </w:pPr>
    </w:p>
    <w:p w:rsidR="00137696" w:rsidRPr="0000058E" w:rsidRDefault="00137696" w:rsidP="00871B8D">
      <w:pPr>
        <w:pStyle w:val="ConsPlusCell"/>
        <w:jc w:val="both"/>
        <w:rPr>
          <w:sz w:val="24"/>
          <w:szCs w:val="24"/>
        </w:rPr>
      </w:pPr>
    </w:p>
    <w:p w:rsidR="00137696" w:rsidRPr="0000058E" w:rsidRDefault="00137696" w:rsidP="00871B8D">
      <w:pPr>
        <w:pStyle w:val="ConsPlusCell"/>
        <w:jc w:val="both"/>
        <w:rPr>
          <w:sz w:val="24"/>
          <w:szCs w:val="24"/>
        </w:rPr>
      </w:pPr>
    </w:p>
    <w:p w:rsidR="00137696" w:rsidRPr="0000058E" w:rsidRDefault="00137696" w:rsidP="00871B8D">
      <w:pPr>
        <w:pStyle w:val="ConsPlusCell"/>
        <w:jc w:val="both"/>
        <w:rPr>
          <w:sz w:val="24"/>
          <w:szCs w:val="24"/>
        </w:rPr>
      </w:pPr>
    </w:p>
    <w:p w:rsidR="00137696" w:rsidRPr="0000058E" w:rsidRDefault="00137696" w:rsidP="00871B8D">
      <w:pPr>
        <w:pStyle w:val="ConsPlusCell"/>
        <w:jc w:val="both"/>
        <w:rPr>
          <w:sz w:val="24"/>
          <w:szCs w:val="24"/>
        </w:rPr>
      </w:pPr>
    </w:p>
    <w:p w:rsidR="00B97145" w:rsidRPr="0000058E" w:rsidRDefault="00B97145" w:rsidP="00871B8D">
      <w:pPr>
        <w:pStyle w:val="ConsPlusCell"/>
        <w:jc w:val="center"/>
        <w:rPr>
          <w:b/>
        </w:rPr>
      </w:pPr>
      <w:r w:rsidRPr="0000058E">
        <w:rPr>
          <w:b/>
        </w:rPr>
        <w:t xml:space="preserve">ГОДОВОЙ  ОТЧЕТ  </w:t>
      </w:r>
    </w:p>
    <w:p w:rsidR="00B97145" w:rsidRPr="0000058E" w:rsidRDefault="00B97145" w:rsidP="00871B8D">
      <w:pPr>
        <w:pStyle w:val="ConsPlusCell"/>
        <w:jc w:val="center"/>
        <w:rPr>
          <w:b/>
        </w:rPr>
      </w:pPr>
    </w:p>
    <w:p w:rsidR="00B97145" w:rsidRPr="0000058E" w:rsidRDefault="00B97145" w:rsidP="00871B8D">
      <w:pPr>
        <w:pStyle w:val="ConsPlusCell"/>
        <w:jc w:val="center"/>
        <w:rPr>
          <w:b/>
        </w:rPr>
      </w:pPr>
      <w:r w:rsidRPr="0000058E">
        <w:rPr>
          <w:b/>
        </w:rPr>
        <w:t xml:space="preserve"> РЕАЛИЗАЦИИ МУНИЦИПАЛЬНОЙ </w:t>
      </w:r>
      <w:r w:rsidR="00137696" w:rsidRPr="0000058E">
        <w:rPr>
          <w:b/>
        </w:rPr>
        <w:t>ПРОГРАММА</w:t>
      </w:r>
      <w:r w:rsidRPr="0000058E">
        <w:rPr>
          <w:b/>
        </w:rPr>
        <w:t xml:space="preserve">  «</w:t>
      </w:r>
      <w:r w:rsidR="00137696" w:rsidRPr="0000058E">
        <w:rPr>
          <w:b/>
        </w:rPr>
        <w:t>РАЗВИТИЕ ТУРИЗМА»</w:t>
      </w:r>
      <w:r w:rsidR="00137696" w:rsidRPr="0000058E">
        <w:rPr>
          <w:b/>
        </w:rPr>
        <w:tab/>
      </w:r>
    </w:p>
    <w:p w:rsidR="00B97145" w:rsidRPr="0000058E" w:rsidRDefault="00B97145" w:rsidP="00871B8D">
      <w:pPr>
        <w:pStyle w:val="ConsPlusCell"/>
        <w:jc w:val="center"/>
        <w:rPr>
          <w:b/>
        </w:rPr>
      </w:pPr>
    </w:p>
    <w:p w:rsidR="00B97145" w:rsidRPr="0000058E" w:rsidRDefault="00B97145" w:rsidP="00871B8D">
      <w:pPr>
        <w:pStyle w:val="ConsPlusCell"/>
        <w:jc w:val="center"/>
        <w:rPr>
          <w:b/>
        </w:rPr>
      </w:pPr>
    </w:p>
    <w:p w:rsidR="00137696" w:rsidRPr="0000058E" w:rsidRDefault="005C3B07" w:rsidP="00871B8D">
      <w:pPr>
        <w:pStyle w:val="ConsPlusCell"/>
        <w:jc w:val="center"/>
        <w:rPr>
          <w:b/>
        </w:rPr>
      </w:pPr>
      <w:r w:rsidRPr="0000058E">
        <w:rPr>
          <w:b/>
        </w:rPr>
        <w:t>за 201</w:t>
      </w:r>
      <w:r w:rsidR="003B3098" w:rsidRPr="0000058E">
        <w:rPr>
          <w:b/>
        </w:rPr>
        <w:t>8</w:t>
      </w:r>
      <w:r w:rsidR="00B97145" w:rsidRPr="0000058E">
        <w:rPr>
          <w:b/>
        </w:rPr>
        <w:t xml:space="preserve"> год</w:t>
      </w:r>
    </w:p>
    <w:p w:rsidR="00137696" w:rsidRPr="0000058E" w:rsidRDefault="00137696" w:rsidP="00871B8D">
      <w:pPr>
        <w:pStyle w:val="ConsPlusCell"/>
        <w:tabs>
          <w:tab w:val="center" w:pos="4677"/>
          <w:tab w:val="left" w:pos="7555"/>
        </w:tabs>
        <w:rPr>
          <w:b/>
        </w:rPr>
      </w:pPr>
    </w:p>
    <w:p w:rsidR="00137696" w:rsidRPr="0000058E" w:rsidRDefault="00137696" w:rsidP="00871B8D">
      <w:pPr>
        <w:pStyle w:val="ConsPlusCell"/>
        <w:tabs>
          <w:tab w:val="center" w:pos="4677"/>
          <w:tab w:val="left" w:pos="7555"/>
        </w:tabs>
        <w:rPr>
          <w:b/>
          <w:sz w:val="40"/>
          <w:szCs w:val="40"/>
        </w:rPr>
      </w:pPr>
    </w:p>
    <w:p w:rsidR="00137696" w:rsidRPr="0000058E" w:rsidRDefault="00137696" w:rsidP="00871B8D">
      <w:pPr>
        <w:pStyle w:val="ConsPlusCell"/>
        <w:tabs>
          <w:tab w:val="center" w:pos="4677"/>
          <w:tab w:val="left" w:pos="7555"/>
        </w:tabs>
        <w:rPr>
          <w:b/>
          <w:sz w:val="40"/>
          <w:szCs w:val="40"/>
        </w:rPr>
      </w:pPr>
    </w:p>
    <w:p w:rsidR="00137696" w:rsidRPr="0000058E" w:rsidRDefault="00137696" w:rsidP="00871B8D">
      <w:pPr>
        <w:pStyle w:val="ConsPlusCell"/>
        <w:tabs>
          <w:tab w:val="center" w:pos="4677"/>
          <w:tab w:val="left" w:pos="7555"/>
        </w:tabs>
        <w:rPr>
          <w:b/>
        </w:rPr>
      </w:pPr>
    </w:p>
    <w:p w:rsidR="00137696" w:rsidRPr="0000058E" w:rsidRDefault="00137696" w:rsidP="00871B8D">
      <w:pPr>
        <w:pStyle w:val="ConsPlusCell"/>
        <w:tabs>
          <w:tab w:val="center" w:pos="4677"/>
          <w:tab w:val="left" w:pos="7555"/>
        </w:tabs>
        <w:rPr>
          <w:b/>
        </w:rPr>
      </w:pPr>
      <w:r w:rsidRPr="0000058E">
        <w:rPr>
          <w:b/>
        </w:rPr>
        <w:t>ОТВЕТСТВЕННЫЙ ИСПОЛНИТЕЛЬ : АД</w:t>
      </w:r>
      <w:r w:rsidR="006E45A5" w:rsidRPr="0000058E">
        <w:rPr>
          <w:b/>
        </w:rPr>
        <w:t>М</w:t>
      </w:r>
      <w:r w:rsidRPr="0000058E">
        <w:rPr>
          <w:b/>
        </w:rPr>
        <w:t>ИНИСТРАЦИЯ МО «МУЙСКИЙ РАЙОН»;</w:t>
      </w:r>
    </w:p>
    <w:p w:rsidR="007747D1" w:rsidRPr="0000058E" w:rsidRDefault="0097674C" w:rsidP="00871B8D">
      <w:pPr>
        <w:pStyle w:val="ConsPlusCell"/>
        <w:tabs>
          <w:tab w:val="center" w:pos="4677"/>
          <w:tab w:val="left" w:pos="7555"/>
        </w:tabs>
        <w:rPr>
          <w:b/>
        </w:rPr>
      </w:pPr>
      <w:r w:rsidRPr="0000058E">
        <w:rPr>
          <w:b/>
        </w:rPr>
        <w:t xml:space="preserve">ОТЧЕТНАЯ ДАТА: </w:t>
      </w:r>
      <w:r w:rsidR="001D56B1" w:rsidRPr="0000058E">
        <w:rPr>
          <w:b/>
        </w:rPr>
        <w:t>01.03.</w:t>
      </w:r>
      <w:r w:rsidRPr="0000058E">
        <w:rPr>
          <w:b/>
        </w:rPr>
        <w:t>201</w:t>
      </w:r>
      <w:r w:rsidR="00D910F5" w:rsidRPr="0000058E">
        <w:rPr>
          <w:b/>
        </w:rPr>
        <w:t>9</w:t>
      </w:r>
      <w:r w:rsidR="00137696" w:rsidRPr="0000058E">
        <w:rPr>
          <w:b/>
        </w:rPr>
        <w:t>г.;</w:t>
      </w:r>
      <w:r w:rsidR="00137696" w:rsidRPr="0000058E">
        <w:rPr>
          <w:b/>
        </w:rPr>
        <w:br/>
      </w:r>
    </w:p>
    <w:p w:rsidR="00137696" w:rsidRPr="0000058E" w:rsidRDefault="00137696" w:rsidP="00871B8D">
      <w:pPr>
        <w:pStyle w:val="ConsPlusCell"/>
        <w:tabs>
          <w:tab w:val="center" w:pos="4677"/>
          <w:tab w:val="left" w:pos="7555"/>
        </w:tabs>
        <w:rPr>
          <w:b/>
        </w:rPr>
      </w:pPr>
      <w:r w:rsidRPr="0000058E">
        <w:rPr>
          <w:b/>
        </w:rPr>
        <w:t xml:space="preserve">ДАТА СОСТАВЛЕНИЯ ОТЧЕТА: </w:t>
      </w:r>
      <w:r w:rsidR="00E24C3A" w:rsidRPr="0000058E">
        <w:rPr>
          <w:b/>
        </w:rPr>
        <w:t xml:space="preserve"> </w:t>
      </w:r>
      <w:r w:rsidR="00D216D5" w:rsidRPr="0000058E">
        <w:rPr>
          <w:b/>
        </w:rPr>
        <w:t>0</w:t>
      </w:r>
      <w:r w:rsidR="003B3098" w:rsidRPr="0000058E">
        <w:rPr>
          <w:b/>
        </w:rPr>
        <w:t>8</w:t>
      </w:r>
      <w:r w:rsidR="00E24C3A" w:rsidRPr="0000058E">
        <w:rPr>
          <w:b/>
        </w:rPr>
        <w:t>.02.2</w:t>
      </w:r>
      <w:r w:rsidRPr="0000058E">
        <w:rPr>
          <w:b/>
        </w:rPr>
        <w:t>01</w:t>
      </w:r>
      <w:r w:rsidR="00D910F5" w:rsidRPr="0000058E">
        <w:rPr>
          <w:b/>
        </w:rPr>
        <w:t>9</w:t>
      </w:r>
      <w:r w:rsidRPr="0000058E">
        <w:rPr>
          <w:b/>
        </w:rPr>
        <w:t>г</w:t>
      </w:r>
    </w:p>
    <w:p w:rsidR="007747D1" w:rsidRPr="0000058E" w:rsidRDefault="007747D1" w:rsidP="00871B8D">
      <w:pPr>
        <w:pStyle w:val="ConsPlusCell"/>
        <w:tabs>
          <w:tab w:val="center" w:pos="4677"/>
          <w:tab w:val="left" w:pos="7555"/>
        </w:tabs>
        <w:rPr>
          <w:b/>
        </w:rPr>
      </w:pPr>
    </w:p>
    <w:p w:rsidR="00137696" w:rsidRPr="0000058E" w:rsidRDefault="003B3098" w:rsidP="00871B8D">
      <w:pPr>
        <w:pStyle w:val="ConsPlusCell"/>
        <w:tabs>
          <w:tab w:val="center" w:pos="4677"/>
          <w:tab w:val="left" w:pos="7555"/>
        </w:tabs>
        <w:rPr>
          <w:b/>
        </w:rPr>
      </w:pPr>
      <w:r w:rsidRPr="0000058E">
        <w:rPr>
          <w:b/>
        </w:rPr>
        <w:t>Начальник отдела культуры и архивного дела</w:t>
      </w:r>
      <w:r w:rsidR="00871B8D" w:rsidRPr="0000058E">
        <w:rPr>
          <w:b/>
        </w:rPr>
        <w:t>_________</w:t>
      </w:r>
      <w:r w:rsidR="006E45A5" w:rsidRPr="0000058E">
        <w:rPr>
          <w:b/>
        </w:rPr>
        <w:t xml:space="preserve"> </w:t>
      </w:r>
      <w:r w:rsidR="001D56B1" w:rsidRPr="0000058E">
        <w:rPr>
          <w:b/>
        </w:rPr>
        <w:t>Колесникова О.А.</w:t>
      </w:r>
    </w:p>
    <w:p w:rsidR="00137696" w:rsidRPr="0000058E" w:rsidRDefault="00137696" w:rsidP="00871B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058E">
        <w:rPr>
          <w:rFonts w:ascii="Times New Roman" w:hAnsi="Times New Roman" w:cs="Times New Roman"/>
          <w:b/>
          <w:sz w:val="28"/>
          <w:szCs w:val="28"/>
        </w:rPr>
        <w:t>Тел 8(30132) 55-3-4</w:t>
      </w:r>
      <w:r w:rsidR="003B3098" w:rsidRPr="0000058E">
        <w:rPr>
          <w:rFonts w:ascii="Times New Roman" w:hAnsi="Times New Roman" w:cs="Times New Roman"/>
          <w:b/>
          <w:sz w:val="28"/>
          <w:szCs w:val="28"/>
        </w:rPr>
        <w:t>3</w:t>
      </w:r>
      <w:r w:rsidRPr="0000058E">
        <w:rPr>
          <w:rFonts w:ascii="Times New Roman" w:hAnsi="Times New Roman" w:cs="Times New Roman"/>
          <w:b/>
          <w:sz w:val="28"/>
          <w:szCs w:val="28"/>
        </w:rPr>
        <w:t xml:space="preserve"> muy-tur@mail.ru, </w:t>
      </w:r>
    </w:p>
    <w:p w:rsidR="00F65AAE" w:rsidRPr="0000058E" w:rsidRDefault="00F65AAE" w:rsidP="00871B8D">
      <w:pPr>
        <w:pStyle w:val="ConsPlusCell"/>
        <w:tabs>
          <w:tab w:val="center" w:pos="4677"/>
          <w:tab w:val="left" w:pos="7555"/>
        </w:tabs>
        <w:rPr>
          <w:b/>
        </w:rPr>
      </w:pPr>
    </w:p>
    <w:p w:rsidR="00F65AAE" w:rsidRPr="0000058E" w:rsidRDefault="00F65AAE" w:rsidP="00871B8D">
      <w:pPr>
        <w:pStyle w:val="ConsPlusCell"/>
        <w:jc w:val="both"/>
        <w:rPr>
          <w:b/>
        </w:rPr>
      </w:pPr>
    </w:p>
    <w:p w:rsidR="00137696" w:rsidRPr="0000058E" w:rsidRDefault="00137696" w:rsidP="00871B8D">
      <w:pPr>
        <w:pStyle w:val="ConsPlusCell"/>
        <w:jc w:val="both"/>
        <w:rPr>
          <w:b/>
        </w:rPr>
      </w:pPr>
    </w:p>
    <w:p w:rsidR="007747D1" w:rsidRPr="0000058E" w:rsidRDefault="007747D1" w:rsidP="00871B8D">
      <w:pPr>
        <w:pStyle w:val="ConsPlusCell"/>
        <w:jc w:val="both"/>
        <w:rPr>
          <w:b/>
          <w:sz w:val="20"/>
          <w:szCs w:val="20"/>
        </w:rPr>
      </w:pPr>
    </w:p>
    <w:p w:rsidR="007747D1" w:rsidRPr="0000058E" w:rsidRDefault="007747D1" w:rsidP="00871B8D">
      <w:pPr>
        <w:pStyle w:val="ConsPlusCell"/>
        <w:jc w:val="both"/>
        <w:rPr>
          <w:b/>
          <w:sz w:val="20"/>
          <w:szCs w:val="20"/>
        </w:rPr>
      </w:pPr>
    </w:p>
    <w:p w:rsidR="007747D1" w:rsidRPr="0000058E" w:rsidRDefault="007747D1" w:rsidP="00871B8D">
      <w:pPr>
        <w:pStyle w:val="ConsPlusCell"/>
        <w:jc w:val="both"/>
        <w:rPr>
          <w:b/>
          <w:sz w:val="20"/>
          <w:szCs w:val="20"/>
        </w:rPr>
      </w:pPr>
    </w:p>
    <w:p w:rsidR="007747D1" w:rsidRPr="0000058E" w:rsidRDefault="007747D1" w:rsidP="00871B8D">
      <w:pPr>
        <w:pStyle w:val="ConsPlusCell"/>
        <w:jc w:val="both"/>
        <w:rPr>
          <w:b/>
          <w:sz w:val="20"/>
          <w:szCs w:val="20"/>
        </w:rPr>
      </w:pPr>
    </w:p>
    <w:p w:rsidR="007747D1" w:rsidRPr="0000058E" w:rsidRDefault="007747D1" w:rsidP="00871B8D">
      <w:pPr>
        <w:pStyle w:val="ConsPlusCell"/>
        <w:jc w:val="both"/>
        <w:rPr>
          <w:b/>
          <w:sz w:val="20"/>
          <w:szCs w:val="20"/>
        </w:rPr>
      </w:pPr>
    </w:p>
    <w:p w:rsidR="007747D1" w:rsidRPr="0000058E" w:rsidRDefault="007747D1" w:rsidP="00871B8D">
      <w:pPr>
        <w:pStyle w:val="ConsPlusCell"/>
        <w:jc w:val="both"/>
        <w:rPr>
          <w:b/>
          <w:sz w:val="20"/>
          <w:szCs w:val="20"/>
        </w:rPr>
      </w:pPr>
    </w:p>
    <w:p w:rsidR="007747D1" w:rsidRPr="0000058E" w:rsidRDefault="007747D1" w:rsidP="00871B8D">
      <w:pPr>
        <w:pStyle w:val="ConsPlusCell"/>
        <w:jc w:val="both"/>
        <w:rPr>
          <w:b/>
          <w:sz w:val="20"/>
          <w:szCs w:val="20"/>
        </w:rPr>
      </w:pPr>
    </w:p>
    <w:p w:rsidR="00137696" w:rsidRPr="0000058E" w:rsidRDefault="00137696" w:rsidP="00871B8D">
      <w:pPr>
        <w:pStyle w:val="ConsPlusCell"/>
        <w:jc w:val="both"/>
        <w:rPr>
          <w:b/>
          <w:sz w:val="20"/>
          <w:szCs w:val="20"/>
        </w:rPr>
      </w:pPr>
    </w:p>
    <w:p w:rsidR="007747D1" w:rsidRPr="0000058E" w:rsidRDefault="007747D1" w:rsidP="00871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58E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7747D1" w:rsidRPr="0000058E" w:rsidRDefault="007747D1" w:rsidP="00871B8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b/>
          <w:sz w:val="28"/>
          <w:szCs w:val="28"/>
        </w:rPr>
      </w:pPr>
    </w:p>
    <w:p w:rsidR="007747D1" w:rsidRPr="0000058E" w:rsidRDefault="007747D1" w:rsidP="00871B8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b/>
          <w:sz w:val="28"/>
          <w:szCs w:val="28"/>
        </w:rPr>
      </w:pPr>
    </w:p>
    <w:p w:rsidR="003B3098" w:rsidRPr="0000058E" w:rsidRDefault="003B3098" w:rsidP="00871B8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00058E">
        <w:rPr>
          <w:rFonts w:ascii="Times New Roman" w:hAnsi="Times New Roman" w:cs="Times New Roman"/>
          <w:sz w:val="28"/>
          <w:szCs w:val="28"/>
        </w:rPr>
        <w:t>Глава муниципального образования-</w:t>
      </w:r>
    </w:p>
    <w:p w:rsidR="007747D1" w:rsidRPr="0000058E" w:rsidRDefault="003B3098" w:rsidP="00871B8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00058E">
        <w:rPr>
          <w:rFonts w:ascii="Times New Roman" w:hAnsi="Times New Roman" w:cs="Times New Roman"/>
          <w:sz w:val="28"/>
          <w:szCs w:val="28"/>
        </w:rPr>
        <w:t>р</w:t>
      </w:r>
      <w:r w:rsidR="007747D1" w:rsidRPr="0000058E">
        <w:rPr>
          <w:rFonts w:ascii="Times New Roman" w:hAnsi="Times New Roman" w:cs="Times New Roman"/>
          <w:sz w:val="28"/>
          <w:szCs w:val="28"/>
        </w:rPr>
        <w:t>уководитель  администрации                                              А.И. Козлов</w:t>
      </w:r>
    </w:p>
    <w:p w:rsidR="007747D1" w:rsidRPr="0000058E" w:rsidRDefault="007747D1" w:rsidP="00871B8D">
      <w:pPr>
        <w:pStyle w:val="ac"/>
      </w:pPr>
    </w:p>
    <w:p w:rsidR="00B97145" w:rsidRPr="0000058E" w:rsidRDefault="00B97145" w:rsidP="00871B8D">
      <w:pPr>
        <w:pStyle w:val="ConsPlusCell"/>
        <w:jc w:val="both"/>
        <w:rPr>
          <w:sz w:val="24"/>
          <w:szCs w:val="24"/>
        </w:rPr>
      </w:pPr>
    </w:p>
    <w:p w:rsidR="00B97145" w:rsidRPr="0000058E" w:rsidRDefault="00B97145" w:rsidP="00871B8D">
      <w:pPr>
        <w:pStyle w:val="ConsPlusCell"/>
        <w:jc w:val="both"/>
        <w:rPr>
          <w:sz w:val="24"/>
          <w:szCs w:val="24"/>
        </w:rPr>
      </w:pPr>
    </w:p>
    <w:p w:rsidR="001D56B1" w:rsidRPr="0000058E" w:rsidRDefault="001D56B1" w:rsidP="00871B8D">
      <w:pPr>
        <w:pStyle w:val="ConsPlusCell"/>
        <w:jc w:val="both"/>
        <w:rPr>
          <w:sz w:val="24"/>
          <w:szCs w:val="24"/>
        </w:rPr>
      </w:pPr>
    </w:p>
    <w:p w:rsidR="003B3098" w:rsidRPr="0000058E" w:rsidRDefault="003B3098" w:rsidP="00871B8D">
      <w:pPr>
        <w:pStyle w:val="ConsPlusCell"/>
        <w:jc w:val="both"/>
        <w:rPr>
          <w:sz w:val="24"/>
          <w:szCs w:val="24"/>
        </w:rPr>
      </w:pPr>
    </w:p>
    <w:p w:rsidR="003B3098" w:rsidRPr="0000058E" w:rsidRDefault="003B3098" w:rsidP="00871B8D">
      <w:pPr>
        <w:pStyle w:val="ConsPlusCell"/>
        <w:jc w:val="both"/>
        <w:rPr>
          <w:sz w:val="24"/>
          <w:szCs w:val="24"/>
        </w:rPr>
      </w:pPr>
    </w:p>
    <w:p w:rsidR="00871B8D" w:rsidRPr="0000058E" w:rsidRDefault="00871B8D" w:rsidP="00871B8D">
      <w:pPr>
        <w:pStyle w:val="ConsPlusCell"/>
        <w:jc w:val="both"/>
        <w:rPr>
          <w:sz w:val="24"/>
          <w:szCs w:val="24"/>
        </w:rPr>
      </w:pPr>
    </w:p>
    <w:p w:rsidR="00B8721A" w:rsidRPr="0000058E" w:rsidRDefault="00E80B82" w:rsidP="00871B8D">
      <w:pPr>
        <w:pStyle w:val="ConsPlusCell"/>
        <w:ind w:firstLine="709"/>
        <w:jc w:val="both"/>
        <w:rPr>
          <w:sz w:val="24"/>
          <w:szCs w:val="24"/>
        </w:rPr>
      </w:pPr>
      <w:r w:rsidRPr="0000058E">
        <w:rPr>
          <w:sz w:val="24"/>
          <w:szCs w:val="24"/>
        </w:rPr>
        <w:lastRenderedPageBreak/>
        <w:t>Основной ц</w:t>
      </w:r>
      <w:r w:rsidR="00717324" w:rsidRPr="0000058E">
        <w:rPr>
          <w:sz w:val="24"/>
          <w:szCs w:val="24"/>
        </w:rPr>
        <w:t xml:space="preserve">елью программы являлось </w:t>
      </w:r>
      <w:r w:rsidR="00B8721A" w:rsidRPr="0000058E">
        <w:rPr>
          <w:sz w:val="24"/>
          <w:szCs w:val="24"/>
        </w:rPr>
        <w:t xml:space="preserve"> развитие внутреннего и  въездного туризма на территории муниципального образования «Муйский район».  Для дос</w:t>
      </w:r>
      <w:r w:rsidR="00717324" w:rsidRPr="0000058E">
        <w:rPr>
          <w:sz w:val="24"/>
          <w:szCs w:val="24"/>
        </w:rPr>
        <w:t xml:space="preserve">тижения данной цели были поставлены  </w:t>
      </w:r>
      <w:r w:rsidR="00B8721A" w:rsidRPr="0000058E">
        <w:rPr>
          <w:sz w:val="24"/>
          <w:szCs w:val="24"/>
        </w:rPr>
        <w:t xml:space="preserve"> задачи: расширение спектра туристических услуг для удовлетворения потребностей  жителей района</w:t>
      </w:r>
      <w:r w:rsidR="00901362" w:rsidRPr="0000058E">
        <w:rPr>
          <w:sz w:val="24"/>
          <w:szCs w:val="24"/>
        </w:rPr>
        <w:t xml:space="preserve"> и</w:t>
      </w:r>
      <w:r w:rsidR="00B8721A" w:rsidRPr="0000058E">
        <w:rPr>
          <w:sz w:val="24"/>
          <w:szCs w:val="24"/>
        </w:rPr>
        <w:t xml:space="preserve"> российских граждан</w:t>
      </w:r>
      <w:r w:rsidR="00901362" w:rsidRPr="0000058E">
        <w:rPr>
          <w:sz w:val="24"/>
          <w:szCs w:val="24"/>
        </w:rPr>
        <w:t>,</w:t>
      </w:r>
      <w:r w:rsidR="00B8721A" w:rsidRPr="0000058E">
        <w:rPr>
          <w:sz w:val="24"/>
          <w:szCs w:val="24"/>
        </w:rPr>
        <w:t xml:space="preserve"> продвижение  туристических возможностей района. </w:t>
      </w:r>
    </w:p>
    <w:p w:rsidR="00F65AAE" w:rsidRPr="0000058E" w:rsidRDefault="00B8721A" w:rsidP="00871B8D">
      <w:pPr>
        <w:pStyle w:val="ConsPlusCell"/>
        <w:ind w:firstLine="709"/>
        <w:jc w:val="both"/>
        <w:rPr>
          <w:sz w:val="24"/>
          <w:szCs w:val="24"/>
        </w:rPr>
      </w:pPr>
      <w:r w:rsidRPr="0000058E">
        <w:rPr>
          <w:sz w:val="24"/>
          <w:szCs w:val="24"/>
        </w:rPr>
        <w:t>Программа в</w:t>
      </w:r>
      <w:r w:rsidR="00F65AAE" w:rsidRPr="0000058E">
        <w:rPr>
          <w:sz w:val="24"/>
          <w:szCs w:val="24"/>
        </w:rPr>
        <w:t xml:space="preserve">ключает </w:t>
      </w:r>
      <w:r w:rsidRPr="0000058E">
        <w:rPr>
          <w:sz w:val="24"/>
          <w:szCs w:val="24"/>
        </w:rPr>
        <w:t xml:space="preserve">в себя </w:t>
      </w:r>
      <w:r w:rsidR="00F65AAE" w:rsidRPr="0000058E">
        <w:rPr>
          <w:sz w:val="24"/>
          <w:szCs w:val="24"/>
        </w:rPr>
        <w:t>две подпрограммы:</w:t>
      </w:r>
    </w:p>
    <w:p w:rsidR="00F65AAE" w:rsidRPr="0000058E" w:rsidRDefault="00F65AAE" w:rsidP="009B3D90">
      <w:pPr>
        <w:pStyle w:val="ConsPlusCell"/>
        <w:numPr>
          <w:ilvl w:val="0"/>
          <w:numId w:val="2"/>
        </w:numPr>
        <w:ind w:left="426" w:hanging="426"/>
        <w:jc w:val="both"/>
        <w:rPr>
          <w:sz w:val="24"/>
          <w:szCs w:val="24"/>
        </w:rPr>
      </w:pPr>
      <w:r w:rsidRPr="0000058E">
        <w:rPr>
          <w:sz w:val="24"/>
          <w:szCs w:val="24"/>
        </w:rPr>
        <w:t>«Организация туристических</w:t>
      </w:r>
      <w:r w:rsidR="00632E75" w:rsidRPr="0000058E">
        <w:rPr>
          <w:sz w:val="24"/>
          <w:szCs w:val="24"/>
        </w:rPr>
        <w:t xml:space="preserve"> (водных)</w:t>
      </w:r>
      <w:r w:rsidRPr="0000058E">
        <w:rPr>
          <w:sz w:val="24"/>
          <w:szCs w:val="24"/>
        </w:rPr>
        <w:t xml:space="preserve"> маршрутов»;</w:t>
      </w:r>
    </w:p>
    <w:p w:rsidR="00F65AAE" w:rsidRPr="0000058E" w:rsidRDefault="00F65AAE" w:rsidP="009B3D90">
      <w:pPr>
        <w:pStyle w:val="ConsPlusCell"/>
        <w:numPr>
          <w:ilvl w:val="0"/>
          <w:numId w:val="2"/>
        </w:numPr>
        <w:ind w:left="426" w:hanging="426"/>
        <w:jc w:val="both"/>
        <w:rPr>
          <w:sz w:val="24"/>
          <w:szCs w:val="24"/>
        </w:rPr>
      </w:pPr>
      <w:r w:rsidRPr="0000058E">
        <w:rPr>
          <w:sz w:val="24"/>
          <w:szCs w:val="24"/>
        </w:rPr>
        <w:t>«</w:t>
      </w:r>
      <w:r w:rsidR="00632E75" w:rsidRPr="0000058E">
        <w:rPr>
          <w:sz w:val="24"/>
          <w:szCs w:val="24"/>
        </w:rPr>
        <w:t>Развитие рекреационного (оздоровительного)</w:t>
      </w:r>
      <w:r w:rsidRPr="0000058E">
        <w:rPr>
          <w:sz w:val="24"/>
          <w:szCs w:val="24"/>
        </w:rPr>
        <w:t xml:space="preserve"> туризма».</w:t>
      </w:r>
    </w:p>
    <w:p w:rsidR="003F7FB2" w:rsidRPr="0000058E" w:rsidRDefault="001D56B1" w:rsidP="00871B8D">
      <w:pPr>
        <w:pStyle w:val="ConsPlusCell"/>
        <w:ind w:firstLine="709"/>
        <w:jc w:val="both"/>
        <w:rPr>
          <w:sz w:val="24"/>
          <w:szCs w:val="24"/>
        </w:rPr>
      </w:pPr>
      <w:r w:rsidRPr="0000058E">
        <w:rPr>
          <w:sz w:val="24"/>
          <w:szCs w:val="24"/>
        </w:rPr>
        <w:t>В Муйском районе насчитывается 5</w:t>
      </w:r>
      <w:r w:rsidR="003F7FB2" w:rsidRPr="0000058E">
        <w:rPr>
          <w:sz w:val="24"/>
          <w:szCs w:val="24"/>
        </w:rPr>
        <w:t xml:space="preserve"> коллек</w:t>
      </w:r>
      <w:r w:rsidR="00977D2F" w:rsidRPr="0000058E">
        <w:rPr>
          <w:sz w:val="24"/>
          <w:szCs w:val="24"/>
        </w:rPr>
        <w:t>тивных средств</w:t>
      </w:r>
      <w:r w:rsidR="003F7FB2" w:rsidRPr="0000058E">
        <w:rPr>
          <w:sz w:val="24"/>
          <w:szCs w:val="24"/>
        </w:rPr>
        <w:t xml:space="preserve"> размещен</w:t>
      </w:r>
      <w:r w:rsidRPr="0000058E">
        <w:rPr>
          <w:sz w:val="24"/>
          <w:szCs w:val="24"/>
        </w:rPr>
        <w:t>ия туристов общей вместимостью 7</w:t>
      </w:r>
      <w:r w:rsidR="001A4D20" w:rsidRPr="0000058E">
        <w:rPr>
          <w:sz w:val="24"/>
          <w:szCs w:val="24"/>
        </w:rPr>
        <w:t>0</w:t>
      </w:r>
      <w:r w:rsidR="003F7FB2" w:rsidRPr="0000058E">
        <w:rPr>
          <w:sz w:val="24"/>
          <w:szCs w:val="24"/>
        </w:rPr>
        <w:t xml:space="preserve"> койко - мест.</w:t>
      </w:r>
    </w:p>
    <w:p w:rsidR="003F7FB2" w:rsidRPr="0000058E" w:rsidRDefault="003F7FB2" w:rsidP="00871B8D">
      <w:pPr>
        <w:pStyle w:val="ConsPlusCell"/>
        <w:ind w:firstLine="709"/>
        <w:jc w:val="both"/>
        <w:rPr>
          <w:sz w:val="24"/>
          <w:szCs w:val="24"/>
        </w:rPr>
      </w:pPr>
      <w:r w:rsidRPr="0000058E">
        <w:rPr>
          <w:sz w:val="24"/>
          <w:szCs w:val="24"/>
        </w:rPr>
        <w:t>За  201</w:t>
      </w:r>
      <w:r w:rsidR="00D216D5" w:rsidRPr="0000058E">
        <w:rPr>
          <w:sz w:val="24"/>
          <w:szCs w:val="24"/>
        </w:rPr>
        <w:t>8</w:t>
      </w:r>
      <w:r w:rsidRPr="0000058E">
        <w:rPr>
          <w:sz w:val="24"/>
          <w:szCs w:val="24"/>
        </w:rPr>
        <w:t xml:space="preserve">г. общий туристский поток составил </w:t>
      </w:r>
      <w:r w:rsidR="00D216D5" w:rsidRPr="0000058E">
        <w:rPr>
          <w:sz w:val="24"/>
          <w:szCs w:val="24"/>
        </w:rPr>
        <w:t>5</w:t>
      </w:r>
      <w:r w:rsidR="0000058E" w:rsidRPr="0000058E">
        <w:rPr>
          <w:sz w:val="24"/>
          <w:szCs w:val="24"/>
        </w:rPr>
        <w:t>900</w:t>
      </w:r>
      <w:r w:rsidR="009B3D90" w:rsidRPr="0000058E">
        <w:rPr>
          <w:sz w:val="24"/>
          <w:szCs w:val="24"/>
        </w:rPr>
        <w:t xml:space="preserve"> чел., о</w:t>
      </w:r>
      <w:r w:rsidRPr="0000058E">
        <w:rPr>
          <w:sz w:val="24"/>
          <w:szCs w:val="24"/>
        </w:rPr>
        <w:t>б</w:t>
      </w:r>
      <w:r w:rsidR="008639C9" w:rsidRPr="0000058E">
        <w:rPr>
          <w:sz w:val="24"/>
          <w:szCs w:val="24"/>
        </w:rPr>
        <w:t xml:space="preserve">ъем платных услуг составил  </w:t>
      </w:r>
      <w:r w:rsidRPr="0000058E">
        <w:rPr>
          <w:sz w:val="24"/>
          <w:szCs w:val="24"/>
        </w:rPr>
        <w:t xml:space="preserve"> </w:t>
      </w:r>
      <w:r w:rsidR="009B3D90" w:rsidRPr="0000058E">
        <w:rPr>
          <w:sz w:val="24"/>
          <w:szCs w:val="24"/>
        </w:rPr>
        <w:t>7</w:t>
      </w:r>
      <w:r w:rsidR="0000058E" w:rsidRPr="0000058E">
        <w:rPr>
          <w:sz w:val="24"/>
          <w:szCs w:val="24"/>
        </w:rPr>
        <w:t>890</w:t>
      </w:r>
      <w:r w:rsidR="009B3D90" w:rsidRPr="0000058E">
        <w:rPr>
          <w:sz w:val="24"/>
          <w:szCs w:val="24"/>
        </w:rPr>
        <w:t xml:space="preserve"> </w:t>
      </w:r>
      <w:r w:rsidRPr="0000058E">
        <w:rPr>
          <w:sz w:val="24"/>
          <w:szCs w:val="24"/>
        </w:rPr>
        <w:t>тыс.руб.</w:t>
      </w:r>
    </w:p>
    <w:p w:rsidR="005C3B07" w:rsidRPr="0000058E" w:rsidRDefault="009B3D90" w:rsidP="00977D2F">
      <w:pPr>
        <w:pStyle w:val="ConsPlusCell"/>
        <w:ind w:firstLine="709"/>
        <w:jc w:val="both"/>
        <w:rPr>
          <w:sz w:val="24"/>
          <w:szCs w:val="24"/>
        </w:rPr>
      </w:pPr>
      <w:r w:rsidRPr="0000058E">
        <w:rPr>
          <w:sz w:val="24"/>
          <w:szCs w:val="24"/>
        </w:rPr>
        <w:t>В 201</w:t>
      </w:r>
      <w:r w:rsidR="006A6C98" w:rsidRPr="0000058E">
        <w:rPr>
          <w:sz w:val="24"/>
          <w:szCs w:val="24"/>
        </w:rPr>
        <w:t>8</w:t>
      </w:r>
      <w:r w:rsidRPr="0000058E">
        <w:rPr>
          <w:sz w:val="24"/>
          <w:szCs w:val="24"/>
        </w:rPr>
        <w:t xml:space="preserve"> год</w:t>
      </w:r>
      <w:bookmarkStart w:id="0" w:name="_GoBack"/>
      <w:bookmarkEnd w:id="0"/>
      <w:r w:rsidRPr="0000058E">
        <w:rPr>
          <w:sz w:val="24"/>
          <w:szCs w:val="24"/>
        </w:rPr>
        <w:t>у на реализацию программных мероприятий</w:t>
      </w:r>
      <w:r w:rsidR="006A6C98" w:rsidRPr="0000058E">
        <w:rPr>
          <w:sz w:val="24"/>
          <w:szCs w:val="24"/>
        </w:rPr>
        <w:t xml:space="preserve"> было выделено 16</w:t>
      </w:r>
      <w:r w:rsidR="00D910F5" w:rsidRPr="0000058E">
        <w:rPr>
          <w:sz w:val="24"/>
          <w:szCs w:val="24"/>
        </w:rPr>
        <w:t>4,9</w:t>
      </w:r>
      <w:r w:rsidR="006A6C98" w:rsidRPr="0000058E">
        <w:rPr>
          <w:sz w:val="24"/>
          <w:szCs w:val="24"/>
        </w:rPr>
        <w:t xml:space="preserve"> тыс. рублей</w:t>
      </w:r>
      <w:r w:rsidR="008A23B8" w:rsidRPr="0000058E">
        <w:rPr>
          <w:sz w:val="24"/>
          <w:szCs w:val="24"/>
        </w:rPr>
        <w:t>.</w:t>
      </w:r>
      <w:r w:rsidR="00F931E5" w:rsidRPr="0000058E">
        <w:rPr>
          <w:sz w:val="24"/>
          <w:szCs w:val="24"/>
        </w:rPr>
        <w:t xml:space="preserve"> Исполнение составило 99,9%. За счет бюджетных средств приобретено сплавное каркасно-надувное средство  с полным оснащением (мотор, спасательные жилеты и пр.)</w:t>
      </w:r>
    </w:p>
    <w:p w:rsidR="00B8721A" w:rsidRPr="0000058E" w:rsidRDefault="00B8721A" w:rsidP="00871B8D">
      <w:pPr>
        <w:pStyle w:val="ConsPlusCell"/>
        <w:ind w:firstLine="709"/>
        <w:jc w:val="both"/>
        <w:rPr>
          <w:sz w:val="22"/>
          <w:szCs w:val="22"/>
        </w:rPr>
      </w:pPr>
    </w:p>
    <w:p w:rsidR="00567564" w:rsidRPr="0000058E" w:rsidRDefault="00567564" w:rsidP="00871B8D">
      <w:pPr>
        <w:pStyle w:val="ConsPlusCell"/>
        <w:jc w:val="center"/>
        <w:rPr>
          <w:sz w:val="22"/>
          <w:szCs w:val="22"/>
        </w:rPr>
      </w:pPr>
      <w:r w:rsidRPr="0000058E">
        <w:rPr>
          <w:b/>
          <w:sz w:val="22"/>
          <w:szCs w:val="22"/>
          <w:shd w:val="clear" w:color="auto" w:fill="FFFFFF"/>
        </w:rPr>
        <w:t>Индикаторы муниципальной программы «Развитие туризма»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15"/>
        <w:gridCol w:w="4113"/>
        <w:gridCol w:w="1134"/>
        <w:gridCol w:w="806"/>
        <w:gridCol w:w="134"/>
        <w:gridCol w:w="992"/>
        <w:gridCol w:w="1562"/>
      </w:tblGrid>
      <w:tr w:rsidR="0000058E" w:rsidRPr="0000058E" w:rsidTr="007747D1">
        <w:trPr>
          <w:trHeight w:val="279"/>
        </w:trPr>
        <w:tc>
          <w:tcPr>
            <w:tcW w:w="815" w:type="dxa"/>
            <w:vMerge w:val="restart"/>
          </w:tcPr>
          <w:p w:rsidR="00AD5F5B" w:rsidRPr="0000058E" w:rsidRDefault="00AD5F5B" w:rsidP="00871B8D">
            <w:pPr>
              <w:pStyle w:val="ConsPlusCell"/>
              <w:jc w:val="both"/>
              <w:rPr>
                <w:sz w:val="22"/>
                <w:szCs w:val="22"/>
                <w:shd w:val="clear" w:color="auto" w:fill="FFFFFF"/>
              </w:rPr>
            </w:pPr>
            <w:r w:rsidRPr="0000058E">
              <w:rPr>
                <w:sz w:val="22"/>
                <w:szCs w:val="22"/>
                <w:shd w:val="clear" w:color="auto" w:fill="FFFFFF"/>
              </w:rPr>
              <w:t>№п/п</w:t>
            </w:r>
          </w:p>
        </w:tc>
        <w:tc>
          <w:tcPr>
            <w:tcW w:w="4113" w:type="dxa"/>
            <w:vMerge w:val="restart"/>
          </w:tcPr>
          <w:p w:rsidR="00AD5F5B" w:rsidRPr="0000058E" w:rsidRDefault="00AD5F5B" w:rsidP="00871B8D">
            <w:pPr>
              <w:pStyle w:val="ConsPlusCell"/>
              <w:jc w:val="both"/>
              <w:rPr>
                <w:sz w:val="22"/>
                <w:szCs w:val="22"/>
                <w:shd w:val="clear" w:color="auto" w:fill="FFFFFF"/>
              </w:rPr>
            </w:pPr>
            <w:r w:rsidRPr="0000058E">
              <w:rPr>
                <w:sz w:val="22"/>
                <w:szCs w:val="22"/>
                <w:shd w:val="clear" w:color="auto" w:fill="FFFFFF"/>
              </w:rPr>
              <w:t>Наименование индикатора</w:t>
            </w:r>
          </w:p>
        </w:tc>
        <w:tc>
          <w:tcPr>
            <w:tcW w:w="1134" w:type="dxa"/>
            <w:vMerge w:val="restart"/>
          </w:tcPr>
          <w:p w:rsidR="00AD5F5B" w:rsidRPr="0000058E" w:rsidRDefault="00AD5F5B" w:rsidP="00871B8D">
            <w:pPr>
              <w:pStyle w:val="ConsPlusCell"/>
              <w:jc w:val="both"/>
              <w:rPr>
                <w:sz w:val="22"/>
                <w:szCs w:val="22"/>
                <w:shd w:val="clear" w:color="auto" w:fill="FFFFFF"/>
              </w:rPr>
            </w:pPr>
            <w:r w:rsidRPr="0000058E">
              <w:rPr>
                <w:sz w:val="22"/>
                <w:szCs w:val="22"/>
                <w:shd w:val="clear" w:color="auto" w:fill="FFFFFF"/>
              </w:rPr>
              <w:t>Ед.изм.</w:t>
            </w:r>
          </w:p>
        </w:tc>
        <w:tc>
          <w:tcPr>
            <w:tcW w:w="1932" w:type="dxa"/>
            <w:gridSpan w:val="3"/>
          </w:tcPr>
          <w:p w:rsidR="00AD5F5B" w:rsidRPr="0000058E" w:rsidRDefault="005C3B07" w:rsidP="006A6C98">
            <w:pPr>
              <w:pStyle w:val="ConsPlusCell"/>
              <w:jc w:val="center"/>
              <w:rPr>
                <w:sz w:val="22"/>
                <w:szCs w:val="22"/>
                <w:shd w:val="clear" w:color="auto" w:fill="FFFFFF"/>
              </w:rPr>
            </w:pPr>
            <w:r w:rsidRPr="0000058E">
              <w:rPr>
                <w:sz w:val="22"/>
                <w:szCs w:val="22"/>
                <w:shd w:val="clear" w:color="auto" w:fill="FFFFFF"/>
              </w:rPr>
              <w:t>201</w:t>
            </w:r>
            <w:r w:rsidR="006A6C98" w:rsidRPr="0000058E">
              <w:rPr>
                <w:sz w:val="22"/>
                <w:szCs w:val="22"/>
                <w:shd w:val="clear" w:color="auto" w:fill="FFFFFF"/>
              </w:rPr>
              <w:t>8</w:t>
            </w:r>
            <w:r w:rsidR="00AD5F5B" w:rsidRPr="0000058E">
              <w:rPr>
                <w:sz w:val="22"/>
                <w:szCs w:val="22"/>
                <w:shd w:val="clear" w:color="auto" w:fill="FFFFFF"/>
              </w:rPr>
              <w:t>г</w:t>
            </w:r>
          </w:p>
        </w:tc>
        <w:tc>
          <w:tcPr>
            <w:tcW w:w="1562" w:type="dxa"/>
            <w:vMerge w:val="restart"/>
          </w:tcPr>
          <w:p w:rsidR="00AD5F5B" w:rsidRPr="0000058E" w:rsidRDefault="00AD5F5B" w:rsidP="00871B8D">
            <w:pPr>
              <w:pStyle w:val="ConsPlusCell"/>
              <w:jc w:val="center"/>
              <w:rPr>
                <w:sz w:val="22"/>
                <w:szCs w:val="22"/>
                <w:shd w:val="clear" w:color="auto" w:fill="FFFFFF"/>
              </w:rPr>
            </w:pPr>
            <w:r w:rsidRPr="0000058E">
              <w:rPr>
                <w:sz w:val="22"/>
                <w:szCs w:val="22"/>
              </w:rPr>
              <w:t>Причины не выполнения</w:t>
            </w:r>
            <w:r w:rsidR="00551B61" w:rsidRPr="0000058E">
              <w:rPr>
                <w:sz w:val="22"/>
                <w:szCs w:val="22"/>
              </w:rPr>
              <w:t xml:space="preserve"> (%)</w:t>
            </w:r>
          </w:p>
        </w:tc>
      </w:tr>
      <w:tr w:rsidR="0000058E" w:rsidRPr="0000058E" w:rsidTr="007747D1">
        <w:trPr>
          <w:trHeight w:val="269"/>
        </w:trPr>
        <w:tc>
          <w:tcPr>
            <w:tcW w:w="815" w:type="dxa"/>
            <w:vMerge/>
          </w:tcPr>
          <w:p w:rsidR="00AD5F5B" w:rsidRPr="0000058E" w:rsidRDefault="00AD5F5B" w:rsidP="00871B8D">
            <w:pPr>
              <w:pStyle w:val="ConsPlusCell"/>
              <w:jc w:val="both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113" w:type="dxa"/>
            <w:vMerge/>
          </w:tcPr>
          <w:p w:rsidR="00AD5F5B" w:rsidRPr="0000058E" w:rsidRDefault="00AD5F5B" w:rsidP="00871B8D">
            <w:pPr>
              <w:pStyle w:val="ConsPlusCell"/>
              <w:jc w:val="both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AD5F5B" w:rsidRPr="0000058E" w:rsidRDefault="00AD5F5B" w:rsidP="00871B8D">
            <w:pPr>
              <w:pStyle w:val="ConsPlusCell"/>
              <w:jc w:val="both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40" w:type="dxa"/>
            <w:gridSpan w:val="2"/>
          </w:tcPr>
          <w:p w:rsidR="00AD5F5B" w:rsidRPr="0000058E" w:rsidRDefault="00AD5F5B" w:rsidP="00871B8D">
            <w:pPr>
              <w:pStyle w:val="ConsPlusCell"/>
              <w:jc w:val="center"/>
              <w:rPr>
                <w:sz w:val="22"/>
                <w:szCs w:val="22"/>
                <w:shd w:val="clear" w:color="auto" w:fill="FFFFFF"/>
              </w:rPr>
            </w:pPr>
            <w:r w:rsidRPr="0000058E">
              <w:rPr>
                <w:sz w:val="22"/>
                <w:szCs w:val="22"/>
                <w:shd w:val="clear" w:color="auto" w:fill="FFFFFF"/>
              </w:rPr>
              <w:t>План</w:t>
            </w:r>
          </w:p>
        </w:tc>
        <w:tc>
          <w:tcPr>
            <w:tcW w:w="992" w:type="dxa"/>
          </w:tcPr>
          <w:p w:rsidR="00AD5F5B" w:rsidRPr="0000058E" w:rsidRDefault="00AD5F5B" w:rsidP="00871B8D">
            <w:pPr>
              <w:pStyle w:val="ConsPlusCell"/>
              <w:jc w:val="center"/>
              <w:rPr>
                <w:sz w:val="22"/>
                <w:szCs w:val="22"/>
                <w:shd w:val="clear" w:color="auto" w:fill="FFFFFF"/>
              </w:rPr>
            </w:pPr>
            <w:r w:rsidRPr="0000058E">
              <w:rPr>
                <w:sz w:val="22"/>
                <w:szCs w:val="22"/>
                <w:shd w:val="clear" w:color="auto" w:fill="FFFFFF"/>
              </w:rPr>
              <w:t>факт</w:t>
            </w:r>
          </w:p>
        </w:tc>
        <w:tc>
          <w:tcPr>
            <w:tcW w:w="1562" w:type="dxa"/>
            <w:vMerge/>
          </w:tcPr>
          <w:p w:rsidR="00AD5F5B" w:rsidRPr="0000058E" w:rsidRDefault="00AD5F5B" w:rsidP="00871B8D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</w:tr>
      <w:tr w:rsidR="0000058E" w:rsidRPr="0000058E" w:rsidTr="001D56B1">
        <w:tc>
          <w:tcPr>
            <w:tcW w:w="9556" w:type="dxa"/>
            <w:gridSpan w:val="7"/>
          </w:tcPr>
          <w:p w:rsidR="00AD5F5B" w:rsidRPr="0000058E" w:rsidRDefault="00AD5F5B" w:rsidP="00871B8D">
            <w:pPr>
              <w:pStyle w:val="ConsPlusCell"/>
              <w:jc w:val="both"/>
              <w:rPr>
                <w:b/>
                <w:sz w:val="22"/>
                <w:szCs w:val="22"/>
                <w:shd w:val="clear" w:color="auto" w:fill="FFFFFF"/>
              </w:rPr>
            </w:pPr>
            <w:r w:rsidRPr="0000058E">
              <w:rPr>
                <w:b/>
                <w:sz w:val="22"/>
                <w:szCs w:val="22"/>
                <w:shd w:val="clear" w:color="auto" w:fill="FFFFFF"/>
              </w:rPr>
              <w:t>Муниципальная программа «Развитие туризма»</w:t>
            </w:r>
          </w:p>
        </w:tc>
      </w:tr>
      <w:tr w:rsidR="0000058E" w:rsidRPr="0000058E" w:rsidTr="001D56B1">
        <w:tc>
          <w:tcPr>
            <w:tcW w:w="9556" w:type="dxa"/>
            <w:gridSpan w:val="7"/>
          </w:tcPr>
          <w:p w:rsidR="00AD5F5B" w:rsidRPr="0000058E" w:rsidRDefault="00AD5F5B" w:rsidP="00871B8D">
            <w:pPr>
              <w:pStyle w:val="ConsPlusCell"/>
              <w:jc w:val="both"/>
              <w:rPr>
                <w:sz w:val="22"/>
                <w:szCs w:val="22"/>
                <w:shd w:val="clear" w:color="auto" w:fill="FFFFFF"/>
              </w:rPr>
            </w:pPr>
            <w:r w:rsidRPr="0000058E">
              <w:rPr>
                <w:sz w:val="22"/>
                <w:szCs w:val="22"/>
                <w:shd w:val="clear" w:color="auto" w:fill="FFFFFF"/>
              </w:rPr>
              <w:t xml:space="preserve">Задача1: Расширение спектра  туристических услуг жителей района, российских и иностранных граждан для удовлетворения  потребностей  </w:t>
            </w:r>
          </w:p>
        </w:tc>
      </w:tr>
      <w:tr w:rsidR="0000058E" w:rsidRPr="0000058E" w:rsidTr="007747D1">
        <w:tc>
          <w:tcPr>
            <w:tcW w:w="815" w:type="dxa"/>
          </w:tcPr>
          <w:p w:rsidR="00AD5F5B" w:rsidRPr="0000058E" w:rsidRDefault="00AD5F5B" w:rsidP="00871B8D">
            <w:pPr>
              <w:pStyle w:val="ConsPlusCell"/>
              <w:jc w:val="both"/>
              <w:rPr>
                <w:sz w:val="22"/>
                <w:szCs w:val="22"/>
                <w:shd w:val="clear" w:color="auto" w:fill="FFFFFF"/>
              </w:rPr>
            </w:pPr>
            <w:r w:rsidRPr="0000058E">
              <w:rPr>
                <w:sz w:val="22"/>
                <w:szCs w:val="22"/>
                <w:shd w:val="clear" w:color="auto" w:fill="FFFFFF"/>
              </w:rPr>
              <w:t>1.</w:t>
            </w:r>
          </w:p>
        </w:tc>
        <w:tc>
          <w:tcPr>
            <w:tcW w:w="4113" w:type="dxa"/>
          </w:tcPr>
          <w:p w:rsidR="00AD5F5B" w:rsidRPr="0000058E" w:rsidRDefault="00AD5F5B" w:rsidP="00871B8D">
            <w:pPr>
              <w:pStyle w:val="ConsPlusCell"/>
              <w:jc w:val="both"/>
              <w:rPr>
                <w:sz w:val="22"/>
                <w:szCs w:val="22"/>
                <w:shd w:val="clear" w:color="auto" w:fill="FFFFFF"/>
              </w:rPr>
            </w:pPr>
            <w:r w:rsidRPr="0000058E">
              <w:rPr>
                <w:sz w:val="22"/>
                <w:szCs w:val="22"/>
                <w:shd w:val="clear" w:color="auto" w:fill="FFFFFF"/>
              </w:rPr>
              <w:t>Количество туристических прибытий</w:t>
            </w:r>
          </w:p>
        </w:tc>
        <w:tc>
          <w:tcPr>
            <w:tcW w:w="1134" w:type="dxa"/>
          </w:tcPr>
          <w:p w:rsidR="00AD5F5B" w:rsidRPr="0000058E" w:rsidRDefault="00AD5F5B" w:rsidP="00871B8D">
            <w:pPr>
              <w:pStyle w:val="ConsPlusCell"/>
              <w:jc w:val="both"/>
              <w:rPr>
                <w:sz w:val="22"/>
                <w:szCs w:val="22"/>
                <w:shd w:val="clear" w:color="auto" w:fill="FFFFFF"/>
              </w:rPr>
            </w:pPr>
            <w:r w:rsidRPr="0000058E">
              <w:rPr>
                <w:sz w:val="22"/>
                <w:szCs w:val="22"/>
                <w:shd w:val="clear" w:color="auto" w:fill="FFFFFF"/>
              </w:rPr>
              <w:t>чел</w:t>
            </w:r>
          </w:p>
        </w:tc>
        <w:tc>
          <w:tcPr>
            <w:tcW w:w="806" w:type="dxa"/>
          </w:tcPr>
          <w:p w:rsidR="00AD5F5B" w:rsidRPr="0000058E" w:rsidRDefault="001D56B1" w:rsidP="006A6C98">
            <w:pPr>
              <w:pStyle w:val="ConsPlusCell"/>
              <w:jc w:val="both"/>
              <w:rPr>
                <w:sz w:val="22"/>
                <w:szCs w:val="22"/>
                <w:shd w:val="clear" w:color="auto" w:fill="FFFFFF"/>
              </w:rPr>
            </w:pPr>
            <w:r w:rsidRPr="0000058E">
              <w:rPr>
                <w:sz w:val="22"/>
                <w:szCs w:val="22"/>
                <w:shd w:val="clear" w:color="auto" w:fill="FFFFFF"/>
              </w:rPr>
              <w:t>5</w:t>
            </w:r>
            <w:r w:rsidR="006A6C98" w:rsidRPr="0000058E">
              <w:rPr>
                <w:sz w:val="22"/>
                <w:szCs w:val="22"/>
                <w:shd w:val="clear" w:color="auto" w:fill="FFFFFF"/>
              </w:rPr>
              <w:t>9</w:t>
            </w:r>
            <w:r w:rsidR="00A079C3" w:rsidRPr="0000058E">
              <w:rPr>
                <w:sz w:val="22"/>
                <w:szCs w:val="22"/>
                <w:shd w:val="clear" w:color="auto" w:fill="FFFFFF"/>
              </w:rPr>
              <w:t>0</w:t>
            </w:r>
            <w:r w:rsidR="001A4D20" w:rsidRPr="0000058E"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1126" w:type="dxa"/>
            <w:gridSpan w:val="2"/>
          </w:tcPr>
          <w:p w:rsidR="00AD5F5B" w:rsidRPr="0000058E" w:rsidRDefault="009B3D90" w:rsidP="00A079C3">
            <w:pPr>
              <w:pStyle w:val="ConsPlusCell"/>
              <w:jc w:val="center"/>
              <w:rPr>
                <w:sz w:val="22"/>
                <w:szCs w:val="22"/>
                <w:shd w:val="clear" w:color="auto" w:fill="FFFFFF"/>
              </w:rPr>
            </w:pPr>
            <w:r w:rsidRPr="0000058E">
              <w:rPr>
                <w:sz w:val="22"/>
                <w:szCs w:val="22"/>
                <w:shd w:val="clear" w:color="auto" w:fill="FFFFFF"/>
              </w:rPr>
              <w:t>5</w:t>
            </w:r>
            <w:r w:rsidR="00A079C3" w:rsidRPr="0000058E">
              <w:rPr>
                <w:sz w:val="22"/>
                <w:szCs w:val="22"/>
                <w:shd w:val="clear" w:color="auto" w:fill="FFFFFF"/>
              </w:rPr>
              <w:t>9</w:t>
            </w:r>
            <w:r w:rsidR="006A6C98" w:rsidRPr="0000058E">
              <w:rPr>
                <w:sz w:val="22"/>
                <w:szCs w:val="22"/>
                <w:shd w:val="clear" w:color="auto" w:fill="FFFFFF"/>
              </w:rPr>
              <w:t>0</w:t>
            </w:r>
            <w:r w:rsidRPr="0000058E"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1562" w:type="dxa"/>
          </w:tcPr>
          <w:p w:rsidR="00AD5F5B" w:rsidRPr="0000058E" w:rsidRDefault="00A079C3" w:rsidP="006A6C98">
            <w:pPr>
              <w:pStyle w:val="ConsPlusCell"/>
              <w:jc w:val="center"/>
              <w:rPr>
                <w:sz w:val="22"/>
                <w:szCs w:val="22"/>
                <w:shd w:val="clear" w:color="auto" w:fill="FFFFFF"/>
              </w:rPr>
            </w:pPr>
            <w:r w:rsidRPr="0000058E">
              <w:rPr>
                <w:sz w:val="22"/>
                <w:szCs w:val="22"/>
                <w:shd w:val="clear" w:color="auto" w:fill="FFFFFF"/>
              </w:rPr>
              <w:t>100</w:t>
            </w:r>
          </w:p>
        </w:tc>
      </w:tr>
      <w:tr w:rsidR="0000058E" w:rsidRPr="0000058E" w:rsidTr="001D56B1">
        <w:tc>
          <w:tcPr>
            <w:tcW w:w="9556" w:type="dxa"/>
            <w:gridSpan w:val="7"/>
          </w:tcPr>
          <w:p w:rsidR="00AD5F5B" w:rsidRPr="0000058E" w:rsidRDefault="00AD5F5B" w:rsidP="00871B8D">
            <w:pPr>
              <w:pStyle w:val="ConsPlusCell"/>
              <w:jc w:val="both"/>
              <w:rPr>
                <w:sz w:val="22"/>
                <w:szCs w:val="22"/>
                <w:shd w:val="clear" w:color="auto" w:fill="FFFFFF"/>
              </w:rPr>
            </w:pPr>
            <w:r w:rsidRPr="0000058E">
              <w:rPr>
                <w:sz w:val="22"/>
                <w:szCs w:val="22"/>
                <w:shd w:val="clear" w:color="auto" w:fill="FFFFFF"/>
              </w:rPr>
              <w:t>Задача 2: Продвижение туристических возможностей района</w:t>
            </w:r>
          </w:p>
        </w:tc>
      </w:tr>
      <w:tr w:rsidR="0000058E" w:rsidRPr="0000058E" w:rsidTr="001A4D20">
        <w:tc>
          <w:tcPr>
            <w:tcW w:w="815" w:type="dxa"/>
          </w:tcPr>
          <w:p w:rsidR="00AD5F5B" w:rsidRPr="0000058E" w:rsidRDefault="00AD5F5B" w:rsidP="00871B8D">
            <w:pPr>
              <w:pStyle w:val="ConsPlusCell"/>
              <w:jc w:val="both"/>
              <w:rPr>
                <w:sz w:val="22"/>
                <w:szCs w:val="22"/>
                <w:shd w:val="clear" w:color="auto" w:fill="FFFFFF"/>
              </w:rPr>
            </w:pPr>
            <w:r w:rsidRPr="0000058E">
              <w:rPr>
                <w:sz w:val="22"/>
                <w:szCs w:val="22"/>
                <w:shd w:val="clear" w:color="auto" w:fill="FFFFFF"/>
              </w:rPr>
              <w:t>2.</w:t>
            </w:r>
          </w:p>
        </w:tc>
        <w:tc>
          <w:tcPr>
            <w:tcW w:w="4113" w:type="dxa"/>
          </w:tcPr>
          <w:p w:rsidR="00AD5F5B" w:rsidRPr="0000058E" w:rsidRDefault="00AD5F5B" w:rsidP="00871B8D">
            <w:pPr>
              <w:pStyle w:val="ConsPlusCell"/>
              <w:jc w:val="both"/>
              <w:rPr>
                <w:sz w:val="22"/>
                <w:szCs w:val="22"/>
                <w:shd w:val="clear" w:color="auto" w:fill="FFFFFF"/>
              </w:rPr>
            </w:pPr>
            <w:r w:rsidRPr="0000058E">
              <w:rPr>
                <w:sz w:val="22"/>
                <w:szCs w:val="22"/>
                <w:shd w:val="clear" w:color="auto" w:fill="FFFFFF"/>
              </w:rPr>
              <w:t>Объем платных услуг оказанных туристам</w:t>
            </w:r>
          </w:p>
        </w:tc>
        <w:tc>
          <w:tcPr>
            <w:tcW w:w="1134" w:type="dxa"/>
          </w:tcPr>
          <w:p w:rsidR="00AD5F5B" w:rsidRPr="0000058E" w:rsidRDefault="001D56B1" w:rsidP="00871B8D">
            <w:pPr>
              <w:pStyle w:val="ConsPlusCell"/>
              <w:jc w:val="both"/>
              <w:rPr>
                <w:sz w:val="22"/>
                <w:szCs w:val="22"/>
                <w:shd w:val="clear" w:color="auto" w:fill="FFFFFF"/>
              </w:rPr>
            </w:pPr>
            <w:r w:rsidRPr="0000058E">
              <w:rPr>
                <w:sz w:val="22"/>
                <w:szCs w:val="22"/>
                <w:shd w:val="clear" w:color="auto" w:fill="FFFFFF"/>
              </w:rPr>
              <w:t>Тыс.руб</w:t>
            </w:r>
          </w:p>
        </w:tc>
        <w:tc>
          <w:tcPr>
            <w:tcW w:w="806" w:type="dxa"/>
            <w:vAlign w:val="center"/>
          </w:tcPr>
          <w:p w:rsidR="00AD5F5B" w:rsidRPr="0000058E" w:rsidRDefault="00A079C3" w:rsidP="006A6C98">
            <w:pPr>
              <w:pStyle w:val="ConsPlusCell"/>
              <w:jc w:val="center"/>
              <w:rPr>
                <w:sz w:val="22"/>
                <w:szCs w:val="22"/>
                <w:shd w:val="clear" w:color="auto" w:fill="FFFFFF"/>
              </w:rPr>
            </w:pPr>
            <w:r w:rsidRPr="0000058E">
              <w:rPr>
                <w:sz w:val="22"/>
                <w:szCs w:val="22"/>
                <w:shd w:val="clear" w:color="auto" w:fill="FFFFFF"/>
              </w:rPr>
              <w:t>7750</w:t>
            </w:r>
          </w:p>
        </w:tc>
        <w:tc>
          <w:tcPr>
            <w:tcW w:w="1126" w:type="dxa"/>
            <w:gridSpan w:val="2"/>
            <w:vAlign w:val="center"/>
          </w:tcPr>
          <w:p w:rsidR="00AD5F5B" w:rsidRPr="0000058E" w:rsidRDefault="00A079C3" w:rsidP="009B3D90">
            <w:pPr>
              <w:pStyle w:val="ConsPlusCell"/>
              <w:jc w:val="center"/>
              <w:rPr>
                <w:sz w:val="22"/>
                <w:szCs w:val="22"/>
                <w:shd w:val="clear" w:color="auto" w:fill="FFFFFF"/>
              </w:rPr>
            </w:pPr>
            <w:r w:rsidRPr="0000058E">
              <w:rPr>
                <w:sz w:val="22"/>
                <w:szCs w:val="22"/>
                <w:shd w:val="clear" w:color="auto" w:fill="FFFFFF"/>
              </w:rPr>
              <w:t>7890</w:t>
            </w:r>
          </w:p>
        </w:tc>
        <w:tc>
          <w:tcPr>
            <w:tcW w:w="1562" w:type="dxa"/>
            <w:vAlign w:val="center"/>
          </w:tcPr>
          <w:p w:rsidR="009B3D90" w:rsidRPr="0000058E" w:rsidRDefault="00A079C3" w:rsidP="00977D2F">
            <w:pPr>
              <w:pStyle w:val="ConsPlusCell"/>
              <w:jc w:val="center"/>
              <w:rPr>
                <w:sz w:val="22"/>
                <w:szCs w:val="22"/>
                <w:shd w:val="clear" w:color="auto" w:fill="FFFFFF"/>
              </w:rPr>
            </w:pPr>
            <w:r w:rsidRPr="0000058E">
              <w:rPr>
                <w:sz w:val="22"/>
                <w:szCs w:val="22"/>
                <w:shd w:val="clear" w:color="auto" w:fill="FFFFFF"/>
              </w:rPr>
              <w:t>101,8</w:t>
            </w:r>
          </w:p>
        </w:tc>
      </w:tr>
      <w:tr w:rsidR="0000058E" w:rsidRPr="0000058E" w:rsidTr="001D56B1">
        <w:tc>
          <w:tcPr>
            <w:tcW w:w="9556" w:type="dxa"/>
            <w:gridSpan w:val="7"/>
          </w:tcPr>
          <w:p w:rsidR="00AD5F5B" w:rsidRPr="0000058E" w:rsidRDefault="004705D6" w:rsidP="00871B8D">
            <w:pPr>
              <w:pStyle w:val="ConsPlusCell"/>
              <w:jc w:val="both"/>
              <w:rPr>
                <w:b/>
                <w:sz w:val="22"/>
                <w:szCs w:val="22"/>
                <w:shd w:val="clear" w:color="auto" w:fill="FFFFFF"/>
              </w:rPr>
            </w:pPr>
            <w:r w:rsidRPr="0000058E">
              <w:rPr>
                <w:b/>
                <w:sz w:val="22"/>
                <w:szCs w:val="22"/>
                <w:shd w:val="clear" w:color="auto" w:fill="FFFFFF"/>
              </w:rPr>
              <w:t>Подпрограмма 1 «Организация туристических</w:t>
            </w:r>
            <w:r w:rsidR="00C80B2B" w:rsidRPr="0000058E">
              <w:rPr>
                <w:b/>
                <w:sz w:val="22"/>
                <w:szCs w:val="22"/>
                <w:shd w:val="clear" w:color="auto" w:fill="FFFFFF"/>
              </w:rPr>
              <w:t xml:space="preserve"> (водных)</w:t>
            </w:r>
            <w:r w:rsidRPr="0000058E">
              <w:rPr>
                <w:b/>
                <w:sz w:val="22"/>
                <w:szCs w:val="22"/>
                <w:shd w:val="clear" w:color="auto" w:fill="FFFFFF"/>
              </w:rPr>
              <w:t xml:space="preserve"> маршрутов»</w:t>
            </w:r>
          </w:p>
        </w:tc>
      </w:tr>
      <w:tr w:rsidR="0000058E" w:rsidRPr="0000058E" w:rsidTr="001D56B1">
        <w:tc>
          <w:tcPr>
            <w:tcW w:w="9556" w:type="dxa"/>
            <w:gridSpan w:val="7"/>
          </w:tcPr>
          <w:p w:rsidR="004705D6" w:rsidRPr="0000058E" w:rsidRDefault="004705D6" w:rsidP="00871B8D">
            <w:pPr>
              <w:pStyle w:val="ConsPlusCell"/>
              <w:jc w:val="both"/>
              <w:rPr>
                <w:sz w:val="22"/>
                <w:szCs w:val="22"/>
                <w:shd w:val="clear" w:color="auto" w:fill="FFFFFF"/>
              </w:rPr>
            </w:pPr>
            <w:r w:rsidRPr="0000058E">
              <w:rPr>
                <w:sz w:val="22"/>
                <w:szCs w:val="22"/>
                <w:shd w:val="clear" w:color="auto" w:fill="FFFFFF"/>
              </w:rPr>
              <w:t>Задача 1:Формирование туристических маршрутов с использованием  географических и исторических  особенностей местности</w:t>
            </w:r>
          </w:p>
        </w:tc>
      </w:tr>
      <w:tr w:rsidR="0000058E" w:rsidRPr="0000058E" w:rsidTr="00E24C3A">
        <w:tc>
          <w:tcPr>
            <w:tcW w:w="815" w:type="dxa"/>
          </w:tcPr>
          <w:p w:rsidR="00AD5F5B" w:rsidRPr="0000058E" w:rsidRDefault="004705D6" w:rsidP="00871B8D">
            <w:pPr>
              <w:pStyle w:val="ConsPlusCell"/>
              <w:jc w:val="both"/>
              <w:rPr>
                <w:sz w:val="22"/>
                <w:szCs w:val="22"/>
                <w:shd w:val="clear" w:color="auto" w:fill="FFFFFF"/>
              </w:rPr>
            </w:pPr>
            <w:r w:rsidRPr="0000058E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4113" w:type="dxa"/>
          </w:tcPr>
          <w:p w:rsidR="00AD5F5B" w:rsidRPr="0000058E" w:rsidRDefault="004705D6" w:rsidP="00871B8D">
            <w:pPr>
              <w:pStyle w:val="ConsPlusCell"/>
              <w:jc w:val="both"/>
              <w:rPr>
                <w:sz w:val="22"/>
                <w:szCs w:val="22"/>
                <w:shd w:val="clear" w:color="auto" w:fill="FFFFFF"/>
              </w:rPr>
            </w:pPr>
            <w:r w:rsidRPr="0000058E">
              <w:rPr>
                <w:sz w:val="22"/>
                <w:szCs w:val="22"/>
                <w:shd w:val="clear" w:color="auto" w:fill="FFFFFF"/>
              </w:rPr>
              <w:t>Количество разработанных туристических маршрутов</w:t>
            </w:r>
          </w:p>
        </w:tc>
        <w:tc>
          <w:tcPr>
            <w:tcW w:w="1134" w:type="dxa"/>
            <w:vAlign w:val="center"/>
          </w:tcPr>
          <w:p w:rsidR="00AD5F5B" w:rsidRPr="0000058E" w:rsidRDefault="004705D6" w:rsidP="00871B8D">
            <w:pPr>
              <w:pStyle w:val="ConsPlusCell"/>
              <w:jc w:val="center"/>
              <w:rPr>
                <w:sz w:val="22"/>
                <w:szCs w:val="22"/>
                <w:shd w:val="clear" w:color="auto" w:fill="FFFFFF"/>
              </w:rPr>
            </w:pPr>
            <w:r w:rsidRPr="0000058E">
              <w:rPr>
                <w:sz w:val="22"/>
                <w:szCs w:val="22"/>
                <w:shd w:val="clear" w:color="auto" w:fill="FFFFFF"/>
              </w:rPr>
              <w:t>ед</w:t>
            </w:r>
          </w:p>
        </w:tc>
        <w:tc>
          <w:tcPr>
            <w:tcW w:w="806" w:type="dxa"/>
            <w:vAlign w:val="center"/>
          </w:tcPr>
          <w:p w:rsidR="00AD5F5B" w:rsidRPr="0000058E" w:rsidRDefault="00A079C3" w:rsidP="00871B8D">
            <w:pPr>
              <w:pStyle w:val="ConsPlusCell"/>
              <w:jc w:val="center"/>
              <w:rPr>
                <w:sz w:val="22"/>
                <w:szCs w:val="22"/>
                <w:shd w:val="clear" w:color="auto" w:fill="FFFFFF"/>
              </w:rPr>
            </w:pPr>
            <w:r w:rsidRPr="0000058E"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1126" w:type="dxa"/>
            <w:gridSpan w:val="2"/>
            <w:vAlign w:val="center"/>
          </w:tcPr>
          <w:p w:rsidR="00AD5F5B" w:rsidRPr="0000058E" w:rsidRDefault="004705D6" w:rsidP="00871B8D">
            <w:pPr>
              <w:pStyle w:val="ConsPlusCell"/>
              <w:jc w:val="center"/>
              <w:rPr>
                <w:sz w:val="22"/>
                <w:szCs w:val="22"/>
                <w:shd w:val="clear" w:color="auto" w:fill="FFFFFF"/>
              </w:rPr>
            </w:pPr>
            <w:r w:rsidRPr="0000058E"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1562" w:type="dxa"/>
            <w:vAlign w:val="center"/>
          </w:tcPr>
          <w:p w:rsidR="00AD5F5B" w:rsidRPr="0000058E" w:rsidRDefault="004705D6" w:rsidP="00871B8D">
            <w:pPr>
              <w:pStyle w:val="ConsPlusCell"/>
              <w:jc w:val="center"/>
              <w:rPr>
                <w:sz w:val="22"/>
                <w:szCs w:val="22"/>
                <w:shd w:val="clear" w:color="auto" w:fill="FFFFFF"/>
              </w:rPr>
            </w:pPr>
            <w:r w:rsidRPr="0000058E">
              <w:rPr>
                <w:sz w:val="22"/>
                <w:szCs w:val="22"/>
                <w:shd w:val="clear" w:color="auto" w:fill="FFFFFF"/>
              </w:rPr>
              <w:t>0</w:t>
            </w:r>
          </w:p>
        </w:tc>
      </w:tr>
      <w:tr w:rsidR="0000058E" w:rsidRPr="0000058E" w:rsidTr="001D56B1">
        <w:tc>
          <w:tcPr>
            <w:tcW w:w="9556" w:type="dxa"/>
            <w:gridSpan w:val="7"/>
          </w:tcPr>
          <w:p w:rsidR="004705D6" w:rsidRPr="0000058E" w:rsidRDefault="004705D6" w:rsidP="00A079C3">
            <w:pPr>
              <w:pStyle w:val="ConsPlusCell"/>
              <w:jc w:val="both"/>
              <w:rPr>
                <w:sz w:val="22"/>
                <w:szCs w:val="22"/>
                <w:shd w:val="clear" w:color="auto" w:fill="FFFFFF"/>
              </w:rPr>
            </w:pPr>
            <w:r w:rsidRPr="0000058E">
              <w:rPr>
                <w:sz w:val="22"/>
                <w:szCs w:val="22"/>
                <w:shd w:val="clear" w:color="auto" w:fill="FFFFFF"/>
              </w:rPr>
              <w:t xml:space="preserve">Задача 2: </w:t>
            </w:r>
            <w:r w:rsidR="00A079C3" w:rsidRPr="0000058E">
              <w:rPr>
                <w:sz w:val="22"/>
                <w:szCs w:val="22"/>
                <w:shd w:val="clear" w:color="auto" w:fill="FFFFFF"/>
              </w:rPr>
              <w:t>Созда</w:t>
            </w:r>
            <w:r w:rsidR="0000058E" w:rsidRPr="0000058E">
              <w:rPr>
                <w:sz w:val="22"/>
                <w:szCs w:val="22"/>
                <w:shd w:val="clear" w:color="auto" w:fill="FFFFFF"/>
              </w:rPr>
              <w:t>ние технически качественного продукта</w:t>
            </w:r>
          </w:p>
        </w:tc>
      </w:tr>
      <w:tr w:rsidR="0000058E" w:rsidRPr="0000058E" w:rsidTr="00E24C3A">
        <w:tc>
          <w:tcPr>
            <w:tcW w:w="815" w:type="dxa"/>
          </w:tcPr>
          <w:p w:rsidR="00AD5F5B" w:rsidRPr="0000058E" w:rsidRDefault="004705D6" w:rsidP="00871B8D">
            <w:pPr>
              <w:pStyle w:val="ConsPlusCell"/>
              <w:jc w:val="both"/>
              <w:rPr>
                <w:sz w:val="22"/>
                <w:szCs w:val="22"/>
                <w:shd w:val="clear" w:color="auto" w:fill="FFFFFF"/>
              </w:rPr>
            </w:pPr>
            <w:r w:rsidRPr="0000058E"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4113" w:type="dxa"/>
          </w:tcPr>
          <w:p w:rsidR="00AD5F5B" w:rsidRPr="0000058E" w:rsidRDefault="004705D6" w:rsidP="0000058E">
            <w:pPr>
              <w:pStyle w:val="ConsPlusCell"/>
              <w:jc w:val="both"/>
              <w:rPr>
                <w:sz w:val="22"/>
                <w:szCs w:val="22"/>
                <w:shd w:val="clear" w:color="auto" w:fill="FFFFFF"/>
              </w:rPr>
            </w:pPr>
            <w:r w:rsidRPr="0000058E">
              <w:rPr>
                <w:sz w:val="22"/>
                <w:szCs w:val="22"/>
                <w:shd w:val="clear" w:color="auto" w:fill="FFFFFF"/>
              </w:rPr>
              <w:t xml:space="preserve">Количество </w:t>
            </w:r>
            <w:r w:rsidR="0000058E" w:rsidRPr="0000058E">
              <w:rPr>
                <w:sz w:val="22"/>
                <w:szCs w:val="22"/>
                <w:shd w:val="clear" w:color="auto" w:fill="FFFFFF"/>
              </w:rPr>
              <w:t>технологической документации</w:t>
            </w:r>
          </w:p>
        </w:tc>
        <w:tc>
          <w:tcPr>
            <w:tcW w:w="1134" w:type="dxa"/>
            <w:vAlign w:val="center"/>
          </w:tcPr>
          <w:p w:rsidR="00AD5F5B" w:rsidRPr="0000058E" w:rsidRDefault="004705D6" w:rsidP="00871B8D">
            <w:pPr>
              <w:pStyle w:val="ConsPlusCell"/>
              <w:jc w:val="center"/>
              <w:rPr>
                <w:sz w:val="22"/>
                <w:szCs w:val="22"/>
                <w:shd w:val="clear" w:color="auto" w:fill="FFFFFF"/>
              </w:rPr>
            </w:pPr>
            <w:r w:rsidRPr="0000058E">
              <w:rPr>
                <w:sz w:val="22"/>
                <w:szCs w:val="22"/>
                <w:shd w:val="clear" w:color="auto" w:fill="FFFFFF"/>
              </w:rPr>
              <w:t>ед</w:t>
            </w:r>
          </w:p>
        </w:tc>
        <w:tc>
          <w:tcPr>
            <w:tcW w:w="806" w:type="dxa"/>
            <w:vAlign w:val="center"/>
          </w:tcPr>
          <w:p w:rsidR="00AD5F5B" w:rsidRPr="0000058E" w:rsidRDefault="0000058E" w:rsidP="00871B8D">
            <w:pPr>
              <w:pStyle w:val="ConsPlusCell"/>
              <w:jc w:val="center"/>
              <w:rPr>
                <w:sz w:val="22"/>
                <w:szCs w:val="22"/>
                <w:shd w:val="clear" w:color="auto" w:fill="FFFFFF"/>
              </w:rPr>
            </w:pPr>
            <w:r w:rsidRPr="0000058E"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1126" w:type="dxa"/>
            <w:gridSpan w:val="2"/>
            <w:vAlign w:val="center"/>
          </w:tcPr>
          <w:p w:rsidR="00AD5F5B" w:rsidRPr="0000058E" w:rsidRDefault="004705D6" w:rsidP="00871B8D">
            <w:pPr>
              <w:pStyle w:val="ConsPlusCell"/>
              <w:jc w:val="center"/>
              <w:rPr>
                <w:sz w:val="22"/>
                <w:szCs w:val="22"/>
                <w:shd w:val="clear" w:color="auto" w:fill="FFFFFF"/>
              </w:rPr>
            </w:pPr>
            <w:r w:rsidRPr="0000058E"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1562" w:type="dxa"/>
            <w:vAlign w:val="center"/>
          </w:tcPr>
          <w:p w:rsidR="00AD5F5B" w:rsidRPr="0000058E" w:rsidRDefault="004705D6" w:rsidP="00871B8D">
            <w:pPr>
              <w:pStyle w:val="ConsPlusCell"/>
              <w:jc w:val="center"/>
              <w:rPr>
                <w:sz w:val="22"/>
                <w:szCs w:val="22"/>
                <w:shd w:val="clear" w:color="auto" w:fill="FFFFFF"/>
              </w:rPr>
            </w:pPr>
            <w:r w:rsidRPr="0000058E">
              <w:rPr>
                <w:sz w:val="22"/>
                <w:szCs w:val="22"/>
                <w:shd w:val="clear" w:color="auto" w:fill="FFFFFF"/>
              </w:rPr>
              <w:t>0</w:t>
            </w:r>
          </w:p>
        </w:tc>
      </w:tr>
      <w:tr w:rsidR="0000058E" w:rsidRPr="0000058E" w:rsidTr="001D56B1">
        <w:tc>
          <w:tcPr>
            <w:tcW w:w="9556" w:type="dxa"/>
            <w:gridSpan w:val="7"/>
          </w:tcPr>
          <w:p w:rsidR="004705D6" w:rsidRPr="0000058E" w:rsidRDefault="004705D6" w:rsidP="00871B8D">
            <w:pPr>
              <w:pStyle w:val="ConsPlusCell"/>
              <w:jc w:val="both"/>
              <w:rPr>
                <w:b/>
                <w:sz w:val="22"/>
                <w:szCs w:val="22"/>
                <w:shd w:val="clear" w:color="auto" w:fill="FFFFFF"/>
              </w:rPr>
            </w:pPr>
            <w:r w:rsidRPr="0000058E">
              <w:rPr>
                <w:b/>
                <w:sz w:val="22"/>
                <w:szCs w:val="22"/>
                <w:shd w:val="clear" w:color="auto" w:fill="FFFFFF"/>
              </w:rPr>
              <w:t>Подпрограмма 2 «</w:t>
            </w:r>
            <w:r w:rsidR="00C80B2B" w:rsidRPr="0000058E">
              <w:rPr>
                <w:b/>
                <w:sz w:val="22"/>
                <w:szCs w:val="22"/>
                <w:shd w:val="clear" w:color="auto" w:fill="FFFFFF"/>
              </w:rPr>
              <w:t xml:space="preserve"> Развитие рекреационного (оздоровительного)</w:t>
            </w:r>
            <w:r w:rsidRPr="0000058E">
              <w:rPr>
                <w:b/>
                <w:sz w:val="22"/>
                <w:szCs w:val="22"/>
                <w:shd w:val="clear" w:color="auto" w:fill="FFFFFF"/>
              </w:rPr>
              <w:t xml:space="preserve"> туризма»</w:t>
            </w:r>
          </w:p>
        </w:tc>
      </w:tr>
      <w:tr w:rsidR="0000058E" w:rsidRPr="0000058E" w:rsidTr="001D56B1">
        <w:tc>
          <w:tcPr>
            <w:tcW w:w="9556" w:type="dxa"/>
            <w:gridSpan w:val="7"/>
          </w:tcPr>
          <w:p w:rsidR="004705D6" w:rsidRPr="0000058E" w:rsidRDefault="004705D6" w:rsidP="00871B8D">
            <w:pPr>
              <w:pStyle w:val="ConsPlusCell"/>
              <w:jc w:val="both"/>
              <w:rPr>
                <w:sz w:val="22"/>
                <w:szCs w:val="22"/>
                <w:shd w:val="clear" w:color="auto" w:fill="FFFFFF"/>
              </w:rPr>
            </w:pPr>
            <w:r w:rsidRPr="0000058E">
              <w:rPr>
                <w:sz w:val="22"/>
                <w:szCs w:val="22"/>
                <w:shd w:val="clear" w:color="auto" w:fill="FFFFFF"/>
              </w:rPr>
              <w:t>Задача 1: Популяризация действующих туристических маршрутов</w:t>
            </w:r>
          </w:p>
        </w:tc>
      </w:tr>
      <w:tr w:rsidR="0000058E" w:rsidRPr="0000058E" w:rsidTr="001D56B1">
        <w:tc>
          <w:tcPr>
            <w:tcW w:w="9556" w:type="dxa"/>
            <w:gridSpan w:val="7"/>
          </w:tcPr>
          <w:p w:rsidR="004705D6" w:rsidRPr="0000058E" w:rsidRDefault="004705D6" w:rsidP="0000058E">
            <w:pPr>
              <w:pStyle w:val="ConsPlusCell"/>
              <w:jc w:val="both"/>
              <w:rPr>
                <w:sz w:val="22"/>
                <w:szCs w:val="22"/>
                <w:shd w:val="clear" w:color="auto" w:fill="FFFFFF"/>
              </w:rPr>
            </w:pPr>
            <w:r w:rsidRPr="0000058E">
              <w:rPr>
                <w:sz w:val="22"/>
                <w:szCs w:val="22"/>
                <w:shd w:val="clear" w:color="auto" w:fill="FFFFFF"/>
              </w:rPr>
              <w:t xml:space="preserve">Задача 2: </w:t>
            </w:r>
            <w:r w:rsidR="0000058E" w:rsidRPr="0000058E">
              <w:rPr>
                <w:sz w:val="22"/>
                <w:szCs w:val="22"/>
                <w:shd w:val="clear" w:color="auto" w:fill="FFFFFF"/>
              </w:rPr>
              <w:t>Исследование природно-рекреационных объектов для туристического использования</w:t>
            </w:r>
          </w:p>
        </w:tc>
      </w:tr>
      <w:tr w:rsidR="0000058E" w:rsidRPr="0000058E" w:rsidTr="00E24C3A">
        <w:tc>
          <w:tcPr>
            <w:tcW w:w="815" w:type="dxa"/>
          </w:tcPr>
          <w:p w:rsidR="004705D6" w:rsidRPr="0000058E" w:rsidRDefault="0000058E" w:rsidP="00871B8D">
            <w:pPr>
              <w:pStyle w:val="ConsPlusCell"/>
              <w:jc w:val="both"/>
              <w:rPr>
                <w:sz w:val="22"/>
                <w:szCs w:val="22"/>
                <w:shd w:val="clear" w:color="auto" w:fill="FFFFFF"/>
              </w:rPr>
            </w:pPr>
            <w:r w:rsidRPr="0000058E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4113" w:type="dxa"/>
          </w:tcPr>
          <w:p w:rsidR="004705D6" w:rsidRPr="0000058E" w:rsidRDefault="00310B74" w:rsidP="0000058E">
            <w:pPr>
              <w:pStyle w:val="ConsPlusCell"/>
              <w:jc w:val="both"/>
              <w:rPr>
                <w:sz w:val="22"/>
                <w:szCs w:val="22"/>
                <w:shd w:val="clear" w:color="auto" w:fill="FFFFFF"/>
              </w:rPr>
            </w:pPr>
            <w:r w:rsidRPr="0000058E">
              <w:rPr>
                <w:sz w:val="22"/>
                <w:szCs w:val="22"/>
              </w:rPr>
              <w:t xml:space="preserve">Количество </w:t>
            </w:r>
            <w:r w:rsidR="0000058E" w:rsidRPr="0000058E">
              <w:rPr>
                <w:sz w:val="22"/>
                <w:szCs w:val="22"/>
              </w:rPr>
              <w:t>исследованных минеральных источников</w:t>
            </w:r>
          </w:p>
        </w:tc>
        <w:tc>
          <w:tcPr>
            <w:tcW w:w="1134" w:type="dxa"/>
            <w:vAlign w:val="center"/>
          </w:tcPr>
          <w:p w:rsidR="004705D6" w:rsidRPr="0000058E" w:rsidRDefault="00310B74" w:rsidP="00871B8D">
            <w:pPr>
              <w:pStyle w:val="ConsPlusCell"/>
              <w:jc w:val="center"/>
              <w:rPr>
                <w:sz w:val="22"/>
                <w:szCs w:val="22"/>
                <w:shd w:val="clear" w:color="auto" w:fill="FFFFFF"/>
              </w:rPr>
            </w:pPr>
            <w:r w:rsidRPr="0000058E">
              <w:rPr>
                <w:sz w:val="22"/>
                <w:szCs w:val="22"/>
                <w:shd w:val="clear" w:color="auto" w:fill="FFFFFF"/>
              </w:rPr>
              <w:t>ед</w:t>
            </w:r>
          </w:p>
        </w:tc>
        <w:tc>
          <w:tcPr>
            <w:tcW w:w="806" w:type="dxa"/>
            <w:vAlign w:val="center"/>
          </w:tcPr>
          <w:p w:rsidR="004705D6" w:rsidRPr="0000058E" w:rsidRDefault="0000058E" w:rsidP="00871B8D">
            <w:pPr>
              <w:pStyle w:val="ConsPlusCell"/>
              <w:jc w:val="center"/>
              <w:rPr>
                <w:sz w:val="22"/>
                <w:szCs w:val="22"/>
                <w:shd w:val="clear" w:color="auto" w:fill="FFFFFF"/>
              </w:rPr>
            </w:pPr>
            <w:r w:rsidRPr="0000058E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126" w:type="dxa"/>
            <w:gridSpan w:val="2"/>
            <w:vAlign w:val="center"/>
          </w:tcPr>
          <w:p w:rsidR="004705D6" w:rsidRPr="0000058E" w:rsidRDefault="00310B74" w:rsidP="00871B8D">
            <w:pPr>
              <w:pStyle w:val="ConsPlusCell"/>
              <w:jc w:val="center"/>
              <w:rPr>
                <w:sz w:val="22"/>
                <w:szCs w:val="22"/>
                <w:shd w:val="clear" w:color="auto" w:fill="FFFFFF"/>
              </w:rPr>
            </w:pPr>
            <w:r w:rsidRPr="0000058E"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1562" w:type="dxa"/>
            <w:vAlign w:val="center"/>
          </w:tcPr>
          <w:p w:rsidR="004705D6" w:rsidRPr="0000058E" w:rsidRDefault="00310B74" w:rsidP="00871B8D">
            <w:pPr>
              <w:pStyle w:val="ConsPlusCell"/>
              <w:jc w:val="center"/>
              <w:rPr>
                <w:sz w:val="22"/>
                <w:szCs w:val="22"/>
                <w:shd w:val="clear" w:color="auto" w:fill="FFFFFF"/>
              </w:rPr>
            </w:pPr>
            <w:r w:rsidRPr="0000058E">
              <w:rPr>
                <w:sz w:val="22"/>
                <w:szCs w:val="22"/>
                <w:shd w:val="clear" w:color="auto" w:fill="FFFFFF"/>
              </w:rPr>
              <w:t>0</w:t>
            </w:r>
          </w:p>
        </w:tc>
      </w:tr>
      <w:tr w:rsidR="0000058E" w:rsidRPr="0000058E" w:rsidTr="00A16090">
        <w:tc>
          <w:tcPr>
            <w:tcW w:w="9556" w:type="dxa"/>
            <w:gridSpan w:val="7"/>
          </w:tcPr>
          <w:p w:rsidR="0000058E" w:rsidRPr="0000058E" w:rsidRDefault="0000058E" w:rsidP="00871B8D">
            <w:pPr>
              <w:pStyle w:val="ConsPlusCell"/>
              <w:jc w:val="center"/>
              <w:rPr>
                <w:sz w:val="22"/>
                <w:szCs w:val="22"/>
                <w:shd w:val="clear" w:color="auto" w:fill="FFFFFF"/>
              </w:rPr>
            </w:pPr>
            <w:r w:rsidRPr="0000058E">
              <w:rPr>
                <w:sz w:val="22"/>
                <w:szCs w:val="22"/>
                <w:shd w:val="clear" w:color="auto" w:fill="FFFFFF"/>
              </w:rPr>
              <w:t>Задача 3. Благоустройство территорий мест туристического показа</w:t>
            </w:r>
          </w:p>
        </w:tc>
      </w:tr>
      <w:tr w:rsidR="0000058E" w:rsidRPr="0000058E" w:rsidTr="00E24C3A">
        <w:tc>
          <w:tcPr>
            <w:tcW w:w="815" w:type="dxa"/>
          </w:tcPr>
          <w:p w:rsidR="0000058E" w:rsidRPr="0000058E" w:rsidRDefault="0000058E" w:rsidP="00871B8D">
            <w:pPr>
              <w:pStyle w:val="ConsPlusCell"/>
              <w:jc w:val="both"/>
              <w:rPr>
                <w:sz w:val="22"/>
                <w:szCs w:val="22"/>
                <w:shd w:val="clear" w:color="auto" w:fill="FFFFFF"/>
              </w:rPr>
            </w:pPr>
            <w:r w:rsidRPr="0000058E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4113" w:type="dxa"/>
          </w:tcPr>
          <w:p w:rsidR="0000058E" w:rsidRPr="0000058E" w:rsidRDefault="0000058E" w:rsidP="0000058E">
            <w:pPr>
              <w:pStyle w:val="ConsPlusCell"/>
              <w:jc w:val="both"/>
              <w:rPr>
                <w:sz w:val="22"/>
                <w:szCs w:val="22"/>
              </w:rPr>
            </w:pPr>
            <w:r w:rsidRPr="0000058E">
              <w:rPr>
                <w:sz w:val="22"/>
                <w:szCs w:val="22"/>
              </w:rPr>
              <w:t>Количество разработанных и изготовленных материалов, наружных средств навигации туристов</w:t>
            </w:r>
          </w:p>
        </w:tc>
        <w:tc>
          <w:tcPr>
            <w:tcW w:w="1134" w:type="dxa"/>
            <w:vAlign w:val="center"/>
          </w:tcPr>
          <w:p w:rsidR="0000058E" w:rsidRPr="0000058E" w:rsidRDefault="0000058E" w:rsidP="00871B8D">
            <w:pPr>
              <w:pStyle w:val="ConsPlusCell"/>
              <w:jc w:val="center"/>
              <w:rPr>
                <w:sz w:val="22"/>
                <w:szCs w:val="22"/>
                <w:shd w:val="clear" w:color="auto" w:fill="FFFFFF"/>
              </w:rPr>
            </w:pPr>
            <w:r w:rsidRPr="0000058E">
              <w:rPr>
                <w:sz w:val="22"/>
                <w:szCs w:val="22"/>
                <w:shd w:val="clear" w:color="auto" w:fill="FFFFFF"/>
              </w:rPr>
              <w:t>ед</w:t>
            </w:r>
          </w:p>
        </w:tc>
        <w:tc>
          <w:tcPr>
            <w:tcW w:w="806" w:type="dxa"/>
            <w:vAlign w:val="center"/>
          </w:tcPr>
          <w:p w:rsidR="0000058E" w:rsidRPr="0000058E" w:rsidRDefault="0000058E" w:rsidP="00871B8D">
            <w:pPr>
              <w:pStyle w:val="ConsPlusCell"/>
              <w:jc w:val="center"/>
              <w:rPr>
                <w:sz w:val="22"/>
                <w:szCs w:val="22"/>
                <w:shd w:val="clear" w:color="auto" w:fill="FFFFFF"/>
              </w:rPr>
            </w:pPr>
            <w:r w:rsidRPr="0000058E">
              <w:rPr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1126" w:type="dxa"/>
            <w:gridSpan w:val="2"/>
            <w:vAlign w:val="center"/>
          </w:tcPr>
          <w:p w:rsidR="0000058E" w:rsidRPr="0000058E" w:rsidRDefault="0000058E" w:rsidP="00871B8D">
            <w:pPr>
              <w:pStyle w:val="ConsPlusCell"/>
              <w:jc w:val="center"/>
              <w:rPr>
                <w:sz w:val="22"/>
                <w:szCs w:val="22"/>
                <w:shd w:val="clear" w:color="auto" w:fill="FFFFFF"/>
              </w:rPr>
            </w:pPr>
            <w:r w:rsidRPr="0000058E"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1562" w:type="dxa"/>
            <w:vAlign w:val="center"/>
          </w:tcPr>
          <w:p w:rsidR="0000058E" w:rsidRPr="0000058E" w:rsidRDefault="0000058E" w:rsidP="00871B8D">
            <w:pPr>
              <w:pStyle w:val="ConsPlusCell"/>
              <w:jc w:val="center"/>
              <w:rPr>
                <w:sz w:val="22"/>
                <w:szCs w:val="22"/>
                <w:shd w:val="clear" w:color="auto" w:fill="FFFFFF"/>
              </w:rPr>
            </w:pPr>
            <w:r w:rsidRPr="0000058E">
              <w:rPr>
                <w:sz w:val="22"/>
                <w:szCs w:val="22"/>
                <w:shd w:val="clear" w:color="auto" w:fill="FFFFFF"/>
              </w:rPr>
              <w:t>0</w:t>
            </w:r>
          </w:p>
        </w:tc>
      </w:tr>
    </w:tbl>
    <w:p w:rsidR="00567564" w:rsidRPr="0000058E" w:rsidRDefault="00567564" w:rsidP="00871B8D">
      <w:pPr>
        <w:pStyle w:val="ConsPlusCell"/>
        <w:jc w:val="both"/>
        <w:rPr>
          <w:sz w:val="22"/>
          <w:szCs w:val="22"/>
          <w:shd w:val="clear" w:color="auto" w:fill="FFFFFF"/>
        </w:rPr>
      </w:pPr>
    </w:p>
    <w:p w:rsidR="001A4D20" w:rsidRPr="0000058E" w:rsidRDefault="001A4D20" w:rsidP="00871B8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0058E">
        <w:rPr>
          <w:rFonts w:ascii="Times New Roman" w:hAnsi="Times New Roman" w:cs="Times New Roman"/>
          <w:b/>
          <w:bCs/>
        </w:rPr>
        <w:t>Р</w:t>
      </w:r>
      <w:r w:rsidR="00871B8D" w:rsidRPr="0000058E">
        <w:rPr>
          <w:rFonts w:ascii="Times New Roman" w:hAnsi="Times New Roman" w:cs="Times New Roman"/>
          <w:b/>
          <w:bCs/>
        </w:rPr>
        <w:t>еализация программных мероприятий «Развитие туризма»</w:t>
      </w:r>
    </w:p>
    <w:p w:rsidR="00871B8D" w:rsidRPr="0000058E" w:rsidRDefault="00871B8D" w:rsidP="00871B8D">
      <w:pPr>
        <w:spacing w:after="0" w:line="240" w:lineRule="auto"/>
        <w:jc w:val="center"/>
        <w:rPr>
          <w:rFonts w:ascii="Times New Roman" w:hAnsi="Times New Roman" w:cs="Times New Roman"/>
          <w:bCs/>
          <w:kern w:val="24"/>
        </w:rPr>
      </w:pPr>
    </w:p>
    <w:tbl>
      <w:tblPr>
        <w:tblW w:w="9497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2552"/>
        <w:gridCol w:w="2977"/>
        <w:gridCol w:w="851"/>
        <w:gridCol w:w="708"/>
        <w:gridCol w:w="708"/>
      </w:tblGrid>
      <w:tr w:rsidR="0000058E" w:rsidRPr="0000058E" w:rsidTr="0010129D">
        <w:trPr>
          <w:trHeight w:val="26"/>
        </w:trPr>
        <w:tc>
          <w:tcPr>
            <w:tcW w:w="170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0129D" w:rsidRPr="0000058E" w:rsidRDefault="0010129D" w:rsidP="00871B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058E">
              <w:rPr>
                <w:rFonts w:ascii="Times New Roman" w:hAnsi="Times New Roman" w:cs="Times New Roman"/>
                <w:bCs/>
                <w:kern w:val="24"/>
              </w:rPr>
              <w:t xml:space="preserve">Статус </w:t>
            </w:r>
          </w:p>
        </w:tc>
        <w:tc>
          <w:tcPr>
            <w:tcW w:w="25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0129D" w:rsidRPr="0000058E" w:rsidRDefault="0010129D" w:rsidP="00871B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058E">
              <w:rPr>
                <w:rFonts w:ascii="Times New Roman" w:hAnsi="Times New Roman" w:cs="Times New Roman"/>
                <w:bCs/>
                <w:kern w:val="24"/>
              </w:rPr>
              <w:t xml:space="preserve">Наименование программы, подпрограммы, мероприятия 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0129D" w:rsidRPr="0000058E" w:rsidRDefault="0010129D" w:rsidP="00871B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058E">
              <w:rPr>
                <w:rFonts w:ascii="Times New Roman" w:hAnsi="Times New Roman" w:cs="Times New Roman"/>
                <w:bCs/>
                <w:kern w:val="24"/>
              </w:rPr>
              <w:t xml:space="preserve">Источник финансирования </w:t>
            </w:r>
          </w:p>
        </w:tc>
        <w:tc>
          <w:tcPr>
            <w:tcW w:w="851" w:type="dxa"/>
            <w:shd w:val="clear" w:color="auto" w:fill="FFFFFF"/>
          </w:tcPr>
          <w:p w:rsidR="0010129D" w:rsidRPr="0000058E" w:rsidRDefault="0010129D" w:rsidP="00D910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4"/>
              </w:rPr>
            </w:pPr>
            <w:r w:rsidRPr="0000058E">
              <w:rPr>
                <w:rFonts w:ascii="Times New Roman" w:hAnsi="Times New Roman" w:cs="Times New Roman"/>
                <w:bCs/>
                <w:kern w:val="24"/>
              </w:rPr>
              <w:t>План  2018 г.</w:t>
            </w:r>
          </w:p>
        </w:tc>
        <w:tc>
          <w:tcPr>
            <w:tcW w:w="708" w:type="dxa"/>
            <w:shd w:val="clear" w:color="auto" w:fill="FFFFFF"/>
          </w:tcPr>
          <w:p w:rsidR="0010129D" w:rsidRPr="0000058E" w:rsidRDefault="0010129D" w:rsidP="00871B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4"/>
              </w:rPr>
            </w:pPr>
            <w:r w:rsidRPr="0000058E">
              <w:rPr>
                <w:rFonts w:ascii="Times New Roman" w:hAnsi="Times New Roman" w:cs="Times New Roman"/>
                <w:bCs/>
                <w:kern w:val="24"/>
              </w:rPr>
              <w:t>Факт 2018г.</w:t>
            </w:r>
          </w:p>
        </w:tc>
        <w:tc>
          <w:tcPr>
            <w:tcW w:w="708" w:type="dxa"/>
            <w:shd w:val="clear" w:color="auto" w:fill="FFFFFF"/>
          </w:tcPr>
          <w:p w:rsidR="0010129D" w:rsidRPr="0000058E" w:rsidRDefault="0010129D" w:rsidP="00871B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4"/>
              </w:rPr>
            </w:pPr>
            <w:r w:rsidRPr="0000058E">
              <w:rPr>
                <w:rFonts w:ascii="Times New Roman" w:hAnsi="Times New Roman" w:cs="Times New Roman"/>
                <w:bCs/>
                <w:kern w:val="24"/>
              </w:rPr>
              <w:t>% испол</w:t>
            </w:r>
          </w:p>
        </w:tc>
      </w:tr>
      <w:tr w:rsidR="0000058E" w:rsidRPr="0000058E" w:rsidTr="0010129D">
        <w:trPr>
          <w:trHeight w:val="51"/>
        </w:trPr>
        <w:tc>
          <w:tcPr>
            <w:tcW w:w="1701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0129D" w:rsidRPr="0000058E" w:rsidRDefault="0010129D" w:rsidP="001012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058E">
              <w:rPr>
                <w:rFonts w:ascii="Times New Roman" w:hAnsi="Times New Roman" w:cs="Times New Roman"/>
                <w:b/>
                <w:kern w:val="24"/>
              </w:rPr>
              <w:t xml:space="preserve">Программа  </w:t>
            </w:r>
          </w:p>
        </w:tc>
        <w:tc>
          <w:tcPr>
            <w:tcW w:w="2552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0129D" w:rsidRPr="0000058E" w:rsidRDefault="0010129D" w:rsidP="0010129D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00058E">
              <w:rPr>
                <w:rFonts w:ascii="Times New Roman" w:hAnsi="Times New Roman" w:cs="Times New Roman"/>
                <w:b/>
                <w:bCs/>
              </w:rPr>
              <w:t>«Развитие туризма»</w:t>
            </w:r>
          </w:p>
          <w:p w:rsidR="0010129D" w:rsidRPr="0000058E" w:rsidRDefault="0010129D" w:rsidP="001012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0129D" w:rsidRPr="0000058E" w:rsidRDefault="0010129D" w:rsidP="001012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058E">
              <w:rPr>
                <w:rFonts w:ascii="Times New Roman" w:hAnsi="Times New Roman" w:cs="Times New Roman"/>
                <w:b/>
                <w:bCs/>
                <w:kern w:val="24"/>
              </w:rPr>
              <w:t xml:space="preserve">Всего 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0129D" w:rsidRPr="0000058E" w:rsidRDefault="0010129D" w:rsidP="001012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058E">
              <w:rPr>
                <w:rFonts w:ascii="Times New Roman" w:hAnsi="Times New Roman" w:cs="Times New Roman"/>
              </w:rPr>
              <w:t>165,0</w:t>
            </w:r>
          </w:p>
        </w:tc>
        <w:tc>
          <w:tcPr>
            <w:tcW w:w="708" w:type="dxa"/>
            <w:shd w:val="clear" w:color="auto" w:fill="FFFFFF"/>
          </w:tcPr>
          <w:p w:rsidR="0010129D" w:rsidRPr="0000058E" w:rsidRDefault="0010129D" w:rsidP="001012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058E">
              <w:rPr>
                <w:rFonts w:ascii="Times New Roman" w:hAnsi="Times New Roman" w:cs="Times New Roman"/>
              </w:rPr>
              <w:t>164,9</w:t>
            </w:r>
          </w:p>
        </w:tc>
        <w:tc>
          <w:tcPr>
            <w:tcW w:w="708" w:type="dxa"/>
            <w:shd w:val="clear" w:color="auto" w:fill="FFFFFF"/>
          </w:tcPr>
          <w:p w:rsidR="0010129D" w:rsidRPr="0000058E" w:rsidRDefault="0010129D" w:rsidP="001012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058E">
              <w:rPr>
                <w:rFonts w:ascii="Times New Roman" w:hAnsi="Times New Roman" w:cs="Times New Roman"/>
                <w:b/>
              </w:rPr>
              <w:t>99,9</w:t>
            </w:r>
          </w:p>
        </w:tc>
      </w:tr>
      <w:tr w:rsidR="0000058E" w:rsidRPr="0000058E" w:rsidTr="0010129D">
        <w:trPr>
          <w:trHeight w:val="20"/>
        </w:trPr>
        <w:tc>
          <w:tcPr>
            <w:tcW w:w="1701" w:type="dxa"/>
            <w:vMerge/>
            <w:shd w:val="clear" w:color="auto" w:fill="FFFFFF"/>
            <w:vAlign w:val="center"/>
            <w:hideMark/>
          </w:tcPr>
          <w:p w:rsidR="0010129D" w:rsidRPr="0000058E" w:rsidRDefault="0010129D" w:rsidP="00871B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Merge/>
            <w:shd w:val="clear" w:color="auto" w:fill="FFFFFF"/>
            <w:vAlign w:val="center"/>
            <w:hideMark/>
          </w:tcPr>
          <w:p w:rsidR="0010129D" w:rsidRPr="0000058E" w:rsidRDefault="0010129D" w:rsidP="00871B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0129D" w:rsidRPr="0000058E" w:rsidRDefault="0010129D" w:rsidP="00871B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058E">
              <w:rPr>
                <w:rFonts w:ascii="Times New Roman" w:hAnsi="Times New Roman" w:cs="Times New Roman"/>
                <w:b/>
                <w:kern w:val="24"/>
              </w:rPr>
              <w:t xml:space="preserve">Республиканский бюджет 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0129D" w:rsidRPr="0000058E" w:rsidRDefault="0010129D" w:rsidP="00871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058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10129D" w:rsidRPr="0000058E" w:rsidRDefault="0010129D" w:rsidP="00871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058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10129D" w:rsidRPr="0000058E" w:rsidRDefault="0010129D" w:rsidP="00871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0058E" w:rsidRPr="0000058E" w:rsidTr="0010129D">
        <w:trPr>
          <w:trHeight w:val="20"/>
        </w:trPr>
        <w:tc>
          <w:tcPr>
            <w:tcW w:w="1701" w:type="dxa"/>
            <w:vMerge/>
            <w:shd w:val="clear" w:color="auto" w:fill="FFFFFF"/>
            <w:vAlign w:val="center"/>
            <w:hideMark/>
          </w:tcPr>
          <w:p w:rsidR="0010129D" w:rsidRPr="0000058E" w:rsidRDefault="0010129D" w:rsidP="001012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Merge/>
            <w:shd w:val="clear" w:color="auto" w:fill="FFFFFF"/>
            <w:vAlign w:val="center"/>
            <w:hideMark/>
          </w:tcPr>
          <w:p w:rsidR="0010129D" w:rsidRPr="0000058E" w:rsidRDefault="0010129D" w:rsidP="001012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0129D" w:rsidRPr="0000058E" w:rsidRDefault="0010129D" w:rsidP="001012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058E">
              <w:rPr>
                <w:rFonts w:ascii="Times New Roman" w:hAnsi="Times New Roman" w:cs="Times New Roman"/>
                <w:b/>
                <w:kern w:val="24"/>
              </w:rPr>
              <w:t xml:space="preserve">Местный бюджет 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0129D" w:rsidRPr="0000058E" w:rsidRDefault="0010129D" w:rsidP="001012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058E">
              <w:rPr>
                <w:rFonts w:ascii="Times New Roman" w:hAnsi="Times New Roman" w:cs="Times New Roman"/>
              </w:rPr>
              <w:t>165,0</w:t>
            </w:r>
          </w:p>
        </w:tc>
        <w:tc>
          <w:tcPr>
            <w:tcW w:w="708" w:type="dxa"/>
            <w:shd w:val="clear" w:color="auto" w:fill="FFFFFF"/>
          </w:tcPr>
          <w:p w:rsidR="0010129D" w:rsidRPr="0000058E" w:rsidRDefault="0010129D" w:rsidP="001012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058E">
              <w:rPr>
                <w:rFonts w:ascii="Times New Roman" w:hAnsi="Times New Roman" w:cs="Times New Roman"/>
              </w:rPr>
              <w:t>164,9</w:t>
            </w:r>
          </w:p>
        </w:tc>
        <w:tc>
          <w:tcPr>
            <w:tcW w:w="708" w:type="dxa"/>
            <w:shd w:val="clear" w:color="auto" w:fill="FFFFFF"/>
          </w:tcPr>
          <w:p w:rsidR="0010129D" w:rsidRPr="0000058E" w:rsidRDefault="0010129D" w:rsidP="001012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058E">
              <w:rPr>
                <w:rFonts w:ascii="Times New Roman" w:hAnsi="Times New Roman" w:cs="Times New Roman"/>
                <w:b/>
              </w:rPr>
              <w:t>99,9</w:t>
            </w:r>
          </w:p>
        </w:tc>
      </w:tr>
      <w:tr w:rsidR="0000058E" w:rsidRPr="0000058E" w:rsidTr="0010129D">
        <w:tc>
          <w:tcPr>
            <w:tcW w:w="1701" w:type="dxa"/>
            <w:vMerge/>
            <w:shd w:val="clear" w:color="auto" w:fill="FFFFFF"/>
            <w:vAlign w:val="center"/>
            <w:hideMark/>
          </w:tcPr>
          <w:p w:rsidR="0010129D" w:rsidRPr="0000058E" w:rsidRDefault="0010129D" w:rsidP="00871B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Merge/>
            <w:shd w:val="clear" w:color="auto" w:fill="FFFFFF"/>
            <w:vAlign w:val="center"/>
            <w:hideMark/>
          </w:tcPr>
          <w:p w:rsidR="0010129D" w:rsidRPr="0000058E" w:rsidRDefault="0010129D" w:rsidP="00871B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0129D" w:rsidRPr="0000058E" w:rsidRDefault="0010129D" w:rsidP="00871B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058E">
              <w:rPr>
                <w:rFonts w:ascii="Times New Roman" w:hAnsi="Times New Roman" w:cs="Times New Roman"/>
                <w:b/>
                <w:kern w:val="24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0129D" w:rsidRPr="0000058E" w:rsidRDefault="0010129D" w:rsidP="00871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058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10129D" w:rsidRPr="0000058E" w:rsidRDefault="0010129D" w:rsidP="00871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058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10129D" w:rsidRPr="0000058E" w:rsidRDefault="0010129D" w:rsidP="00871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0058E" w:rsidRPr="0000058E" w:rsidTr="0010129D">
        <w:trPr>
          <w:trHeight w:val="20"/>
        </w:trPr>
        <w:tc>
          <w:tcPr>
            <w:tcW w:w="1701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0129D" w:rsidRPr="0000058E" w:rsidRDefault="0010129D" w:rsidP="00871B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058E">
              <w:rPr>
                <w:rFonts w:ascii="Times New Roman" w:hAnsi="Times New Roman" w:cs="Times New Roman"/>
                <w:kern w:val="24"/>
              </w:rPr>
              <w:t xml:space="preserve">Подпрограмма </w:t>
            </w:r>
            <w:r w:rsidRPr="0000058E">
              <w:rPr>
                <w:rFonts w:ascii="Times New Roman" w:hAnsi="Times New Roman" w:cs="Times New Roman"/>
                <w:kern w:val="24"/>
              </w:rPr>
              <w:lastRenderedPageBreak/>
              <w:t xml:space="preserve">1 </w:t>
            </w:r>
          </w:p>
        </w:tc>
        <w:tc>
          <w:tcPr>
            <w:tcW w:w="2552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0129D" w:rsidRPr="0000058E" w:rsidRDefault="0010129D" w:rsidP="00871B8D">
            <w:pPr>
              <w:pStyle w:val="ae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0058E">
              <w:rPr>
                <w:rFonts w:ascii="Times New Roman" w:hAnsi="Times New Roman"/>
                <w:sz w:val="22"/>
                <w:szCs w:val="22"/>
                <w:lang w:val="ru-RU" w:eastAsia="ru-RU"/>
              </w:rPr>
              <w:lastRenderedPageBreak/>
              <w:t xml:space="preserve">«Организация </w:t>
            </w:r>
            <w:r w:rsidRPr="0000058E">
              <w:rPr>
                <w:rFonts w:ascii="Times New Roman" w:hAnsi="Times New Roman"/>
                <w:sz w:val="22"/>
                <w:szCs w:val="22"/>
                <w:lang w:val="ru-RU" w:eastAsia="ru-RU"/>
              </w:rPr>
              <w:lastRenderedPageBreak/>
              <w:t>туристических (водных) маршрутов»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0129D" w:rsidRPr="0000058E" w:rsidRDefault="0010129D" w:rsidP="00871B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058E">
              <w:rPr>
                <w:rFonts w:ascii="Times New Roman" w:hAnsi="Times New Roman" w:cs="Times New Roman"/>
                <w:bCs/>
                <w:kern w:val="24"/>
              </w:rPr>
              <w:lastRenderedPageBreak/>
              <w:t xml:space="preserve">Всего 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0129D" w:rsidRPr="0000058E" w:rsidRDefault="0010129D" w:rsidP="00871B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058E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708" w:type="dxa"/>
            <w:shd w:val="clear" w:color="auto" w:fill="FFFFFF"/>
          </w:tcPr>
          <w:p w:rsidR="0010129D" w:rsidRPr="0000058E" w:rsidRDefault="0010129D" w:rsidP="00871B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05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10129D" w:rsidRPr="0000058E" w:rsidRDefault="0010129D" w:rsidP="00871B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58E" w:rsidRPr="0000058E" w:rsidTr="0010129D">
        <w:tc>
          <w:tcPr>
            <w:tcW w:w="1701" w:type="dxa"/>
            <w:vMerge/>
            <w:shd w:val="clear" w:color="auto" w:fill="FFFFFF"/>
            <w:vAlign w:val="center"/>
            <w:hideMark/>
          </w:tcPr>
          <w:p w:rsidR="0010129D" w:rsidRPr="0000058E" w:rsidRDefault="0010129D" w:rsidP="00871B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shd w:val="clear" w:color="auto" w:fill="FFFFFF"/>
            <w:vAlign w:val="center"/>
            <w:hideMark/>
          </w:tcPr>
          <w:p w:rsidR="0010129D" w:rsidRPr="0000058E" w:rsidRDefault="0010129D" w:rsidP="00871B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0129D" w:rsidRPr="0000058E" w:rsidRDefault="0010129D" w:rsidP="00871B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058E">
              <w:rPr>
                <w:rFonts w:ascii="Times New Roman" w:hAnsi="Times New Roman" w:cs="Times New Roman"/>
                <w:kern w:val="24"/>
              </w:rPr>
              <w:t xml:space="preserve">Республиканский бюджет 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0129D" w:rsidRPr="0000058E" w:rsidRDefault="0010129D" w:rsidP="00871B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05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10129D" w:rsidRPr="0000058E" w:rsidRDefault="0010129D" w:rsidP="00871B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05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10129D" w:rsidRPr="0000058E" w:rsidRDefault="0010129D" w:rsidP="00871B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58E" w:rsidRPr="0000058E" w:rsidTr="0010129D">
        <w:tc>
          <w:tcPr>
            <w:tcW w:w="1701" w:type="dxa"/>
            <w:vMerge/>
            <w:shd w:val="clear" w:color="auto" w:fill="FFFFFF"/>
            <w:vAlign w:val="center"/>
            <w:hideMark/>
          </w:tcPr>
          <w:p w:rsidR="0010129D" w:rsidRPr="0000058E" w:rsidRDefault="0010129D" w:rsidP="00871B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shd w:val="clear" w:color="auto" w:fill="FFFFFF"/>
            <w:vAlign w:val="center"/>
            <w:hideMark/>
          </w:tcPr>
          <w:p w:rsidR="0010129D" w:rsidRPr="0000058E" w:rsidRDefault="0010129D" w:rsidP="00871B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0129D" w:rsidRPr="0000058E" w:rsidRDefault="0010129D" w:rsidP="00871B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058E">
              <w:rPr>
                <w:rFonts w:ascii="Times New Roman" w:hAnsi="Times New Roman" w:cs="Times New Roman"/>
                <w:kern w:val="24"/>
              </w:rPr>
              <w:t xml:space="preserve">Местный бюджет 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0129D" w:rsidRPr="0000058E" w:rsidRDefault="0010129D" w:rsidP="00871B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058E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708" w:type="dxa"/>
            <w:shd w:val="clear" w:color="auto" w:fill="FFFFFF"/>
          </w:tcPr>
          <w:p w:rsidR="0010129D" w:rsidRPr="0000058E" w:rsidRDefault="0010129D" w:rsidP="00871B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05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10129D" w:rsidRPr="0000058E" w:rsidRDefault="0010129D" w:rsidP="00871B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58E" w:rsidRPr="0000058E" w:rsidTr="0010129D">
        <w:trPr>
          <w:trHeight w:val="117"/>
        </w:trPr>
        <w:tc>
          <w:tcPr>
            <w:tcW w:w="1701" w:type="dxa"/>
            <w:vMerge/>
            <w:shd w:val="clear" w:color="auto" w:fill="FFFFFF"/>
            <w:vAlign w:val="center"/>
            <w:hideMark/>
          </w:tcPr>
          <w:p w:rsidR="0010129D" w:rsidRPr="0000058E" w:rsidRDefault="0010129D" w:rsidP="00871B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shd w:val="clear" w:color="auto" w:fill="FFFFFF"/>
            <w:vAlign w:val="center"/>
            <w:hideMark/>
          </w:tcPr>
          <w:p w:rsidR="0010129D" w:rsidRPr="0000058E" w:rsidRDefault="0010129D" w:rsidP="00871B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0129D" w:rsidRPr="0000058E" w:rsidRDefault="0010129D" w:rsidP="00871B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058E">
              <w:rPr>
                <w:rFonts w:ascii="Times New Roman" w:hAnsi="Times New Roman" w:cs="Times New Roman"/>
                <w:kern w:val="24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0129D" w:rsidRPr="0000058E" w:rsidRDefault="0010129D" w:rsidP="00871B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05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10129D" w:rsidRPr="0000058E" w:rsidRDefault="0010129D" w:rsidP="00871B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05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10129D" w:rsidRPr="0000058E" w:rsidRDefault="0010129D" w:rsidP="00871B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58E" w:rsidRPr="0000058E" w:rsidTr="0010129D">
        <w:trPr>
          <w:trHeight w:val="20"/>
        </w:trPr>
        <w:tc>
          <w:tcPr>
            <w:tcW w:w="1701" w:type="dxa"/>
            <w:vMerge w:val="restart"/>
            <w:shd w:val="clear" w:color="auto" w:fill="FFFFFF"/>
          </w:tcPr>
          <w:p w:rsidR="0010129D" w:rsidRPr="0000058E" w:rsidRDefault="0010129D" w:rsidP="00101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4"/>
              </w:rPr>
            </w:pPr>
            <w:r w:rsidRPr="0000058E">
              <w:rPr>
                <w:rFonts w:ascii="Times New Roman" w:hAnsi="Times New Roman" w:cs="Times New Roman"/>
                <w:kern w:val="24"/>
              </w:rPr>
              <w:t>Подпрограмма 2</w:t>
            </w:r>
          </w:p>
        </w:tc>
        <w:tc>
          <w:tcPr>
            <w:tcW w:w="2552" w:type="dxa"/>
            <w:vMerge w:val="restart"/>
            <w:shd w:val="clear" w:color="auto" w:fill="FFFFFF"/>
            <w:vAlign w:val="center"/>
          </w:tcPr>
          <w:p w:rsidR="0010129D" w:rsidRPr="0000058E" w:rsidRDefault="0010129D" w:rsidP="0010129D">
            <w:pPr>
              <w:pStyle w:val="ConsPlusCell"/>
              <w:rPr>
                <w:sz w:val="22"/>
                <w:szCs w:val="22"/>
              </w:rPr>
            </w:pPr>
            <w:r w:rsidRPr="0000058E">
              <w:rPr>
                <w:bCs/>
                <w:sz w:val="22"/>
                <w:szCs w:val="22"/>
              </w:rPr>
              <w:t xml:space="preserve">Развитие  рекреационного (оздоровительного) туризма» 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0129D" w:rsidRPr="0000058E" w:rsidRDefault="0010129D" w:rsidP="00101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058E">
              <w:rPr>
                <w:rFonts w:ascii="Times New Roman" w:hAnsi="Times New Roman" w:cs="Times New Roman"/>
                <w:bCs/>
                <w:kern w:val="24"/>
              </w:rPr>
              <w:t xml:space="preserve">Всего 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0129D" w:rsidRPr="0000058E" w:rsidRDefault="0010129D" w:rsidP="001012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058E">
              <w:rPr>
                <w:rFonts w:ascii="Times New Roman" w:hAnsi="Times New Roman" w:cs="Times New Roman"/>
              </w:rPr>
              <w:t>165,0</w:t>
            </w:r>
          </w:p>
        </w:tc>
        <w:tc>
          <w:tcPr>
            <w:tcW w:w="708" w:type="dxa"/>
            <w:shd w:val="clear" w:color="auto" w:fill="FFFFFF"/>
          </w:tcPr>
          <w:p w:rsidR="0010129D" w:rsidRPr="0000058E" w:rsidRDefault="0010129D" w:rsidP="001012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058E">
              <w:rPr>
                <w:rFonts w:ascii="Times New Roman" w:hAnsi="Times New Roman" w:cs="Times New Roman"/>
              </w:rPr>
              <w:t>164,9</w:t>
            </w:r>
          </w:p>
        </w:tc>
        <w:tc>
          <w:tcPr>
            <w:tcW w:w="708" w:type="dxa"/>
            <w:shd w:val="clear" w:color="auto" w:fill="FFFFFF"/>
          </w:tcPr>
          <w:p w:rsidR="0010129D" w:rsidRPr="0000058E" w:rsidRDefault="0010129D" w:rsidP="001012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058E">
              <w:rPr>
                <w:rFonts w:ascii="Times New Roman" w:hAnsi="Times New Roman" w:cs="Times New Roman"/>
              </w:rPr>
              <w:t>99,9</w:t>
            </w:r>
          </w:p>
        </w:tc>
      </w:tr>
      <w:tr w:rsidR="0000058E" w:rsidRPr="0000058E" w:rsidTr="0010129D">
        <w:trPr>
          <w:trHeight w:val="20"/>
        </w:trPr>
        <w:tc>
          <w:tcPr>
            <w:tcW w:w="1701" w:type="dxa"/>
            <w:vMerge/>
            <w:shd w:val="clear" w:color="auto" w:fill="FFFFFF"/>
          </w:tcPr>
          <w:p w:rsidR="0010129D" w:rsidRPr="0000058E" w:rsidRDefault="0010129D" w:rsidP="00871B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shd w:val="clear" w:color="auto" w:fill="FFFFFF"/>
            <w:vAlign w:val="center"/>
          </w:tcPr>
          <w:p w:rsidR="0010129D" w:rsidRPr="0000058E" w:rsidRDefault="0010129D" w:rsidP="00871B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0129D" w:rsidRPr="0000058E" w:rsidRDefault="0010129D" w:rsidP="00871B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058E">
              <w:rPr>
                <w:rFonts w:ascii="Times New Roman" w:hAnsi="Times New Roman" w:cs="Times New Roman"/>
                <w:kern w:val="24"/>
              </w:rPr>
              <w:t xml:space="preserve">Республиканский бюджет 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0129D" w:rsidRPr="0000058E" w:rsidRDefault="0010129D" w:rsidP="00871B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05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10129D" w:rsidRPr="0000058E" w:rsidRDefault="0010129D" w:rsidP="00871B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05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10129D" w:rsidRPr="0000058E" w:rsidRDefault="0010129D" w:rsidP="00871B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58E" w:rsidRPr="0000058E" w:rsidTr="0010129D">
        <w:trPr>
          <w:trHeight w:val="20"/>
        </w:trPr>
        <w:tc>
          <w:tcPr>
            <w:tcW w:w="1701" w:type="dxa"/>
            <w:vMerge/>
            <w:shd w:val="clear" w:color="auto" w:fill="FFFFFF"/>
          </w:tcPr>
          <w:p w:rsidR="0010129D" w:rsidRPr="0000058E" w:rsidRDefault="0010129D" w:rsidP="001012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shd w:val="clear" w:color="auto" w:fill="FFFFFF"/>
            <w:vAlign w:val="center"/>
          </w:tcPr>
          <w:p w:rsidR="0010129D" w:rsidRPr="0000058E" w:rsidRDefault="0010129D" w:rsidP="001012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0129D" w:rsidRPr="0000058E" w:rsidRDefault="0010129D" w:rsidP="00101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058E">
              <w:rPr>
                <w:rFonts w:ascii="Times New Roman" w:hAnsi="Times New Roman" w:cs="Times New Roman"/>
                <w:kern w:val="24"/>
              </w:rPr>
              <w:t xml:space="preserve">Местный бюджет 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0129D" w:rsidRPr="0000058E" w:rsidRDefault="0010129D" w:rsidP="001012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058E">
              <w:rPr>
                <w:rFonts w:ascii="Times New Roman" w:hAnsi="Times New Roman" w:cs="Times New Roman"/>
              </w:rPr>
              <w:t>165,0</w:t>
            </w:r>
          </w:p>
        </w:tc>
        <w:tc>
          <w:tcPr>
            <w:tcW w:w="708" w:type="dxa"/>
            <w:shd w:val="clear" w:color="auto" w:fill="FFFFFF"/>
          </w:tcPr>
          <w:p w:rsidR="0010129D" w:rsidRPr="0000058E" w:rsidRDefault="0010129D" w:rsidP="001012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058E">
              <w:rPr>
                <w:rFonts w:ascii="Times New Roman" w:hAnsi="Times New Roman" w:cs="Times New Roman"/>
              </w:rPr>
              <w:t>164,9</w:t>
            </w:r>
          </w:p>
        </w:tc>
        <w:tc>
          <w:tcPr>
            <w:tcW w:w="708" w:type="dxa"/>
            <w:shd w:val="clear" w:color="auto" w:fill="FFFFFF"/>
          </w:tcPr>
          <w:p w:rsidR="0010129D" w:rsidRPr="0000058E" w:rsidRDefault="0010129D" w:rsidP="001012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58E" w:rsidRPr="0000058E" w:rsidTr="0010129D">
        <w:trPr>
          <w:trHeight w:val="20"/>
        </w:trPr>
        <w:tc>
          <w:tcPr>
            <w:tcW w:w="1701" w:type="dxa"/>
            <w:vMerge/>
            <w:shd w:val="clear" w:color="auto" w:fill="FFFFFF"/>
          </w:tcPr>
          <w:p w:rsidR="0010129D" w:rsidRPr="0000058E" w:rsidRDefault="0010129D" w:rsidP="00871B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shd w:val="clear" w:color="auto" w:fill="FFFFFF"/>
            <w:vAlign w:val="center"/>
          </w:tcPr>
          <w:p w:rsidR="0010129D" w:rsidRPr="0000058E" w:rsidRDefault="0010129D" w:rsidP="00871B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0129D" w:rsidRPr="0000058E" w:rsidRDefault="0010129D" w:rsidP="00871B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058E">
              <w:rPr>
                <w:rFonts w:ascii="Times New Roman" w:hAnsi="Times New Roman" w:cs="Times New Roman"/>
                <w:kern w:val="24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129D" w:rsidRPr="0000058E" w:rsidRDefault="0010129D" w:rsidP="00871B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05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10129D" w:rsidRPr="0000058E" w:rsidRDefault="0010129D" w:rsidP="00871B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05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10129D" w:rsidRPr="0000058E" w:rsidRDefault="0010129D" w:rsidP="00871B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58E" w:rsidRPr="0000058E" w:rsidTr="0010129D">
        <w:trPr>
          <w:trHeight w:val="117"/>
        </w:trPr>
        <w:tc>
          <w:tcPr>
            <w:tcW w:w="1701" w:type="dxa"/>
            <w:vMerge w:val="restart"/>
            <w:shd w:val="clear" w:color="auto" w:fill="FFFFFF"/>
          </w:tcPr>
          <w:p w:rsidR="0010129D" w:rsidRPr="0000058E" w:rsidRDefault="0010129D" w:rsidP="00871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058E">
              <w:rPr>
                <w:rFonts w:ascii="Times New Roman" w:hAnsi="Times New Roman" w:cs="Times New Roman"/>
              </w:rPr>
              <w:t>Мероприятие  2.1.</w:t>
            </w:r>
          </w:p>
          <w:p w:rsidR="0010129D" w:rsidRPr="0000058E" w:rsidRDefault="0010129D" w:rsidP="00871B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  <w:shd w:val="clear" w:color="auto" w:fill="FFFFFF"/>
          </w:tcPr>
          <w:p w:rsidR="0010129D" w:rsidRPr="0000058E" w:rsidRDefault="0010129D" w:rsidP="00871B8D">
            <w:pPr>
              <w:pStyle w:val="ae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0058E">
              <w:rPr>
                <w:rFonts w:ascii="Times New Roman" w:hAnsi="Times New Roman"/>
                <w:sz w:val="22"/>
                <w:szCs w:val="22"/>
                <w:lang w:val="ru-RU"/>
              </w:rPr>
              <w:t>Приобретение сплавного каркасно-надувного средства  с полным оснащением (мотор, спасжилеты и пр.)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0129D" w:rsidRPr="0000058E" w:rsidRDefault="0010129D" w:rsidP="00871B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058E">
              <w:rPr>
                <w:rFonts w:ascii="Times New Roman" w:hAnsi="Times New Roman" w:cs="Times New Roman"/>
                <w:bCs/>
                <w:kern w:val="24"/>
              </w:rPr>
              <w:t xml:space="preserve">Всего 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0129D" w:rsidRPr="0000058E" w:rsidRDefault="0010129D" w:rsidP="00D910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058E">
              <w:rPr>
                <w:rFonts w:ascii="Times New Roman" w:hAnsi="Times New Roman" w:cs="Times New Roman"/>
              </w:rPr>
              <w:t>165,0</w:t>
            </w:r>
          </w:p>
        </w:tc>
        <w:tc>
          <w:tcPr>
            <w:tcW w:w="708" w:type="dxa"/>
            <w:shd w:val="clear" w:color="auto" w:fill="FFFFFF"/>
          </w:tcPr>
          <w:p w:rsidR="0010129D" w:rsidRPr="0000058E" w:rsidRDefault="0010129D" w:rsidP="00D910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058E">
              <w:rPr>
                <w:rFonts w:ascii="Times New Roman" w:hAnsi="Times New Roman" w:cs="Times New Roman"/>
              </w:rPr>
              <w:t>164,9</w:t>
            </w:r>
          </w:p>
        </w:tc>
        <w:tc>
          <w:tcPr>
            <w:tcW w:w="708" w:type="dxa"/>
            <w:shd w:val="clear" w:color="auto" w:fill="FFFFFF"/>
          </w:tcPr>
          <w:p w:rsidR="0010129D" w:rsidRPr="0000058E" w:rsidRDefault="0010129D" w:rsidP="00D910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58E" w:rsidRPr="0000058E" w:rsidTr="0010129D">
        <w:trPr>
          <w:trHeight w:val="117"/>
        </w:trPr>
        <w:tc>
          <w:tcPr>
            <w:tcW w:w="1701" w:type="dxa"/>
            <w:vMerge/>
            <w:shd w:val="clear" w:color="auto" w:fill="FFFFFF"/>
          </w:tcPr>
          <w:p w:rsidR="0010129D" w:rsidRPr="0000058E" w:rsidRDefault="0010129D" w:rsidP="00871B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shd w:val="clear" w:color="auto" w:fill="FFFFFF"/>
            <w:vAlign w:val="center"/>
          </w:tcPr>
          <w:p w:rsidR="0010129D" w:rsidRPr="0000058E" w:rsidRDefault="0010129D" w:rsidP="00871B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0129D" w:rsidRPr="0000058E" w:rsidRDefault="0010129D" w:rsidP="00871B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058E">
              <w:rPr>
                <w:rFonts w:ascii="Times New Roman" w:hAnsi="Times New Roman" w:cs="Times New Roman"/>
                <w:kern w:val="24"/>
              </w:rPr>
              <w:t xml:space="preserve">Республиканский бюджет 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0129D" w:rsidRPr="0000058E" w:rsidRDefault="0010129D" w:rsidP="00871B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05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10129D" w:rsidRPr="0000058E" w:rsidRDefault="0010129D" w:rsidP="00871B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05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10129D" w:rsidRPr="0000058E" w:rsidRDefault="0010129D" w:rsidP="00871B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58E" w:rsidRPr="0000058E" w:rsidTr="0010129D">
        <w:trPr>
          <w:trHeight w:val="117"/>
        </w:trPr>
        <w:tc>
          <w:tcPr>
            <w:tcW w:w="1701" w:type="dxa"/>
            <w:vMerge/>
            <w:shd w:val="clear" w:color="auto" w:fill="FFFFFF"/>
          </w:tcPr>
          <w:p w:rsidR="0010129D" w:rsidRPr="0000058E" w:rsidRDefault="0010129D" w:rsidP="001012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shd w:val="clear" w:color="auto" w:fill="FFFFFF"/>
            <w:vAlign w:val="center"/>
          </w:tcPr>
          <w:p w:rsidR="0010129D" w:rsidRPr="0000058E" w:rsidRDefault="0010129D" w:rsidP="001012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0129D" w:rsidRPr="0000058E" w:rsidRDefault="0010129D" w:rsidP="001012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058E">
              <w:rPr>
                <w:rFonts w:ascii="Times New Roman" w:hAnsi="Times New Roman" w:cs="Times New Roman"/>
                <w:kern w:val="24"/>
              </w:rPr>
              <w:t xml:space="preserve">Местный бюджет 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0129D" w:rsidRPr="0000058E" w:rsidRDefault="0010129D" w:rsidP="001012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058E">
              <w:rPr>
                <w:rFonts w:ascii="Times New Roman" w:hAnsi="Times New Roman" w:cs="Times New Roman"/>
              </w:rPr>
              <w:t>165,0</w:t>
            </w:r>
          </w:p>
        </w:tc>
        <w:tc>
          <w:tcPr>
            <w:tcW w:w="708" w:type="dxa"/>
            <w:shd w:val="clear" w:color="auto" w:fill="FFFFFF"/>
          </w:tcPr>
          <w:p w:rsidR="0010129D" w:rsidRPr="0000058E" w:rsidRDefault="0010129D" w:rsidP="001012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058E">
              <w:rPr>
                <w:rFonts w:ascii="Times New Roman" w:hAnsi="Times New Roman" w:cs="Times New Roman"/>
              </w:rPr>
              <w:t>164,9</w:t>
            </w:r>
          </w:p>
        </w:tc>
        <w:tc>
          <w:tcPr>
            <w:tcW w:w="708" w:type="dxa"/>
            <w:shd w:val="clear" w:color="auto" w:fill="FFFFFF"/>
          </w:tcPr>
          <w:p w:rsidR="0010129D" w:rsidRPr="0000058E" w:rsidRDefault="0010129D" w:rsidP="001012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58E" w:rsidRPr="0000058E" w:rsidTr="0010129D">
        <w:trPr>
          <w:trHeight w:val="117"/>
        </w:trPr>
        <w:tc>
          <w:tcPr>
            <w:tcW w:w="1701" w:type="dxa"/>
            <w:vMerge/>
            <w:shd w:val="clear" w:color="auto" w:fill="FFFFFF"/>
          </w:tcPr>
          <w:p w:rsidR="0010129D" w:rsidRPr="0000058E" w:rsidRDefault="0010129D" w:rsidP="00871B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shd w:val="clear" w:color="auto" w:fill="FFFFFF"/>
            <w:vAlign w:val="center"/>
          </w:tcPr>
          <w:p w:rsidR="0010129D" w:rsidRPr="0000058E" w:rsidRDefault="0010129D" w:rsidP="00871B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0129D" w:rsidRPr="0000058E" w:rsidRDefault="0010129D" w:rsidP="00871B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058E">
              <w:rPr>
                <w:rFonts w:ascii="Times New Roman" w:hAnsi="Times New Roman" w:cs="Times New Roman"/>
                <w:kern w:val="24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129D" w:rsidRPr="0000058E" w:rsidRDefault="0010129D" w:rsidP="00871B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05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10129D" w:rsidRPr="0000058E" w:rsidRDefault="0010129D" w:rsidP="00871B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05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10129D" w:rsidRPr="0000058E" w:rsidRDefault="0010129D" w:rsidP="00871B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A4D20" w:rsidRPr="0000058E" w:rsidRDefault="001A4D20" w:rsidP="00871B8D">
      <w:pPr>
        <w:pStyle w:val="af"/>
        <w:spacing w:line="240" w:lineRule="auto"/>
        <w:ind w:left="0"/>
        <w:jc w:val="center"/>
        <w:rPr>
          <w:sz w:val="24"/>
          <w:szCs w:val="24"/>
        </w:rPr>
      </w:pPr>
    </w:p>
    <w:p w:rsidR="0000058E" w:rsidRPr="0000058E" w:rsidRDefault="0000058E" w:rsidP="0000058E">
      <w:pPr>
        <w:pStyle w:val="ConsPlusCell"/>
        <w:ind w:firstLine="567"/>
        <w:jc w:val="both"/>
        <w:rPr>
          <w:sz w:val="24"/>
          <w:szCs w:val="24"/>
        </w:rPr>
      </w:pPr>
      <w:r w:rsidRPr="0000058E">
        <w:rPr>
          <w:sz w:val="24"/>
          <w:szCs w:val="24"/>
        </w:rPr>
        <w:t>Анализируя индикато</w:t>
      </w:r>
      <w:r w:rsidRPr="0000058E">
        <w:rPr>
          <w:sz w:val="24"/>
          <w:szCs w:val="24"/>
        </w:rPr>
        <w:t>ры муниципальной программы, из 6</w:t>
      </w:r>
      <w:r w:rsidRPr="0000058E">
        <w:rPr>
          <w:sz w:val="24"/>
          <w:szCs w:val="24"/>
        </w:rPr>
        <w:t xml:space="preserve"> показателей выполнено </w:t>
      </w:r>
      <w:r w:rsidRPr="0000058E">
        <w:rPr>
          <w:sz w:val="24"/>
          <w:szCs w:val="24"/>
        </w:rPr>
        <w:t>4</w:t>
      </w:r>
      <w:r w:rsidRPr="0000058E">
        <w:rPr>
          <w:sz w:val="24"/>
          <w:szCs w:val="24"/>
        </w:rPr>
        <w:t xml:space="preserve"> показателей. Уровень эффе</w:t>
      </w:r>
      <w:r w:rsidRPr="0000058E">
        <w:rPr>
          <w:sz w:val="24"/>
          <w:szCs w:val="24"/>
        </w:rPr>
        <w:t>ктивности Программы составил 0,6</w:t>
      </w:r>
      <w:r w:rsidRPr="0000058E">
        <w:rPr>
          <w:sz w:val="24"/>
          <w:szCs w:val="24"/>
        </w:rPr>
        <w:t xml:space="preserve"> и оценивается как </w:t>
      </w:r>
      <w:r w:rsidRPr="0000058E">
        <w:rPr>
          <w:sz w:val="24"/>
          <w:szCs w:val="24"/>
        </w:rPr>
        <w:t>низкий</w:t>
      </w:r>
      <w:r w:rsidRPr="0000058E">
        <w:rPr>
          <w:sz w:val="24"/>
          <w:szCs w:val="24"/>
        </w:rPr>
        <w:t>.</w:t>
      </w:r>
      <w:r w:rsidRPr="0000058E">
        <w:rPr>
          <w:sz w:val="24"/>
          <w:szCs w:val="24"/>
          <w:shd w:val="clear" w:color="auto" w:fill="FFFFFF"/>
        </w:rPr>
        <w:t xml:space="preserve"> Дальнейшая реализация Программы предусмотрена на 2019год</w:t>
      </w:r>
      <w:r w:rsidRPr="0000058E">
        <w:rPr>
          <w:sz w:val="22"/>
          <w:szCs w:val="22"/>
          <w:shd w:val="clear" w:color="auto" w:fill="FFFFFF"/>
        </w:rPr>
        <w:t>.</w:t>
      </w:r>
    </w:p>
    <w:p w:rsidR="009B3D90" w:rsidRPr="0000058E" w:rsidRDefault="00CC2FCB" w:rsidP="0000058E">
      <w:pPr>
        <w:pStyle w:val="ConsPlusCell"/>
        <w:ind w:firstLine="567"/>
        <w:jc w:val="both"/>
        <w:rPr>
          <w:sz w:val="24"/>
          <w:szCs w:val="24"/>
          <w:shd w:val="clear" w:color="auto" w:fill="FFFFFF"/>
        </w:rPr>
      </w:pPr>
      <w:r w:rsidRPr="0000058E">
        <w:rPr>
          <w:sz w:val="24"/>
          <w:szCs w:val="24"/>
          <w:shd w:val="clear" w:color="auto" w:fill="FFFFFF"/>
        </w:rPr>
        <w:t>Ф</w:t>
      </w:r>
      <w:r w:rsidR="00E708C4" w:rsidRPr="0000058E">
        <w:rPr>
          <w:sz w:val="24"/>
          <w:szCs w:val="24"/>
          <w:shd w:val="clear" w:color="auto" w:fill="FFFFFF"/>
        </w:rPr>
        <w:t>акторы</w:t>
      </w:r>
      <w:r w:rsidR="00E625F7" w:rsidRPr="0000058E">
        <w:rPr>
          <w:sz w:val="24"/>
          <w:szCs w:val="24"/>
          <w:shd w:val="clear" w:color="auto" w:fill="FFFFFF"/>
        </w:rPr>
        <w:t xml:space="preserve">, </w:t>
      </w:r>
      <w:r w:rsidR="00E708C4" w:rsidRPr="0000058E">
        <w:rPr>
          <w:sz w:val="24"/>
          <w:szCs w:val="24"/>
          <w:shd w:val="clear" w:color="auto" w:fill="FFFFFF"/>
        </w:rPr>
        <w:t xml:space="preserve"> отрицательно влияющие на развитие туризма:</w:t>
      </w:r>
      <w:r w:rsidRPr="0000058E">
        <w:rPr>
          <w:sz w:val="24"/>
          <w:szCs w:val="24"/>
          <w:shd w:val="clear" w:color="auto" w:fill="FFFFFF"/>
        </w:rPr>
        <w:t xml:space="preserve"> </w:t>
      </w:r>
    </w:p>
    <w:p w:rsidR="00E80B82" w:rsidRPr="0000058E" w:rsidRDefault="00E80B82" w:rsidP="0000058E">
      <w:pPr>
        <w:pStyle w:val="ConsPlusCell"/>
        <w:ind w:firstLine="567"/>
        <w:jc w:val="both"/>
        <w:rPr>
          <w:sz w:val="24"/>
          <w:szCs w:val="24"/>
          <w:shd w:val="clear" w:color="auto" w:fill="FFFFFF"/>
        </w:rPr>
      </w:pPr>
      <w:r w:rsidRPr="0000058E">
        <w:rPr>
          <w:sz w:val="24"/>
          <w:szCs w:val="24"/>
          <w:shd w:val="clear" w:color="auto" w:fill="FFFFFF"/>
        </w:rPr>
        <w:t>-</w:t>
      </w:r>
      <w:r w:rsidR="0000058E" w:rsidRPr="0000058E">
        <w:rPr>
          <w:sz w:val="24"/>
          <w:szCs w:val="24"/>
          <w:shd w:val="clear" w:color="auto" w:fill="FFFFFF"/>
        </w:rPr>
        <w:t xml:space="preserve"> нед</w:t>
      </w:r>
      <w:r w:rsidR="00D73DDE" w:rsidRPr="0000058E">
        <w:rPr>
          <w:sz w:val="24"/>
          <w:szCs w:val="24"/>
          <w:shd w:val="clear" w:color="auto" w:fill="FFFFFF"/>
        </w:rPr>
        <w:t>остаточно</w:t>
      </w:r>
      <w:r w:rsidR="0000058E" w:rsidRPr="0000058E">
        <w:rPr>
          <w:sz w:val="24"/>
          <w:szCs w:val="24"/>
          <w:shd w:val="clear" w:color="auto" w:fill="FFFFFF"/>
        </w:rPr>
        <w:t>е</w:t>
      </w:r>
      <w:r w:rsidR="00D73DDE" w:rsidRPr="0000058E">
        <w:rPr>
          <w:sz w:val="24"/>
          <w:szCs w:val="24"/>
          <w:shd w:val="clear" w:color="auto" w:fill="FFFFFF"/>
        </w:rPr>
        <w:t xml:space="preserve"> </w:t>
      </w:r>
      <w:r w:rsidRPr="0000058E">
        <w:rPr>
          <w:sz w:val="24"/>
          <w:szCs w:val="24"/>
          <w:shd w:val="clear" w:color="auto" w:fill="FFFFFF"/>
        </w:rPr>
        <w:t>финансировани</w:t>
      </w:r>
      <w:r w:rsidR="0000058E" w:rsidRPr="0000058E">
        <w:rPr>
          <w:sz w:val="24"/>
          <w:szCs w:val="24"/>
          <w:shd w:val="clear" w:color="auto" w:fill="FFFFFF"/>
        </w:rPr>
        <w:t>е</w:t>
      </w:r>
      <w:r w:rsidRPr="0000058E">
        <w:rPr>
          <w:sz w:val="24"/>
          <w:szCs w:val="24"/>
          <w:shd w:val="clear" w:color="auto" w:fill="FFFFFF"/>
        </w:rPr>
        <w:t xml:space="preserve"> мероприятий по </w:t>
      </w:r>
      <w:r w:rsidR="00BA5EC3" w:rsidRPr="0000058E">
        <w:rPr>
          <w:sz w:val="24"/>
          <w:szCs w:val="24"/>
          <w:shd w:val="clear" w:color="auto" w:fill="FFFFFF"/>
        </w:rPr>
        <w:t>развитию туристской инфраструктуры и</w:t>
      </w:r>
      <w:r w:rsidRPr="0000058E">
        <w:rPr>
          <w:sz w:val="24"/>
          <w:szCs w:val="24"/>
          <w:shd w:val="clear" w:color="auto" w:fill="FFFFFF"/>
        </w:rPr>
        <w:t xml:space="preserve">  </w:t>
      </w:r>
      <w:r w:rsidR="00E625F7" w:rsidRPr="0000058E">
        <w:rPr>
          <w:sz w:val="24"/>
          <w:szCs w:val="24"/>
          <w:shd w:val="clear" w:color="auto" w:fill="FFFFFF"/>
        </w:rPr>
        <w:t>объектов туристического  показа</w:t>
      </w:r>
      <w:r w:rsidRPr="0000058E">
        <w:rPr>
          <w:sz w:val="24"/>
          <w:szCs w:val="24"/>
          <w:shd w:val="clear" w:color="auto" w:fill="FFFFFF"/>
        </w:rPr>
        <w:t>.</w:t>
      </w:r>
    </w:p>
    <w:p w:rsidR="0000058E" w:rsidRPr="0000058E" w:rsidRDefault="0000058E">
      <w:pPr>
        <w:pStyle w:val="ConsPlusCell"/>
        <w:ind w:firstLine="567"/>
        <w:jc w:val="both"/>
        <w:rPr>
          <w:sz w:val="26"/>
          <w:szCs w:val="26"/>
        </w:rPr>
      </w:pPr>
    </w:p>
    <w:sectPr w:rsidR="0000058E" w:rsidRPr="0000058E" w:rsidSect="00F931E5">
      <w:pgSz w:w="11906" w:h="16838"/>
      <w:pgMar w:top="851" w:right="566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80A" w:rsidRDefault="0045780A" w:rsidP="00137696">
      <w:pPr>
        <w:spacing w:after="0" w:line="240" w:lineRule="auto"/>
      </w:pPr>
      <w:r>
        <w:separator/>
      </w:r>
    </w:p>
  </w:endnote>
  <w:endnote w:type="continuationSeparator" w:id="0">
    <w:p w:rsidR="0045780A" w:rsidRDefault="0045780A" w:rsidP="00137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80A" w:rsidRDefault="0045780A" w:rsidP="00137696">
      <w:pPr>
        <w:spacing w:after="0" w:line="240" w:lineRule="auto"/>
      </w:pPr>
      <w:r>
        <w:separator/>
      </w:r>
    </w:p>
  </w:footnote>
  <w:footnote w:type="continuationSeparator" w:id="0">
    <w:p w:rsidR="0045780A" w:rsidRDefault="0045780A" w:rsidP="001376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62925"/>
    <w:multiLevelType w:val="hybridMultilevel"/>
    <w:tmpl w:val="3E2A4E0C"/>
    <w:lvl w:ilvl="0" w:tplc="B29CA2E8">
      <w:start w:val="1"/>
      <w:numFmt w:val="decimal"/>
      <w:lvlText w:val="%1."/>
      <w:lvlJc w:val="left"/>
      <w:pPr>
        <w:ind w:left="-55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2" w:hanging="360"/>
      </w:pPr>
    </w:lvl>
    <w:lvl w:ilvl="2" w:tplc="0419001B">
      <w:start w:val="1"/>
      <w:numFmt w:val="lowerRoman"/>
      <w:lvlText w:val="%3."/>
      <w:lvlJc w:val="right"/>
      <w:pPr>
        <w:ind w:left="882" w:hanging="180"/>
      </w:pPr>
    </w:lvl>
    <w:lvl w:ilvl="3" w:tplc="0419000F">
      <w:start w:val="1"/>
      <w:numFmt w:val="decimal"/>
      <w:lvlText w:val="%4."/>
      <w:lvlJc w:val="left"/>
      <w:pPr>
        <w:ind w:left="1602" w:hanging="360"/>
      </w:pPr>
    </w:lvl>
    <w:lvl w:ilvl="4" w:tplc="04190019">
      <w:start w:val="1"/>
      <w:numFmt w:val="lowerLetter"/>
      <w:lvlText w:val="%5."/>
      <w:lvlJc w:val="left"/>
      <w:pPr>
        <w:ind w:left="2322" w:hanging="360"/>
      </w:pPr>
    </w:lvl>
    <w:lvl w:ilvl="5" w:tplc="0419001B">
      <w:start w:val="1"/>
      <w:numFmt w:val="lowerRoman"/>
      <w:lvlText w:val="%6."/>
      <w:lvlJc w:val="right"/>
      <w:pPr>
        <w:ind w:left="3042" w:hanging="180"/>
      </w:pPr>
    </w:lvl>
    <w:lvl w:ilvl="6" w:tplc="0419000F">
      <w:start w:val="1"/>
      <w:numFmt w:val="decimal"/>
      <w:lvlText w:val="%7."/>
      <w:lvlJc w:val="left"/>
      <w:pPr>
        <w:ind w:left="3762" w:hanging="360"/>
      </w:pPr>
    </w:lvl>
    <w:lvl w:ilvl="7" w:tplc="04190019">
      <w:start w:val="1"/>
      <w:numFmt w:val="lowerLetter"/>
      <w:lvlText w:val="%8."/>
      <w:lvlJc w:val="left"/>
      <w:pPr>
        <w:ind w:left="4482" w:hanging="360"/>
      </w:pPr>
    </w:lvl>
    <w:lvl w:ilvl="8" w:tplc="0419001B">
      <w:start w:val="1"/>
      <w:numFmt w:val="lowerRoman"/>
      <w:lvlText w:val="%9."/>
      <w:lvlJc w:val="right"/>
      <w:pPr>
        <w:ind w:left="5202" w:hanging="180"/>
      </w:pPr>
    </w:lvl>
  </w:abstractNum>
  <w:abstractNum w:abstractNumId="1" w15:restartNumberingAfterBreak="0">
    <w:nsid w:val="25A73ABC"/>
    <w:multiLevelType w:val="hybridMultilevel"/>
    <w:tmpl w:val="3B86E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3272"/>
    <w:rsid w:val="0000058E"/>
    <w:rsid w:val="00061073"/>
    <w:rsid w:val="000C5909"/>
    <w:rsid w:val="0010129D"/>
    <w:rsid w:val="00137696"/>
    <w:rsid w:val="001A4D20"/>
    <w:rsid w:val="001D56B1"/>
    <w:rsid w:val="001F78AA"/>
    <w:rsid w:val="002820DB"/>
    <w:rsid w:val="00310B74"/>
    <w:rsid w:val="00323DA5"/>
    <w:rsid w:val="00366F17"/>
    <w:rsid w:val="003967F1"/>
    <w:rsid w:val="003B3098"/>
    <w:rsid w:val="003B68C3"/>
    <w:rsid w:val="003F7FB2"/>
    <w:rsid w:val="00407C90"/>
    <w:rsid w:val="0045780A"/>
    <w:rsid w:val="004616A3"/>
    <w:rsid w:val="004705D6"/>
    <w:rsid w:val="004C7C67"/>
    <w:rsid w:val="004E55A4"/>
    <w:rsid w:val="004F4E79"/>
    <w:rsid w:val="0050485C"/>
    <w:rsid w:val="00514E84"/>
    <w:rsid w:val="00551B61"/>
    <w:rsid w:val="00567564"/>
    <w:rsid w:val="005C3B07"/>
    <w:rsid w:val="005F216C"/>
    <w:rsid w:val="00632E75"/>
    <w:rsid w:val="00661D57"/>
    <w:rsid w:val="006A6C98"/>
    <w:rsid w:val="006D1137"/>
    <w:rsid w:val="006D3C91"/>
    <w:rsid w:val="006E45A5"/>
    <w:rsid w:val="00717324"/>
    <w:rsid w:val="00752345"/>
    <w:rsid w:val="00773272"/>
    <w:rsid w:val="007747D1"/>
    <w:rsid w:val="00782A17"/>
    <w:rsid w:val="007D69F9"/>
    <w:rsid w:val="007E6E83"/>
    <w:rsid w:val="008016B7"/>
    <w:rsid w:val="00811EA5"/>
    <w:rsid w:val="008639C9"/>
    <w:rsid w:val="00871B8D"/>
    <w:rsid w:val="008A23B8"/>
    <w:rsid w:val="008F35A6"/>
    <w:rsid w:val="00901362"/>
    <w:rsid w:val="00945098"/>
    <w:rsid w:val="00950A94"/>
    <w:rsid w:val="00956D3F"/>
    <w:rsid w:val="0097674C"/>
    <w:rsid w:val="00977D2F"/>
    <w:rsid w:val="009B1B45"/>
    <w:rsid w:val="009B3D90"/>
    <w:rsid w:val="00A079C3"/>
    <w:rsid w:val="00A55283"/>
    <w:rsid w:val="00AD5F5B"/>
    <w:rsid w:val="00AF5E23"/>
    <w:rsid w:val="00B01532"/>
    <w:rsid w:val="00B8721A"/>
    <w:rsid w:val="00B969D9"/>
    <w:rsid w:val="00B97145"/>
    <w:rsid w:val="00BA5EC3"/>
    <w:rsid w:val="00C80B2B"/>
    <w:rsid w:val="00CC2FCB"/>
    <w:rsid w:val="00D216D5"/>
    <w:rsid w:val="00D73DDE"/>
    <w:rsid w:val="00D77FAD"/>
    <w:rsid w:val="00D808DE"/>
    <w:rsid w:val="00D910F5"/>
    <w:rsid w:val="00DD0DF5"/>
    <w:rsid w:val="00E1308D"/>
    <w:rsid w:val="00E24C3A"/>
    <w:rsid w:val="00E625F7"/>
    <w:rsid w:val="00E708C4"/>
    <w:rsid w:val="00E80197"/>
    <w:rsid w:val="00E80B82"/>
    <w:rsid w:val="00ED4FB5"/>
    <w:rsid w:val="00EE33CF"/>
    <w:rsid w:val="00F03293"/>
    <w:rsid w:val="00F30598"/>
    <w:rsid w:val="00F65AAE"/>
    <w:rsid w:val="00F76976"/>
    <w:rsid w:val="00F931E5"/>
    <w:rsid w:val="00FB1586"/>
    <w:rsid w:val="00FB2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C7833"/>
  <w15:docId w15:val="{27D3BDD1-2F89-416F-ABFB-B9839868E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AA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65AAE"/>
    <w:rPr>
      <w:rFonts w:ascii="Times New Roman" w:eastAsia="Times New Roman" w:hAnsi="Times New Roman" w:cs="Times New Roman"/>
    </w:rPr>
  </w:style>
  <w:style w:type="paragraph" w:styleId="a4">
    <w:name w:val="No Spacing"/>
    <w:link w:val="a3"/>
    <w:uiPriority w:val="1"/>
    <w:qFormat/>
    <w:rsid w:val="00F65AAE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Cell">
    <w:name w:val="ConsPlusCell"/>
    <w:uiPriority w:val="99"/>
    <w:rsid w:val="00F65A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F65AAE"/>
  </w:style>
  <w:style w:type="table" w:styleId="a5">
    <w:name w:val="Table Grid"/>
    <w:basedOn w:val="a1"/>
    <w:uiPriority w:val="59"/>
    <w:rsid w:val="00F65A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63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39C9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137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37696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37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37696"/>
    <w:rPr>
      <w:rFonts w:eastAsiaTheme="minorEastAsia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747D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semiHidden/>
    <w:rsid w:val="007747D1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e">
    <w:name w:val="Знак Знак"/>
    <w:basedOn w:val="a"/>
    <w:rsid w:val="001A4D2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">
    <w:name w:val="List Paragraph"/>
    <w:basedOn w:val="a"/>
    <w:uiPriority w:val="34"/>
    <w:qFormat/>
    <w:rsid w:val="001A4D20"/>
    <w:pPr>
      <w:spacing w:after="0"/>
      <w:ind w:left="720"/>
      <w:contextualSpacing/>
    </w:pPr>
    <w:rPr>
      <w:rFonts w:ascii="Times New Roman" w:eastAsia="Calibr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0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D8841-20EA-407D-9E02-6CCEB3C77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3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ЭКОНОМ</cp:lastModifiedBy>
  <cp:revision>49</cp:revision>
  <cp:lastPrinted>2019-02-15T01:15:00Z</cp:lastPrinted>
  <dcterms:created xsi:type="dcterms:W3CDTF">2014-12-21T07:18:00Z</dcterms:created>
  <dcterms:modified xsi:type="dcterms:W3CDTF">2019-02-15T01:16:00Z</dcterms:modified>
</cp:coreProperties>
</file>