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551" w:rsidRPr="00BF70B3" w:rsidRDefault="003C2551" w:rsidP="00613FD3">
      <w:pPr>
        <w:jc w:val="right"/>
        <w:rPr>
          <w:sz w:val="20"/>
          <w:szCs w:val="20"/>
        </w:rPr>
      </w:pPr>
      <w:r w:rsidRPr="00BF70B3">
        <w:rPr>
          <w:sz w:val="20"/>
          <w:szCs w:val="20"/>
        </w:rPr>
        <w:t xml:space="preserve">Приложение </w:t>
      </w:r>
    </w:p>
    <w:p w:rsidR="003C2551" w:rsidRPr="00BF70B3" w:rsidRDefault="003C2551" w:rsidP="00613FD3">
      <w:pPr>
        <w:jc w:val="right"/>
        <w:rPr>
          <w:sz w:val="20"/>
          <w:szCs w:val="20"/>
        </w:rPr>
      </w:pPr>
      <w:r w:rsidRPr="00BF70B3">
        <w:rPr>
          <w:sz w:val="20"/>
          <w:szCs w:val="20"/>
        </w:rPr>
        <w:t>к постановлению администрации</w:t>
      </w:r>
    </w:p>
    <w:p w:rsidR="003C2551" w:rsidRPr="00BF70B3" w:rsidRDefault="003C2551" w:rsidP="00613FD3">
      <w:pPr>
        <w:jc w:val="right"/>
        <w:rPr>
          <w:sz w:val="20"/>
          <w:szCs w:val="20"/>
        </w:rPr>
      </w:pPr>
      <w:r w:rsidRPr="00BF70B3">
        <w:rPr>
          <w:sz w:val="20"/>
          <w:szCs w:val="20"/>
        </w:rPr>
        <w:t>МО «Муйский район»</w:t>
      </w:r>
      <w:r w:rsidR="009268A1" w:rsidRPr="00BF70B3">
        <w:rPr>
          <w:sz w:val="20"/>
          <w:szCs w:val="20"/>
        </w:rPr>
        <w:t xml:space="preserve"> РБ</w:t>
      </w:r>
    </w:p>
    <w:p w:rsidR="003C2551" w:rsidRPr="00BF70B3" w:rsidRDefault="003C2551" w:rsidP="00613FD3">
      <w:pPr>
        <w:jc w:val="right"/>
        <w:rPr>
          <w:sz w:val="20"/>
          <w:szCs w:val="20"/>
        </w:rPr>
      </w:pPr>
      <w:r w:rsidRPr="00BF70B3">
        <w:rPr>
          <w:sz w:val="20"/>
          <w:szCs w:val="20"/>
        </w:rPr>
        <w:t>от  «</w:t>
      </w:r>
      <w:r w:rsidR="00F031B1" w:rsidRPr="00BF70B3">
        <w:rPr>
          <w:sz w:val="20"/>
          <w:szCs w:val="20"/>
        </w:rPr>
        <w:softHyphen/>
      </w:r>
      <w:r w:rsidR="00F031B1" w:rsidRPr="00BF70B3">
        <w:rPr>
          <w:sz w:val="20"/>
          <w:szCs w:val="20"/>
        </w:rPr>
        <w:softHyphen/>
      </w:r>
      <w:r w:rsidR="00F031B1" w:rsidRPr="00BF70B3">
        <w:rPr>
          <w:sz w:val="20"/>
          <w:szCs w:val="20"/>
        </w:rPr>
        <w:softHyphen/>
        <w:t>05</w:t>
      </w:r>
      <w:r w:rsidR="00185102" w:rsidRPr="00BF70B3">
        <w:rPr>
          <w:sz w:val="20"/>
          <w:szCs w:val="20"/>
        </w:rPr>
        <w:t xml:space="preserve">» </w:t>
      </w:r>
      <w:r w:rsidR="00EF65F0" w:rsidRPr="00BF70B3">
        <w:rPr>
          <w:sz w:val="20"/>
          <w:szCs w:val="20"/>
        </w:rPr>
        <w:t>февраля</w:t>
      </w:r>
      <w:r w:rsidR="00685F70" w:rsidRPr="00BF70B3">
        <w:rPr>
          <w:sz w:val="20"/>
          <w:szCs w:val="20"/>
        </w:rPr>
        <w:t xml:space="preserve"> </w:t>
      </w:r>
      <w:r w:rsidRPr="00BF70B3">
        <w:rPr>
          <w:sz w:val="20"/>
          <w:szCs w:val="20"/>
        </w:rPr>
        <w:t>202</w:t>
      </w:r>
      <w:r w:rsidR="00EF65F0" w:rsidRPr="00BF70B3">
        <w:rPr>
          <w:sz w:val="20"/>
          <w:szCs w:val="20"/>
        </w:rPr>
        <w:t>4</w:t>
      </w:r>
      <w:r w:rsidRPr="00BF70B3">
        <w:rPr>
          <w:sz w:val="20"/>
          <w:szCs w:val="20"/>
        </w:rPr>
        <w:t>г.   №</w:t>
      </w:r>
      <w:r w:rsidR="00F031B1" w:rsidRPr="00BF70B3">
        <w:rPr>
          <w:sz w:val="20"/>
          <w:szCs w:val="20"/>
        </w:rPr>
        <w:t>_</w:t>
      </w:r>
      <w:r w:rsidR="00F031B1" w:rsidRPr="00BF70B3">
        <w:rPr>
          <w:sz w:val="20"/>
          <w:szCs w:val="20"/>
          <w:u w:val="single"/>
        </w:rPr>
        <w:t>48</w:t>
      </w:r>
      <w:r w:rsidR="00EF65F0" w:rsidRPr="00BF70B3">
        <w:rPr>
          <w:sz w:val="20"/>
          <w:szCs w:val="20"/>
        </w:rPr>
        <w:t>_</w:t>
      </w:r>
    </w:p>
    <w:p w:rsidR="00DA1658" w:rsidRPr="00BF70B3" w:rsidRDefault="00DA1658" w:rsidP="00613FD3">
      <w:pPr>
        <w:pStyle w:val="ae"/>
        <w:spacing w:after="0"/>
        <w:jc w:val="center"/>
        <w:rPr>
          <w:sz w:val="20"/>
          <w:szCs w:val="20"/>
        </w:rPr>
      </w:pPr>
    </w:p>
    <w:p w:rsidR="003C2551" w:rsidRPr="00BF70B3" w:rsidRDefault="003C2551" w:rsidP="00613FD3">
      <w:pPr>
        <w:pStyle w:val="ae"/>
        <w:spacing w:after="0"/>
        <w:jc w:val="center"/>
        <w:rPr>
          <w:sz w:val="20"/>
          <w:szCs w:val="20"/>
        </w:rPr>
      </w:pPr>
      <w:r w:rsidRPr="00BF70B3">
        <w:rPr>
          <w:sz w:val="20"/>
          <w:szCs w:val="20"/>
        </w:rPr>
        <w:t xml:space="preserve">МУНИЦИПАЛЬНАЯ ПРОГРАММА   </w:t>
      </w:r>
      <w:r w:rsidR="00DA1658" w:rsidRPr="00BF70B3">
        <w:rPr>
          <w:sz w:val="20"/>
          <w:szCs w:val="20"/>
        </w:rPr>
        <w:t>«</w:t>
      </w:r>
      <w:r w:rsidRPr="00BF70B3">
        <w:rPr>
          <w:sz w:val="20"/>
          <w:szCs w:val="20"/>
        </w:rPr>
        <w:t>ПОДДЕРЖКА МЕСТНЫХ ИНИЦИАТИВ И РАЗВИТИЕ ТЕРРИТОРИАЛЬНОГО ОБЩЕСТВЕННОГО САМОУПРАВЛЕНИЯ</w:t>
      </w:r>
      <w:r w:rsidR="00DA1658" w:rsidRPr="00BF70B3">
        <w:rPr>
          <w:sz w:val="20"/>
          <w:szCs w:val="20"/>
        </w:rPr>
        <w:t>»</w:t>
      </w:r>
      <w:r w:rsidRPr="00BF70B3">
        <w:rPr>
          <w:sz w:val="20"/>
          <w:szCs w:val="20"/>
        </w:rPr>
        <w:t xml:space="preserve"> </w:t>
      </w:r>
      <w:r w:rsidR="00DA1658" w:rsidRPr="00BF70B3">
        <w:rPr>
          <w:sz w:val="20"/>
          <w:szCs w:val="20"/>
        </w:rPr>
        <w:t xml:space="preserve"> </w:t>
      </w:r>
    </w:p>
    <w:p w:rsidR="003C2551" w:rsidRPr="00BF70B3" w:rsidRDefault="003C2551" w:rsidP="00613FD3">
      <w:pPr>
        <w:widowControl w:val="0"/>
        <w:autoSpaceDE w:val="0"/>
        <w:autoSpaceDN w:val="0"/>
        <w:adjustRightInd w:val="0"/>
        <w:jc w:val="center"/>
        <w:outlineLvl w:val="1"/>
        <w:rPr>
          <w:sz w:val="20"/>
          <w:szCs w:val="20"/>
        </w:rPr>
      </w:pPr>
      <w:r w:rsidRPr="00BF70B3">
        <w:rPr>
          <w:sz w:val="20"/>
          <w:szCs w:val="20"/>
        </w:rPr>
        <w:t>Паспорт муниципальной программы</w:t>
      </w:r>
    </w:p>
    <w:tbl>
      <w:tblPr>
        <w:tblpPr w:leftFromText="180" w:rightFromText="180" w:vertAnchor="text" w:horzAnchor="page" w:tblpX="1203" w:tblpY="176"/>
        <w:tblW w:w="10281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01"/>
        <w:gridCol w:w="1842"/>
        <w:gridCol w:w="7938"/>
      </w:tblGrid>
      <w:tr w:rsidR="00BF70B3" w:rsidRPr="00BF70B3" w:rsidTr="00613FD3">
        <w:trPr>
          <w:trHeight w:val="273"/>
          <w:tblCellSpacing w:w="5" w:type="nil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51" w:rsidRPr="00BF70B3" w:rsidRDefault="003C2551" w:rsidP="00613FD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F70B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51" w:rsidRPr="00BF70B3" w:rsidRDefault="003C2551" w:rsidP="00613FD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F70B3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r w:rsidRPr="00BF70B3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Программы   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51" w:rsidRPr="00BF70B3" w:rsidRDefault="003C2551" w:rsidP="00613FD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F70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350F5" w:rsidRPr="00BF70B3">
              <w:rPr>
                <w:rFonts w:ascii="Times New Roman" w:hAnsi="Times New Roman" w:cs="Times New Roman"/>
                <w:sz w:val="20"/>
                <w:szCs w:val="20"/>
              </w:rPr>
              <w:t>Поддержка</w:t>
            </w:r>
            <w:r w:rsidR="00DA1658" w:rsidRPr="00BF70B3">
              <w:rPr>
                <w:rFonts w:ascii="Times New Roman" w:hAnsi="Times New Roman" w:cs="Times New Roman"/>
                <w:sz w:val="20"/>
                <w:szCs w:val="20"/>
              </w:rPr>
              <w:t xml:space="preserve"> местных инициатив и развитие территориального общественного самоуправления </w:t>
            </w:r>
            <w:r w:rsidRPr="00BF70B3">
              <w:rPr>
                <w:rFonts w:ascii="Times New Roman" w:hAnsi="Times New Roman" w:cs="Times New Roman"/>
                <w:sz w:val="20"/>
                <w:szCs w:val="20"/>
              </w:rPr>
              <w:t xml:space="preserve">(далее – Программа)               </w:t>
            </w:r>
          </w:p>
        </w:tc>
      </w:tr>
      <w:tr w:rsidR="00BF70B3" w:rsidRPr="00BF70B3" w:rsidTr="00613FD3">
        <w:trPr>
          <w:trHeight w:val="600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51" w:rsidRPr="00BF70B3" w:rsidRDefault="003C2551" w:rsidP="00613FD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F70B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51" w:rsidRPr="00BF70B3" w:rsidRDefault="003C2551" w:rsidP="00E1427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F70B3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ис-полнитель Программы, координатор    </w:t>
            </w:r>
          </w:p>
        </w:tc>
        <w:tc>
          <w:tcPr>
            <w:tcW w:w="7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51" w:rsidRPr="00BF70B3" w:rsidRDefault="003C2551" w:rsidP="00613FD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F70B3">
              <w:rPr>
                <w:rFonts w:ascii="Times New Roman" w:hAnsi="Times New Roman" w:cs="Times New Roman"/>
                <w:sz w:val="20"/>
                <w:szCs w:val="20"/>
              </w:rPr>
              <w:t>Администрация МО «Муйский район»</w:t>
            </w:r>
            <w:r w:rsidR="00EF65F0" w:rsidRPr="00BF70B3">
              <w:rPr>
                <w:rFonts w:ascii="Times New Roman" w:hAnsi="Times New Roman" w:cs="Times New Roman"/>
                <w:sz w:val="20"/>
                <w:szCs w:val="20"/>
              </w:rPr>
              <w:t xml:space="preserve"> РБ</w:t>
            </w:r>
            <w:r w:rsidR="008E04E9" w:rsidRPr="00BF70B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F70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E04E9" w:rsidRPr="00BF70B3">
              <w:rPr>
                <w:rFonts w:ascii="Times New Roman" w:hAnsi="Times New Roman" w:cs="Times New Roman"/>
                <w:sz w:val="20"/>
                <w:szCs w:val="20"/>
              </w:rPr>
              <w:t>ТОСы МО ГП «Поселок Таксимо»</w:t>
            </w:r>
            <w:r w:rsidRPr="00BF70B3"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</w:p>
        </w:tc>
      </w:tr>
      <w:tr w:rsidR="00BF70B3" w:rsidRPr="00BF70B3" w:rsidTr="00613FD3">
        <w:trPr>
          <w:trHeight w:val="291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51" w:rsidRPr="00BF70B3" w:rsidRDefault="003C2551" w:rsidP="00613FD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F70B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51" w:rsidRPr="00BF70B3" w:rsidRDefault="003C2551" w:rsidP="00613FD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F70B3">
              <w:rPr>
                <w:rFonts w:ascii="Times New Roman" w:hAnsi="Times New Roman" w:cs="Times New Roman"/>
                <w:sz w:val="20"/>
                <w:szCs w:val="20"/>
              </w:rPr>
              <w:t>Соисполнители</w:t>
            </w:r>
            <w:r w:rsidRPr="00BF70B3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Программы    </w:t>
            </w:r>
          </w:p>
        </w:tc>
        <w:tc>
          <w:tcPr>
            <w:tcW w:w="7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51" w:rsidRPr="00BF70B3" w:rsidRDefault="003C2551" w:rsidP="00613FD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F70B3">
              <w:rPr>
                <w:rFonts w:ascii="Times New Roman" w:hAnsi="Times New Roman" w:cs="Times New Roman"/>
                <w:sz w:val="20"/>
                <w:szCs w:val="20"/>
              </w:rPr>
              <w:t>МУ</w:t>
            </w:r>
            <w:r w:rsidR="00DA1658" w:rsidRPr="00BF70B3">
              <w:rPr>
                <w:rFonts w:ascii="Times New Roman" w:hAnsi="Times New Roman" w:cs="Times New Roman"/>
                <w:sz w:val="20"/>
                <w:szCs w:val="20"/>
              </w:rPr>
              <w:t>К МГБ</w:t>
            </w:r>
            <w:r w:rsidR="008E04E9" w:rsidRPr="00BF70B3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="00DA1658" w:rsidRPr="00BF70B3">
              <w:rPr>
                <w:rFonts w:ascii="Times New Roman" w:hAnsi="Times New Roman" w:cs="Times New Roman"/>
                <w:sz w:val="20"/>
                <w:szCs w:val="20"/>
              </w:rPr>
              <w:t>Поселок Таксимо», МКУ «</w:t>
            </w:r>
            <w:r w:rsidRPr="00BF70B3">
              <w:rPr>
                <w:rFonts w:ascii="Times New Roman" w:hAnsi="Times New Roman" w:cs="Times New Roman"/>
                <w:sz w:val="20"/>
                <w:szCs w:val="20"/>
              </w:rPr>
              <w:t>Управление ЖКХ и муниципального имущества</w:t>
            </w:r>
            <w:r w:rsidR="008E04E9" w:rsidRPr="00BF70B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BF70B3" w:rsidRPr="00BF70B3" w:rsidTr="00613FD3">
        <w:trPr>
          <w:trHeight w:val="426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51" w:rsidRPr="00BF70B3" w:rsidRDefault="003C2551" w:rsidP="00613FD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F70B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51" w:rsidRPr="00BF70B3" w:rsidRDefault="003C2551" w:rsidP="00613FD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F70B3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Подпрограммы </w:t>
            </w:r>
            <w:r w:rsidRPr="00BF70B3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Программы    </w:t>
            </w:r>
          </w:p>
        </w:tc>
        <w:tc>
          <w:tcPr>
            <w:tcW w:w="7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51" w:rsidRPr="00BF70B3" w:rsidRDefault="00BF70B3" w:rsidP="00613FD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Par853" w:history="1">
              <w:r w:rsidR="003C2551" w:rsidRPr="00BF70B3">
                <w:rPr>
                  <w:rFonts w:ascii="Times New Roman" w:hAnsi="Times New Roman" w:cs="Times New Roman"/>
                  <w:sz w:val="20"/>
                  <w:szCs w:val="20"/>
                </w:rPr>
                <w:t>Подпрограмма 1</w:t>
              </w:r>
            </w:hyperlink>
            <w:r w:rsidR="003C2551" w:rsidRPr="00BF70B3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="00385A12" w:rsidRPr="00BF70B3">
              <w:rPr>
                <w:rFonts w:ascii="Times New Roman" w:hAnsi="Times New Roman" w:cs="Times New Roman"/>
                <w:sz w:val="20"/>
                <w:szCs w:val="20"/>
              </w:rPr>
              <w:t>Развитие</w:t>
            </w:r>
            <w:r w:rsidR="007C6FAF" w:rsidRPr="00BF70B3">
              <w:rPr>
                <w:rFonts w:ascii="Times New Roman" w:hAnsi="Times New Roman" w:cs="Times New Roman"/>
                <w:sz w:val="20"/>
                <w:szCs w:val="20"/>
              </w:rPr>
              <w:t xml:space="preserve"> территориального общественного самоуправления на территории городского поселения «Поселок Таксимо»</w:t>
            </w:r>
            <w:r w:rsidR="003C2551" w:rsidRPr="00BF70B3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</w:t>
            </w:r>
          </w:p>
        </w:tc>
      </w:tr>
      <w:tr w:rsidR="00BF70B3" w:rsidRPr="00BF70B3" w:rsidTr="00613FD3">
        <w:trPr>
          <w:trHeight w:val="400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51" w:rsidRPr="00BF70B3" w:rsidRDefault="003C2551" w:rsidP="00613FD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F70B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51" w:rsidRPr="00BF70B3" w:rsidRDefault="003C2551" w:rsidP="00613FD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F70B3">
              <w:rPr>
                <w:rFonts w:ascii="Times New Roman" w:hAnsi="Times New Roman" w:cs="Times New Roman"/>
                <w:sz w:val="20"/>
                <w:szCs w:val="20"/>
              </w:rPr>
              <w:t>Программно-целе</w:t>
            </w:r>
            <w:r w:rsidR="00E14270" w:rsidRPr="00BF70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F70B3">
              <w:rPr>
                <w:rFonts w:ascii="Times New Roman" w:hAnsi="Times New Roman" w:cs="Times New Roman"/>
                <w:sz w:val="20"/>
                <w:szCs w:val="20"/>
              </w:rPr>
              <w:t>вые</w:t>
            </w:r>
            <w:r w:rsidR="00613FD3" w:rsidRPr="00BF70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F70B3">
              <w:rPr>
                <w:rFonts w:ascii="Times New Roman" w:hAnsi="Times New Roman" w:cs="Times New Roman"/>
                <w:sz w:val="20"/>
                <w:szCs w:val="20"/>
              </w:rPr>
              <w:t>инструменты Программы</w:t>
            </w:r>
          </w:p>
        </w:tc>
        <w:tc>
          <w:tcPr>
            <w:tcW w:w="7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51" w:rsidRPr="00BF70B3" w:rsidRDefault="004350F5" w:rsidP="00613FD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F70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F70B3" w:rsidRPr="00BF70B3" w:rsidTr="00613FD3">
        <w:trPr>
          <w:trHeight w:val="85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51" w:rsidRPr="00BF70B3" w:rsidRDefault="003C2551" w:rsidP="00613FD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F70B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51" w:rsidRPr="00BF70B3" w:rsidRDefault="003C2551" w:rsidP="00613FD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F70B3">
              <w:rPr>
                <w:rFonts w:ascii="Times New Roman" w:hAnsi="Times New Roman" w:cs="Times New Roman"/>
                <w:sz w:val="20"/>
                <w:szCs w:val="20"/>
              </w:rPr>
              <w:t xml:space="preserve">Цель         </w:t>
            </w:r>
            <w:r w:rsidRPr="00BF70B3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Программы    </w:t>
            </w:r>
          </w:p>
        </w:tc>
        <w:tc>
          <w:tcPr>
            <w:tcW w:w="7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51" w:rsidRPr="00BF70B3" w:rsidRDefault="003B18F5" w:rsidP="00613FD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F70B3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Развитие территориального общественного самоуправления (далее – ТОС) как механизма инновационного развития, как социальной структуры, основанной на принципе широкого общественного участия, развитие структур местного сообщества</w:t>
            </w:r>
            <w:r w:rsidR="00701E51" w:rsidRPr="00BF70B3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, в том числе Советов домов, товариществ собственников жилья (далее – ТСЖ)</w:t>
            </w:r>
          </w:p>
        </w:tc>
      </w:tr>
      <w:tr w:rsidR="00BF70B3" w:rsidRPr="00BF70B3" w:rsidTr="00613FD3">
        <w:trPr>
          <w:trHeight w:val="709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51" w:rsidRPr="00BF70B3" w:rsidRDefault="003C2551" w:rsidP="00613FD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F70B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51" w:rsidRPr="00BF70B3" w:rsidRDefault="003C2551" w:rsidP="00613FD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F70B3">
              <w:rPr>
                <w:rFonts w:ascii="Times New Roman" w:hAnsi="Times New Roman" w:cs="Times New Roman"/>
                <w:sz w:val="20"/>
                <w:szCs w:val="20"/>
              </w:rPr>
              <w:t xml:space="preserve">Задачи       </w:t>
            </w:r>
            <w:r w:rsidRPr="00BF70B3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Программы    </w:t>
            </w:r>
          </w:p>
        </w:tc>
        <w:tc>
          <w:tcPr>
            <w:tcW w:w="7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F5" w:rsidRPr="00BF70B3" w:rsidRDefault="003C2551" w:rsidP="00613FD3">
            <w:pPr>
              <w:tabs>
                <w:tab w:val="left" w:pos="0"/>
                <w:tab w:val="left" w:pos="540"/>
              </w:tabs>
              <w:snapToGrid w:val="0"/>
              <w:jc w:val="both"/>
              <w:rPr>
                <w:rStyle w:val="af0"/>
                <w:b w:val="0"/>
                <w:spacing w:val="-8"/>
                <w:sz w:val="20"/>
                <w:szCs w:val="20"/>
              </w:rPr>
            </w:pPr>
            <w:r w:rsidRPr="00BF70B3">
              <w:rPr>
                <w:sz w:val="20"/>
                <w:szCs w:val="20"/>
              </w:rPr>
              <w:t>1.</w:t>
            </w:r>
            <w:r w:rsidR="003B18F5" w:rsidRPr="00BF70B3">
              <w:rPr>
                <w:sz w:val="20"/>
                <w:szCs w:val="20"/>
              </w:rPr>
              <w:t>П</w:t>
            </w:r>
            <w:r w:rsidR="003B18F5" w:rsidRPr="00BF70B3">
              <w:rPr>
                <w:rStyle w:val="af0"/>
                <w:b w:val="0"/>
                <w:spacing w:val="-8"/>
                <w:sz w:val="20"/>
                <w:szCs w:val="20"/>
              </w:rPr>
              <w:t>овышение эффективности взаимного сотрудничества органов местного самоуправления с органами территориально</w:t>
            </w:r>
            <w:r w:rsidR="008E04E9" w:rsidRPr="00BF70B3">
              <w:rPr>
                <w:rStyle w:val="af0"/>
                <w:b w:val="0"/>
                <w:spacing w:val="-8"/>
                <w:sz w:val="20"/>
                <w:szCs w:val="20"/>
              </w:rPr>
              <w:t>го общественного самоуправления.</w:t>
            </w:r>
          </w:p>
          <w:p w:rsidR="003B18F5" w:rsidRPr="00BF70B3" w:rsidRDefault="003B18F5" w:rsidP="00613FD3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pacing w:val="-8"/>
              </w:rPr>
            </w:pPr>
            <w:r w:rsidRPr="00BF70B3">
              <w:rPr>
                <w:rStyle w:val="af0"/>
                <w:rFonts w:ascii="Times New Roman" w:hAnsi="Times New Roman" w:cs="Times New Roman"/>
                <w:b w:val="0"/>
                <w:spacing w:val="-8"/>
              </w:rPr>
              <w:t>2. Повышение правовой культуры населения в вопросах территориального общественного самоуправления</w:t>
            </w:r>
            <w:r w:rsidR="008E04E9" w:rsidRPr="00BF70B3">
              <w:rPr>
                <w:rStyle w:val="af0"/>
                <w:rFonts w:ascii="Times New Roman" w:hAnsi="Times New Roman" w:cs="Times New Roman"/>
                <w:b w:val="0"/>
                <w:spacing w:val="-8"/>
              </w:rPr>
              <w:t>.</w:t>
            </w:r>
          </w:p>
          <w:p w:rsidR="003C2551" w:rsidRPr="00BF70B3" w:rsidRDefault="003B18F5" w:rsidP="00613FD3">
            <w:pPr>
              <w:jc w:val="both"/>
              <w:rPr>
                <w:sz w:val="20"/>
                <w:szCs w:val="20"/>
              </w:rPr>
            </w:pPr>
            <w:r w:rsidRPr="00BF70B3">
              <w:rPr>
                <w:spacing w:val="-8"/>
                <w:sz w:val="20"/>
                <w:szCs w:val="20"/>
              </w:rPr>
              <w:t>3. Вовлечение широких слоев населения в решение насущных проблем, возникающих на территории муниципального образования</w:t>
            </w:r>
            <w:r w:rsidR="002F60BF" w:rsidRPr="00BF70B3">
              <w:rPr>
                <w:spacing w:val="-8"/>
                <w:sz w:val="20"/>
                <w:szCs w:val="20"/>
              </w:rPr>
              <w:t>.</w:t>
            </w:r>
          </w:p>
        </w:tc>
      </w:tr>
      <w:tr w:rsidR="00BF70B3" w:rsidRPr="00BF70B3" w:rsidTr="00613FD3">
        <w:trPr>
          <w:trHeight w:val="70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51" w:rsidRPr="00BF70B3" w:rsidRDefault="003C2551" w:rsidP="00613FD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F70B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C2551" w:rsidRPr="00BF70B3" w:rsidRDefault="003C2551" w:rsidP="00613FD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F70B3">
              <w:rPr>
                <w:rFonts w:ascii="Times New Roman" w:hAnsi="Times New Roman" w:cs="Times New Roman"/>
                <w:sz w:val="20"/>
                <w:szCs w:val="20"/>
              </w:rPr>
              <w:t xml:space="preserve">Целевые      </w:t>
            </w:r>
            <w:r w:rsidRPr="00BF70B3">
              <w:rPr>
                <w:rFonts w:ascii="Times New Roman" w:hAnsi="Times New Roman" w:cs="Times New Roman"/>
                <w:sz w:val="20"/>
                <w:szCs w:val="20"/>
              </w:rPr>
              <w:br/>
              <w:t>индикаторы</w:t>
            </w:r>
          </w:p>
          <w:p w:rsidR="003C2551" w:rsidRPr="00BF70B3" w:rsidRDefault="003C2551" w:rsidP="00613FD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F70B3">
              <w:rPr>
                <w:rFonts w:ascii="Times New Roman" w:hAnsi="Times New Roman" w:cs="Times New Roman"/>
                <w:sz w:val="20"/>
                <w:szCs w:val="20"/>
              </w:rPr>
              <w:t xml:space="preserve">(показатели)   </w:t>
            </w:r>
            <w:r w:rsidRPr="00BF70B3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Программы    </w:t>
            </w:r>
          </w:p>
        </w:tc>
        <w:tc>
          <w:tcPr>
            <w:tcW w:w="7938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45C68" w:rsidRPr="00BF70B3" w:rsidRDefault="002F60BF" w:rsidP="00613FD3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spacing w:val="-8"/>
              </w:rPr>
            </w:pPr>
            <w:r w:rsidRPr="00BF70B3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="00145C68" w:rsidRPr="00BF70B3">
              <w:rPr>
                <w:rFonts w:ascii="Times New Roman" w:hAnsi="Times New Roman" w:cs="Times New Roman"/>
                <w:spacing w:val="-8"/>
              </w:rPr>
              <w:t>Эффективность реализации Программы оценивается по качественным и количественным показателям, характеризующим состояние гражданской активности населения на муниципальном уровне, к которым относятся:</w:t>
            </w:r>
          </w:p>
          <w:p w:rsidR="00145C68" w:rsidRPr="00BF70B3" w:rsidRDefault="00145C68" w:rsidP="00613FD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pacing w:val="-8"/>
              </w:rPr>
            </w:pPr>
            <w:r w:rsidRPr="00BF70B3">
              <w:rPr>
                <w:rFonts w:ascii="Times New Roman" w:hAnsi="Times New Roman" w:cs="Times New Roman"/>
                <w:spacing w:val="-8"/>
              </w:rPr>
              <w:t>- количество организованных на территории городского поселения органов ТОС;</w:t>
            </w:r>
          </w:p>
          <w:p w:rsidR="003C2551" w:rsidRPr="00BF70B3" w:rsidRDefault="00145C68" w:rsidP="00613FD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BF70B3">
              <w:rPr>
                <w:rFonts w:ascii="Times New Roman" w:hAnsi="Times New Roman" w:cs="Times New Roman"/>
                <w:spacing w:val="-8"/>
              </w:rPr>
              <w:t>- количество проведенных мероприятий в ТОС.</w:t>
            </w:r>
          </w:p>
        </w:tc>
      </w:tr>
      <w:tr w:rsidR="00BF70B3" w:rsidRPr="00BF70B3" w:rsidTr="00613FD3">
        <w:trPr>
          <w:trHeight w:val="70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C2551" w:rsidRPr="00BF70B3" w:rsidRDefault="003C2551" w:rsidP="00613FD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F70B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551" w:rsidRPr="00BF70B3" w:rsidRDefault="003C2551" w:rsidP="006D4D7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F70B3">
              <w:rPr>
                <w:rFonts w:ascii="Times New Roman" w:hAnsi="Times New Roman" w:cs="Times New Roman"/>
                <w:sz w:val="20"/>
                <w:szCs w:val="20"/>
              </w:rPr>
              <w:t>Этапы и сроки реа-лизации</w:t>
            </w:r>
            <w:r w:rsidR="006D4D7F" w:rsidRPr="00BF70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F70B3">
              <w:rPr>
                <w:rFonts w:ascii="Times New Roman" w:hAnsi="Times New Roman" w:cs="Times New Roman"/>
                <w:sz w:val="20"/>
                <w:szCs w:val="20"/>
              </w:rPr>
              <w:t xml:space="preserve">Программы    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2551" w:rsidRPr="00BF70B3" w:rsidRDefault="003C2551" w:rsidP="00613FD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F70B3">
              <w:rPr>
                <w:rFonts w:ascii="Times New Roman" w:hAnsi="Times New Roman" w:cs="Times New Roman"/>
                <w:sz w:val="20"/>
                <w:szCs w:val="20"/>
              </w:rPr>
              <w:t>Сроки реализации: 2020 – 2025гг.</w:t>
            </w:r>
            <w:r w:rsidRPr="00BF70B3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</w:tr>
      <w:tr w:rsidR="00BF70B3" w:rsidRPr="00BF70B3" w:rsidTr="00613FD3">
        <w:trPr>
          <w:trHeight w:val="132"/>
          <w:tblCellSpacing w:w="5" w:type="nil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C2551" w:rsidRPr="00BF70B3" w:rsidRDefault="003C2551" w:rsidP="00613FD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F70B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/>
            </w:tcBorders>
          </w:tcPr>
          <w:p w:rsidR="003C2551" w:rsidRPr="00BF70B3" w:rsidRDefault="003C2551" w:rsidP="00613FD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F70B3">
              <w:rPr>
                <w:rFonts w:ascii="Times New Roman" w:hAnsi="Times New Roman" w:cs="Times New Roman"/>
                <w:sz w:val="20"/>
                <w:szCs w:val="20"/>
              </w:rPr>
              <w:t xml:space="preserve">Объемы        </w:t>
            </w:r>
            <w:r w:rsidRPr="00BF70B3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бюджетных    </w:t>
            </w:r>
            <w:r w:rsidRPr="00BF70B3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ассигнований </w:t>
            </w:r>
            <w:r w:rsidRPr="00BF70B3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Программы    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 w:themeColor="text1"/>
            </w:tcBorders>
          </w:tcPr>
          <w:p w:rsidR="003C2551" w:rsidRPr="00BF70B3" w:rsidRDefault="003C2551" w:rsidP="00613FD3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F70B3">
              <w:rPr>
                <w:rFonts w:ascii="Times New Roman" w:hAnsi="Times New Roman" w:cs="Times New Roman"/>
                <w:sz w:val="20"/>
                <w:szCs w:val="20"/>
              </w:rPr>
              <w:t>тыс.руб.</w:t>
            </w:r>
          </w:p>
          <w:tbl>
            <w:tblPr>
              <w:tblW w:w="7513" w:type="dxa"/>
              <w:tblLayout w:type="fixed"/>
              <w:tblLook w:val="04A0" w:firstRow="1" w:lastRow="0" w:firstColumn="1" w:lastColumn="0" w:noHBand="0" w:noVBand="1"/>
            </w:tblPr>
            <w:tblGrid>
              <w:gridCol w:w="1192"/>
              <w:gridCol w:w="1192"/>
              <w:gridCol w:w="735"/>
              <w:gridCol w:w="1193"/>
              <w:gridCol w:w="1193"/>
              <w:gridCol w:w="874"/>
              <w:gridCol w:w="1134"/>
            </w:tblGrid>
            <w:tr w:rsidR="00BF70B3" w:rsidRPr="00BF70B3" w:rsidTr="002F60BF">
              <w:tc>
                <w:tcPr>
                  <w:tcW w:w="1192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F60BF" w:rsidRPr="00BF70B3" w:rsidRDefault="002F60BF" w:rsidP="00BF70B3">
                  <w:pPr>
                    <w:pStyle w:val="ConsPlusCell"/>
                    <w:framePr w:hSpace="180" w:wrap="around" w:vAnchor="text" w:hAnchor="page" w:x="1203" w:y="176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F70B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Годы</w:t>
                  </w:r>
                </w:p>
              </w:tc>
              <w:tc>
                <w:tcPr>
                  <w:tcW w:w="11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F60BF" w:rsidRPr="00BF70B3" w:rsidRDefault="002F60BF" w:rsidP="00BF70B3">
                  <w:pPr>
                    <w:pStyle w:val="ConsPlusCell"/>
                    <w:framePr w:hSpace="180" w:wrap="around" w:vAnchor="text" w:hAnchor="page" w:x="1203" w:y="176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F70B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7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F60BF" w:rsidRPr="00BF70B3" w:rsidRDefault="002F60BF" w:rsidP="00BF70B3">
                  <w:pPr>
                    <w:pStyle w:val="ConsPlusCell"/>
                    <w:framePr w:hSpace="180" w:wrap="around" w:vAnchor="text" w:hAnchor="page" w:x="1203" w:y="176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F70B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ФБ</w:t>
                  </w:r>
                </w:p>
              </w:tc>
              <w:tc>
                <w:tcPr>
                  <w:tcW w:w="11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F60BF" w:rsidRPr="00BF70B3" w:rsidRDefault="002F60BF" w:rsidP="00BF70B3">
                  <w:pPr>
                    <w:pStyle w:val="ConsPlusCell"/>
                    <w:framePr w:hSpace="180" w:wrap="around" w:vAnchor="text" w:hAnchor="page" w:x="1203" w:y="176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F70B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РБ</w:t>
                  </w:r>
                </w:p>
              </w:tc>
              <w:tc>
                <w:tcPr>
                  <w:tcW w:w="11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F60BF" w:rsidRPr="00BF70B3" w:rsidRDefault="002F60BF" w:rsidP="00BF70B3">
                  <w:pPr>
                    <w:pStyle w:val="ConsPlusCell"/>
                    <w:framePr w:hSpace="180" w:wrap="around" w:vAnchor="text" w:hAnchor="page" w:x="1203" w:y="176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F70B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МБ</w:t>
                  </w:r>
                </w:p>
              </w:tc>
              <w:tc>
                <w:tcPr>
                  <w:tcW w:w="8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F60BF" w:rsidRPr="00BF70B3" w:rsidRDefault="002F60BF" w:rsidP="00BF70B3">
                  <w:pPr>
                    <w:pStyle w:val="ConsPlusCell"/>
                    <w:framePr w:hSpace="180" w:wrap="around" w:vAnchor="text" w:hAnchor="page" w:x="1203" w:y="176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F70B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бюджет поселения (далее –БП)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F60BF" w:rsidRPr="00BF70B3" w:rsidRDefault="002F60BF" w:rsidP="00BF70B3">
                  <w:pPr>
                    <w:pStyle w:val="ConsPlusCell"/>
                    <w:framePr w:hSpace="180" w:wrap="around" w:vAnchor="text" w:hAnchor="page" w:x="1203" w:y="176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F70B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</w:t>
                  </w:r>
                  <w:r w:rsidR="00385A12" w:rsidRPr="00BF70B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небюджетные источники (далее – ВИ)</w:t>
                  </w:r>
                </w:p>
              </w:tc>
            </w:tr>
            <w:tr w:rsidR="00BF70B3" w:rsidRPr="00BF70B3" w:rsidTr="002F60BF">
              <w:tc>
                <w:tcPr>
                  <w:tcW w:w="1192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F60BF" w:rsidRPr="00BF70B3" w:rsidRDefault="002F60BF" w:rsidP="00BF70B3">
                  <w:pPr>
                    <w:pStyle w:val="ConsPlusCell"/>
                    <w:framePr w:hSpace="180" w:wrap="around" w:vAnchor="text" w:hAnchor="page" w:x="1203" w:y="17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F70B3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2020г</w:t>
                  </w:r>
                </w:p>
              </w:tc>
              <w:tc>
                <w:tcPr>
                  <w:tcW w:w="11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</w:tcPr>
                <w:p w:rsidR="002F60BF" w:rsidRPr="00BF70B3" w:rsidRDefault="00613FD3" w:rsidP="00BF70B3">
                  <w:pPr>
                    <w:pStyle w:val="ConsPlusCell"/>
                    <w:framePr w:hSpace="180" w:wrap="around" w:vAnchor="text" w:hAnchor="page" w:x="1203" w:y="176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BF70B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245</w:t>
                  </w:r>
                  <w:r w:rsidR="002F60BF" w:rsidRPr="00BF70B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7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</w:tcPr>
                <w:p w:rsidR="002F60BF" w:rsidRPr="00BF70B3" w:rsidRDefault="00185102" w:rsidP="00BF70B3">
                  <w:pPr>
                    <w:pStyle w:val="ConsPlusCell"/>
                    <w:framePr w:hSpace="180" w:wrap="around" w:vAnchor="text" w:hAnchor="page" w:x="1203" w:y="176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F70B3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</w:tcPr>
                <w:p w:rsidR="002F60BF" w:rsidRPr="00BF70B3" w:rsidRDefault="00185102" w:rsidP="00BF70B3">
                  <w:pPr>
                    <w:pStyle w:val="ConsPlusCell"/>
                    <w:framePr w:hSpace="180" w:wrap="around" w:vAnchor="text" w:hAnchor="page" w:x="1203" w:y="176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F70B3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</w:tcPr>
                <w:p w:rsidR="002F60BF" w:rsidRPr="00BF70B3" w:rsidRDefault="00185102" w:rsidP="00BF70B3">
                  <w:pPr>
                    <w:pStyle w:val="ConsPlusCell"/>
                    <w:framePr w:hSpace="180" w:wrap="around" w:vAnchor="text" w:hAnchor="page" w:x="1203" w:y="176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F70B3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8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F60BF" w:rsidRPr="00BF70B3" w:rsidRDefault="00613FD3" w:rsidP="00BF70B3">
                  <w:pPr>
                    <w:pStyle w:val="ConsPlusCell"/>
                    <w:framePr w:hSpace="180" w:wrap="around" w:vAnchor="text" w:hAnchor="page" w:x="1203" w:y="176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F70B3">
                    <w:rPr>
                      <w:rFonts w:ascii="Times New Roman" w:hAnsi="Times New Roman" w:cs="Times New Roman"/>
                      <w:sz w:val="20"/>
                      <w:szCs w:val="20"/>
                    </w:rPr>
                    <w:t>195</w:t>
                  </w:r>
                  <w:r w:rsidR="002F60BF" w:rsidRPr="00BF70B3">
                    <w:rPr>
                      <w:rFonts w:ascii="Times New Roman" w:hAnsi="Times New Roman" w:cs="Times New Roman"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F60BF" w:rsidRPr="00BF70B3" w:rsidRDefault="002F60BF" w:rsidP="00BF70B3">
                  <w:pPr>
                    <w:pStyle w:val="ConsPlusCell"/>
                    <w:framePr w:hSpace="180" w:wrap="around" w:vAnchor="text" w:hAnchor="page" w:x="1203" w:y="176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F70B3">
                    <w:rPr>
                      <w:rFonts w:ascii="Times New Roman" w:hAnsi="Times New Roman" w:cs="Times New Roman"/>
                      <w:sz w:val="20"/>
                      <w:szCs w:val="20"/>
                    </w:rPr>
                    <w:t>50,0</w:t>
                  </w:r>
                </w:p>
              </w:tc>
            </w:tr>
            <w:tr w:rsidR="00BF70B3" w:rsidRPr="00BF70B3" w:rsidTr="002F60BF">
              <w:trPr>
                <w:trHeight w:val="70"/>
              </w:trPr>
              <w:tc>
                <w:tcPr>
                  <w:tcW w:w="1192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F60BF" w:rsidRPr="00BF70B3" w:rsidRDefault="006D4D7F" w:rsidP="00BF70B3">
                  <w:pPr>
                    <w:pStyle w:val="ConsPlusCell"/>
                    <w:framePr w:hSpace="180" w:wrap="around" w:vAnchor="text" w:hAnchor="page" w:x="1203" w:y="17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F70B3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2021г</w:t>
                  </w:r>
                </w:p>
              </w:tc>
              <w:tc>
                <w:tcPr>
                  <w:tcW w:w="11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F60BF" w:rsidRPr="00BF70B3" w:rsidRDefault="0002436A" w:rsidP="00BF70B3">
                  <w:pPr>
                    <w:framePr w:hSpace="180" w:wrap="around" w:vAnchor="text" w:hAnchor="page" w:x="1203" w:y="176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BF70B3">
                    <w:rPr>
                      <w:b/>
                      <w:sz w:val="20"/>
                      <w:szCs w:val="20"/>
                    </w:rPr>
                    <w:t>7200,5</w:t>
                  </w:r>
                </w:p>
              </w:tc>
              <w:tc>
                <w:tcPr>
                  <w:tcW w:w="7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F60BF" w:rsidRPr="00BF70B3" w:rsidRDefault="00185102" w:rsidP="00BF70B3">
                  <w:pPr>
                    <w:pStyle w:val="ConsPlusCell"/>
                    <w:framePr w:hSpace="180" w:wrap="around" w:vAnchor="text" w:hAnchor="page" w:x="1203" w:y="176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F70B3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F60BF" w:rsidRPr="00BF70B3" w:rsidRDefault="006D4D7F" w:rsidP="00BF70B3">
                  <w:pPr>
                    <w:pStyle w:val="ConsPlusCell"/>
                    <w:framePr w:hSpace="180" w:wrap="around" w:vAnchor="text" w:hAnchor="page" w:x="1203" w:y="176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F70B3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120,</w:t>
                  </w:r>
                  <w:r w:rsidR="00185102" w:rsidRPr="00BF70B3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F60BF" w:rsidRPr="00BF70B3" w:rsidRDefault="00185102" w:rsidP="00BF70B3">
                  <w:pPr>
                    <w:pStyle w:val="ConsPlusCell"/>
                    <w:framePr w:hSpace="180" w:wrap="around" w:vAnchor="text" w:hAnchor="page" w:x="1203" w:y="176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F70B3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8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F60BF" w:rsidRPr="00BF70B3" w:rsidRDefault="0002436A" w:rsidP="00BF70B3">
                  <w:pPr>
                    <w:pStyle w:val="ConsPlusCell"/>
                    <w:framePr w:hSpace="180" w:wrap="around" w:vAnchor="text" w:hAnchor="page" w:x="1203" w:y="176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F70B3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7080,5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F60BF" w:rsidRPr="00BF70B3" w:rsidRDefault="00185102" w:rsidP="00BF70B3">
                  <w:pPr>
                    <w:pStyle w:val="ConsPlusCell"/>
                    <w:framePr w:hSpace="180" w:wrap="around" w:vAnchor="text" w:hAnchor="page" w:x="1203" w:y="176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F70B3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</w:tr>
            <w:tr w:rsidR="00BF70B3" w:rsidRPr="00BF70B3" w:rsidTr="002F60BF">
              <w:tc>
                <w:tcPr>
                  <w:tcW w:w="1192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F60BF" w:rsidRPr="00BF70B3" w:rsidRDefault="00BD6988" w:rsidP="00BF70B3">
                  <w:pPr>
                    <w:pStyle w:val="ConsPlusCell"/>
                    <w:framePr w:hSpace="180" w:wrap="around" w:vAnchor="text" w:hAnchor="page" w:x="1203" w:y="17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F70B3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2022г</w:t>
                  </w:r>
                </w:p>
              </w:tc>
              <w:tc>
                <w:tcPr>
                  <w:tcW w:w="11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F60BF" w:rsidRPr="00BF70B3" w:rsidRDefault="00860E23" w:rsidP="00BF70B3">
                  <w:pPr>
                    <w:framePr w:hSpace="180" w:wrap="around" w:vAnchor="text" w:hAnchor="page" w:x="1203" w:y="176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BF70B3">
                    <w:rPr>
                      <w:b/>
                      <w:sz w:val="20"/>
                      <w:szCs w:val="20"/>
                    </w:rPr>
                    <w:t>4626,2</w:t>
                  </w:r>
                </w:p>
              </w:tc>
              <w:tc>
                <w:tcPr>
                  <w:tcW w:w="7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F60BF" w:rsidRPr="00BF70B3" w:rsidRDefault="00BD6988" w:rsidP="00BF70B3">
                  <w:pPr>
                    <w:pStyle w:val="ConsPlusCell"/>
                    <w:framePr w:hSpace="180" w:wrap="around" w:vAnchor="text" w:hAnchor="page" w:x="1203" w:y="176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F70B3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F60BF" w:rsidRPr="00BF70B3" w:rsidRDefault="000D2FCB" w:rsidP="00BF70B3">
                  <w:pPr>
                    <w:pStyle w:val="ConsPlusCell"/>
                    <w:framePr w:hSpace="180" w:wrap="around" w:vAnchor="text" w:hAnchor="page" w:x="1203" w:y="176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F70B3">
                    <w:rPr>
                      <w:rFonts w:ascii="Times New Roman" w:hAnsi="Times New Roman" w:cs="Times New Roman"/>
                      <w:sz w:val="20"/>
                      <w:szCs w:val="20"/>
                    </w:rPr>
                    <w:t>475,0</w:t>
                  </w:r>
                </w:p>
              </w:tc>
              <w:tc>
                <w:tcPr>
                  <w:tcW w:w="11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F60BF" w:rsidRPr="00BF70B3" w:rsidRDefault="00BD6988" w:rsidP="00BF70B3">
                  <w:pPr>
                    <w:pStyle w:val="ConsPlusCell"/>
                    <w:framePr w:hSpace="180" w:wrap="around" w:vAnchor="text" w:hAnchor="page" w:x="1203" w:y="176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F70B3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8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F60BF" w:rsidRPr="00BF70B3" w:rsidRDefault="00860E23" w:rsidP="00BF70B3">
                  <w:pPr>
                    <w:pStyle w:val="ConsPlusCell"/>
                    <w:framePr w:hSpace="180" w:wrap="around" w:vAnchor="text" w:hAnchor="page" w:x="1203" w:y="176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F70B3">
                    <w:rPr>
                      <w:rFonts w:ascii="Times New Roman" w:hAnsi="Times New Roman" w:cs="Times New Roman"/>
                      <w:sz w:val="20"/>
                      <w:szCs w:val="20"/>
                    </w:rPr>
                    <w:t>4151,2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F60BF" w:rsidRPr="00BF70B3" w:rsidRDefault="00185102" w:rsidP="00BF70B3">
                  <w:pPr>
                    <w:pStyle w:val="ConsPlusCell"/>
                    <w:framePr w:hSpace="180" w:wrap="around" w:vAnchor="text" w:hAnchor="page" w:x="1203" w:y="176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F70B3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</w:tr>
            <w:tr w:rsidR="00BF70B3" w:rsidRPr="00BF70B3" w:rsidTr="002F60BF">
              <w:tc>
                <w:tcPr>
                  <w:tcW w:w="1192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F71A3" w:rsidRPr="00BF70B3" w:rsidRDefault="009F71A3" w:rsidP="00BF70B3">
                  <w:pPr>
                    <w:pStyle w:val="ConsPlusCell"/>
                    <w:framePr w:hSpace="180" w:wrap="around" w:vAnchor="text" w:hAnchor="page" w:x="1203" w:y="17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F70B3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2023г</w:t>
                  </w:r>
                </w:p>
              </w:tc>
              <w:tc>
                <w:tcPr>
                  <w:tcW w:w="11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F71A3" w:rsidRPr="00BF70B3" w:rsidRDefault="00EF65F0" w:rsidP="00BF70B3">
                  <w:pPr>
                    <w:framePr w:hSpace="180" w:wrap="around" w:vAnchor="text" w:hAnchor="page" w:x="1203" w:y="176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BF70B3">
                    <w:rPr>
                      <w:b/>
                      <w:sz w:val="20"/>
                      <w:szCs w:val="20"/>
                    </w:rPr>
                    <w:t>1121,0</w:t>
                  </w:r>
                </w:p>
              </w:tc>
              <w:tc>
                <w:tcPr>
                  <w:tcW w:w="7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F71A3" w:rsidRPr="00BF70B3" w:rsidRDefault="009F71A3" w:rsidP="00BF70B3">
                  <w:pPr>
                    <w:pStyle w:val="ConsPlusCell"/>
                    <w:framePr w:hSpace="180" w:wrap="around" w:vAnchor="text" w:hAnchor="page" w:x="1203" w:y="176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F70B3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F71A3" w:rsidRPr="00BF70B3" w:rsidRDefault="005536A0" w:rsidP="00BF70B3">
                  <w:pPr>
                    <w:pStyle w:val="ConsPlusCell"/>
                    <w:framePr w:hSpace="180" w:wrap="around" w:vAnchor="text" w:hAnchor="page" w:x="1203" w:y="176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F70B3">
                    <w:rPr>
                      <w:rFonts w:ascii="Times New Roman" w:hAnsi="Times New Roman" w:cs="Times New Roman"/>
                      <w:sz w:val="20"/>
                      <w:szCs w:val="20"/>
                    </w:rPr>
                    <w:t>400,0</w:t>
                  </w:r>
                </w:p>
              </w:tc>
              <w:tc>
                <w:tcPr>
                  <w:tcW w:w="11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F71A3" w:rsidRPr="00BF70B3" w:rsidRDefault="005536A0" w:rsidP="00BF70B3">
                  <w:pPr>
                    <w:pStyle w:val="ConsPlusCell"/>
                    <w:framePr w:hSpace="180" w:wrap="around" w:vAnchor="text" w:hAnchor="page" w:x="1203" w:y="176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F70B3">
                    <w:rPr>
                      <w:rFonts w:ascii="Times New Roman" w:hAnsi="Times New Roman" w:cs="Times New Roman"/>
                      <w:sz w:val="20"/>
                      <w:szCs w:val="20"/>
                    </w:rPr>
                    <w:t>221,0</w:t>
                  </w:r>
                </w:p>
              </w:tc>
              <w:tc>
                <w:tcPr>
                  <w:tcW w:w="8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F71A3" w:rsidRPr="00BF70B3" w:rsidRDefault="00EF65F0" w:rsidP="00BF70B3">
                  <w:pPr>
                    <w:framePr w:hSpace="180" w:wrap="around" w:vAnchor="text" w:hAnchor="page" w:x="1203" w:y="176"/>
                    <w:jc w:val="center"/>
                    <w:rPr>
                      <w:sz w:val="20"/>
                      <w:szCs w:val="20"/>
                    </w:rPr>
                  </w:pPr>
                  <w:r w:rsidRPr="00BF70B3">
                    <w:rPr>
                      <w:sz w:val="20"/>
                      <w:szCs w:val="20"/>
                    </w:rPr>
                    <w:t>500,0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F71A3" w:rsidRPr="00BF70B3" w:rsidRDefault="009F71A3" w:rsidP="00BF70B3">
                  <w:pPr>
                    <w:pStyle w:val="ConsPlusCell"/>
                    <w:framePr w:hSpace="180" w:wrap="around" w:vAnchor="text" w:hAnchor="page" w:x="1203" w:y="176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F70B3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</w:tr>
            <w:tr w:rsidR="00BF70B3" w:rsidRPr="00BF70B3" w:rsidTr="002F60BF">
              <w:tc>
                <w:tcPr>
                  <w:tcW w:w="1192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F71A3" w:rsidRPr="00BF70B3" w:rsidRDefault="00EF65F0" w:rsidP="00BF70B3">
                  <w:pPr>
                    <w:pStyle w:val="ConsPlusCell"/>
                    <w:framePr w:hSpace="180" w:wrap="around" w:vAnchor="text" w:hAnchor="page" w:x="1203" w:y="17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F70B3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2024г</w:t>
                  </w:r>
                </w:p>
              </w:tc>
              <w:tc>
                <w:tcPr>
                  <w:tcW w:w="11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F71A3" w:rsidRPr="00BF70B3" w:rsidRDefault="00EF65F0" w:rsidP="00BF70B3">
                  <w:pPr>
                    <w:framePr w:hSpace="180" w:wrap="around" w:vAnchor="text" w:hAnchor="page" w:x="1203" w:y="176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BF70B3">
                    <w:rPr>
                      <w:b/>
                      <w:sz w:val="20"/>
                      <w:szCs w:val="20"/>
                    </w:rPr>
                    <w:t>1015,3</w:t>
                  </w:r>
                </w:p>
              </w:tc>
              <w:tc>
                <w:tcPr>
                  <w:tcW w:w="7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F71A3" w:rsidRPr="00BF70B3" w:rsidRDefault="009F71A3" w:rsidP="00BF70B3">
                  <w:pPr>
                    <w:pStyle w:val="ConsPlusCell"/>
                    <w:framePr w:hSpace="180" w:wrap="around" w:vAnchor="text" w:hAnchor="page" w:x="1203" w:y="176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F70B3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F71A3" w:rsidRPr="00BF70B3" w:rsidRDefault="009F71A3" w:rsidP="00BF70B3">
                  <w:pPr>
                    <w:pStyle w:val="ConsPlusCell"/>
                    <w:framePr w:hSpace="180" w:wrap="around" w:vAnchor="text" w:hAnchor="page" w:x="1203" w:y="176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F70B3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F71A3" w:rsidRPr="00BF70B3" w:rsidRDefault="009F71A3" w:rsidP="00BF70B3">
                  <w:pPr>
                    <w:pStyle w:val="ConsPlusCell"/>
                    <w:framePr w:hSpace="180" w:wrap="around" w:vAnchor="text" w:hAnchor="page" w:x="1203" w:y="176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F70B3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8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F71A3" w:rsidRPr="00BF70B3" w:rsidRDefault="00EF65F0" w:rsidP="00BF70B3">
                  <w:pPr>
                    <w:framePr w:hSpace="180" w:wrap="around" w:vAnchor="text" w:hAnchor="page" w:x="1203" w:y="176"/>
                    <w:jc w:val="center"/>
                    <w:rPr>
                      <w:sz w:val="20"/>
                      <w:szCs w:val="20"/>
                    </w:rPr>
                  </w:pPr>
                  <w:r w:rsidRPr="00BF70B3">
                    <w:rPr>
                      <w:sz w:val="20"/>
                      <w:szCs w:val="20"/>
                    </w:rPr>
                    <w:t>1015,3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F71A3" w:rsidRPr="00BF70B3" w:rsidRDefault="009F71A3" w:rsidP="00BF70B3">
                  <w:pPr>
                    <w:pStyle w:val="ConsPlusCell"/>
                    <w:framePr w:hSpace="180" w:wrap="around" w:vAnchor="text" w:hAnchor="page" w:x="1203" w:y="176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F70B3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</w:tr>
            <w:tr w:rsidR="00BF70B3" w:rsidRPr="00BF70B3" w:rsidTr="002F60BF">
              <w:tc>
                <w:tcPr>
                  <w:tcW w:w="1192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F71A3" w:rsidRPr="00BF70B3" w:rsidRDefault="009F71A3" w:rsidP="00BF70B3">
                  <w:pPr>
                    <w:pStyle w:val="ConsPlusCell"/>
                    <w:framePr w:hSpace="180" w:wrap="around" w:vAnchor="text" w:hAnchor="page" w:x="1203" w:y="17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F70B3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2025г*</w:t>
                  </w:r>
                </w:p>
              </w:tc>
              <w:tc>
                <w:tcPr>
                  <w:tcW w:w="11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F71A3" w:rsidRPr="00BF70B3" w:rsidRDefault="00EF65F0" w:rsidP="00BF70B3">
                  <w:pPr>
                    <w:framePr w:hSpace="180" w:wrap="around" w:vAnchor="text" w:hAnchor="page" w:x="1203" w:y="176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BF70B3">
                    <w:rPr>
                      <w:b/>
                      <w:sz w:val="20"/>
                      <w:szCs w:val="20"/>
                    </w:rPr>
                    <w:t>1353,8</w:t>
                  </w:r>
                </w:p>
              </w:tc>
              <w:tc>
                <w:tcPr>
                  <w:tcW w:w="7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F71A3" w:rsidRPr="00BF70B3" w:rsidRDefault="009F71A3" w:rsidP="00BF70B3">
                  <w:pPr>
                    <w:pStyle w:val="ConsPlusCell"/>
                    <w:framePr w:hSpace="180" w:wrap="around" w:vAnchor="text" w:hAnchor="page" w:x="1203" w:y="176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F70B3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F71A3" w:rsidRPr="00BF70B3" w:rsidRDefault="009F71A3" w:rsidP="00BF70B3">
                  <w:pPr>
                    <w:pStyle w:val="ConsPlusCell"/>
                    <w:framePr w:hSpace="180" w:wrap="around" w:vAnchor="text" w:hAnchor="page" w:x="1203" w:y="176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F70B3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F71A3" w:rsidRPr="00BF70B3" w:rsidRDefault="009F71A3" w:rsidP="00BF70B3">
                  <w:pPr>
                    <w:pStyle w:val="ConsPlusCell"/>
                    <w:framePr w:hSpace="180" w:wrap="around" w:vAnchor="text" w:hAnchor="page" w:x="1203" w:y="176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F70B3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8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F71A3" w:rsidRPr="00BF70B3" w:rsidRDefault="00EF65F0" w:rsidP="00BF70B3">
                  <w:pPr>
                    <w:framePr w:hSpace="180" w:wrap="around" w:vAnchor="text" w:hAnchor="page" w:x="1203" w:y="176"/>
                    <w:jc w:val="center"/>
                    <w:rPr>
                      <w:sz w:val="20"/>
                      <w:szCs w:val="20"/>
                    </w:rPr>
                  </w:pPr>
                  <w:r w:rsidRPr="00BF70B3">
                    <w:rPr>
                      <w:sz w:val="20"/>
                      <w:szCs w:val="20"/>
                    </w:rPr>
                    <w:t>1353,8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F71A3" w:rsidRPr="00BF70B3" w:rsidRDefault="009F71A3" w:rsidP="00BF70B3">
                  <w:pPr>
                    <w:pStyle w:val="ConsPlusCell"/>
                    <w:framePr w:hSpace="180" w:wrap="around" w:vAnchor="text" w:hAnchor="page" w:x="1203" w:y="176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F70B3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</w:tr>
          </w:tbl>
          <w:p w:rsidR="003C2551" w:rsidRPr="00BF70B3" w:rsidRDefault="003C2551" w:rsidP="00613FD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70B3" w:rsidRPr="00BF70B3" w:rsidTr="00613FD3">
        <w:trPr>
          <w:trHeight w:val="205"/>
          <w:tblCellSpacing w:w="5" w:type="nil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51" w:rsidRPr="00BF70B3" w:rsidRDefault="003C2551" w:rsidP="00613FD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F70B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51" w:rsidRPr="00BF70B3" w:rsidRDefault="003C2551" w:rsidP="00613FD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F70B3">
              <w:rPr>
                <w:rFonts w:ascii="Times New Roman" w:hAnsi="Times New Roman" w:cs="Times New Roman"/>
                <w:sz w:val="20"/>
                <w:szCs w:val="20"/>
              </w:rPr>
              <w:t>Ожидаемые</w:t>
            </w:r>
            <w:r w:rsidR="00613FD3" w:rsidRPr="00BF70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F70B3">
              <w:rPr>
                <w:rFonts w:ascii="Times New Roman" w:hAnsi="Times New Roman" w:cs="Times New Roman"/>
                <w:sz w:val="20"/>
                <w:szCs w:val="20"/>
              </w:rPr>
              <w:t>результаты</w:t>
            </w:r>
            <w:r w:rsidR="00613FD3" w:rsidRPr="00BF70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F70B3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реализации   </w:t>
            </w:r>
            <w:r w:rsidRPr="00BF70B3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Программы    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9E" w:rsidRPr="00BF70B3" w:rsidRDefault="004F329E" w:rsidP="00613FD3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spacing w:val="-8"/>
              </w:rPr>
            </w:pPr>
            <w:r w:rsidRPr="00BF70B3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="00385A12" w:rsidRPr="00BF70B3">
              <w:rPr>
                <w:rFonts w:ascii="Times New Roman" w:hAnsi="Times New Roman" w:cs="Times New Roman"/>
                <w:spacing w:val="-8"/>
              </w:rPr>
              <w:t xml:space="preserve">За 2020-2025гг </w:t>
            </w:r>
            <w:r w:rsidRPr="00BF70B3">
              <w:rPr>
                <w:rFonts w:ascii="Times New Roman" w:hAnsi="Times New Roman" w:cs="Times New Roman"/>
                <w:spacing w:val="-8"/>
              </w:rPr>
              <w:t>будут достигнуты следующие результаты:</w:t>
            </w:r>
          </w:p>
          <w:p w:rsidR="004F329E" w:rsidRPr="00BF70B3" w:rsidRDefault="002F60BF" w:rsidP="00613FD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pacing w:val="-8"/>
              </w:rPr>
            </w:pPr>
            <w:r w:rsidRPr="00BF70B3">
              <w:rPr>
                <w:rFonts w:ascii="Times New Roman" w:hAnsi="Times New Roman" w:cs="Times New Roman"/>
                <w:spacing w:val="-8"/>
              </w:rPr>
              <w:t>1)</w:t>
            </w:r>
            <w:r w:rsidR="004F329E" w:rsidRPr="00BF70B3">
              <w:rPr>
                <w:rFonts w:ascii="Times New Roman" w:hAnsi="Times New Roman" w:cs="Times New Roman"/>
                <w:spacing w:val="-8"/>
              </w:rPr>
              <w:t xml:space="preserve"> количество организованных на территории городского поселения органов ТОС — 4.</w:t>
            </w:r>
          </w:p>
          <w:p w:rsidR="003C2551" w:rsidRPr="00BF70B3" w:rsidRDefault="004F329E" w:rsidP="00613FD3">
            <w:pPr>
              <w:pStyle w:val="ConsPlusNormal"/>
              <w:ind w:hanging="15"/>
              <w:jc w:val="both"/>
              <w:rPr>
                <w:rFonts w:ascii="Times New Roman" w:hAnsi="Times New Roman" w:cs="Times New Roman"/>
              </w:rPr>
            </w:pPr>
            <w:r w:rsidRPr="00BF70B3">
              <w:rPr>
                <w:rFonts w:ascii="Times New Roman" w:hAnsi="Times New Roman" w:cs="Times New Roman"/>
                <w:spacing w:val="-8"/>
              </w:rPr>
              <w:t>2</w:t>
            </w:r>
            <w:r w:rsidR="002F60BF" w:rsidRPr="00BF70B3">
              <w:rPr>
                <w:rFonts w:ascii="Times New Roman" w:hAnsi="Times New Roman" w:cs="Times New Roman"/>
                <w:spacing w:val="-8"/>
              </w:rPr>
              <w:t xml:space="preserve">) </w:t>
            </w:r>
            <w:r w:rsidRPr="00BF70B3">
              <w:rPr>
                <w:rFonts w:ascii="Times New Roman" w:hAnsi="Times New Roman" w:cs="Times New Roman"/>
                <w:spacing w:val="-8"/>
              </w:rPr>
              <w:t>Количество проведенных мероприятий в ТОС-10.</w:t>
            </w:r>
          </w:p>
        </w:tc>
      </w:tr>
    </w:tbl>
    <w:p w:rsidR="003C2551" w:rsidRPr="00BF70B3" w:rsidRDefault="003C2551" w:rsidP="00E14270">
      <w:pPr>
        <w:pStyle w:val="aa"/>
        <w:ind w:hanging="426"/>
        <w:rPr>
          <w:sz w:val="18"/>
          <w:szCs w:val="18"/>
        </w:rPr>
      </w:pPr>
      <w:r w:rsidRPr="00BF70B3">
        <w:rPr>
          <w:sz w:val="18"/>
          <w:szCs w:val="18"/>
        </w:rPr>
        <w:t>*-носит прогнозный характер, подлежит уточнению при формировании муниципального бюджета на соответствующий год.</w:t>
      </w:r>
    </w:p>
    <w:p w:rsidR="003C2551" w:rsidRPr="00BF70B3" w:rsidRDefault="003C2551" w:rsidP="00613FD3">
      <w:pPr>
        <w:pStyle w:val="aa"/>
        <w:ind w:left="1260" w:firstLine="0"/>
        <w:jc w:val="center"/>
        <w:rPr>
          <w:b/>
          <w:sz w:val="20"/>
          <w:szCs w:val="20"/>
        </w:rPr>
      </w:pPr>
    </w:p>
    <w:p w:rsidR="003C2551" w:rsidRPr="00BF70B3" w:rsidRDefault="003C2551" w:rsidP="00613FD3">
      <w:pPr>
        <w:jc w:val="center"/>
        <w:rPr>
          <w:b/>
          <w:sz w:val="20"/>
          <w:szCs w:val="20"/>
        </w:rPr>
      </w:pPr>
      <w:r w:rsidRPr="00BF70B3">
        <w:rPr>
          <w:b/>
          <w:sz w:val="20"/>
          <w:szCs w:val="20"/>
        </w:rPr>
        <w:t>1.Характеристика текущего состояния сферы реализации Программы, основные проблемы развития.</w:t>
      </w:r>
    </w:p>
    <w:p w:rsidR="0031450C" w:rsidRPr="00BF70B3" w:rsidRDefault="0031450C" w:rsidP="00E14270">
      <w:pPr>
        <w:ind w:left="-426" w:firstLine="426"/>
        <w:jc w:val="both"/>
        <w:rPr>
          <w:kern w:val="28"/>
          <w:sz w:val="20"/>
          <w:szCs w:val="20"/>
        </w:rPr>
      </w:pPr>
      <w:r w:rsidRPr="00BF70B3">
        <w:rPr>
          <w:kern w:val="28"/>
          <w:sz w:val="20"/>
          <w:szCs w:val="20"/>
        </w:rPr>
        <w:t xml:space="preserve">Среди форм участия населения в осуществлении местного самоуправления в городских </w:t>
      </w:r>
      <w:r w:rsidR="00452E97" w:rsidRPr="00BF70B3">
        <w:rPr>
          <w:kern w:val="28"/>
          <w:sz w:val="20"/>
          <w:szCs w:val="20"/>
        </w:rPr>
        <w:t xml:space="preserve">и сельских </w:t>
      </w:r>
      <w:r w:rsidRPr="00BF70B3">
        <w:rPr>
          <w:kern w:val="28"/>
          <w:sz w:val="20"/>
          <w:szCs w:val="20"/>
        </w:rPr>
        <w:t>поселениях России представляет наибольший интерес и получило наибольшее распространение территориальное общественное самоуправление - самоорганизация граждан по месту их жительства для самостоятельного и под свою ответственность осуществления собственных инициатив по вопросам местного значения.</w:t>
      </w:r>
    </w:p>
    <w:p w:rsidR="0031450C" w:rsidRPr="00BF70B3" w:rsidRDefault="0031450C" w:rsidP="00E14270">
      <w:pPr>
        <w:ind w:left="-426" w:firstLine="426"/>
        <w:jc w:val="both"/>
        <w:rPr>
          <w:sz w:val="20"/>
          <w:szCs w:val="20"/>
        </w:rPr>
      </w:pPr>
      <w:r w:rsidRPr="00BF70B3">
        <w:rPr>
          <w:sz w:val="20"/>
          <w:szCs w:val="20"/>
        </w:rPr>
        <w:t>Целью территориального общественного самоуправления является помощь населению муниципального образования в осуществлении собственных инициатив по вопросам местного значения.</w:t>
      </w:r>
    </w:p>
    <w:p w:rsidR="0031450C" w:rsidRPr="00BF70B3" w:rsidRDefault="0031450C" w:rsidP="00E14270">
      <w:pPr>
        <w:ind w:left="-426" w:firstLine="426"/>
        <w:jc w:val="both"/>
        <w:rPr>
          <w:sz w:val="20"/>
          <w:szCs w:val="20"/>
        </w:rPr>
      </w:pPr>
      <w:r w:rsidRPr="00BF70B3">
        <w:rPr>
          <w:sz w:val="20"/>
          <w:szCs w:val="20"/>
        </w:rPr>
        <w:lastRenderedPageBreak/>
        <w:t>Как форма участия населения в осуществлении местного самоуправления ТОС реализуется посредством проведения собраний и конференций, а также посредством создания органов ТОС, что свидетельствует о наиболее полной самоорганизации граждан.</w:t>
      </w:r>
    </w:p>
    <w:p w:rsidR="0031450C" w:rsidRPr="00BF70B3" w:rsidRDefault="0031450C" w:rsidP="00E14270">
      <w:pPr>
        <w:ind w:left="-426" w:firstLine="426"/>
        <w:jc w:val="both"/>
        <w:rPr>
          <w:sz w:val="20"/>
          <w:szCs w:val="20"/>
        </w:rPr>
      </w:pPr>
      <w:r w:rsidRPr="00BF70B3">
        <w:rPr>
          <w:sz w:val="20"/>
          <w:szCs w:val="20"/>
        </w:rPr>
        <w:t>Возможные территории, в пределах которых может осуществляться ТОС:</w:t>
      </w:r>
    </w:p>
    <w:p w:rsidR="0031450C" w:rsidRPr="00BF70B3" w:rsidRDefault="0031450C" w:rsidP="00E14270">
      <w:pPr>
        <w:ind w:left="-426" w:firstLine="426"/>
        <w:jc w:val="both"/>
        <w:rPr>
          <w:sz w:val="20"/>
          <w:szCs w:val="20"/>
        </w:rPr>
      </w:pPr>
      <w:r w:rsidRPr="00BF70B3">
        <w:rPr>
          <w:sz w:val="20"/>
          <w:szCs w:val="20"/>
        </w:rPr>
        <w:t>- подъезд многоквартирного жилого дома;</w:t>
      </w:r>
    </w:p>
    <w:p w:rsidR="0031450C" w:rsidRPr="00BF70B3" w:rsidRDefault="0031450C" w:rsidP="00E14270">
      <w:pPr>
        <w:ind w:left="-426" w:firstLine="426"/>
        <w:jc w:val="both"/>
        <w:rPr>
          <w:sz w:val="20"/>
          <w:szCs w:val="20"/>
        </w:rPr>
      </w:pPr>
      <w:r w:rsidRPr="00BF70B3">
        <w:rPr>
          <w:sz w:val="20"/>
          <w:szCs w:val="20"/>
        </w:rPr>
        <w:t>- многоквартирный жилой дом;</w:t>
      </w:r>
    </w:p>
    <w:p w:rsidR="0031450C" w:rsidRPr="00BF70B3" w:rsidRDefault="0031450C" w:rsidP="00E14270">
      <w:pPr>
        <w:ind w:left="-426" w:firstLine="426"/>
        <w:jc w:val="both"/>
        <w:rPr>
          <w:sz w:val="20"/>
          <w:szCs w:val="20"/>
        </w:rPr>
      </w:pPr>
      <w:r w:rsidRPr="00BF70B3">
        <w:rPr>
          <w:sz w:val="20"/>
          <w:szCs w:val="20"/>
        </w:rPr>
        <w:t>- группа жилых домов;</w:t>
      </w:r>
    </w:p>
    <w:p w:rsidR="0031450C" w:rsidRPr="00BF70B3" w:rsidRDefault="0031450C" w:rsidP="00E14270">
      <w:pPr>
        <w:ind w:left="-426" w:firstLine="426"/>
        <w:jc w:val="both"/>
        <w:rPr>
          <w:sz w:val="20"/>
          <w:szCs w:val="20"/>
        </w:rPr>
      </w:pPr>
      <w:r w:rsidRPr="00BF70B3">
        <w:rPr>
          <w:sz w:val="20"/>
          <w:szCs w:val="20"/>
        </w:rPr>
        <w:t>- улица (квартал) частного сектора;</w:t>
      </w:r>
    </w:p>
    <w:p w:rsidR="0031450C" w:rsidRPr="00BF70B3" w:rsidRDefault="0031450C" w:rsidP="00E14270">
      <w:pPr>
        <w:ind w:left="-426" w:firstLine="426"/>
        <w:jc w:val="both"/>
        <w:rPr>
          <w:sz w:val="20"/>
          <w:szCs w:val="20"/>
        </w:rPr>
      </w:pPr>
      <w:r w:rsidRPr="00BF70B3">
        <w:rPr>
          <w:sz w:val="20"/>
          <w:szCs w:val="20"/>
        </w:rPr>
        <w:t>- иные территории проживания.</w:t>
      </w:r>
    </w:p>
    <w:p w:rsidR="0031450C" w:rsidRPr="00BF70B3" w:rsidRDefault="0031450C" w:rsidP="00E14270">
      <w:pPr>
        <w:ind w:left="-426" w:firstLine="426"/>
        <w:jc w:val="both"/>
        <w:rPr>
          <w:sz w:val="20"/>
          <w:szCs w:val="20"/>
        </w:rPr>
      </w:pPr>
      <w:r w:rsidRPr="00BF70B3">
        <w:rPr>
          <w:sz w:val="20"/>
          <w:szCs w:val="20"/>
        </w:rPr>
        <w:t>Развитие муниципального образования может быть эффективным только в том случае, если имеется заинтересованность населения в решении общественно значимых вопросов и вопросов местного значения. ТОС является формой общественной активности населения, инструментом защиты интересов граждан.</w:t>
      </w:r>
    </w:p>
    <w:p w:rsidR="0031450C" w:rsidRPr="00BF70B3" w:rsidRDefault="0031450C" w:rsidP="00E14270">
      <w:pPr>
        <w:ind w:left="-426" w:firstLine="426"/>
        <w:jc w:val="both"/>
        <w:rPr>
          <w:sz w:val="20"/>
          <w:szCs w:val="20"/>
        </w:rPr>
      </w:pPr>
      <w:r w:rsidRPr="00BF70B3">
        <w:rPr>
          <w:sz w:val="20"/>
          <w:szCs w:val="20"/>
        </w:rPr>
        <w:t>Статья 27 Федерального закона от 06.10.2003 № 131-ФЗ «Об общих принципах организации местного самоуправления в Российской Федерации» (далее – Федеральный закон) содержит норму: «Порядок организации и осуществления территориального общественного самоуправления, условия и порядок выделения необходимых средств из местного бюджета определяются уставом муниципального образования и (или) нормативными правовыми актами представительно</w:t>
      </w:r>
      <w:r w:rsidRPr="00BF70B3">
        <w:rPr>
          <w:sz w:val="20"/>
          <w:szCs w:val="20"/>
        </w:rPr>
        <w:softHyphen/>
        <w:t xml:space="preserve">го органа муниципального образования».  </w:t>
      </w:r>
    </w:p>
    <w:p w:rsidR="0031450C" w:rsidRPr="00BF70B3" w:rsidRDefault="0031450C" w:rsidP="00E14270">
      <w:pPr>
        <w:ind w:left="-426" w:firstLine="426"/>
        <w:jc w:val="both"/>
        <w:rPr>
          <w:sz w:val="20"/>
          <w:szCs w:val="20"/>
        </w:rPr>
      </w:pPr>
      <w:r w:rsidRPr="00BF70B3">
        <w:rPr>
          <w:sz w:val="20"/>
          <w:szCs w:val="20"/>
        </w:rPr>
        <w:t>Федеральным законом предусмотрена также возможность выделения территориальному общественному самоуправлению средств из местного бюджета.</w:t>
      </w:r>
    </w:p>
    <w:p w:rsidR="0031450C" w:rsidRPr="00BF70B3" w:rsidRDefault="002F60BF" w:rsidP="00E14270">
      <w:pPr>
        <w:ind w:left="-426" w:firstLine="426"/>
        <w:jc w:val="both"/>
        <w:rPr>
          <w:sz w:val="20"/>
          <w:szCs w:val="20"/>
        </w:rPr>
      </w:pPr>
      <w:r w:rsidRPr="00BF70B3">
        <w:rPr>
          <w:sz w:val="20"/>
          <w:szCs w:val="20"/>
        </w:rPr>
        <w:t>Ф</w:t>
      </w:r>
      <w:r w:rsidR="0031450C" w:rsidRPr="00BF70B3">
        <w:rPr>
          <w:sz w:val="20"/>
          <w:szCs w:val="20"/>
        </w:rPr>
        <w:t xml:space="preserve">инансовая помощь должна быть оказана органам ТОС через </w:t>
      </w:r>
      <w:r w:rsidR="00F73A48" w:rsidRPr="00BF70B3">
        <w:rPr>
          <w:sz w:val="20"/>
          <w:szCs w:val="20"/>
        </w:rPr>
        <w:t>муниципальную п</w:t>
      </w:r>
      <w:r w:rsidR="0031450C" w:rsidRPr="00BF70B3">
        <w:rPr>
          <w:sz w:val="20"/>
          <w:szCs w:val="20"/>
        </w:rPr>
        <w:t xml:space="preserve">рограмму </w:t>
      </w:r>
      <w:r w:rsidR="00F73A48" w:rsidRPr="00BF70B3">
        <w:rPr>
          <w:sz w:val="20"/>
          <w:szCs w:val="20"/>
        </w:rPr>
        <w:t>«</w:t>
      </w:r>
      <w:r w:rsidRPr="00BF70B3">
        <w:rPr>
          <w:sz w:val="20"/>
          <w:szCs w:val="20"/>
        </w:rPr>
        <w:t>Поддержка</w:t>
      </w:r>
      <w:r w:rsidR="0031450C" w:rsidRPr="00BF70B3">
        <w:rPr>
          <w:sz w:val="20"/>
          <w:szCs w:val="20"/>
        </w:rPr>
        <w:t xml:space="preserve"> </w:t>
      </w:r>
      <w:r w:rsidR="00F73A48" w:rsidRPr="00BF70B3">
        <w:rPr>
          <w:sz w:val="20"/>
          <w:szCs w:val="20"/>
        </w:rPr>
        <w:t>местных инициатив и развитие территориального самоуправления</w:t>
      </w:r>
      <w:r w:rsidR="00C5792A" w:rsidRPr="00BF70B3">
        <w:rPr>
          <w:sz w:val="20"/>
          <w:szCs w:val="20"/>
        </w:rPr>
        <w:t>»</w:t>
      </w:r>
      <w:r w:rsidR="00F73A48" w:rsidRPr="00BF70B3">
        <w:rPr>
          <w:sz w:val="20"/>
          <w:szCs w:val="20"/>
        </w:rPr>
        <w:t>.</w:t>
      </w:r>
      <w:r w:rsidR="0031450C" w:rsidRPr="00BF70B3">
        <w:rPr>
          <w:sz w:val="20"/>
          <w:szCs w:val="20"/>
        </w:rPr>
        <w:t xml:space="preserve"> Местное сообщество – население, проживающее в городском поселении «</w:t>
      </w:r>
      <w:r w:rsidR="00F73A48" w:rsidRPr="00BF70B3">
        <w:rPr>
          <w:sz w:val="20"/>
          <w:szCs w:val="20"/>
        </w:rPr>
        <w:t>Поселок Таксимо</w:t>
      </w:r>
      <w:r w:rsidR="0031450C" w:rsidRPr="00BF70B3">
        <w:rPr>
          <w:sz w:val="20"/>
          <w:szCs w:val="20"/>
        </w:rPr>
        <w:t>» в границах которого осуществляется местное самоуправление, объединенное общей территорией, общими условиями жизни и едиными интересами в самостоятельном решении хозяйственно-экономических, социально-культурных и других вопросов местного значения.</w:t>
      </w:r>
    </w:p>
    <w:p w:rsidR="002F60BF" w:rsidRPr="00BF70B3" w:rsidRDefault="002F60BF" w:rsidP="00E14270">
      <w:pPr>
        <w:ind w:left="-426" w:firstLine="426"/>
        <w:jc w:val="both"/>
        <w:rPr>
          <w:sz w:val="20"/>
          <w:szCs w:val="20"/>
        </w:rPr>
      </w:pPr>
      <w:r w:rsidRPr="00BF70B3">
        <w:rPr>
          <w:sz w:val="20"/>
          <w:szCs w:val="20"/>
        </w:rPr>
        <w:t>Основные проблемы, которые планируется решить в результате реализации Программы – отсутствие участия активного населения в непосредственном решении проблем конкретных территорий, преодоление консерватизма мышления – отсутствие  условий для повышения активности участия жителей в осуществлении собственных инициатив.</w:t>
      </w:r>
    </w:p>
    <w:p w:rsidR="003C2551" w:rsidRPr="00BF70B3" w:rsidRDefault="002F60BF" w:rsidP="0002436A">
      <w:pPr>
        <w:ind w:left="-426" w:firstLine="426"/>
        <w:rPr>
          <w:sz w:val="20"/>
          <w:szCs w:val="20"/>
        </w:rPr>
      </w:pPr>
      <w:r w:rsidRPr="00BF70B3">
        <w:rPr>
          <w:sz w:val="20"/>
          <w:szCs w:val="20"/>
        </w:rPr>
        <w:t>Программа предполагает совершенствование условий для активного включения населения в общественную и культурную жизнь городского поселения «Поселок Таксимо», интеграцию в местные (районные), региональные, федеральные программы.</w:t>
      </w:r>
    </w:p>
    <w:p w:rsidR="003C2551" w:rsidRPr="00BF70B3" w:rsidRDefault="003C2551" w:rsidP="00E14270">
      <w:pPr>
        <w:ind w:left="-426" w:firstLine="426"/>
        <w:jc w:val="center"/>
        <w:rPr>
          <w:b/>
          <w:sz w:val="20"/>
          <w:szCs w:val="20"/>
        </w:rPr>
      </w:pPr>
      <w:r w:rsidRPr="00BF70B3">
        <w:rPr>
          <w:b/>
          <w:sz w:val="20"/>
          <w:szCs w:val="20"/>
        </w:rPr>
        <w:t>2.Основные цели и задачи Программы</w:t>
      </w:r>
    </w:p>
    <w:p w:rsidR="00F73A48" w:rsidRPr="00BF70B3" w:rsidRDefault="00F73A48" w:rsidP="00E14270">
      <w:pPr>
        <w:ind w:left="-426" w:firstLine="426"/>
        <w:rPr>
          <w:sz w:val="20"/>
          <w:szCs w:val="20"/>
        </w:rPr>
      </w:pPr>
      <w:r w:rsidRPr="00BF70B3">
        <w:rPr>
          <w:sz w:val="20"/>
          <w:szCs w:val="20"/>
        </w:rPr>
        <w:t>Настоящая Программа разработана для достижения следующей цели</w:t>
      </w:r>
      <w:r w:rsidR="00385A12" w:rsidRPr="00BF70B3">
        <w:rPr>
          <w:sz w:val="20"/>
          <w:szCs w:val="20"/>
        </w:rPr>
        <w:t xml:space="preserve"> -</w:t>
      </w:r>
      <w:r w:rsidRPr="00BF70B3">
        <w:rPr>
          <w:sz w:val="20"/>
          <w:szCs w:val="20"/>
        </w:rPr>
        <w:t xml:space="preserve"> развитие ТОС как ме</w:t>
      </w:r>
      <w:r w:rsidR="002F60BF" w:rsidRPr="00BF70B3">
        <w:rPr>
          <w:sz w:val="20"/>
          <w:szCs w:val="20"/>
        </w:rPr>
        <w:t>ханизма инновационного развития</w:t>
      </w:r>
      <w:r w:rsidRPr="00BF70B3">
        <w:rPr>
          <w:sz w:val="20"/>
          <w:szCs w:val="20"/>
        </w:rPr>
        <w:t>, как социальной структуры, основанной на принципе широкого общественного участия,  развитие структур местного сообщества, в том числе</w:t>
      </w:r>
      <w:r w:rsidR="002F60BF" w:rsidRPr="00BF70B3">
        <w:rPr>
          <w:sz w:val="20"/>
          <w:szCs w:val="20"/>
        </w:rPr>
        <w:t xml:space="preserve"> советов домов</w:t>
      </w:r>
      <w:r w:rsidR="003A3076" w:rsidRPr="00BF70B3">
        <w:rPr>
          <w:sz w:val="20"/>
          <w:szCs w:val="20"/>
        </w:rPr>
        <w:t>,</w:t>
      </w:r>
      <w:r w:rsidRPr="00BF70B3">
        <w:rPr>
          <w:sz w:val="20"/>
          <w:szCs w:val="20"/>
        </w:rPr>
        <w:t xml:space="preserve"> ТСЖ.</w:t>
      </w:r>
    </w:p>
    <w:p w:rsidR="00F73A48" w:rsidRPr="00BF70B3" w:rsidRDefault="00F73A48" w:rsidP="00E14270">
      <w:pPr>
        <w:ind w:left="-426" w:firstLine="426"/>
        <w:rPr>
          <w:sz w:val="20"/>
          <w:szCs w:val="20"/>
        </w:rPr>
      </w:pPr>
      <w:r w:rsidRPr="00BF70B3">
        <w:rPr>
          <w:sz w:val="20"/>
          <w:szCs w:val="20"/>
        </w:rPr>
        <w:t>Достижение цели обеспечивается через решение следующих задач:</w:t>
      </w:r>
    </w:p>
    <w:p w:rsidR="00F73A48" w:rsidRPr="00BF70B3" w:rsidRDefault="00F73A48" w:rsidP="00E14270">
      <w:pPr>
        <w:ind w:left="-426" w:firstLine="426"/>
        <w:jc w:val="both"/>
        <w:rPr>
          <w:rStyle w:val="af0"/>
          <w:b w:val="0"/>
          <w:sz w:val="20"/>
          <w:szCs w:val="20"/>
        </w:rPr>
      </w:pPr>
      <w:r w:rsidRPr="00BF70B3">
        <w:rPr>
          <w:rStyle w:val="af0"/>
          <w:b w:val="0"/>
          <w:sz w:val="20"/>
          <w:szCs w:val="20"/>
        </w:rPr>
        <w:t>- повышение эффективности взаимного сотрудничества органов местного самоуправления городского поселения «</w:t>
      </w:r>
      <w:r w:rsidR="000E2C27" w:rsidRPr="00BF70B3">
        <w:rPr>
          <w:rStyle w:val="af0"/>
          <w:b w:val="0"/>
          <w:sz w:val="20"/>
          <w:szCs w:val="20"/>
        </w:rPr>
        <w:t>Поселок Таксимо</w:t>
      </w:r>
      <w:r w:rsidRPr="00BF70B3">
        <w:rPr>
          <w:rStyle w:val="af0"/>
          <w:b w:val="0"/>
          <w:sz w:val="20"/>
          <w:szCs w:val="20"/>
        </w:rPr>
        <w:t>» с органами территориального общественного самоуправления;</w:t>
      </w:r>
    </w:p>
    <w:p w:rsidR="00F73A48" w:rsidRPr="00BF70B3" w:rsidRDefault="00F73A48" w:rsidP="00E14270">
      <w:pPr>
        <w:pStyle w:val="11"/>
        <w:ind w:left="-426" w:firstLine="426"/>
        <w:jc w:val="both"/>
        <w:rPr>
          <w:rStyle w:val="af0"/>
          <w:b w:val="0"/>
          <w:sz w:val="20"/>
          <w:szCs w:val="20"/>
        </w:rPr>
      </w:pPr>
      <w:r w:rsidRPr="00BF70B3">
        <w:rPr>
          <w:rStyle w:val="af0"/>
          <w:b w:val="0"/>
          <w:sz w:val="20"/>
          <w:szCs w:val="20"/>
        </w:rPr>
        <w:t>- повышение правовой культуры населения в вопросах территориального общественного самоуправления;</w:t>
      </w:r>
    </w:p>
    <w:p w:rsidR="00F73A48" w:rsidRPr="00BF70B3" w:rsidRDefault="00F73A48" w:rsidP="00E14270">
      <w:pPr>
        <w:ind w:left="-426" w:firstLine="426"/>
        <w:rPr>
          <w:sz w:val="20"/>
          <w:szCs w:val="20"/>
        </w:rPr>
      </w:pPr>
      <w:r w:rsidRPr="00BF70B3">
        <w:rPr>
          <w:sz w:val="20"/>
          <w:szCs w:val="20"/>
        </w:rPr>
        <w:t xml:space="preserve">- вовлечение широких слоев населения в решение насущных проблем, возникающих на </w:t>
      </w:r>
      <w:r w:rsidR="003A3076" w:rsidRPr="00BF70B3">
        <w:rPr>
          <w:sz w:val="20"/>
          <w:szCs w:val="20"/>
        </w:rPr>
        <w:t>территории городского поселения</w:t>
      </w:r>
      <w:r w:rsidRPr="00BF70B3">
        <w:rPr>
          <w:sz w:val="20"/>
          <w:szCs w:val="20"/>
        </w:rPr>
        <w:t xml:space="preserve">. </w:t>
      </w:r>
    </w:p>
    <w:p w:rsidR="00F73A48" w:rsidRPr="00BF70B3" w:rsidRDefault="00F73A48" w:rsidP="00E14270">
      <w:pPr>
        <w:ind w:left="-426" w:firstLine="426"/>
        <w:rPr>
          <w:sz w:val="20"/>
          <w:szCs w:val="20"/>
        </w:rPr>
      </w:pPr>
      <w:r w:rsidRPr="00BF70B3">
        <w:rPr>
          <w:sz w:val="20"/>
          <w:szCs w:val="20"/>
        </w:rPr>
        <w:t>Для реализации задач муниципальной программы задачами ТОС определены:</w:t>
      </w:r>
    </w:p>
    <w:p w:rsidR="00F73A48" w:rsidRPr="00BF70B3" w:rsidRDefault="00F73A48" w:rsidP="00E14270">
      <w:pPr>
        <w:ind w:left="-426" w:firstLine="426"/>
        <w:rPr>
          <w:sz w:val="20"/>
          <w:szCs w:val="20"/>
        </w:rPr>
      </w:pPr>
      <w:r w:rsidRPr="00BF70B3">
        <w:rPr>
          <w:sz w:val="20"/>
          <w:szCs w:val="20"/>
        </w:rPr>
        <w:t>- изучение социально-экономических потребностей населения, проживающего на соответствующей территории, подготовка и разработка предложений по их обеспечению;</w:t>
      </w:r>
    </w:p>
    <w:p w:rsidR="00F73A48" w:rsidRPr="00BF70B3" w:rsidRDefault="00F73A48" w:rsidP="00E14270">
      <w:pPr>
        <w:ind w:left="-426" w:firstLine="426"/>
        <w:rPr>
          <w:sz w:val="20"/>
          <w:szCs w:val="20"/>
        </w:rPr>
      </w:pPr>
      <w:r w:rsidRPr="00BF70B3">
        <w:rPr>
          <w:sz w:val="20"/>
          <w:szCs w:val="20"/>
        </w:rPr>
        <w:t>- осуществление общественного контроля за качеством представления  коммунальных услуг населению, участие в организации и проведении работ по благоустройству и озеленению территорий;</w:t>
      </w:r>
    </w:p>
    <w:p w:rsidR="00F73A48" w:rsidRPr="00BF70B3" w:rsidRDefault="00F73A48" w:rsidP="00E14270">
      <w:pPr>
        <w:ind w:left="-426" w:firstLine="426"/>
        <w:rPr>
          <w:sz w:val="20"/>
          <w:szCs w:val="20"/>
        </w:rPr>
      </w:pPr>
      <w:r w:rsidRPr="00BF70B3">
        <w:rPr>
          <w:sz w:val="20"/>
          <w:szCs w:val="20"/>
        </w:rPr>
        <w:t>- оказание помощи в работе по предупреждению и ликвидации  несанкционированных свалок;</w:t>
      </w:r>
    </w:p>
    <w:p w:rsidR="00F73A48" w:rsidRPr="00BF70B3" w:rsidRDefault="00F73A48" w:rsidP="00E14270">
      <w:pPr>
        <w:ind w:left="-426" w:firstLine="426"/>
        <w:rPr>
          <w:sz w:val="20"/>
          <w:szCs w:val="20"/>
        </w:rPr>
      </w:pPr>
      <w:r w:rsidRPr="00BF70B3">
        <w:rPr>
          <w:sz w:val="20"/>
          <w:szCs w:val="20"/>
        </w:rPr>
        <w:t>- оказание помощи в информировании населения о способах защиты при чрезвычайных ситуациях природного и техногенного характеров;</w:t>
      </w:r>
    </w:p>
    <w:p w:rsidR="00F73A48" w:rsidRPr="00BF70B3" w:rsidRDefault="00F73A48" w:rsidP="00E14270">
      <w:pPr>
        <w:ind w:left="-426" w:firstLine="426"/>
        <w:rPr>
          <w:sz w:val="20"/>
          <w:szCs w:val="20"/>
        </w:rPr>
      </w:pPr>
      <w:r w:rsidRPr="00BF70B3">
        <w:rPr>
          <w:sz w:val="20"/>
          <w:szCs w:val="20"/>
        </w:rPr>
        <w:t>- оказание содействия правоохранительным органам в охране правопорядка;</w:t>
      </w:r>
    </w:p>
    <w:p w:rsidR="00F73A48" w:rsidRPr="00BF70B3" w:rsidRDefault="00F73A48" w:rsidP="00E14270">
      <w:pPr>
        <w:ind w:left="-426" w:firstLine="426"/>
        <w:rPr>
          <w:sz w:val="20"/>
          <w:szCs w:val="20"/>
        </w:rPr>
      </w:pPr>
      <w:r w:rsidRPr="00BF70B3">
        <w:rPr>
          <w:sz w:val="20"/>
          <w:szCs w:val="20"/>
        </w:rPr>
        <w:t>- участие в организации и проведении культурно-массовых и спортивных мероприятий, а также досуга проживающего населения;</w:t>
      </w:r>
    </w:p>
    <w:p w:rsidR="00F73A48" w:rsidRPr="00BF70B3" w:rsidRDefault="00F73A48" w:rsidP="00E14270">
      <w:pPr>
        <w:ind w:left="-426" w:firstLine="426"/>
        <w:rPr>
          <w:kern w:val="28"/>
          <w:sz w:val="20"/>
          <w:szCs w:val="20"/>
        </w:rPr>
      </w:pPr>
      <w:r w:rsidRPr="00BF70B3">
        <w:rPr>
          <w:kern w:val="28"/>
          <w:sz w:val="20"/>
          <w:szCs w:val="20"/>
        </w:rPr>
        <w:t xml:space="preserve">- участие в разработке предложений по развитию соответствующих территорий.  </w:t>
      </w:r>
    </w:p>
    <w:p w:rsidR="00463E64" w:rsidRPr="00BF70B3" w:rsidRDefault="00463E64" w:rsidP="00E14270">
      <w:pPr>
        <w:ind w:left="-426" w:firstLine="426"/>
        <w:jc w:val="both"/>
        <w:rPr>
          <w:spacing w:val="-14"/>
          <w:kern w:val="28"/>
          <w:sz w:val="20"/>
          <w:szCs w:val="20"/>
        </w:rPr>
      </w:pPr>
    </w:p>
    <w:p w:rsidR="003C2551" w:rsidRPr="00BF70B3" w:rsidRDefault="003C2551" w:rsidP="00E14270">
      <w:pPr>
        <w:ind w:left="-426" w:firstLine="426"/>
        <w:jc w:val="center"/>
        <w:rPr>
          <w:b/>
          <w:sz w:val="20"/>
          <w:szCs w:val="20"/>
        </w:rPr>
      </w:pPr>
      <w:r w:rsidRPr="00BF70B3">
        <w:rPr>
          <w:b/>
          <w:sz w:val="20"/>
          <w:szCs w:val="20"/>
        </w:rPr>
        <w:t>3. Ожидаемые результаты реализации Программы</w:t>
      </w:r>
    </w:p>
    <w:p w:rsidR="00F73A48" w:rsidRPr="00BF70B3" w:rsidRDefault="00385A12" w:rsidP="00E14270">
      <w:pPr>
        <w:ind w:left="-426" w:firstLine="426"/>
        <w:rPr>
          <w:sz w:val="20"/>
          <w:szCs w:val="20"/>
        </w:rPr>
      </w:pPr>
      <w:r w:rsidRPr="00BF70B3">
        <w:rPr>
          <w:sz w:val="20"/>
          <w:szCs w:val="20"/>
        </w:rPr>
        <w:t>За 2020-</w:t>
      </w:r>
      <w:r w:rsidR="00F73A48" w:rsidRPr="00BF70B3">
        <w:rPr>
          <w:sz w:val="20"/>
          <w:szCs w:val="20"/>
        </w:rPr>
        <w:t>202</w:t>
      </w:r>
      <w:r w:rsidR="00392621" w:rsidRPr="00BF70B3">
        <w:rPr>
          <w:sz w:val="20"/>
          <w:szCs w:val="20"/>
        </w:rPr>
        <w:t>5</w:t>
      </w:r>
      <w:r w:rsidR="00F73A48" w:rsidRPr="00BF70B3">
        <w:rPr>
          <w:sz w:val="20"/>
          <w:szCs w:val="20"/>
        </w:rPr>
        <w:t xml:space="preserve"> год</w:t>
      </w:r>
      <w:r w:rsidRPr="00BF70B3">
        <w:rPr>
          <w:sz w:val="20"/>
          <w:szCs w:val="20"/>
        </w:rPr>
        <w:t xml:space="preserve">а </w:t>
      </w:r>
      <w:r w:rsidR="00F73A48" w:rsidRPr="00BF70B3">
        <w:rPr>
          <w:sz w:val="20"/>
          <w:szCs w:val="20"/>
        </w:rPr>
        <w:t xml:space="preserve"> </w:t>
      </w:r>
      <w:r w:rsidRPr="00BF70B3">
        <w:rPr>
          <w:sz w:val="20"/>
          <w:szCs w:val="20"/>
        </w:rPr>
        <w:t xml:space="preserve">будут </w:t>
      </w:r>
      <w:r w:rsidR="00F73A48" w:rsidRPr="00BF70B3">
        <w:rPr>
          <w:sz w:val="20"/>
          <w:szCs w:val="20"/>
        </w:rPr>
        <w:t>дости</w:t>
      </w:r>
      <w:r w:rsidRPr="00BF70B3">
        <w:rPr>
          <w:sz w:val="20"/>
          <w:szCs w:val="20"/>
        </w:rPr>
        <w:t>гнуты</w:t>
      </w:r>
      <w:r w:rsidR="00F73A48" w:rsidRPr="00BF70B3">
        <w:rPr>
          <w:sz w:val="20"/>
          <w:szCs w:val="20"/>
        </w:rPr>
        <w:t xml:space="preserve"> следующи</w:t>
      </w:r>
      <w:r w:rsidRPr="00BF70B3">
        <w:rPr>
          <w:sz w:val="20"/>
          <w:szCs w:val="20"/>
        </w:rPr>
        <w:t>е</w:t>
      </w:r>
      <w:r w:rsidR="00F73A48" w:rsidRPr="00BF70B3">
        <w:rPr>
          <w:sz w:val="20"/>
          <w:szCs w:val="20"/>
        </w:rPr>
        <w:t xml:space="preserve"> результат</w:t>
      </w:r>
      <w:r w:rsidRPr="00BF70B3">
        <w:rPr>
          <w:sz w:val="20"/>
          <w:szCs w:val="20"/>
        </w:rPr>
        <w:t>ы</w:t>
      </w:r>
      <w:r w:rsidR="00F73A48" w:rsidRPr="00BF70B3">
        <w:rPr>
          <w:sz w:val="20"/>
          <w:szCs w:val="20"/>
        </w:rPr>
        <w:t>:</w:t>
      </w:r>
    </w:p>
    <w:p w:rsidR="00F73A48" w:rsidRPr="00BF70B3" w:rsidRDefault="00F73A48" w:rsidP="00E14270">
      <w:pPr>
        <w:ind w:left="-426" w:firstLine="426"/>
        <w:rPr>
          <w:sz w:val="20"/>
          <w:szCs w:val="20"/>
        </w:rPr>
      </w:pPr>
      <w:r w:rsidRPr="00BF70B3">
        <w:rPr>
          <w:sz w:val="20"/>
          <w:szCs w:val="20"/>
        </w:rPr>
        <w:t xml:space="preserve">- количество организованных на территории городского поселения </w:t>
      </w:r>
      <w:r w:rsidR="00C5792A" w:rsidRPr="00BF70B3">
        <w:rPr>
          <w:sz w:val="20"/>
          <w:szCs w:val="20"/>
        </w:rPr>
        <w:t xml:space="preserve"> «Поселок Таксимо» </w:t>
      </w:r>
      <w:r w:rsidRPr="00BF70B3">
        <w:rPr>
          <w:sz w:val="20"/>
          <w:szCs w:val="20"/>
        </w:rPr>
        <w:t xml:space="preserve">органов ТОС — </w:t>
      </w:r>
      <w:r w:rsidR="00392621" w:rsidRPr="00BF70B3">
        <w:rPr>
          <w:sz w:val="20"/>
          <w:szCs w:val="20"/>
        </w:rPr>
        <w:t>4</w:t>
      </w:r>
      <w:r w:rsidRPr="00BF70B3">
        <w:rPr>
          <w:sz w:val="20"/>
          <w:szCs w:val="20"/>
        </w:rPr>
        <w:t>;</w:t>
      </w:r>
    </w:p>
    <w:p w:rsidR="00F73A48" w:rsidRPr="00BF70B3" w:rsidRDefault="00392621" w:rsidP="00E14270">
      <w:pPr>
        <w:ind w:left="-426" w:firstLine="426"/>
        <w:rPr>
          <w:sz w:val="20"/>
          <w:szCs w:val="20"/>
        </w:rPr>
      </w:pPr>
      <w:r w:rsidRPr="00BF70B3">
        <w:rPr>
          <w:sz w:val="20"/>
          <w:szCs w:val="20"/>
        </w:rPr>
        <w:t>- количество проведенных мероприятий в ТОС – 10.</w:t>
      </w:r>
      <w:r w:rsidR="00F73A48" w:rsidRPr="00BF70B3">
        <w:rPr>
          <w:sz w:val="20"/>
          <w:szCs w:val="20"/>
        </w:rPr>
        <w:t xml:space="preserve">  </w:t>
      </w:r>
    </w:p>
    <w:p w:rsidR="00F73A48" w:rsidRPr="00BF70B3" w:rsidRDefault="00F73A48" w:rsidP="00E14270">
      <w:pPr>
        <w:ind w:left="-426" w:firstLine="426"/>
        <w:rPr>
          <w:bCs/>
          <w:sz w:val="20"/>
          <w:szCs w:val="20"/>
        </w:rPr>
      </w:pPr>
      <w:r w:rsidRPr="00BF70B3">
        <w:rPr>
          <w:sz w:val="20"/>
          <w:szCs w:val="20"/>
        </w:rPr>
        <w:t>Достижение данных результатов приведет к позитивному изменению состояния в сфере развития местных инициатив и территориального общественного самоуправления в городском поселении «</w:t>
      </w:r>
      <w:r w:rsidR="00392621" w:rsidRPr="00BF70B3">
        <w:rPr>
          <w:sz w:val="20"/>
          <w:szCs w:val="20"/>
        </w:rPr>
        <w:t>П</w:t>
      </w:r>
      <w:r w:rsidRPr="00BF70B3">
        <w:rPr>
          <w:sz w:val="20"/>
          <w:szCs w:val="20"/>
        </w:rPr>
        <w:t xml:space="preserve">оселок </w:t>
      </w:r>
      <w:r w:rsidR="00392621" w:rsidRPr="00BF70B3">
        <w:rPr>
          <w:sz w:val="20"/>
          <w:szCs w:val="20"/>
        </w:rPr>
        <w:t>Таксимо</w:t>
      </w:r>
      <w:r w:rsidRPr="00BF70B3">
        <w:rPr>
          <w:sz w:val="20"/>
          <w:szCs w:val="20"/>
        </w:rPr>
        <w:t xml:space="preserve">», а также даст возможность привлечь средства бюджета </w:t>
      </w:r>
      <w:r w:rsidR="00392621" w:rsidRPr="00BF70B3">
        <w:rPr>
          <w:sz w:val="20"/>
          <w:szCs w:val="20"/>
        </w:rPr>
        <w:t xml:space="preserve">городского поселения «Поселок Таксимо» </w:t>
      </w:r>
      <w:r w:rsidRPr="00BF70B3">
        <w:rPr>
          <w:sz w:val="20"/>
          <w:szCs w:val="20"/>
        </w:rPr>
        <w:t>для финансирования местных инициатив.</w:t>
      </w:r>
    </w:p>
    <w:p w:rsidR="003C2551" w:rsidRPr="00BF70B3" w:rsidRDefault="003C2551" w:rsidP="00E14270">
      <w:pPr>
        <w:pStyle w:val="Default"/>
        <w:ind w:left="-426" w:firstLine="426"/>
        <w:jc w:val="center"/>
        <w:rPr>
          <w:b/>
          <w:bCs/>
          <w:color w:val="auto"/>
          <w:sz w:val="20"/>
          <w:szCs w:val="20"/>
        </w:rPr>
      </w:pPr>
      <w:r w:rsidRPr="00BF70B3">
        <w:rPr>
          <w:b/>
          <w:bCs/>
          <w:color w:val="auto"/>
          <w:sz w:val="20"/>
          <w:szCs w:val="20"/>
        </w:rPr>
        <w:t>4.Целевые индикаторы Программы</w:t>
      </w:r>
    </w:p>
    <w:p w:rsidR="003C2551" w:rsidRPr="00BF70B3" w:rsidRDefault="003C2551" w:rsidP="00E14270">
      <w:pPr>
        <w:pStyle w:val="Default"/>
        <w:ind w:left="-426" w:firstLine="426"/>
        <w:jc w:val="both"/>
        <w:rPr>
          <w:color w:val="auto"/>
          <w:sz w:val="20"/>
          <w:szCs w:val="20"/>
        </w:rPr>
      </w:pPr>
      <w:r w:rsidRPr="00BF70B3">
        <w:rPr>
          <w:color w:val="auto"/>
          <w:sz w:val="20"/>
          <w:szCs w:val="20"/>
        </w:rPr>
        <w:t>Состав показателей (индикаторов) Программы определен исходя из принципа необходимости и достаточности информации для характеристики достижения цели и решения задач Программы (Приложение №</w:t>
      </w:r>
      <w:r w:rsidR="00716FA4" w:rsidRPr="00BF70B3">
        <w:rPr>
          <w:color w:val="auto"/>
          <w:sz w:val="20"/>
          <w:szCs w:val="20"/>
        </w:rPr>
        <w:t>2</w:t>
      </w:r>
      <w:r w:rsidRPr="00BF70B3">
        <w:rPr>
          <w:color w:val="auto"/>
          <w:sz w:val="20"/>
          <w:szCs w:val="20"/>
        </w:rPr>
        <w:t xml:space="preserve">  к  Программе). </w:t>
      </w:r>
    </w:p>
    <w:p w:rsidR="00392621" w:rsidRPr="00BF70B3" w:rsidRDefault="00392621" w:rsidP="00E14270">
      <w:pPr>
        <w:pStyle w:val="Default"/>
        <w:ind w:left="-426" w:firstLine="426"/>
        <w:jc w:val="both"/>
        <w:rPr>
          <w:color w:val="auto"/>
          <w:sz w:val="20"/>
          <w:szCs w:val="20"/>
        </w:rPr>
      </w:pPr>
    </w:p>
    <w:p w:rsidR="003C2551" w:rsidRPr="00BF70B3" w:rsidRDefault="003C2551" w:rsidP="00E14270">
      <w:pPr>
        <w:pStyle w:val="Default"/>
        <w:ind w:left="-426" w:firstLine="426"/>
        <w:jc w:val="center"/>
        <w:rPr>
          <w:b/>
          <w:color w:val="auto"/>
          <w:sz w:val="20"/>
          <w:szCs w:val="20"/>
        </w:rPr>
      </w:pPr>
      <w:r w:rsidRPr="00BF70B3">
        <w:rPr>
          <w:b/>
          <w:color w:val="auto"/>
          <w:sz w:val="20"/>
          <w:szCs w:val="20"/>
        </w:rPr>
        <w:lastRenderedPageBreak/>
        <w:t>5.Этапы и сроки и реализации Программы</w:t>
      </w:r>
    </w:p>
    <w:p w:rsidR="003C2551" w:rsidRPr="00BF70B3" w:rsidRDefault="003C2551" w:rsidP="00E14270">
      <w:pPr>
        <w:pStyle w:val="Default"/>
        <w:ind w:left="-426" w:firstLine="426"/>
        <w:jc w:val="both"/>
        <w:rPr>
          <w:bCs/>
          <w:color w:val="auto"/>
          <w:sz w:val="20"/>
          <w:szCs w:val="20"/>
        </w:rPr>
      </w:pPr>
      <w:r w:rsidRPr="00BF70B3">
        <w:rPr>
          <w:bCs/>
          <w:color w:val="auto"/>
          <w:sz w:val="20"/>
          <w:szCs w:val="20"/>
        </w:rPr>
        <w:t xml:space="preserve">           Реализация Программы «</w:t>
      </w:r>
      <w:r w:rsidR="003A3076" w:rsidRPr="00BF70B3">
        <w:rPr>
          <w:bCs/>
          <w:color w:val="auto"/>
          <w:sz w:val="20"/>
          <w:szCs w:val="20"/>
        </w:rPr>
        <w:t>Поддержка</w:t>
      </w:r>
      <w:r w:rsidRPr="00BF70B3">
        <w:rPr>
          <w:bCs/>
          <w:color w:val="auto"/>
          <w:sz w:val="20"/>
          <w:szCs w:val="20"/>
        </w:rPr>
        <w:t xml:space="preserve"> </w:t>
      </w:r>
      <w:r w:rsidR="00400238" w:rsidRPr="00BF70B3">
        <w:rPr>
          <w:bCs/>
          <w:color w:val="auto"/>
          <w:sz w:val="20"/>
          <w:szCs w:val="20"/>
        </w:rPr>
        <w:t>местных инициатив и развитие территориального общественного самоуправления»</w:t>
      </w:r>
      <w:r w:rsidRPr="00BF70B3">
        <w:rPr>
          <w:bCs/>
          <w:color w:val="auto"/>
          <w:sz w:val="20"/>
          <w:szCs w:val="20"/>
        </w:rPr>
        <w:t xml:space="preserve"> будет осуществляться с 2020 по 2025 годы.</w:t>
      </w:r>
    </w:p>
    <w:p w:rsidR="00400238" w:rsidRPr="00BF70B3" w:rsidRDefault="00400238" w:rsidP="00E14270">
      <w:pPr>
        <w:pStyle w:val="Default"/>
        <w:ind w:left="-426" w:firstLine="426"/>
        <w:jc w:val="both"/>
        <w:rPr>
          <w:bCs/>
          <w:color w:val="auto"/>
          <w:sz w:val="20"/>
          <w:szCs w:val="20"/>
        </w:rPr>
      </w:pPr>
    </w:p>
    <w:p w:rsidR="003C2551" w:rsidRPr="00BF70B3" w:rsidRDefault="003C2551" w:rsidP="00E14270">
      <w:pPr>
        <w:pStyle w:val="Default"/>
        <w:ind w:left="-426" w:firstLine="426"/>
        <w:jc w:val="center"/>
        <w:rPr>
          <w:b/>
          <w:color w:val="auto"/>
          <w:sz w:val="20"/>
          <w:szCs w:val="20"/>
        </w:rPr>
      </w:pPr>
      <w:r w:rsidRPr="00BF70B3">
        <w:rPr>
          <w:b/>
          <w:color w:val="auto"/>
          <w:sz w:val="20"/>
          <w:szCs w:val="20"/>
        </w:rPr>
        <w:t>6. Объемы бюджетных ассигнований Программы</w:t>
      </w:r>
    </w:p>
    <w:p w:rsidR="003C2551" w:rsidRPr="00BF70B3" w:rsidRDefault="003C2551" w:rsidP="00E14270">
      <w:pPr>
        <w:autoSpaceDE w:val="0"/>
        <w:autoSpaceDN w:val="0"/>
        <w:adjustRightInd w:val="0"/>
        <w:ind w:left="-426" w:firstLine="426"/>
        <w:jc w:val="both"/>
        <w:rPr>
          <w:sz w:val="20"/>
          <w:szCs w:val="20"/>
        </w:rPr>
      </w:pPr>
      <w:r w:rsidRPr="00BF70B3">
        <w:rPr>
          <w:sz w:val="20"/>
          <w:szCs w:val="20"/>
        </w:rPr>
        <w:t>Финансовое обеспечение реализации Программы осуществляется за счет бюджет</w:t>
      </w:r>
      <w:r w:rsidR="00385A12" w:rsidRPr="00BF70B3">
        <w:rPr>
          <w:sz w:val="20"/>
          <w:szCs w:val="20"/>
        </w:rPr>
        <w:t>ов разного уровня</w:t>
      </w:r>
      <w:r w:rsidR="00400238" w:rsidRPr="00BF70B3">
        <w:rPr>
          <w:sz w:val="20"/>
          <w:szCs w:val="20"/>
        </w:rPr>
        <w:t xml:space="preserve"> на осуществление социальных проектов</w:t>
      </w:r>
      <w:r w:rsidRPr="00BF70B3">
        <w:rPr>
          <w:sz w:val="20"/>
          <w:szCs w:val="20"/>
        </w:rPr>
        <w:t>. Распределение бюджетных ассигнований на реализацию Программы утверждается решением Совета депутатов МО «Муйский район», решением Совета депутатов МО ГП «Поселок Таксимо» о бюджетах на очередной финансовый год и плановый период.</w:t>
      </w:r>
    </w:p>
    <w:p w:rsidR="003C2551" w:rsidRPr="00BF70B3" w:rsidRDefault="003C2551" w:rsidP="00E14270">
      <w:pPr>
        <w:pStyle w:val="Default"/>
        <w:ind w:left="-426" w:firstLine="426"/>
        <w:jc w:val="center"/>
        <w:rPr>
          <w:b/>
          <w:color w:val="auto"/>
          <w:sz w:val="20"/>
          <w:szCs w:val="20"/>
        </w:rPr>
      </w:pPr>
      <w:r w:rsidRPr="00BF70B3">
        <w:rPr>
          <w:b/>
          <w:color w:val="auto"/>
          <w:sz w:val="20"/>
          <w:szCs w:val="20"/>
        </w:rPr>
        <w:t>7.Оценка эффективности программы</w:t>
      </w:r>
    </w:p>
    <w:p w:rsidR="003C2551" w:rsidRPr="00BF70B3" w:rsidRDefault="003C2551" w:rsidP="00E14270">
      <w:pPr>
        <w:autoSpaceDE w:val="0"/>
        <w:autoSpaceDN w:val="0"/>
        <w:adjustRightInd w:val="0"/>
        <w:ind w:left="-426" w:firstLine="426"/>
        <w:jc w:val="both"/>
        <w:rPr>
          <w:sz w:val="20"/>
          <w:szCs w:val="20"/>
        </w:rPr>
      </w:pPr>
      <w:r w:rsidRPr="00BF70B3">
        <w:rPr>
          <w:sz w:val="20"/>
          <w:szCs w:val="20"/>
        </w:rPr>
        <w:t xml:space="preserve">1. Эффективность реализации Программы оценивается ежегодно на основе целевых показателей и индикаторов, указанных в </w:t>
      </w:r>
      <w:hyperlink w:anchor="Par206" w:history="1">
        <w:r w:rsidRPr="00BF70B3">
          <w:rPr>
            <w:sz w:val="20"/>
            <w:szCs w:val="20"/>
          </w:rPr>
          <w:t xml:space="preserve">приложении № </w:t>
        </w:r>
        <w:r w:rsidR="00400238" w:rsidRPr="00BF70B3">
          <w:rPr>
            <w:sz w:val="20"/>
            <w:szCs w:val="20"/>
          </w:rPr>
          <w:t>2</w:t>
        </w:r>
        <w:r w:rsidRPr="00BF70B3">
          <w:rPr>
            <w:sz w:val="20"/>
            <w:szCs w:val="20"/>
          </w:rPr>
          <w:t xml:space="preserve">  к </w:t>
        </w:r>
      </w:hyperlink>
      <w:r w:rsidRPr="00BF70B3">
        <w:rPr>
          <w:sz w:val="20"/>
          <w:szCs w:val="20"/>
        </w:rPr>
        <w:t xml:space="preserve"> настоящей Программе, исходя из соответствия текущих значений показателей (индикаторов) с их целевыми значениями.</w:t>
      </w:r>
    </w:p>
    <w:p w:rsidR="003C2551" w:rsidRPr="00BF70B3" w:rsidRDefault="003C2551" w:rsidP="00E14270">
      <w:pPr>
        <w:autoSpaceDE w:val="0"/>
        <w:autoSpaceDN w:val="0"/>
        <w:adjustRightInd w:val="0"/>
        <w:ind w:left="-426" w:firstLine="426"/>
        <w:jc w:val="both"/>
        <w:rPr>
          <w:sz w:val="20"/>
          <w:szCs w:val="20"/>
        </w:rPr>
      </w:pPr>
      <w:r w:rsidRPr="00BF70B3">
        <w:rPr>
          <w:sz w:val="20"/>
          <w:szCs w:val="20"/>
        </w:rPr>
        <w:t>2. Оценка эффективности реализации Программы по целям (задачам) настоящей Программы определяется по формуле:</w:t>
      </w:r>
    </w:p>
    <w:p w:rsidR="003C2551" w:rsidRPr="00BF70B3" w:rsidRDefault="003C2551" w:rsidP="00E14270">
      <w:pPr>
        <w:autoSpaceDE w:val="0"/>
        <w:autoSpaceDN w:val="0"/>
        <w:adjustRightInd w:val="0"/>
        <w:ind w:left="-426" w:firstLine="426"/>
        <w:jc w:val="both"/>
        <w:rPr>
          <w:sz w:val="20"/>
          <w:szCs w:val="20"/>
        </w:rPr>
      </w:pPr>
      <w:r w:rsidRPr="00BF70B3">
        <w:rPr>
          <w:sz w:val="20"/>
          <w:szCs w:val="20"/>
        </w:rPr>
        <w:t xml:space="preserve">           Tfi</w:t>
      </w:r>
    </w:p>
    <w:p w:rsidR="003C2551" w:rsidRPr="00BF70B3" w:rsidRDefault="003C2551" w:rsidP="00E14270">
      <w:pPr>
        <w:autoSpaceDE w:val="0"/>
        <w:autoSpaceDN w:val="0"/>
        <w:adjustRightInd w:val="0"/>
        <w:ind w:left="-426" w:firstLine="426"/>
        <w:jc w:val="both"/>
        <w:rPr>
          <w:sz w:val="20"/>
          <w:szCs w:val="20"/>
        </w:rPr>
      </w:pPr>
      <w:r w:rsidRPr="00BF70B3">
        <w:rPr>
          <w:sz w:val="20"/>
          <w:szCs w:val="20"/>
        </w:rPr>
        <w:t xml:space="preserve">    Ei = --- x 100%, где:</w:t>
      </w:r>
    </w:p>
    <w:p w:rsidR="003C2551" w:rsidRPr="00BF70B3" w:rsidRDefault="003C2551" w:rsidP="00E14270">
      <w:pPr>
        <w:autoSpaceDE w:val="0"/>
        <w:autoSpaceDN w:val="0"/>
        <w:adjustRightInd w:val="0"/>
        <w:ind w:left="-426" w:firstLine="426"/>
        <w:jc w:val="both"/>
        <w:rPr>
          <w:sz w:val="20"/>
          <w:szCs w:val="20"/>
        </w:rPr>
      </w:pPr>
      <w:r w:rsidRPr="00BF70B3">
        <w:rPr>
          <w:sz w:val="20"/>
          <w:szCs w:val="20"/>
        </w:rPr>
        <w:t xml:space="preserve">           TNi</w:t>
      </w:r>
    </w:p>
    <w:p w:rsidR="003C2551" w:rsidRPr="00BF70B3" w:rsidRDefault="003C2551" w:rsidP="00E14270">
      <w:pPr>
        <w:autoSpaceDE w:val="0"/>
        <w:autoSpaceDN w:val="0"/>
        <w:adjustRightInd w:val="0"/>
        <w:ind w:left="-426" w:firstLine="426"/>
        <w:jc w:val="both"/>
        <w:rPr>
          <w:sz w:val="20"/>
          <w:szCs w:val="20"/>
        </w:rPr>
      </w:pPr>
      <w:r w:rsidRPr="00BF70B3">
        <w:rPr>
          <w:sz w:val="20"/>
          <w:szCs w:val="20"/>
        </w:rPr>
        <w:t>Ei - эффективность реализации i-й цели (задачи) программы (процентов);</w:t>
      </w:r>
    </w:p>
    <w:p w:rsidR="003C2551" w:rsidRPr="00BF70B3" w:rsidRDefault="003C2551" w:rsidP="00E14270">
      <w:pPr>
        <w:autoSpaceDE w:val="0"/>
        <w:autoSpaceDN w:val="0"/>
        <w:adjustRightInd w:val="0"/>
        <w:ind w:left="-426" w:firstLine="426"/>
        <w:jc w:val="both"/>
        <w:rPr>
          <w:sz w:val="20"/>
          <w:szCs w:val="20"/>
        </w:rPr>
      </w:pPr>
      <w:r w:rsidRPr="00BF70B3">
        <w:rPr>
          <w:sz w:val="20"/>
          <w:szCs w:val="20"/>
        </w:rPr>
        <w:t>Tfi - фактический показатель (индикатор), отражающий реализацию i-й цели (задачи) программы, достигнутый в ходе ее реализации;</w:t>
      </w:r>
    </w:p>
    <w:p w:rsidR="003C2551" w:rsidRPr="00BF70B3" w:rsidRDefault="003C2551" w:rsidP="00E14270">
      <w:pPr>
        <w:autoSpaceDE w:val="0"/>
        <w:autoSpaceDN w:val="0"/>
        <w:adjustRightInd w:val="0"/>
        <w:ind w:left="-426" w:firstLine="426"/>
        <w:jc w:val="both"/>
        <w:rPr>
          <w:sz w:val="20"/>
          <w:szCs w:val="20"/>
        </w:rPr>
      </w:pPr>
      <w:r w:rsidRPr="00BF70B3">
        <w:rPr>
          <w:sz w:val="20"/>
          <w:szCs w:val="20"/>
        </w:rPr>
        <w:t>TNi - целевой показатель (индикатор), отражающий реализацию i-й цели (задачи), предусмотренный Программой.</w:t>
      </w:r>
    </w:p>
    <w:p w:rsidR="003C2551" w:rsidRPr="00BF70B3" w:rsidRDefault="003C2551" w:rsidP="00E14270">
      <w:pPr>
        <w:autoSpaceDE w:val="0"/>
        <w:autoSpaceDN w:val="0"/>
        <w:adjustRightInd w:val="0"/>
        <w:ind w:left="-426" w:firstLine="426"/>
        <w:jc w:val="both"/>
        <w:rPr>
          <w:sz w:val="20"/>
          <w:szCs w:val="20"/>
        </w:rPr>
      </w:pPr>
      <w:r w:rsidRPr="00BF70B3">
        <w:rPr>
          <w:sz w:val="20"/>
          <w:szCs w:val="20"/>
        </w:rPr>
        <w:t>3. Оценка эффективности реализации Программы определяется по формуле:</w:t>
      </w:r>
    </w:p>
    <w:p w:rsidR="003C2551" w:rsidRPr="00BF70B3" w:rsidRDefault="003C2551" w:rsidP="00E14270">
      <w:pPr>
        <w:autoSpaceDE w:val="0"/>
        <w:autoSpaceDN w:val="0"/>
        <w:adjustRightInd w:val="0"/>
        <w:ind w:left="-426" w:firstLine="426"/>
        <w:jc w:val="both"/>
        <w:rPr>
          <w:sz w:val="20"/>
          <w:szCs w:val="20"/>
          <w:lang w:val="en-US"/>
        </w:rPr>
      </w:pPr>
      <w:r w:rsidRPr="00BF70B3">
        <w:rPr>
          <w:sz w:val="20"/>
          <w:szCs w:val="20"/>
        </w:rPr>
        <w:t xml:space="preserve">           </w:t>
      </w:r>
      <w:r w:rsidRPr="00BF70B3">
        <w:rPr>
          <w:sz w:val="20"/>
          <w:szCs w:val="20"/>
          <w:lang w:val="en-US"/>
        </w:rPr>
        <w:t>n</w:t>
      </w:r>
    </w:p>
    <w:p w:rsidR="003C2551" w:rsidRPr="00BF70B3" w:rsidRDefault="003C2551" w:rsidP="00E14270">
      <w:pPr>
        <w:autoSpaceDE w:val="0"/>
        <w:autoSpaceDN w:val="0"/>
        <w:adjustRightInd w:val="0"/>
        <w:ind w:left="-426" w:firstLine="426"/>
        <w:jc w:val="both"/>
        <w:rPr>
          <w:sz w:val="20"/>
          <w:szCs w:val="20"/>
          <w:lang w:val="en-US"/>
        </w:rPr>
      </w:pPr>
      <w:r w:rsidRPr="00BF70B3">
        <w:rPr>
          <w:sz w:val="20"/>
          <w:szCs w:val="20"/>
          <w:lang w:val="en-US"/>
        </w:rPr>
        <w:t xml:space="preserve">         SUM Ei</w:t>
      </w:r>
    </w:p>
    <w:p w:rsidR="003C2551" w:rsidRPr="00BF70B3" w:rsidRDefault="003C2551" w:rsidP="00E14270">
      <w:pPr>
        <w:autoSpaceDE w:val="0"/>
        <w:autoSpaceDN w:val="0"/>
        <w:adjustRightInd w:val="0"/>
        <w:ind w:left="-426" w:firstLine="426"/>
        <w:jc w:val="both"/>
        <w:rPr>
          <w:sz w:val="20"/>
          <w:szCs w:val="20"/>
          <w:lang w:val="en-US"/>
        </w:rPr>
      </w:pPr>
      <w:r w:rsidRPr="00BF70B3">
        <w:rPr>
          <w:sz w:val="20"/>
          <w:szCs w:val="20"/>
          <w:lang w:val="en-US"/>
        </w:rPr>
        <w:t xml:space="preserve">            i=1</w:t>
      </w:r>
    </w:p>
    <w:p w:rsidR="003C2551" w:rsidRPr="00BF70B3" w:rsidRDefault="003C2551" w:rsidP="00E14270">
      <w:pPr>
        <w:autoSpaceDE w:val="0"/>
        <w:autoSpaceDN w:val="0"/>
        <w:adjustRightInd w:val="0"/>
        <w:ind w:left="-426" w:firstLine="426"/>
        <w:jc w:val="both"/>
        <w:rPr>
          <w:sz w:val="20"/>
          <w:szCs w:val="20"/>
          <w:lang w:val="en-US"/>
        </w:rPr>
      </w:pPr>
      <w:r w:rsidRPr="00BF70B3">
        <w:rPr>
          <w:sz w:val="20"/>
          <w:szCs w:val="20"/>
          <w:lang w:val="en-US"/>
        </w:rPr>
        <w:t xml:space="preserve">    E = ------ x 100%, </w:t>
      </w:r>
      <w:r w:rsidRPr="00BF70B3">
        <w:rPr>
          <w:sz w:val="20"/>
          <w:szCs w:val="20"/>
        </w:rPr>
        <w:t>где</w:t>
      </w:r>
      <w:r w:rsidRPr="00BF70B3">
        <w:rPr>
          <w:sz w:val="20"/>
          <w:szCs w:val="20"/>
          <w:lang w:val="en-US"/>
        </w:rPr>
        <w:t>:</w:t>
      </w:r>
    </w:p>
    <w:p w:rsidR="003C2551" w:rsidRPr="00BF70B3" w:rsidRDefault="003C2551" w:rsidP="00E14270">
      <w:pPr>
        <w:autoSpaceDE w:val="0"/>
        <w:autoSpaceDN w:val="0"/>
        <w:adjustRightInd w:val="0"/>
        <w:ind w:left="-426" w:firstLine="426"/>
        <w:jc w:val="both"/>
        <w:rPr>
          <w:sz w:val="20"/>
          <w:szCs w:val="20"/>
        </w:rPr>
      </w:pPr>
      <w:r w:rsidRPr="00BF70B3">
        <w:rPr>
          <w:sz w:val="20"/>
          <w:szCs w:val="20"/>
          <w:lang w:val="en-US"/>
        </w:rPr>
        <w:t xml:space="preserve">              </w:t>
      </w:r>
      <w:r w:rsidRPr="00BF70B3">
        <w:rPr>
          <w:sz w:val="20"/>
          <w:szCs w:val="20"/>
        </w:rPr>
        <w:t>n</w:t>
      </w:r>
    </w:p>
    <w:p w:rsidR="003C2551" w:rsidRPr="00BF70B3" w:rsidRDefault="003C2551" w:rsidP="00E14270">
      <w:pPr>
        <w:autoSpaceDE w:val="0"/>
        <w:autoSpaceDN w:val="0"/>
        <w:adjustRightInd w:val="0"/>
        <w:ind w:left="-426" w:firstLine="426"/>
        <w:jc w:val="both"/>
        <w:rPr>
          <w:sz w:val="20"/>
          <w:szCs w:val="20"/>
        </w:rPr>
      </w:pPr>
      <w:r w:rsidRPr="00BF70B3">
        <w:rPr>
          <w:sz w:val="20"/>
          <w:szCs w:val="20"/>
        </w:rPr>
        <w:t>E - эффективность реализации программы (процентов);</w:t>
      </w:r>
    </w:p>
    <w:p w:rsidR="003C2551" w:rsidRPr="00BF70B3" w:rsidRDefault="003C2551" w:rsidP="00E14270">
      <w:pPr>
        <w:autoSpaceDE w:val="0"/>
        <w:autoSpaceDN w:val="0"/>
        <w:adjustRightInd w:val="0"/>
        <w:ind w:left="-426" w:firstLine="426"/>
        <w:jc w:val="both"/>
        <w:rPr>
          <w:sz w:val="20"/>
          <w:szCs w:val="20"/>
        </w:rPr>
      </w:pPr>
      <w:r w:rsidRPr="00BF70B3">
        <w:rPr>
          <w:sz w:val="20"/>
          <w:szCs w:val="20"/>
        </w:rPr>
        <w:t>n - количество показателей (индикаторов) Программы.</w:t>
      </w:r>
    </w:p>
    <w:p w:rsidR="003C2551" w:rsidRPr="00BF70B3" w:rsidRDefault="003C2551" w:rsidP="00E14270">
      <w:pPr>
        <w:autoSpaceDE w:val="0"/>
        <w:autoSpaceDN w:val="0"/>
        <w:adjustRightInd w:val="0"/>
        <w:ind w:left="-426" w:firstLine="426"/>
        <w:jc w:val="both"/>
        <w:rPr>
          <w:sz w:val="20"/>
          <w:szCs w:val="20"/>
        </w:rPr>
      </w:pPr>
      <w:r w:rsidRPr="00BF70B3">
        <w:rPr>
          <w:sz w:val="20"/>
          <w:szCs w:val="20"/>
        </w:rPr>
        <w:t>4. По итогам проведения оценки эффективности реализации программы дается качественная оценка эффективности реализации Программы:</w:t>
      </w:r>
    </w:p>
    <w:p w:rsidR="003C2551" w:rsidRPr="00BF70B3" w:rsidRDefault="003C2551" w:rsidP="00E14270">
      <w:pPr>
        <w:autoSpaceDE w:val="0"/>
        <w:autoSpaceDN w:val="0"/>
        <w:adjustRightInd w:val="0"/>
        <w:ind w:left="-426" w:firstLine="426"/>
        <w:jc w:val="center"/>
        <w:rPr>
          <w:sz w:val="20"/>
          <w:szCs w:val="20"/>
        </w:rPr>
      </w:pPr>
      <w:r w:rsidRPr="00BF70B3">
        <w:rPr>
          <w:sz w:val="20"/>
          <w:szCs w:val="20"/>
        </w:rPr>
        <w:t>Оценка эффективности реализации Программы</w:t>
      </w:r>
    </w:p>
    <w:tbl>
      <w:tblPr>
        <w:tblW w:w="921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694"/>
        <w:gridCol w:w="2126"/>
        <w:gridCol w:w="4394"/>
      </w:tblGrid>
      <w:tr w:rsidR="00BF70B3" w:rsidRPr="00BF70B3" w:rsidTr="000D0FCA">
        <w:trPr>
          <w:trHeight w:val="211"/>
          <w:tblCellSpacing w:w="5" w:type="nil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551" w:rsidRPr="00BF70B3" w:rsidRDefault="003C2551" w:rsidP="00E14270">
            <w:pPr>
              <w:autoSpaceDE w:val="0"/>
              <w:autoSpaceDN w:val="0"/>
              <w:adjustRightInd w:val="0"/>
              <w:ind w:left="-426" w:firstLine="426"/>
              <w:jc w:val="both"/>
              <w:rPr>
                <w:sz w:val="20"/>
                <w:szCs w:val="20"/>
              </w:rPr>
            </w:pPr>
            <w:r w:rsidRPr="00BF70B3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51" w:rsidRPr="00BF70B3" w:rsidRDefault="003C2551" w:rsidP="00E14270">
            <w:pPr>
              <w:pStyle w:val="11"/>
              <w:widowControl/>
              <w:autoSpaceDE w:val="0"/>
              <w:autoSpaceDN w:val="0"/>
              <w:adjustRightInd w:val="0"/>
              <w:ind w:left="-426" w:firstLine="426"/>
              <w:rPr>
                <w:rFonts w:eastAsiaTheme="minorEastAsia"/>
                <w:sz w:val="20"/>
                <w:szCs w:val="20"/>
              </w:rPr>
            </w:pPr>
            <w:r w:rsidRPr="00BF70B3">
              <w:rPr>
                <w:rFonts w:eastAsiaTheme="minorEastAsia"/>
                <w:sz w:val="20"/>
                <w:szCs w:val="20"/>
              </w:rPr>
              <w:t>Значение   показателя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51" w:rsidRPr="00BF70B3" w:rsidRDefault="003C2551" w:rsidP="000D0FCA">
            <w:pPr>
              <w:autoSpaceDE w:val="0"/>
              <w:autoSpaceDN w:val="0"/>
              <w:adjustRightInd w:val="0"/>
              <w:ind w:left="-426" w:firstLine="426"/>
              <w:jc w:val="both"/>
              <w:rPr>
                <w:sz w:val="20"/>
                <w:szCs w:val="20"/>
              </w:rPr>
            </w:pPr>
            <w:r w:rsidRPr="00BF70B3">
              <w:rPr>
                <w:sz w:val="20"/>
                <w:szCs w:val="20"/>
              </w:rPr>
              <w:t>Качественная</w:t>
            </w:r>
            <w:r w:rsidR="000D0FCA" w:rsidRPr="00BF70B3">
              <w:rPr>
                <w:sz w:val="20"/>
                <w:szCs w:val="20"/>
              </w:rPr>
              <w:t xml:space="preserve"> </w:t>
            </w:r>
            <w:r w:rsidRPr="00BF70B3">
              <w:rPr>
                <w:sz w:val="20"/>
                <w:szCs w:val="20"/>
              </w:rPr>
              <w:t>оценка</w:t>
            </w:r>
            <w:r w:rsidR="000D0FCA" w:rsidRPr="00BF70B3">
              <w:rPr>
                <w:sz w:val="20"/>
                <w:szCs w:val="20"/>
              </w:rPr>
              <w:t xml:space="preserve"> Программы</w:t>
            </w:r>
          </w:p>
        </w:tc>
      </w:tr>
      <w:tr w:rsidR="00BF70B3" w:rsidRPr="00BF70B3" w:rsidTr="000D0FCA">
        <w:trPr>
          <w:trHeight w:val="70"/>
          <w:tblCellSpacing w:w="5" w:type="nil"/>
        </w:trPr>
        <w:tc>
          <w:tcPr>
            <w:tcW w:w="269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51" w:rsidRPr="00BF70B3" w:rsidRDefault="003C2551" w:rsidP="00E14270">
            <w:pPr>
              <w:autoSpaceDE w:val="0"/>
              <w:autoSpaceDN w:val="0"/>
              <w:adjustRightInd w:val="0"/>
              <w:ind w:left="-426" w:firstLine="426"/>
              <w:jc w:val="both"/>
              <w:rPr>
                <w:sz w:val="20"/>
                <w:szCs w:val="20"/>
              </w:rPr>
            </w:pPr>
            <w:r w:rsidRPr="00BF70B3">
              <w:rPr>
                <w:sz w:val="20"/>
                <w:szCs w:val="20"/>
              </w:rPr>
              <w:t xml:space="preserve">Эффективность реализации     </w:t>
            </w:r>
            <w:r w:rsidRPr="00BF70B3">
              <w:rPr>
                <w:sz w:val="20"/>
                <w:szCs w:val="20"/>
              </w:rPr>
              <w:br/>
              <w:t>Муниципальной программы (Е)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51" w:rsidRPr="00BF70B3" w:rsidRDefault="003C2551" w:rsidP="00E14270">
            <w:pPr>
              <w:autoSpaceDE w:val="0"/>
              <w:autoSpaceDN w:val="0"/>
              <w:adjustRightInd w:val="0"/>
              <w:ind w:left="-426" w:firstLine="426"/>
              <w:jc w:val="both"/>
              <w:rPr>
                <w:sz w:val="20"/>
                <w:szCs w:val="20"/>
              </w:rPr>
            </w:pPr>
            <w:r w:rsidRPr="00BF70B3">
              <w:rPr>
                <w:sz w:val="20"/>
                <w:szCs w:val="20"/>
              </w:rPr>
              <w:t xml:space="preserve">Е &gt; 1,0      </w:t>
            </w: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51" w:rsidRPr="00BF70B3" w:rsidRDefault="003C2551" w:rsidP="00E14270">
            <w:pPr>
              <w:autoSpaceDE w:val="0"/>
              <w:autoSpaceDN w:val="0"/>
              <w:adjustRightInd w:val="0"/>
              <w:ind w:left="-426" w:firstLine="426"/>
              <w:jc w:val="both"/>
              <w:rPr>
                <w:sz w:val="20"/>
                <w:szCs w:val="20"/>
              </w:rPr>
            </w:pPr>
            <w:r w:rsidRPr="00BF70B3">
              <w:rPr>
                <w:sz w:val="20"/>
                <w:szCs w:val="20"/>
              </w:rPr>
              <w:t>Высокоэффективный</w:t>
            </w:r>
          </w:p>
        </w:tc>
      </w:tr>
      <w:tr w:rsidR="00BF70B3" w:rsidRPr="00BF70B3" w:rsidTr="000D0FCA">
        <w:trPr>
          <w:trHeight w:val="163"/>
          <w:tblCellSpacing w:w="5" w:type="nil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51" w:rsidRPr="00BF70B3" w:rsidRDefault="003C2551" w:rsidP="00E14270">
            <w:pPr>
              <w:autoSpaceDE w:val="0"/>
              <w:autoSpaceDN w:val="0"/>
              <w:adjustRightInd w:val="0"/>
              <w:ind w:left="-426" w:firstLine="426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51" w:rsidRPr="00BF70B3" w:rsidRDefault="003C2551" w:rsidP="00E14270">
            <w:pPr>
              <w:autoSpaceDE w:val="0"/>
              <w:autoSpaceDN w:val="0"/>
              <w:adjustRightInd w:val="0"/>
              <w:ind w:left="-426" w:firstLine="426"/>
              <w:jc w:val="both"/>
              <w:rPr>
                <w:sz w:val="20"/>
                <w:szCs w:val="20"/>
              </w:rPr>
            </w:pPr>
            <w:r w:rsidRPr="00BF70B3">
              <w:rPr>
                <w:sz w:val="20"/>
                <w:szCs w:val="20"/>
              </w:rPr>
              <w:t>0,7 &lt; Е &lt; 1,0</w:t>
            </w: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51" w:rsidRPr="00BF70B3" w:rsidRDefault="003C2551" w:rsidP="00E14270">
            <w:pPr>
              <w:autoSpaceDE w:val="0"/>
              <w:autoSpaceDN w:val="0"/>
              <w:adjustRightInd w:val="0"/>
              <w:ind w:left="-426" w:firstLine="426"/>
              <w:jc w:val="both"/>
              <w:rPr>
                <w:sz w:val="20"/>
                <w:szCs w:val="20"/>
              </w:rPr>
            </w:pPr>
            <w:r w:rsidRPr="00BF70B3">
              <w:rPr>
                <w:sz w:val="20"/>
                <w:szCs w:val="20"/>
              </w:rPr>
              <w:t>Уровень эффективности средний</w:t>
            </w:r>
          </w:p>
        </w:tc>
      </w:tr>
      <w:tr w:rsidR="00BF70B3" w:rsidRPr="00BF70B3" w:rsidTr="000D0FCA">
        <w:trPr>
          <w:trHeight w:val="140"/>
          <w:tblCellSpacing w:w="5" w:type="nil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51" w:rsidRPr="00BF70B3" w:rsidRDefault="003C2551" w:rsidP="00E14270">
            <w:pPr>
              <w:autoSpaceDE w:val="0"/>
              <w:autoSpaceDN w:val="0"/>
              <w:adjustRightInd w:val="0"/>
              <w:ind w:left="-426" w:firstLine="426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51" w:rsidRPr="00BF70B3" w:rsidRDefault="003C2551" w:rsidP="00E14270">
            <w:pPr>
              <w:autoSpaceDE w:val="0"/>
              <w:autoSpaceDN w:val="0"/>
              <w:adjustRightInd w:val="0"/>
              <w:ind w:left="-426" w:firstLine="426"/>
              <w:jc w:val="both"/>
              <w:rPr>
                <w:sz w:val="20"/>
                <w:szCs w:val="20"/>
              </w:rPr>
            </w:pPr>
            <w:r w:rsidRPr="00BF70B3">
              <w:rPr>
                <w:sz w:val="20"/>
                <w:szCs w:val="20"/>
              </w:rPr>
              <w:t>0,5 &lt; И &lt; 0,7</w:t>
            </w: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51" w:rsidRPr="00BF70B3" w:rsidRDefault="003C2551" w:rsidP="00E14270">
            <w:pPr>
              <w:autoSpaceDE w:val="0"/>
              <w:autoSpaceDN w:val="0"/>
              <w:adjustRightInd w:val="0"/>
              <w:ind w:left="-426" w:firstLine="426"/>
              <w:jc w:val="both"/>
              <w:rPr>
                <w:sz w:val="20"/>
                <w:szCs w:val="20"/>
              </w:rPr>
            </w:pPr>
            <w:r w:rsidRPr="00BF70B3">
              <w:rPr>
                <w:sz w:val="20"/>
                <w:szCs w:val="20"/>
              </w:rPr>
              <w:t>Уровень эффективности низкий</w:t>
            </w:r>
          </w:p>
        </w:tc>
      </w:tr>
      <w:tr w:rsidR="00BF70B3" w:rsidRPr="00BF70B3" w:rsidTr="000D0FCA">
        <w:trPr>
          <w:tblCellSpacing w:w="5" w:type="nil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51" w:rsidRPr="00BF70B3" w:rsidRDefault="003C2551" w:rsidP="00E14270">
            <w:pPr>
              <w:autoSpaceDE w:val="0"/>
              <w:autoSpaceDN w:val="0"/>
              <w:adjustRightInd w:val="0"/>
              <w:ind w:left="-426" w:firstLine="426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51" w:rsidRPr="00BF70B3" w:rsidRDefault="003C2551" w:rsidP="00E14270">
            <w:pPr>
              <w:autoSpaceDE w:val="0"/>
              <w:autoSpaceDN w:val="0"/>
              <w:adjustRightInd w:val="0"/>
              <w:ind w:left="-426" w:firstLine="426"/>
              <w:jc w:val="both"/>
              <w:rPr>
                <w:sz w:val="20"/>
                <w:szCs w:val="20"/>
              </w:rPr>
            </w:pPr>
            <w:r w:rsidRPr="00BF70B3">
              <w:rPr>
                <w:sz w:val="20"/>
                <w:szCs w:val="20"/>
              </w:rPr>
              <w:t xml:space="preserve">Е &lt; 0,5      </w:t>
            </w: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51" w:rsidRPr="00BF70B3" w:rsidRDefault="003C2551" w:rsidP="00E14270">
            <w:pPr>
              <w:autoSpaceDE w:val="0"/>
              <w:autoSpaceDN w:val="0"/>
              <w:adjustRightInd w:val="0"/>
              <w:ind w:left="-426" w:firstLine="426"/>
              <w:jc w:val="both"/>
              <w:rPr>
                <w:sz w:val="20"/>
                <w:szCs w:val="20"/>
              </w:rPr>
            </w:pPr>
            <w:r w:rsidRPr="00BF70B3">
              <w:rPr>
                <w:sz w:val="20"/>
                <w:szCs w:val="20"/>
              </w:rPr>
              <w:t>Неэффективные</w:t>
            </w:r>
          </w:p>
        </w:tc>
      </w:tr>
    </w:tbl>
    <w:p w:rsidR="003C2551" w:rsidRPr="00BF70B3" w:rsidRDefault="003C2551" w:rsidP="00E14270">
      <w:pPr>
        <w:autoSpaceDE w:val="0"/>
        <w:autoSpaceDN w:val="0"/>
        <w:adjustRightInd w:val="0"/>
        <w:ind w:left="-426" w:firstLine="426"/>
        <w:jc w:val="center"/>
        <w:rPr>
          <w:b/>
          <w:sz w:val="20"/>
          <w:szCs w:val="20"/>
        </w:rPr>
      </w:pPr>
      <w:r w:rsidRPr="00BF70B3">
        <w:rPr>
          <w:b/>
          <w:sz w:val="20"/>
          <w:szCs w:val="20"/>
        </w:rPr>
        <w:t>8. Структура Программы</w:t>
      </w:r>
    </w:p>
    <w:p w:rsidR="003C2551" w:rsidRPr="00BF70B3" w:rsidRDefault="003C2551" w:rsidP="00E14270">
      <w:pPr>
        <w:autoSpaceDE w:val="0"/>
        <w:autoSpaceDN w:val="0"/>
        <w:adjustRightInd w:val="0"/>
        <w:ind w:left="-426" w:firstLine="426"/>
        <w:jc w:val="both"/>
        <w:rPr>
          <w:sz w:val="20"/>
          <w:szCs w:val="20"/>
        </w:rPr>
      </w:pPr>
      <w:r w:rsidRPr="00BF70B3">
        <w:rPr>
          <w:sz w:val="20"/>
          <w:szCs w:val="20"/>
        </w:rPr>
        <w:t xml:space="preserve">   Структура Программы включает в себя </w:t>
      </w:r>
      <w:r w:rsidR="00400238" w:rsidRPr="00BF70B3">
        <w:rPr>
          <w:sz w:val="20"/>
          <w:szCs w:val="20"/>
        </w:rPr>
        <w:t>1</w:t>
      </w:r>
      <w:r w:rsidRPr="00BF70B3">
        <w:rPr>
          <w:sz w:val="20"/>
          <w:szCs w:val="20"/>
        </w:rPr>
        <w:t xml:space="preserve"> подпрограмм</w:t>
      </w:r>
      <w:r w:rsidR="00400238" w:rsidRPr="00BF70B3">
        <w:rPr>
          <w:sz w:val="20"/>
          <w:szCs w:val="20"/>
        </w:rPr>
        <w:t>у</w:t>
      </w:r>
      <w:r w:rsidRPr="00BF70B3">
        <w:rPr>
          <w:sz w:val="20"/>
          <w:szCs w:val="20"/>
        </w:rPr>
        <w:t>:</w:t>
      </w:r>
    </w:p>
    <w:p w:rsidR="003C2551" w:rsidRPr="00BF70B3" w:rsidRDefault="00BF70B3" w:rsidP="00E14270">
      <w:pPr>
        <w:pStyle w:val="ConsPlusCell"/>
        <w:ind w:left="-426" w:firstLine="426"/>
        <w:rPr>
          <w:rFonts w:ascii="Times New Roman" w:hAnsi="Times New Roman" w:cs="Times New Roman"/>
          <w:sz w:val="20"/>
          <w:szCs w:val="20"/>
        </w:rPr>
      </w:pPr>
      <w:hyperlink w:anchor="Par853" w:history="1">
        <w:r w:rsidR="003C2551" w:rsidRPr="00BF70B3">
          <w:rPr>
            <w:rFonts w:ascii="Times New Roman" w:hAnsi="Times New Roman" w:cs="Times New Roman"/>
            <w:sz w:val="20"/>
            <w:szCs w:val="20"/>
          </w:rPr>
          <w:t xml:space="preserve"> 1</w:t>
        </w:r>
      </w:hyperlink>
      <w:r w:rsidR="003C2551" w:rsidRPr="00BF70B3">
        <w:rPr>
          <w:rFonts w:ascii="Times New Roman" w:hAnsi="Times New Roman" w:cs="Times New Roman"/>
          <w:sz w:val="20"/>
          <w:szCs w:val="20"/>
        </w:rPr>
        <w:t>. «</w:t>
      </w:r>
      <w:r w:rsidR="00400238" w:rsidRPr="00BF70B3">
        <w:rPr>
          <w:rFonts w:ascii="Times New Roman" w:hAnsi="Times New Roman" w:cs="Times New Roman"/>
          <w:sz w:val="20"/>
          <w:szCs w:val="20"/>
        </w:rPr>
        <w:t>Развитие  территориального общественного самоуправления на территории МО ГП «Посел</w:t>
      </w:r>
      <w:r w:rsidR="003A3076" w:rsidRPr="00BF70B3">
        <w:rPr>
          <w:rFonts w:ascii="Times New Roman" w:hAnsi="Times New Roman" w:cs="Times New Roman"/>
          <w:sz w:val="20"/>
          <w:szCs w:val="20"/>
        </w:rPr>
        <w:t>о</w:t>
      </w:r>
      <w:r w:rsidR="00400238" w:rsidRPr="00BF70B3">
        <w:rPr>
          <w:rFonts w:ascii="Times New Roman" w:hAnsi="Times New Roman" w:cs="Times New Roman"/>
          <w:sz w:val="20"/>
          <w:szCs w:val="20"/>
        </w:rPr>
        <w:t>к Таксимо» (приложение 1)</w:t>
      </w:r>
      <w:r w:rsidR="003C2551" w:rsidRPr="00BF70B3">
        <w:rPr>
          <w:rFonts w:ascii="Times New Roman" w:hAnsi="Times New Roman" w:cs="Times New Roman"/>
          <w:sz w:val="20"/>
          <w:szCs w:val="20"/>
        </w:rPr>
        <w:t xml:space="preserve">.              </w:t>
      </w:r>
      <w:r w:rsidR="00E14270" w:rsidRPr="00BF70B3">
        <w:rPr>
          <w:rFonts w:ascii="Times New Roman" w:hAnsi="Times New Roman" w:cs="Times New Roman"/>
          <w:sz w:val="20"/>
          <w:szCs w:val="20"/>
        </w:rPr>
        <w:t xml:space="preserve">                            </w:t>
      </w:r>
    </w:p>
    <w:p w:rsidR="003C2551" w:rsidRPr="00BF70B3" w:rsidRDefault="003C2551" w:rsidP="00E14270">
      <w:pPr>
        <w:autoSpaceDE w:val="0"/>
        <w:autoSpaceDN w:val="0"/>
        <w:adjustRightInd w:val="0"/>
        <w:ind w:left="-426" w:firstLine="426"/>
        <w:jc w:val="center"/>
        <w:rPr>
          <w:b/>
          <w:sz w:val="20"/>
          <w:szCs w:val="20"/>
        </w:rPr>
      </w:pPr>
      <w:r w:rsidRPr="00BF70B3">
        <w:rPr>
          <w:b/>
          <w:sz w:val="20"/>
          <w:szCs w:val="20"/>
        </w:rPr>
        <w:t>9.Ресурсное обеспечение реализации Программы</w:t>
      </w:r>
    </w:p>
    <w:p w:rsidR="003C2551" w:rsidRPr="00BF70B3" w:rsidRDefault="00BF70B3" w:rsidP="00E14270">
      <w:pPr>
        <w:widowControl w:val="0"/>
        <w:autoSpaceDE w:val="0"/>
        <w:autoSpaceDN w:val="0"/>
        <w:adjustRightInd w:val="0"/>
        <w:ind w:left="-426" w:firstLine="426"/>
        <w:jc w:val="both"/>
        <w:rPr>
          <w:sz w:val="20"/>
          <w:szCs w:val="20"/>
        </w:rPr>
      </w:pPr>
      <w:hyperlink w:anchor="Par2069" w:history="1">
        <w:r w:rsidR="003C2551" w:rsidRPr="00BF70B3">
          <w:rPr>
            <w:sz w:val="20"/>
            <w:szCs w:val="20"/>
          </w:rPr>
          <w:t>Ресурсное обеспечение</w:t>
        </w:r>
      </w:hyperlink>
      <w:r w:rsidR="003C2551" w:rsidRPr="00BF70B3">
        <w:rPr>
          <w:sz w:val="20"/>
          <w:szCs w:val="20"/>
        </w:rPr>
        <w:t xml:space="preserve"> Программы за счет средств местного бюджета и бюджета поселения представлено в приложении № </w:t>
      </w:r>
      <w:r w:rsidR="00400238" w:rsidRPr="00BF70B3">
        <w:rPr>
          <w:sz w:val="20"/>
          <w:szCs w:val="20"/>
        </w:rPr>
        <w:t>3</w:t>
      </w:r>
      <w:r w:rsidR="003C2551" w:rsidRPr="00BF70B3">
        <w:rPr>
          <w:sz w:val="20"/>
          <w:szCs w:val="20"/>
        </w:rPr>
        <w:t>.</w:t>
      </w:r>
    </w:p>
    <w:p w:rsidR="003C2551" w:rsidRPr="00BF70B3" w:rsidRDefault="00BF70B3" w:rsidP="00E14270">
      <w:pPr>
        <w:widowControl w:val="0"/>
        <w:autoSpaceDE w:val="0"/>
        <w:autoSpaceDN w:val="0"/>
        <w:adjustRightInd w:val="0"/>
        <w:ind w:left="-426" w:firstLine="426"/>
        <w:jc w:val="both"/>
        <w:rPr>
          <w:sz w:val="20"/>
          <w:szCs w:val="20"/>
        </w:rPr>
      </w:pPr>
      <w:hyperlink w:anchor="Par2371" w:history="1">
        <w:r w:rsidR="003C2551" w:rsidRPr="00BF70B3">
          <w:rPr>
            <w:sz w:val="20"/>
            <w:szCs w:val="20"/>
          </w:rPr>
          <w:t>Ресурсное обеспечение</w:t>
        </w:r>
      </w:hyperlink>
      <w:r w:rsidR="003C2551" w:rsidRPr="00BF70B3">
        <w:rPr>
          <w:sz w:val="20"/>
          <w:szCs w:val="20"/>
        </w:rPr>
        <w:t xml:space="preserve"> Программы за счет всех источников финансирования представлено в пр</w:t>
      </w:r>
      <w:r w:rsidR="00E72C61" w:rsidRPr="00BF70B3">
        <w:rPr>
          <w:sz w:val="20"/>
          <w:szCs w:val="20"/>
        </w:rPr>
        <w:t>иложении №4</w:t>
      </w:r>
      <w:r w:rsidR="003C2551" w:rsidRPr="00BF70B3">
        <w:rPr>
          <w:sz w:val="20"/>
          <w:szCs w:val="20"/>
        </w:rPr>
        <w:t>.</w:t>
      </w:r>
    </w:p>
    <w:p w:rsidR="003C2551" w:rsidRPr="00BF70B3" w:rsidRDefault="003C2551" w:rsidP="00E14270">
      <w:pPr>
        <w:widowControl w:val="0"/>
        <w:autoSpaceDE w:val="0"/>
        <w:autoSpaceDN w:val="0"/>
        <w:adjustRightInd w:val="0"/>
        <w:ind w:left="-426" w:firstLine="426"/>
        <w:jc w:val="both"/>
        <w:rPr>
          <w:sz w:val="20"/>
          <w:szCs w:val="20"/>
        </w:rPr>
      </w:pPr>
    </w:p>
    <w:p w:rsidR="003C2551" w:rsidRPr="00BF70B3" w:rsidRDefault="003C2551" w:rsidP="00E14270">
      <w:pPr>
        <w:pStyle w:val="a5"/>
        <w:autoSpaceDE w:val="0"/>
        <w:autoSpaceDN w:val="0"/>
        <w:adjustRightInd w:val="0"/>
        <w:ind w:left="-426" w:firstLine="426"/>
        <w:jc w:val="center"/>
        <w:outlineLvl w:val="1"/>
        <w:rPr>
          <w:b/>
          <w:sz w:val="20"/>
          <w:szCs w:val="20"/>
        </w:rPr>
      </w:pPr>
      <w:r w:rsidRPr="00BF70B3">
        <w:rPr>
          <w:b/>
          <w:sz w:val="20"/>
          <w:szCs w:val="20"/>
        </w:rPr>
        <w:t>10. Правовое регулирование Программы</w:t>
      </w:r>
    </w:p>
    <w:p w:rsidR="003C2551" w:rsidRPr="00BF70B3" w:rsidRDefault="003C2551" w:rsidP="00E14270">
      <w:pPr>
        <w:pStyle w:val="31"/>
        <w:spacing w:after="0"/>
        <w:ind w:left="-426" w:firstLine="426"/>
        <w:rPr>
          <w:sz w:val="20"/>
          <w:szCs w:val="20"/>
        </w:rPr>
      </w:pPr>
      <w:r w:rsidRPr="00BF70B3">
        <w:rPr>
          <w:sz w:val="20"/>
          <w:szCs w:val="20"/>
        </w:rPr>
        <w:t xml:space="preserve">В рамках реализации Программы предусматривается совершенствование нормативно-правовой базы с учетом изменений федерального и республиканского законодательства. </w:t>
      </w:r>
    </w:p>
    <w:p w:rsidR="003C2551" w:rsidRPr="00BF70B3" w:rsidRDefault="003C2551" w:rsidP="00613FD3">
      <w:pPr>
        <w:autoSpaceDE w:val="0"/>
        <w:autoSpaceDN w:val="0"/>
        <w:adjustRightInd w:val="0"/>
        <w:jc w:val="right"/>
        <w:outlineLvl w:val="2"/>
        <w:rPr>
          <w:sz w:val="20"/>
          <w:szCs w:val="20"/>
        </w:rPr>
      </w:pPr>
      <w:r w:rsidRPr="00BF70B3">
        <w:rPr>
          <w:sz w:val="20"/>
          <w:szCs w:val="20"/>
        </w:rPr>
        <w:t>Приложение 1</w:t>
      </w:r>
    </w:p>
    <w:p w:rsidR="00392621" w:rsidRPr="00BF70B3" w:rsidRDefault="003C2551" w:rsidP="00613FD3">
      <w:pPr>
        <w:autoSpaceDE w:val="0"/>
        <w:autoSpaceDN w:val="0"/>
        <w:adjustRightInd w:val="0"/>
        <w:jc w:val="right"/>
        <w:outlineLvl w:val="2"/>
        <w:rPr>
          <w:sz w:val="20"/>
          <w:szCs w:val="20"/>
        </w:rPr>
      </w:pPr>
      <w:r w:rsidRPr="00BF70B3">
        <w:rPr>
          <w:sz w:val="20"/>
          <w:szCs w:val="20"/>
        </w:rPr>
        <w:t>к МП «</w:t>
      </w:r>
      <w:r w:rsidR="00481992" w:rsidRPr="00BF70B3">
        <w:rPr>
          <w:sz w:val="20"/>
          <w:szCs w:val="20"/>
        </w:rPr>
        <w:t>Поддержка</w:t>
      </w:r>
      <w:r w:rsidRPr="00BF70B3">
        <w:rPr>
          <w:sz w:val="20"/>
          <w:szCs w:val="20"/>
        </w:rPr>
        <w:t xml:space="preserve"> </w:t>
      </w:r>
      <w:r w:rsidR="00392621" w:rsidRPr="00BF70B3">
        <w:rPr>
          <w:sz w:val="20"/>
          <w:szCs w:val="20"/>
        </w:rPr>
        <w:t xml:space="preserve">местных инициатив и </w:t>
      </w:r>
    </w:p>
    <w:p w:rsidR="003C2551" w:rsidRPr="00BF70B3" w:rsidRDefault="00392621" w:rsidP="00613FD3">
      <w:pPr>
        <w:autoSpaceDE w:val="0"/>
        <w:autoSpaceDN w:val="0"/>
        <w:adjustRightInd w:val="0"/>
        <w:jc w:val="right"/>
        <w:outlineLvl w:val="2"/>
        <w:rPr>
          <w:sz w:val="20"/>
          <w:szCs w:val="20"/>
        </w:rPr>
      </w:pPr>
      <w:r w:rsidRPr="00BF70B3">
        <w:rPr>
          <w:sz w:val="20"/>
          <w:szCs w:val="20"/>
        </w:rPr>
        <w:t>развитие территориального общественн</w:t>
      </w:r>
      <w:r w:rsidR="00481992" w:rsidRPr="00BF70B3">
        <w:rPr>
          <w:sz w:val="20"/>
          <w:szCs w:val="20"/>
        </w:rPr>
        <w:t>ого самоуправления</w:t>
      </w:r>
      <w:r w:rsidR="003C2551" w:rsidRPr="00BF70B3">
        <w:rPr>
          <w:sz w:val="20"/>
          <w:szCs w:val="20"/>
        </w:rPr>
        <w:t>»</w:t>
      </w:r>
    </w:p>
    <w:p w:rsidR="003C2551" w:rsidRPr="00BF70B3" w:rsidRDefault="003C2551" w:rsidP="00613FD3">
      <w:pPr>
        <w:autoSpaceDE w:val="0"/>
        <w:autoSpaceDN w:val="0"/>
        <w:adjustRightInd w:val="0"/>
        <w:jc w:val="right"/>
        <w:outlineLvl w:val="2"/>
        <w:rPr>
          <w:sz w:val="20"/>
          <w:szCs w:val="20"/>
        </w:rPr>
      </w:pPr>
    </w:p>
    <w:p w:rsidR="00613FD3" w:rsidRPr="00BF70B3" w:rsidRDefault="003C2551" w:rsidP="00613FD3">
      <w:pPr>
        <w:pStyle w:val="11"/>
        <w:ind w:left="360"/>
        <w:jc w:val="center"/>
        <w:rPr>
          <w:b/>
          <w:sz w:val="20"/>
          <w:szCs w:val="20"/>
        </w:rPr>
      </w:pPr>
      <w:r w:rsidRPr="00BF70B3">
        <w:rPr>
          <w:b/>
          <w:sz w:val="20"/>
          <w:szCs w:val="20"/>
        </w:rPr>
        <w:t>Подпрограмма 1. «</w:t>
      </w:r>
      <w:r w:rsidR="00392621" w:rsidRPr="00BF70B3">
        <w:rPr>
          <w:b/>
          <w:sz w:val="20"/>
          <w:szCs w:val="20"/>
        </w:rPr>
        <w:t xml:space="preserve">Развитие территориального общественного самоуправления </w:t>
      </w:r>
    </w:p>
    <w:p w:rsidR="003C2551" w:rsidRPr="00BF70B3" w:rsidRDefault="00392621" w:rsidP="00613FD3">
      <w:pPr>
        <w:pStyle w:val="11"/>
        <w:ind w:left="360"/>
        <w:jc w:val="center"/>
        <w:rPr>
          <w:b/>
          <w:sz w:val="20"/>
          <w:szCs w:val="20"/>
        </w:rPr>
      </w:pPr>
      <w:r w:rsidRPr="00BF70B3">
        <w:rPr>
          <w:b/>
          <w:sz w:val="20"/>
          <w:szCs w:val="20"/>
        </w:rPr>
        <w:t>н</w:t>
      </w:r>
      <w:r w:rsidR="003C2551" w:rsidRPr="00BF70B3">
        <w:rPr>
          <w:b/>
          <w:sz w:val="20"/>
          <w:szCs w:val="20"/>
        </w:rPr>
        <w:t xml:space="preserve">а территории </w:t>
      </w:r>
      <w:r w:rsidR="00613FD3" w:rsidRPr="00BF70B3">
        <w:rPr>
          <w:b/>
          <w:sz w:val="20"/>
          <w:szCs w:val="20"/>
        </w:rPr>
        <w:t xml:space="preserve">МО ГП </w:t>
      </w:r>
      <w:r w:rsidRPr="00BF70B3">
        <w:rPr>
          <w:b/>
          <w:sz w:val="20"/>
          <w:szCs w:val="20"/>
        </w:rPr>
        <w:t xml:space="preserve"> «Поселок Таксимо»</w:t>
      </w:r>
      <w:r w:rsidR="003C2551" w:rsidRPr="00BF70B3">
        <w:rPr>
          <w:b/>
          <w:sz w:val="20"/>
          <w:szCs w:val="20"/>
        </w:rPr>
        <w:t xml:space="preserve">  </w:t>
      </w:r>
    </w:p>
    <w:p w:rsidR="003C2551" w:rsidRPr="00BF70B3" w:rsidRDefault="003C2551" w:rsidP="00613FD3">
      <w:pPr>
        <w:pStyle w:val="11"/>
        <w:jc w:val="center"/>
        <w:rPr>
          <w:sz w:val="20"/>
          <w:szCs w:val="20"/>
        </w:rPr>
      </w:pPr>
      <w:r w:rsidRPr="00BF70B3">
        <w:rPr>
          <w:b/>
          <w:sz w:val="20"/>
          <w:szCs w:val="20"/>
        </w:rPr>
        <w:t xml:space="preserve">Паспорт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"/>
        <w:gridCol w:w="3003"/>
        <w:gridCol w:w="6354"/>
      </w:tblGrid>
      <w:tr w:rsidR="00BF70B3" w:rsidRPr="00BF70B3" w:rsidTr="003C2551">
        <w:tc>
          <w:tcPr>
            <w:tcW w:w="534" w:type="dxa"/>
          </w:tcPr>
          <w:p w:rsidR="003C2551" w:rsidRPr="00BF70B3" w:rsidRDefault="003C2551" w:rsidP="00613FD3">
            <w:pPr>
              <w:rPr>
                <w:bCs/>
                <w:sz w:val="20"/>
                <w:szCs w:val="20"/>
              </w:rPr>
            </w:pPr>
            <w:r w:rsidRPr="00BF70B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285" w:type="dxa"/>
          </w:tcPr>
          <w:p w:rsidR="003C2551" w:rsidRPr="00BF70B3" w:rsidRDefault="003C2551" w:rsidP="00613FD3">
            <w:pPr>
              <w:rPr>
                <w:sz w:val="20"/>
                <w:szCs w:val="20"/>
              </w:rPr>
            </w:pPr>
            <w:r w:rsidRPr="00BF70B3">
              <w:rPr>
                <w:bCs/>
                <w:sz w:val="20"/>
                <w:szCs w:val="20"/>
              </w:rPr>
              <w:t>Наименование Подпрограммы</w:t>
            </w:r>
          </w:p>
        </w:tc>
        <w:tc>
          <w:tcPr>
            <w:tcW w:w="6354" w:type="dxa"/>
          </w:tcPr>
          <w:p w:rsidR="003C2551" w:rsidRPr="00BF70B3" w:rsidRDefault="00481992" w:rsidP="00613FD3">
            <w:pPr>
              <w:jc w:val="both"/>
              <w:rPr>
                <w:sz w:val="20"/>
                <w:szCs w:val="20"/>
              </w:rPr>
            </w:pPr>
            <w:r w:rsidRPr="00BF70B3">
              <w:rPr>
                <w:sz w:val="20"/>
                <w:szCs w:val="20"/>
              </w:rPr>
              <w:t>«</w:t>
            </w:r>
            <w:r w:rsidR="007C6FAF" w:rsidRPr="00BF70B3">
              <w:rPr>
                <w:sz w:val="20"/>
                <w:szCs w:val="20"/>
              </w:rPr>
              <w:t xml:space="preserve">Развитие территориального общественного самоуправления на территории городского поселения «Поселок Таксимо» </w:t>
            </w:r>
            <w:r w:rsidRPr="00BF70B3">
              <w:rPr>
                <w:sz w:val="20"/>
                <w:szCs w:val="20"/>
              </w:rPr>
              <w:t>(далее – Подпрограмма)</w:t>
            </w:r>
          </w:p>
        </w:tc>
      </w:tr>
      <w:tr w:rsidR="00BF70B3" w:rsidRPr="00BF70B3" w:rsidTr="003C2551">
        <w:tc>
          <w:tcPr>
            <w:tcW w:w="534" w:type="dxa"/>
          </w:tcPr>
          <w:p w:rsidR="003C2551" w:rsidRPr="00BF70B3" w:rsidRDefault="003C2551" w:rsidP="00613FD3">
            <w:pPr>
              <w:rPr>
                <w:bCs/>
                <w:sz w:val="20"/>
                <w:szCs w:val="20"/>
              </w:rPr>
            </w:pPr>
            <w:r w:rsidRPr="00BF70B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3285" w:type="dxa"/>
          </w:tcPr>
          <w:p w:rsidR="003C2551" w:rsidRPr="00BF70B3" w:rsidRDefault="003C2551" w:rsidP="00613FD3">
            <w:pPr>
              <w:rPr>
                <w:sz w:val="20"/>
                <w:szCs w:val="20"/>
              </w:rPr>
            </w:pPr>
            <w:r w:rsidRPr="00BF70B3">
              <w:rPr>
                <w:bCs/>
                <w:sz w:val="20"/>
                <w:szCs w:val="20"/>
              </w:rPr>
              <w:t>Ответственный исполнитель Подпрограммы, координатор</w:t>
            </w:r>
          </w:p>
        </w:tc>
        <w:tc>
          <w:tcPr>
            <w:tcW w:w="6354" w:type="dxa"/>
          </w:tcPr>
          <w:p w:rsidR="003C2551" w:rsidRPr="00BF70B3" w:rsidRDefault="003C2551" w:rsidP="00EF65F0">
            <w:pPr>
              <w:rPr>
                <w:sz w:val="20"/>
                <w:szCs w:val="20"/>
              </w:rPr>
            </w:pPr>
            <w:r w:rsidRPr="00BF70B3">
              <w:rPr>
                <w:sz w:val="20"/>
                <w:szCs w:val="20"/>
              </w:rPr>
              <w:t xml:space="preserve">Администрация </w:t>
            </w:r>
            <w:r w:rsidR="00EF65F0" w:rsidRPr="00BF70B3">
              <w:rPr>
                <w:sz w:val="20"/>
                <w:szCs w:val="20"/>
              </w:rPr>
              <w:t>МО</w:t>
            </w:r>
            <w:r w:rsidRPr="00BF70B3">
              <w:rPr>
                <w:sz w:val="20"/>
                <w:szCs w:val="20"/>
              </w:rPr>
              <w:t xml:space="preserve">   «Муйский район»</w:t>
            </w:r>
            <w:r w:rsidR="00EF65F0" w:rsidRPr="00BF70B3">
              <w:rPr>
                <w:sz w:val="20"/>
                <w:szCs w:val="20"/>
              </w:rPr>
              <w:t xml:space="preserve"> РБ</w:t>
            </w:r>
            <w:r w:rsidR="00481992" w:rsidRPr="00BF70B3">
              <w:rPr>
                <w:sz w:val="20"/>
                <w:szCs w:val="20"/>
              </w:rPr>
              <w:t>,</w:t>
            </w:r>
            <w:r w:rsidRPr="00BF70B3">
              <w:rPr>
                <w:sz w:val="20"/>
                <w:szCs w:val="20"/>
              </w:rPr>
              <w:t xml:space="preserve"> </w:t>
            </w:r>
            <w:r w:rsidR="00481992" w:rsidRPr="00BF70B3">
              <w:rPr>
                <w:sz w:val="20"/>
                <w:szCs w:val="20"/>
              </w:rPr>
              <w:t>ТОСы МО ГП «Поселок Таксимо»</w:t>
            </w:r>
          </w:p>
        </w:tc>
      </w:tr>
      <w:tr w:rsidR="00BF70B3" w:rsidRPr="00BF70B3" w:rsidTr="003C2551">
        <w:tc>
          <w:tcPr>
            <w:tcW w:w="534" w:type="dxa"/>
          </w:tcPr>
          <w:p w:rsidR="003C2551" w:rsidRPr="00BF70B3" w:rsidRDefault="003C2551" w:rsidP="00613FD3">
            <w:pPr>
              <w:rPr>
                <w:bCs/>
                <w:sz w:val="20"/>
                <w:szCs w:val="20"/>
              </w:rPr>
            </w:pPr>
            <w:r w:rsidRPr="00BF70B3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3285" w:type="dxa"/>
          </w:tcPr>
          <w:p w:rsidR="003C2551" w:rsidRPr="00BF70B3" w:rsidRDefault="003C2551" w:rsidP="00613FD3">
            <w:pPr>
              <w:rPr>
                <w:bCs/>
                <w:sz w:val="20"/>
                <w:szCs w:val="20"/>
              </w:rPr>
            </w:pPr>
            <w:r w:rsidRPr="00BF70B3">
              <w:rPr>
                <w:bCs/>
                <w:sz w:val="20"/>
                <w:szCs w:val="20"/>
              </w:rPr>
              <w:t>Соисполнители Подпрограммы</w:t>
            </w:r>
          </w:p>
        </w:tc>
        <w:tc>
          <w:tcPr>
            <w:tcW w:w="6354" w:type="dxa"/>
          </w:tcPr>
          <w:p w:rsidR="003C2551" w:rsidRPr="00BF70B3" w:rsidRDefault="007C6FAF" w:rsidP="00613FD3">
            <w:pPr>
              <w:rPr>
                <w:sz w:val="20"/>
                <w:szCs w:val="20"/>
              </w:rPr>
            </w:pPr>
            <w:r w:rsidRPr="00BF70B3">
              <w:rPr>
                <w:sz w:val="20"/>
                <w:szCs w:val="20"/>
              </w:rPr>
              <w:t>МУК МГБ "Поселок Таксимо», МКУ «Управление ЖКХ и муниципального имущества"</w:t>
            </w:r>
          </w:p>
        </w:tc>
      </w:tr>
      <w:tr w:rsidR="00BF70B3" w:rsidRPr="00BF70B3" w:rsidTr="003C2551">
        <w:trPr>
          <w:trHeight w:val="70"/>
        </w:trPr>
        <w:tc>
          <w:tcPr>
            <w:tcW w:w="534" w:type="dxa"/>
          </w:tcPr>
          <w:p w:rsidR="003C2551" w:rsidRPr="00BF70B3" w:rsidRDefault="003C2551" w:rsidP="00613FD3">
            <w:pPr>
              <w:rPr>
                <w:bCs/>
                <w:sz w:val="20"/>
                <w:szCs w:val="20"/>
              </w:rPr>
            </w:pPr>
            <w:r w:rsidRPr="00BF70B3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3285" w:type="dxa"/>
          </w:tcPr>
          <w:p w:rsidR="003C2551" w:rsidRPr="00BF70B3" w:rsidRDefault="003C2551" w:rsidP="00613FD3">
            <w:pPr>
              <w:rPr>
                <w:bCs/>
                <w:sz w:val="20"/>
                <w:szCs w:val="20"/>
              </w:rPr>
            </w:pPr>
            <w:r w:rsidRPr="00BF70B3">
              <w:rPr>
                <w:bCs/>
                <w:sz w:val="20"/>
                <w:szCs w:val="20"/>
              </w:rPr>
              <w:t>Цель Подпрограммы</w:t>
            </w:r>
          </w:p>
        </w:tc>
        <w:tc>
          <w:tcPr>
            <w:tcW w:w="6354" w:type="dxa"/>
          </w:tcPr>
          <w:p w:rsidR="003C2551" w:rsidRPr="00BF70B3" w:rsidRDefault="00385A12" w:rsidP="00613FD3">
            <w:pPr>
              <w:jc w:val="both"/>
              <w:rPr>
                <w:sz w:val="20"/>
                <w:szCs w:val="20"/>
              </w:rPr>
            </w:pPr>
            <w:r w:rsidRPr="00BF70B3">
              <w:rPr>
                <w:spacing w:val="-8"/>
                <w:sz w:val="20"/>
                <w:szCs w:val="20"/>
              </w:rPr>
              <w:t>В</w:t>
            </w:r>
            <w:r w:rsidR="00D23116" w:rsidRPr="00BF70B3">
              <w:rPr>
                <w:spacing w:val="-8"/>
                <w:sz w:val="20"/>
                <w:szCs w:val="20"/>
              </w:rPr>
              <w:t>овлечение широких слоев населения в решение насущных проблем, возникающих на территории муниципального образования</w:t>
            </w:r>
          </w:p>
        </w:tc>
      </w:tr>
      <w:tr w:rsidR="00BF70B3" w:rsidRPr="00BF70B3" w:rsidTr="003C2551">
        <w:tc>
          <w:tcPr>
            <w:tcW w:w="534" w:type="dxa"/>
          </w:tcPr>
          <w:p w:rsidR="003C2551" w:rsidRPr="00BF70B3" w:rsidRDefault="003C2551" w:rsidP="00613FD3">
            <w:pPr>
              <w:rPr>
                <w:bCs/>
                <w:sz w:val="20"/>
                <w:szCs w:val="20"/>
              </w:rPr>
            </w:pPr>
            <w:r w:rsidRPr="00BF70B3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3285" w:type="dxa"/>
          </w:tcPr>
          <w:p w:rsidR="003C2551" w:rsidRPr="00BF70B3" w:rsidRDefault="003C2551" w:rsidP="00613FD3">
            <w:pPr>
              <w:rPr>
                <w:bCs/>
                <w:sz w:val="20"/>
                <w:szCs w:val="20"/>
              </w:rPr>
            </w:pPr>
            <w:r w:rsidRPr="00BF70B3">
              <w:rPr>
                <w:bCs/>
                <w:sz w:val="20"/>
                <w:szCs w:val="20"/>
              </w:rPr>
              <w:t>Задачи Подпрограммы</w:t>
            </w:r>
          </w:p>
        </w:tc>
        <w:tc>
          <w:tcPr>
            <w:tcW w:w="6354" w:type="dxa"/>
          </w:tcPr>
          <w:p w:rsidR="007C6FAF" w:rsidRPr="00BF70B3" w:rsidRDefault="00D23116" w:rsidP="00613FD3">
            <w:pPr>
              <w:jc w:val="both"/>
              <w:rPr>
                <w:spacing w:val="-8"/>
                <w:sz w:val="20"/>
                <w:szCs w:val="20"/>
              </w:rPr>
            </w:pPr>
            <w:r w:rsidRPr="00BF70B3">
              <w:rPr>
                <w:spacing w:val="-8"/>
                <w:sz w:val="20"/>
                <w:szCs w:val="20"/>
              </w:rPr>
              <w:t>1. С</w:t>
            </w:r>
            <w:r w:rsidR="007C6FAF" w:rsidRPr="00BF70B3">
              <w:rPr>
                <w:spacing w:val="-8"/>
                <w:sz w:val="20"/>
                <w:szCs w:val="20"/>
              </w:rPr>
              <w:t>одействие органам ТОС в поддержке собственных инициатив</w:t>
            </w:r>
            <w:r w:rsidRPr="00BF70B3">
              <w:rPr>
                <w:spacing w:val="-8"/>
                <w:sz w:val="20"/>
                <w:szCs w:val="20"/>
              </w:rPr>
              <w:t>.</w:t>
            </w:r>
          </w:p>
          <w:p w:rsidR="003C2551" w:rsidRPr="00BF70B3" w:rsidRDefault="00D23116" w:rsidP="00613FD3">
            <w:pPr>
              <w:jc w:val="both"/>
              <w:rPr>
                <w:sz w:val="20"/>
                <w:szCs w:val="20"/>
              </w:rPr>
            </w:pPr>
            <w:r w:rsidRPr="00BF70B3">
              <w:rPr>
                <w:spacing w:val="-8"/>
                <w:sz w:val="20"/>
                <w:szCs w:val="20"/>
              </w:rPr>
              <w:t>2. О</w:t>
            </w:r>
            <w:r w:rsidR="007C6FAF" w:rsidRPr="00BF70B3">
              <w:rPr>
                <w:spacing w:val="-8"/>
                <w:sz w:val="20"/>
                <w:szCs w:val="20"/>
              </w:rPr>
              <w:t>беспечение информационной поддержки развития ТОС и ТСЖ.</w:t>
            </w:r>
          </w:p>
        </w:tc>
      </w:tr>
      <w:tr w:rsidR="00BF70B3" w:rsidRPr="00BF70B3" w:rsidTr="003C2551">
        <w:tc>
          <w:tcPr>
            <w:tcW w:w="534" w:type="dxa"/>
          </w:tcPr>
          <w:p w:rsidR="003C2551" w:rsidRPr="00BF70B3" w:rsidRDefault="003C2551" w:rsidP="00613FD3">
            <w:pPr>
              <w:rPr>
                <w:bCs/>
                <w:sz w:val="20"/>
                <w:szCs w:val="20"/>
              </w:rPr>
            </w:pPr>
            <w:r w:rsidRPr="00BF70B3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3285" w:type="dxa"/>
          </w:tcPr>
          <w:p w:rsidR="003C2551" w:rsidRPr="00BF70B3" w:rsidRDefault="003C2551" w:rsidP="00613FD3">
            <w:pPr>
              <w:rPr>
                <w:bCs/>
                <w:sz w:val="20"/>
                <w:szCs w:val="20"/>
              </w:rPr>
            </w:pPr>
            <w:r w:rsidRPr="00BF70B3">
              <w:rPr>
                <w:bCs/>
                <w:sz w:val="20"/>
                <w:szCs w:val="20"/>
              </w:rPr>
              <w:t>Целевые индикаторы (показатели) Подпрограммы</w:t>
            </w:r>
          </w:p>
        </w:tc>
        <w:tc>
          <w:tcPr>
            <w:tcW w:w="6354" w:type="dxa"/>
          </w:tcPr>
          <w:p w:rsidR="007C6FAF" w:rsidRPr="00BF70B3" w:rsidRDefault="007C6FAF" w:rsidP="00613FD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pacing w:val="-8"/>
              </w:rPr>
            </w:pPr>
            <w:r w:rsidRPr="00BF70B3">
              <w:rPr>
                <w:rFonts w:ascii="Times New Roman" w:hAnsi="Times New Roman" w:cs="Times New Roman"/>
                <w:spacing w:val="-8"/>
              </w:rPr>
              <w:t>1. Количество реализованных социально значимых проектов, получивших поддержку из бюджетов разных уровней.</w:t>
            </w:r>
          </w:p>
          <w:p w:rsidR="003C2551" w:rsidRPr="00BF70B3" w:rsidRDefault="00D23116" w:rsidP="00613FD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pacing w:val="-8"/>
              </w:rPr>
            </w:pPr>
            <w:r w:rsidRPr="00BF70B3">
              <w:rPr>
                <w:rFonts w:ascii="Times New Roman" w:hAnsi="Times New Roman" w:cs="Times New Roman"/>
                <w:spacing w:val="-8"/>
              </w:rPr>
              <w:t>2</w:t>
            </w:r>
            <w:r w:rsidR="007C6FAF" w:rsidRPr="00BF70B3">
              <w:rPr>
                <w:rFonts w:ascii="Times New Roman" w:hAnsi="Times New Roman" w:cs="Times New Roman"/>
                <w:spacing w:val="-8"/>
              </w:rPr>
              <w:t>. Количество публикаций и информационных сюжетов о деятельности  ТОС в средствах массовой информации.</w:t>
            </w:r>
          </w:p>
        </w:tc>
      </w:tr>
      <w:tr w:rsidR="00BF70B3" w:rsidRPr="00BF70B3" w:rsidTr="003C2551">
        <w:tc>
          <w:tcPr>
            <w:tcW w:w="534" w:type="dxa"/>
          </w:tcPr>
          <w:p w:rsidR="003C2551" w:rsidRPr="00BF70B3" w:rsidRDefault="003C2551" w:rsidP="00613FD3">
            <w:pPr>
              <w:rPr>
                <w:bCs/>
                <w:sz w:val="20"/>
                <w:szCs w:val="20"/>
              </w:rPr>
            </w:pPr>
            <w:r w:rsidRPr="00BF70B3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3285" w:type="dxa"/>
          </w:tcPr>
          <w:p w:rsidR="003C2551" w:rsidRPr="00BF70B3" w:rsidRDefault="003C2551" w:rsidP="00613FD3">
            <w:pPr>
              <w:rPr>
                <w:bCs/>
                <w:sz w:val="20"/>
                <w:szCs w:val="20"/>
              </w:rPr>
            </w:pPr>
            <w:r w:rsidRPr="00BF70B3">
              <w:rPr>
                <w:bCs/>
                <w:sz w:val="20"/>
                <w:szCs w:val="20"/>
              </w:rPr>
              <w:t xml:space="preserve">Этапы и сроки реализации </w:t>
            </w:r>
            <w:r w:rsidRPr="00BF70B3">
              <w:rPr>
                <w:bCs/>
                <w:sz w:val="20"/>
                <w:szCs w:val="20"/>
              </w:rPr>
              <w:br/>
              <w:t>Подпрограммы</w:t>
            </w:r>
          </w:p>
        </w:tc>
        <w:tc>
          <w:tcPr>
            <w:tcW w:w="6354" w:type="dxa"/>
          </w:tcPr>
          <w:p w:rsidR="003C2551" w:rsidRPr="00BF70B3" w:rsidRDefault="003C2551" w:rsidP="00613FD3">
            <w:pPr>
              <w:rPr>
                <w:bCs/>
                <w:sz w:val="20"/>
                <w:szCs w:val="20"/>
              </w:rPr>
            </w:pPr>
            <w:r w:rsidRPr="00BF70B3">
              <w:rPr>
                <w:sz w:val="20"/>
                <w:szCs w:val="20"/>
              </w:rPr>
              <w:t>Сроки реализации: 2020- 2025 годы.</w:t>
            </w:r>
          </w:p>
        </w:tc>
      </w:tr>
      <w:tr w:rsidR="00BF70B3" w:rsidRPr="00BF70B3" w:rsidTr="003C2551">
        <w:tc>
          <w:tcPr>
            <w:tcW w:w="534" w:type="dxa"/>
          </w:tcPr>
          <w:p w:rsidR="003C2551" w:rsidRPr="00BF70B3" w:rsidRDefault="003C2551" w:rsidP="00613FD3">
            <w:pPr>
              <w:rPr>
                <w:bCs/>
                <w:sz w:val="20"/>
                <w:szCs w:val="20"/>
              </w:rPr>
            </w:pPr>
            <w:r w:rsidRPr="00BF70B3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3285" w:type="dxa"/>
          </w:tcPr>
          <w:p w:rsidR="003C2551" w:rsidRPr="00BF70B3" w:rsidRDefault="003C2551" w:rsidP="00613FD3">
            <w:pPr>
              <w:rPr>
                <w:bCs/>
                <w:sz w:val="20"/>
                <w:szCs w:val="20"/>
              </w:rPr>
            </w:pPr>
            <w:r w:rsidRPr="00BF70B3">
              <w:rPr>
                <w:bCs/>
                <w:sz w:val="20"/>
                <w:szCs w:val="20"/>
              </w:rPr>
              <w:t>Объемы бюджетных ассигнований Подпрограммы</w:t>
            </w:r>
          </w:p>
        </w:tc>
        <w:tc>
          <w:tcPr>
            <w:tcW w:w="6354" w:type="dxa"/>
          </w:tcPr>
          <w:p w:rsidR="003C2551" w:rsidRPr="00BF70B3" w:rsidRDefault="003C2551" w:rsidP="00613FD3">
            <w:pPr>
              <w:jc w:val="right"/>
              <w:rPr>
                <w:sz w:val="20"/>
                <w:szCs w:val="20"/>
              </w:rPr>
            </w:pPr>
            <w:r w:rsidRPr="00BF70B3">
              <w:rPr>
                <w:bCs/>
                <w:sz w:val="20"/>
                <w:szCs w:val="20"/>
              </w:rPr>
              <w:t xml:space="preserve"> </w:t>
            </w:r>
            <w:r w:rsidRPr="00BF70B3">
              <w:rPr>
                <w:sz w:val="20"/>
                <w:szCs w:val="20"/>
              </w:rPr>
              <w:t>тыс. руб.</w:t>
            </w:r>
          </w:p>
          <w:tbl>
            <w:tblPr>
              <w:tblW w:w="6118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03"/>
              <w:gridCol w:w="905"/>
              <w:gridCol w:w="887"/>
              <w:gridCol w:w="905"/>
              <w:gridCol w:w="884"/>
              <w:gridCol w:w="780"/>
              <w:gridCol w:w="654"/>
            </w:tblGrid>
            <w:tr w:rsidR="00BF70B3" w:rsidRPr="00BF70B3" w:rsidTr="00D23116">
              <w:trPr>
                <w:trHeight w:val="268"/>
              </w:trPr>
              <w:tc>
                <w:tcPr>
                  <w:tcW w:w="110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23116" w:rsidRPr="00BF70B3" w:rsidRDefault="00D23116" w:rsidP="00613FD3">
                  <w:pPr>
                    <w:rPr>
                      <w:sz w:val="20"/>
                      <w:szCs w:val="20"/>
                    </w:rPr>
                  </w:pPr>
                  <w:r w:rsidRPr="00BF70B3">
                    <w:rPr>
                      <w:bCs/>
                      <w:sz w:val="20"/>
                      <w:szCs w:val="20"/>
                    </w:rPr>
                    <w:t xml:space="preserve">Годы </w:t>
                  </w:r>
                </w:p>
              </w:tc>
              <w:tc>
                <w:tcPr>
                  <w:tcW w:w="905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23116" w:rsidRPr="00BF70B3" w:rsidRDefault="00D23116" w:rsidP="00613FD3">
                  <w:pPr>
                    <w:jc w:val="center"/>
                    <w:rPr>
                      <w:sz w:val="20"/>
                      <w:szCs w:val="20"/>
                    </w:rPr>
                  </w:pPr>
                  <w:r w:rsidRPr="00BF70B3">
                    <w:rPr>
                      <w:bCs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887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23116" w:rsidRPr="00BF70B3" w:rsidRDefault="00D23116" w:rsidP="00613FD3">
                  <w:pPr>
                    <w:jc w:val="center"/>
                    <w:rPr>
                      <w:sz w:val="20"/>
                      <w:szCs w:val="20"/>
                    </w:rPr>
                  </w:pPr>
                  <w:r w:rsidRPr="00BF70B3">
                    <w:rPr>
                      <w:bCs/>
                      <w:sz w:val="20"/>
                      <w:szCs w:val="20"/>
                    </w:rPr>
                    <w:t>ФБ</w:t>
                  </w:r>
                </w:p>
              </w:tc>
              <w:tc>
                <w:tcPr>
                  <w:tcW w:w="905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23116" w:rsidRPr="00BF70B3" w:rsidRDefault="00D23116" w:rsidP="00613FD3">
                  <w:pPr>
                    <w:jc w:val="center"/>
                    <w:rPr>
                      <w:sz w:val="20"/>
                      <w:szCs w:val="20"/>
                    </w:rPr>
                  </w:pPr>
                  <w:r w:rsidRPr="00BF70B3">
                    <w:rPr>
                      <w:bCs/>
                      <w:sz w:val="20"/>
                      <w:szCs w:val="20"/>
                    </w:rPr>
                    <w:t>РБ</w:t>
                  </w:r>
                </w:p>
              </w:tc>
              <w:tc>
                <w:tcPr>
                  <w:tcW w:w="884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23116" w:rsidRPr="00BF70B3" w:rsidRDefault="00D23116" w:rsidP="00613FD3">
                  <w:pPr>
                    <w:jc w:val="center"/>
                    <w:rPr>
                      <w:sz w:val="20"/>
                      <w:szCs w:val="20"/>
                    </w:rPr>
                  </w:pPr>
                  <w:r w:rsidRPr="00BF70B3">
                    <w:rPr>
                      <w:bCs/>
                      <w:sz w:val="20"/>
                      <w:szCs w:val="20"/>
                    </w:rPr>
                    <w:t>МБ</w:t>
                  </w:r>
                </w:p>
              </w:tc>
              <w:tc>
                <w:tcPr>
                  <w:tcW w:w="780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23116" w:rsidRPr="00BF70B3" w:rsidRDefault="00D23116" w:rsidP="00613FD3">
                  <w:pPr>
                    <w:jc w:val="center"/>
                    <w:rPr>
                      <w:sz w:val="20"/>
                      <w:szCs w:val="20"/>
                    </w:rPr>
                  </w:pPr>
                  <w:r w:rsidRPr="00BF70B3">
                    <w:rPr>
                      <w:bCs/>
                      <w:sz w:val="20"/>
                      <w:szCs w:val="20"/>
                    </w:rPr>
                    <w:t>БП</w:t>
                  </w:r>
                </w:p>
              </w:tc>
              <w:tc>
                <w:tcPr>
                  <w:tcW w:w="654" w:type="dxa"/>
                  <w:shd w:val="clear" w:color="auto" w:fill="FFFFFF"/>
                </w:tcPr>
                <w:p w:rsidR="00D23116" w:rsidRPr="00BF70B3" w:rsidRDefault="00D23116" w:rsidP="00613FD3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F70B3">
                    <w:rPr>
                      <w:bCs/>
                      <w:sz w:val="20"/>
                      <w:szCs w:val="20"/>
                    </w:rPr>
                    <w:t>В</w:t>
                  </w:r>
                  <w:r w:rsidR="00FA2977" w:rsidRPr="00BF70B3">
                    <w:rPr>
                      <w:bCs/>
                      <w:sz w:val="20"/>
                      <w:szCs w:val="20"/>
                    </w:rPr>
                    <w:t>И</w:t>
                  </w:r>
                </w:p>
              </w:tc>
            </w:tr>
            <w:tr w:rsidR="00BF70B3" w:rsidRPr="00BF70B3" w:rsidTr="00D23116">
              <w:trPr>
                <w:trHeight w:val="18"/>
              </w:trPr>
              <w:tc>
                <w:tcPr>
                  <w:tcW w:w="110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306DD" w:rsidRPr="00BF70B3" w:rsidRDefault="006306DD" w:rsidP="006306DD">
                  <w:pPr>
                    <w:rPr>
                      <w:sz w:val="20"/>
                      <w:szCs w:val="20"/>
                    </w:rPr>
                  </w:pPr>
                  <w:r w:rsidRPr="00BF70B3">
                    <w:rPr>
                      <w:bCs/>
                      <w:sz w:val="20"/>
                      <w:szCs w:val="20"/>
                    </w:rPr>
                    <w:t>2020</w:t>
                  </w:r>
                  <w:r w:rsidRPr="00BF70B3">
                    <w:rPr>
                      <w:sz w:val="20"/>
                      <w:szCs w:val="20"/>
                    </w:rPr>
                    <w:t xml:space="preserve"> г</w:t>
                  </w:r>
                </w:p>
              </w:tc>
              <w:tc>
                <w:tcPr>
                  <w:tcW w:w="905" w:type="dxa"/>
                  <w:shd w:val="clear" w:color="auto" w:fill="FFFFFF" w:themeFill="background1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6306DD" w:rsidRPr="00BF70B3" w:rsidRDefault="006306DD" w:rsidP="006306DD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BF70B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245,0</w:t>
                  </w:r>
                </w:p>
              </w:tc>
              <w:tc>
                <w:tcPr>
                  <w:tcW w:w="887" w:type="dxa"/>
                  <w:shd w:val="clear" w:color="auto" w:fill="FFFFFF" w:themeFill="background1"/>
                  <w:tcMar>
                    <w:top w:w="15" w:type="dxa"/>
                    <w:left w:w="108" w:type="dxa"/>
                    <w:right w:w="108" w:type="dxa"/>
                  </w:tcMar>
                </w:tcPr>
                <w:p w:rsidR="006306DD" w:rsidRPr="00BF70B3" w:rsidRDefault="006306DD" w:rsidP="006306DD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F70B3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05" w:type="dxa"/>
                  <w:shd w:val="clear" w:color="auto" w:fill="FFFFFF" w:themeFill="background1"/>
                  <w:tcMar>
                    <w:top w:w="15" w:type="dxa"/>
                    <w:left w:w="108" w:type="dxa"/>
                    <w:right w:w="108" w:type="dxa"/>
                  </w:tcMar>
                </w:tcPr>
                <w:p w:rsidR="006306DD" w:rsidRPr="00BF70B3" w:rsidRDefault="006306DD" w:rsidP="006306DD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F70B3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884" w:type="dxa"/>
                  <w:shd w:val="clear" w:color="auto" w:fill="FFFFFF" w:themeFill="background1"/>
                  <w:tcMar>
                    <w:top w:w="15" w:type="dxa"/>
                    <w:left w:w="108" w:type="dxa"/>
                    <w:right w:w="108" w:type="dxa"/>
                  </w:tcMar>
                </w:tcPr>
                <w:p w:rsidR="006306DD" w:rsidRPr="00BF70B3" w:rsidRDefault="006306DD" w:rsidP="006306DD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F70B3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80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6306DD" w:rsidRPr="00BF70B3" w:rsidRDefault="006306DD" w:rsidP="006306DD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F70B3">
                    <w:rPr>
                      <w:rFonts w:ascii="Times New Roman" w:hAnsi="Times New Roman" w:cs="Times New Roman"/>
                      <w:sz w:val="20"/>
                      <w:szCs w:val="20"/>
                    </w:rPr>
                    <w:t>195,0</w:t>
                  </w:r>
                </w:p>
              </w:tc>
              <w:tc>
                <w:tcPr>
                  <w:tcW w:w="654" w:type="dxa"/>
                  <w:shd w:val="clear" w:color="auto" w:fill="FFFFFF"/>
                </w:tcPr>
                <w:p w:rsidR="006306DD" w:rsidRPr="00BF70B3" w:rsidRDefault="006306DD" w:rsidP="006306DD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F70B3">
                    <w:rPr>
                      <w:rFonts w:ascii="Times New Roman" w:hAnsi="Times New Roman" w:cs="Times New Roman"/>
                      <w:sz w:val="20"/>
                      <w:szCs w:val="20"/>
                    </w:rPr>
                    <w:t>50,0</w:t>
                  </w:r>
                </w:p>
              </w:tc>
            </w:tr>
            <w:tr w:rsidR="00BF70B3" w:rsidRPr="00BF70B3" w:rsidTr="00D23116">
              <w:trPr>
                <w:trHeight w:val="16"/>
              </w:trPr>
              <w:tc>
                <w:tcPr>
                  <w:tcW w:w="110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2436A" w:rsidRPr="00BF70B3" w:rsidRDefault="0002436A" w:rsidP="0002436A">
                  <w:pPr>
                    <w:rPr>
                      <w:sz w:val="20"/>
                      <w:szCs w:val="20"/>
                    </w:rPr>
                  </w:pPr>
                  <w:r w:rsidRPr="00BF70B3">
                    <w:rPr>
                      <w:bCs/>
                      <w:sz w:val="20"/>
                      <w:szCs w:val="20"/>
                    </w:rPr>
                    <w:t>2021г</w:t>
                  </w:r>
                </w:p>
              </w:tc>
              <w:tc>
                <w:tcPr>
                  <w:tcW w:w="905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02436A" w:rsidRPr="00BF70B3" w:rsidRDefault="0002436A" w:rsidP="0002436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F70B3">
                    <w:rPr>
                      <w:b/>
                      <w:sz w:val="20"/>
                      <w:szCs w:val="20"/>
                    </w:rPr>
                    <w:t>7200,5</w:t>
                  </w:r>
                </w:p>
              </w:tc>
              <w:tc>
                <w:tcPr>
                  <w:tcW w:w="887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02436A" w:rsidRPr="00BF70B3" w:rsidRDefault="0002436A" w:rsidP="0002436A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F70B3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05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02436A" w:rsidRPr="00BF70B3" w:rsidRDefault="0002436A" w:rsidP="0002436A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F70B3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120,0</w:t>
                  </w:r>
                </w:p>
              </w:tc>
              <w:tc>
                <w:tcPr>
                  <w:tcW w:w="884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02436A" w:rsidRPr="00BF70B3" w:rsidRDefault="0002436A" w:rsidP="0002436A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F70B3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80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02436A" w:rsidRPr="00BF70B3" w:rsidRDefault="0002436A" w:rsidP="0002436A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F70B3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7080,5</w:t>
                  </w:r>
                </w:p>
              </w:tc>
              <w:tc>
                <w:tcPr>
                  <w:tcW w:w="654" w:type="dxa"/>
                  <w:shd w:val="clear" w:color="auto" w:fill="FFFFFF"/>
                </w:tcPr>
                <w:p w:rsidR="0002436A" w:rsidRPr="00BF70B3" w:rsidRDefault="0002436A" w:rsidP="0002436A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F70B3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</w:tr>
            <w:tr w:rsidR="00BF70B3" w:rsidRPr="00BF70B3" w:rsidTr="00D23116">
              <w:trPr>
                <w:trHeight w:val="18"/>
              </w:trPr>
              <w:tc>
                <w:tcPr>
                  <w:tcW w:w="110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306DD" w:rsidRPr="00BF70B3" w:rsidRDefault="00BD6988" w:rsidP="006306DD">
                  <w:pPr>
                    <w:rPr>
                      <w:sz w:val="20"/>
                      <w:szCs w:val="20"/>
                    </w:rPr>
                  </w:pPr>
                  <w:r w:rsidRPr="00BF70B3">
                    <w:rPr>
                      <w:bCs/>
                      <w:sz w:val="20"/>
                      <w:szCs w:val="20"/>
                    </w:rPr>
                    <w:t>2022г</w:t>
                  </w:r>
                </w:p>
              </w:tc>
              <w:tc>
                <w:tcPr>
                  <w:tcW w:w="905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6306DD" w:rsidRPr="00BF70B3" w:rsidRDefault="00860E23" w:rsidP="00685F7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F70B3">
                    <w:rPr>
                      <w:b/>
                      <w:sz w:val="20"/>
                      <w:szCs w:val="20"/>
                    </w:rPr>
                    <w:t>4626,2</w:t>
                  </w:r>
                </w:p>
              </w:tc>
              <w:tc>
                <w:tcPr>
                  <w:tcW w:w="887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6306DD" w:rsidRPr="00BF70B3" w:rsidRDefault="006306DD" w:rsidP="006306DD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05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6306DD" w:rsidRPr="00BF70B3" w:rsidRDefault="000D2FCB" w:rsidP="006306DD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F70B3">
                    <w:rPr>
                      <w:rFonts w:ascii="Times New Roman" w:hAnsi="Times New Roman" w:cs="Times New Roman"/>
                      <w:sz w:val="20"/>
                      <w:szCs w:val="20"/>
                    </w:rPr>
                    <w:t>475,0</w:t>
                  </w:r>
                </w:p>
              </w:tc>
              <w:tc>
                <w:tcPr>
                  <w:tcW w:w="884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6306DD" w:rsidRPr="00BF70B3" w:rsidRDefault="006306DD" w:rsidP="006306DD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F70B3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80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6306DD" w:rsidRPr="00BF70B3" w:rsidRDefault="00860E23" w:rsidP="005E6E49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F70B3">
                    <w:rPr>
                      <w:rFonts w:ascii="Times New Roman" w:hAnsi="Times New Roman" w:cs="Times New Roman"/>
                      <w:sz w:val="20"/>
                      <w:szCs w:val="20"/>
                    </w:rPr>
                    <w:t>4151,2</w:t>
                  </w:r>
                </w:p>
              </w:tc>
              <w:tc>
                <w:tcPr>
                  <w:tcW w:w="654" w:type="dxa"/>
                  <w:shd w:val="clear" w:color="auto" w:fill="FFFFFF"/>
                </w:tcPr>
                <w:p w:rsidR="006306DD" w:rsidRPr="00BF70B3" w:rsidRDefault="006306DD" w:rsidP="006306DD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F70B3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</w:tr>
            <w:tr w:rsidR="00BF70B3" w:rsidRPr="00BF70B3" w:rsidTr="00D23116">
              <w:trPr>
                <w:trHeight w:val="18"/>
              </w:trPr>
              <w:tc>
                <w:tcPr>
                  <w:tcW w:w="110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C901BD" w:rsidRPr="00BF70B3" w:rsidRDefault="009F71A3" w:rsidP="00C901BD">
                  <w:pPr>
                    <w:rPr>
                      <w:bCs/>
                      <w:sz w:val="20"/>
                      <w:szCs w:val="20"/>
                    </w:rPr>
                  </w:pPr>
                  <w:r w:rsidRPr="00BF70B3">
                    <w:rPr>
                      <w:bCs/>
                      <w:sz w:val="20"/>
                      <w:szCs w:val="20"/>
                    </w:rPr>
                    <w:t>2023г</w:t>
                  </w:r>
                </w:p>
              </w:tc>
              <w:tc>
                <w:tcPr>
                  <w:tcW w:w="905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C901BD" w:rsidRPr="00BF70B3" w:rsidRDefault="00EF65F0" w:rsidP="009F71A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F70B3">
                    <w:rPr>
                      <w:b/>
                      <w:sz w:val="20"/>
                      <w:szCs w:val="20"/>
                    </w:rPr>
                    <w:t>1121,0</w:t>
                  </w:r>
                </w:p>
              </w:tc>
              <w:tc>
                <w:tcPr>
                  <w:tcW w:w="887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C901BD" w:rsidRPr="00BF70B3" w:rsidRDefault="00C901BD" w:rsidP="00C901BD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F70B3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05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C901BD" w:rsidRPr="00BF70B3" w:rsidRDefault="005536A0" w:rsidP="00C901BD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F70B3">
                    <w:rPr>
                      <w:rFonts w:ascii="Times New Roman" w:hAnsi="Times New Roman" w:cs="Times New Roman"/>
                      <w:sz w:val="20"/>
                      <w:szCs w:val="20"/>
                    </w:rPr>
                    <w:t>400,0</w:t>
                  </w:r>
                </w:p>
              </w:tc>
              <w:tc>
                <w:tcPr>
                  <w:tcW w:w="884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C901BD" w:rsidRPr="00BF70B3" w:rsidRDefault="005536A0" w:rsidP="00C901BD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F70B3">
                    <w:rPr>
                      <w:rFonts w:ascii="Times New Roman" w:hAnsi="Times New Roman" w:cs="Times New Roman"/>
                      <w:sz w:val="20"/>
                      <w:szCs w:val="20"/>
                    </w:rPr>
                    <w:t>221,0</w:t>
                  </w:r>
                </w:p>
              </w:tc>
              <w:tc>
                <w:tcPr>
                  <w:tcW w:w="780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C901BD" w:rsidRPr="00BF70B3" w:rsidRDefault="00EF65F0" w:rsidP="00C901BD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F70B3">
                    <w:rPr>
                      <w:rFonts w:ascii="Times New Roman" w:hAnsi="Times New Roman" w:cs="Times New Roman"/>
                      <w:sz w:val="20"/>
                      <w:szCs w:val="20"/>
                    </w:rPr>
                    <w:t>500,0</w:t>
                  </w:r>
                </w:p>
              </w:tc>
              <w:tc>
                <w:tcPr>
                  <w:tcW w:w="654" w:type="dxa"/>
                  <w:shd w:val="clear" w:color="auto" w:fill="FFFFFF"/>
                </w:tcPr>
                <w:p w:rsidR="00C901BD" w:rsidRPr="00BF70B3" w:rsidRDefault="00C901BD" w:rsidP="00C901BD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F70B3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</w:tr>
            <w:tr w:rsidR="00BF70B3" w:rsidRPr="00BF70B3" w:rsidTr="00D23116">
              <w:trPr>
                <w:trHeight w:val="20"/>
              </w:trPr>
              <w:tc>
                <w:tcPr>
                  <w:tcW w:w="110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F71A3" w:rsidRPr="00BF70B3" w:rsidRDefault="009F71A3" w:rsidP="009F71A3">
                  <w:pPr>
                    <w:rPr>
                      <w:sz w:val="20"/>
                      <w:szCs w:val="20"/>
                    </w:rPr>
                  </w:pPr>
                  <w:r w:rsidRPr="00BF70B3">
                    <w:rPr>
                      <w:bCs/>
                      <w:sz w:val="20"/>
                      <w:szCs w:val="20"/>
                    </w:rPr>
                    <w:t>2024г</w:t>
                  </w:r>
                </w:p>
              </w:tc>
              <w:tc>
                <w:tcPr>
                  <w:tcW w:w="905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9F71A3" w:rsidRPr="00BF70B3" w:rsidRDefault="00EF65F0" w:rsidP="009F71A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F70B3">
                    <w:rPr>
                      <w:b/>
                      <w:sz w:val="20"/>
                      <w:szCs w:val="20"/>
                    </w:rPr>
                    <w:t>1015,3</w:t>
                  </w:r>
                </w:p>
              </w:tc>
              <w:tc>
                <w:tcPr>
                  <w:tcW w:w="887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9F71A3" w:rsidRPr="00BF70B3" w:rsidRDefault="009F71A3" w:rsidP="009F71A3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F70B3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05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9F71A3" w:rsidRPr="00BF70B3" w:rsidRDefault="009F71A3" w:rsidP="009F71A3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F70B3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884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9F71A3" w:rsidRPr="00BF70B3" w:rsidRDefault="009F71A3" w:rsidP="009F71A3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F70B3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80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9F71A3" w:rsidRPr="00BF70B3" w:rsidRDefault="00EF65F0" w:rsidP="009F71A3">
                  <w:pPr>
                    <w:jc w:val="center"/>
                    <w:rPr>
                      <w:sz w:val="20"/>
                      <w:szCs w:val="20"/>
                    </w:rPr>
                  </w:pPr>
                  <w:r w:rsidRPr="00BF70B3">
                    <w:rPr>
                      <w:sz w:val="20"/>
                      <w:szCs w:val="20"/>
                    </w:rPr>
                    <w:t>1015,3</w:t>
                  </w:r>
                </w:p>
              </w:tc>
              <w:tc>
                <w:tcPr>
                  <w:tcW w:w="654" w:type="dxa"/>
                  <w:shd w:val="clear" w:color="auto" w:fill="FFFFFF"/>
                </w:tcPr>
                <w:p w:rsidR="009F71A3" w:rsidRPr="00BF70B3" w:rsidRDefault="009F71A3" w:rsidP="009F71A3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F70B3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</w:tr>
            <w:tr w:rsidR="00BF70B3" w:rsidRPr="00BF70B3" w:rsidTr="00D23116">
              <w:trPr>
                <w:trHeight w:val="25"/>
              </w:trPr>
              <w:tc>
                <w:tcPr>
                  <w:tcW w:w="110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9F71A3" w:rsidRPr="00BF70B3" w:rsidRDefault="009F71A3" w:rsidP="009F71A3">
                  <w:pPr>
                    <w:rPr>
                      <w:bCs/>
                      <w:sz w:val="20"/>
                      <w:szCs w:val="20"/>
                    </w:rPr>
                  </w:pPr>
                  <w:r w:rsidRPr="00BF70B3">
                    <w:rPr>
                      <w:bCs/>
                      <w:sz w:val="20"/>
                      <w:szCs w:val="20"/>
                    </w:rPr>
                    <w:t>2025г*</w:t>
                  </w:r>
                </w:p>
              </w:tc>
              <w:tc>
                <w:tcPr>
                  <w:tcW w:w="905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9F71A3" w:rsidRPr="00BF70B3" w:rsidRDefault="00EF65F0" w:rsidP="009F71A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F70B3">
                    <w:rPr>
                      <w:b/>
                      <w:sz w:val="20"/>
                      <w:szCs w:val="20"/>
                    </w:rPr>
                    <w:t>1353,8</w:t>
                  </w:r>
                </w:p>
              </w:tc>
              <w:tc>
                <w:tcPr>
                  <w:tcW w:w="887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9F71A3" w:rsidRPr="00BF70B3" w:rsidRDefault="009F71A3" w:rsidP="009F71A3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F70B3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05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9F71A3" w:rsidRPr="00BF70B3" w:rsidRDefault="009F71A3" w:rsidP="009F71A3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F70B3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884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9F71A3" w:rsidRPr="00BF70B3" w:rsidRDefault="009F71A3" w:rsidP="009F71A3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F70B3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80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9F71A3" w:rsidRPr="00BF70B3" w:rsidRDefault="00EF65F0" w:rsidP="009F71A3">
                  <w:pPr>
                    <w:jc w:val="center"/>
                    <w:rPr>
                      <w:sz w:val="20"/>
                      <w:szCs w:val="20"/>
                    </w:rPr>
                  </w:pPr>
                  <w:r w:rsidRPr="00BF70B3">
                    <w:rPr>
                      <w:sz w:val="20"/>
                      <w:szCs w:val="20"/>
                    </w:rPr>
                    <w:t>1353,8</w:t>
                  </w:r>
                </w:p>
              </w:tc>
              <w:tc>
                <w:tcPr>
                  <w:tcW w:w="654" w:type="dxa"/>
                  <w:shd w:val="clear" w:color="auto" w:fill="FFFFFF"/>
                </w:tcPr>
                <w:p w:rsidR="009F71A3" w:rsidRPr="00BF70B3" w:rsidRDefault="009F71A3" w:rsidP="009F71A3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F70B3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</w:tr>
          </w:tbl>
          <w:p w:rsidR="003C2551" w:rsidRPr="00BF70B3" w:rsidRDefault="003C2551" w:rsidP="00613FD3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BF70B3" w:rsidRPr="00BF70B3" w:rsidTr="003C2551">
        <w:tc>
          <w:tcPr>
            <w:tcW w:w="534" w:type="dxa"/>
          </w:tcPr>
          <w:p w:rsidR="003C2551" w:rsidRPr="00BF70B3" w:rsidRDefault="003C2551" w:rsidP="00613FD3">
            <w:pPr>
              <w:rPr>
                <w:bCs/>
                <w:sz w:val="20"/>
                <w:szCs w:val="20"/>
              </w:rPr>
            </w:pPr>
            <w:r w:rsidRPr="00BF70B3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3285" w:type="dxa"/>
          </w:tcPr>
          <w:p w:rsidR="003C2551" w:rsidRPr="00BF70B3" w:rsidRDefault="003C2551" w:rsidP="00613FD3">
            <w:pPr>
              <w:rPr>
                <w:bCs/>
                <w:sz w:val="20"/>
                <w:szCs w:val="20"/>
              </w:rPr>
            </w:pPr>
            <w:r w:rsidRPr="00BF70B3">
              <w:rPr>
                <w:bCs/>
                <w:sz w:val="20"/>
                <w:szCs w:val="20"/>
              </w:rPr>
              <w:t xml:space="preserve">Ожидаемые </w:t>
            </w:r>
            <w:r w:rsidRPr="00BF70B3">
              <w:rPr>
                <w:bCs/>
                <w:sz w:val="20"/>
                <w:szCs w:val="20"/>
              </w:rPr>
              <w:br/>
              <w:t xml:space="preserve">результаты реализации </w:t>
            </w:r>
            <w:r w:rsidRPr="00BF70B3">
              <w:rPr>
                <w:bCs/>
                <w:sz w:val="20"/>
                <w:szCs w:val="20"/>
              </w:rPr>
              <w:br/>
              <w:t>Подпрограммы</w:t>
            </w:r>
          </w:p>
        </w:tc>
        <w:tc>
          <w:tcPr>
            <w:tcW w:w="6354" w:type="dxa"/>
          </w:tcPr>
          <w:p w:rsidR="003C2551" w:rsidRPr="00BF70B3" w:rsidRDefault="00385A12" w:rsidP="00613FD3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BF70B3">
              <w:rPr>
                <w:rFonts w:ascii="Times New Roman" w:hAnsi="Times New Roman" w:cs="Times New Roman"/>
              </w:rPr>
              <w:t>За 2020-</w:t>
            </w:r>
            <w:r w:rsidR="00D23116" w:rsidRPr="00BF70B3">
              <w:rPr>
                <w:rFonts w:ascii="Times New Roman" w:hAnsi="Times New Roman" w:cs="Times New Roman"/>
              </w:rPr>
              <w:t>2025 г</w:t>
            </w:r>
            <w:r w:rsidRPr="00BF70B3">
              <w:rPr>
                <w:rFonts w:ascii="Times New Roman" w:hAnsi="Times New Roman" w:cs="Times New Roman"/>
              </w:rPr>
              <w:t xml:space="preserve">г </w:t>
            </w:r>
            <w:r w:rsidR="00D23116" w:rsidRPr="00BF70B3">
              <w:rPr>
                <w:rFonts w:ascii="Times New Roman" w:hAnsi="Times New Roman" w:cs="Times New Roman"/>
              </w:rPr>
              <w:t>будут достигнуты следующие результаты:</w:t>
            </w:r>
            <w:r w:rsidR="003C2551" w:rsidRPr="00BF70B3">
              <w:rPr>
                <w:rFonts w:ascii="Times New Roman" w:hAnsi="Times New Roman" w:cs="Times New Roman"/>
              </w:rPr>
              <w:t xml:space="preserve"> </w:t>
            </w:r>
          </w:p>
          <w:p w:rsidR="00E75054" w:rsidRPr="00BF70B3" w:rsidRDefault="00D23116" w:rsidP="00613FD3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BF70B3">
              <w:rPr>
                <w:rFonts w:ascii="Times New Roman" w:hAnsi="Times New Roman" w:cs="Times New Roman"/>
              </w:rPr>
              <w:t>- количество реализованных социально</w:t>
            </w:r>
            <w:r w:rsidR="00E75054" w:rsidRPr="00BF70B3">
              <w:rPr>
                <w:rFonts w:ascii="Times New Roman" w:hAnsi="Times New Roman" w:cs="Times New Roman"/>
              </w:rPr>
              <w:t xml:space="preserve"> значимых проектов, получивших поддержку из </w:t>
            </w:r>
            <w:r w:rsidR="00E75054" w:rsidRPr="00BF70B3">
              <w:rPr>
                <w:rFonts w:ascii="Times New Roman" w:hAnsi="Times New Roman" w:cs="Times New Roman"/>
                <w:spacing w:val="-8"/>
              </w:rPr>
              <w:t>бюджетов разных уровней</w:t>
            </w:r>
            <w:r w:rsidR="00E75054" w:rsidRPr="00BF70B3">
              <w:rPr>
                <w:rFonts w:ascii="Times New Roman" w:hAnsi="Times New Roman" w:cs="Times New Roman"/>
              </w:rPr>
              <w:t xml:space="preserve"> – </w:t>
            </w:r>
            <w:r w:rsidR="00BF70B3" w:rsidRPr="00BF70B3">
              <w:rPr>
                <w:rFonts w:ascii="Times New Roman" w:hAnsi="Times New Roman" w:cs="Times New Roman"/>
              </w:rPr>
              <w:t>10</w:t>
            </w:r>
            <w:r w:rsidR="00E75054" w:rsidRPr="00BF70B3">
              <w:rPr>
                <w:rFonts w:ascii="Times New Roman" w:hAnsi="Times New Roman" w:cs="Times New Roman"/>
              </w:rPr>
              <w:t>;</w:t>
            </w:r>
          </w:p>
          <w:p w:rsidR="003C2551" w:rsidRPr="00BF70B3" w:rsidRDefault="00E75054" w:rsidP="00BF70B3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BF70B3">
              <w:rPr>
                <w:rFonts w:ascii="Times New Roman" w:hAnsi="Times New Roman" w:cs="Times New Roman"/>
              </w:rPr>
              <w:t xml:space="preserve">- количество публикаций </w:t>
            </w:r>
            <w:r w:rsidRPr="00BF70B3">
              <w:rPr>
                <w:rFonts w:ascii="Times New Roman" w:hAnsi="Times New Roman" w:cs="Times New Roman"/>
                <w:spacing w:val="-8"/>
              </w:rPr>
              <w:t>и информационных сюжетов о деятельности  ТОС в средствах массовой информации</w:t>
            </w:r>
            <w:r w:rsidR="00BF70B3" w:rsidRPr="00BF70B3">
              <w:rPr>
                <w:rFonts w:ascii="Times New Roman" w:hAnsi="Times New Roman" w:cs="Times New Roman"/>
              </w:rPr>
              <w:t xml:space="preserve"> – 30</w:t>
            </w:r>
            <w:r w:rsidRPr="00BF70B3">
              <w:rPr>
                <w:rFonts w:ascii="Times New Roman" w:hAnsi="Times New Roman" w:cs="Times New Roman"/>
              </w:rPr>
              <w:t xml:space="preserve">. </w:t>
            </w:r>
          </w:p>
        </w:tc>
      </w:tr>
    </w:tbl>
    <w:p w:rsidR="003C2551" w:rsidRPr="00BF70B3" w:rsidRDefault="003C2551" w:rsidP="00E14270">
      <w:pPr>
        <w:pStyle w:val="ConsPlusNormal"/>
        <w:widowControl/>
        <w:ind w:right="-200" w:firstLine="0"/>
        <w:outlineLvl w:val="1"/>
        <w:rPr>
          <w:rFonts w:ascii="Times New Roman" w:hAnsi="Times New Roman" w:cs="Times New Roman"/>
          <w:sz w:val="18"/>
          <w:szCs w:val="18"/>
        </w:rPr>
      </w:pPr>
      <w:r w:rsidRPr="00BF70B3">
        <w:rPr>
          <w:rFonts w:ascii="Times New Roman" w:hAnsi="Times New Roman" w:cs="Times New Roman"/>
          <w:sz w:val="18"/>
          <w:szCs w:val="18"/>
        </w:rPr>
        <w:t>*-Носит прогнозируемый характер, подлежит уточнению при формировании местного бюджета на соответствующий год.</w:t>
      </w:r>
    </w:p>
    <w:p w:rsidR="003C2551" w:rsidRPr="00BF70B3" w:rsidRDefault="003C2551" w:rsidP="00613FD3">
      <w:pPr>
        <w:pStyle w:val="ConsPlusNormal"/>
        <w:widowControl/>
        <w:ind w:firstLine="0"/>
        <w:outlineLvl w:val="1"/>
        <w:rPr>
          <w:rFonts w:ascii="Times New Roman" w:hAnsi="Times New Roman" w:cs="Times New Roman"/>
        </w:rPr>
      </w:pPr>
    </w:p>
    <w:p w:rsidR="003C2551" w:rsidRPr="00BF70B3" w:rsidRDefault="003C2551" w:rsidP="00613FD3">
      <w:pPr>
        <w:pStyle w:val="11"/>
        <w:numPr>
          <w:ilvl w:val="0"/>
          <w:numId w:val="12"/>
        </w:numPr>
        <w:jc w:val="center"/>
        <w:rPr>
          <w:b/>
          <w:sz w:val="20"/>
          <w:szCs w:val="20"/>
        </w:rPr>
      </w:pPr>
      <w:r w:rsidRPr="00BF70B3">
        <w:rPr>
          <w:b/>
          <w:sz w:val="20"/>
          <w:szCs w:val="20"/>
        </w:rPr>
        <w:t>Характеристика сферы реализации Подпрограммы, описание основных проблем и прогноз ее развития</w:t>
      </w:r>
    </w:p>
    <w:p w:rsidR="004139D7" w:rsidRPr="00BF70B3" w:rsidRDefault="004139D7" w:rsidP="00613FD3">
      <w:pPr>
        <w:ind w:firstLine="360"/>
        <w:jc w:val="both"/>
        <w:rPr>
          <w:rStyle w:val="af0"/>
          <w:b w:val="0"/>
          <w:sz w:val="20"/>
          <w:szCs w:val="20"/>
        </w:rPr>
      </w:pPr>
      <w:r w:rsidRPr="00BF70B3">
        <w:rPr>
          <w:rStyle w:val="af0"/>
          <w:b w:val="0"/>
          <w:sz w:val="20"/>
          <w:szCs w:val="20"/>
        </w:rPr>
        <w:t>Среди форм участия населения в осуществлении местного самоуправления в городско</w:t>
      </w:r>
      <w:r w:rsidR="00E20ED8" w:rsidRPr="00BF70B3">
        <w:rPr>
          <w:rStyle w:val="af0"/>
          <w:b w:val="0"/>
          <w:sz w:val="20"/>
          <w:szCs w:val="20"/>
        </w:rPr>
        <w:t>м</w:t>
      </w:r>
      <w:r w:rsidRPr="00BF70B3">
        <w:rPr>
          <w:rStyle w:val="af0"/>
          <w:b w:val="0"/>
          <w:sz w:val="20"/>
          <w:szCs w:val="20"/>
        </w:rPr>
        <w:t xml:space="preserve"> поселени</w:t>
      </w:r>
      <w:r w:rsidR="00E20ED8" w:rsidRPr="00BF70B3">
        <w:rPr>
          <w:rStyle w:val="af0"/>
          <w:b w:val="0"/>
          <w:sz w:val="20"/>
          <w:szCs w:val="20"/>
        </w:rPr>
        <w:t>и</w:t>
      </w:r>
      <w:r w:rsidRPr="00BF70B3">
        <w:rPr>
          <w:rStyle w:val="af0"/>
          <w:b w:val="0"/>
          <w:sz w:val="20"/>
          <w:szCs w:val="20"/>
        </w:rPr>
        <w:t xml:space="preserve"> Поселок Таксимо»  представляет н</w:t>
      </w:r>
      <w:r w:rsidR="00E20ED8" w:rsidRPr="00BF70B3">
        <w:rPr>
          <w:rStyle w:val="af0"/>
          <w:b w:val="0"/>
          <w:sz w:val="20"/>
          <w:szCs w:val="20"/>
        </w:rPr>
        <w:t xml:space="preserve">е </w:t>
      </w:r>
      <w:r w:rsidRPr="00BF70B3">
        <w:rPr>
          <w:rStyle w:val="af0"/>
          <w:b w:val="0"/>
          <w:sz w:val="20"/>
          <w:szCs w:val="20"/>
        </w:rPr>
        <w:t>больш</w:t>
      </w:r>
      <w:r w:rsidR="00865B09" w:rsidRPr="00BF70B3">
        <w:rPr>
          <w:rStyle w:val="af0"/>
          <w:b w:val="0"/>
          <w:sz w:val="20"/>
          <w:szCs w:val="20"/>
        </w:rPr>
        <w:t>ой</w:t>
      </w:r>
      <w:r w:rsidRPr="00BF70B3">
        <w:rPr>
          <w:rStyle w:val="af0"/>
          <w:b w:val="0"/>
          <w:sz w:val="20"/>
          <w:szCs w:val="20"/>
        </w:rPr>
        <w:t xml:space="preserve"> интерес и получ</w:t>
      </w:r>
      <w:r w:rsidR="00865B09" w:rsidRPr="00BF70B3">
        <w:rPr>
          <w:rStyle w:val="af0"/>
          <w:b w:val="0"/>
          <w:sz w:val="20"/>
          <w:szCs w:val="20"/>
        </w:rPr>
        <w:t>ает</w:t>
      </w:r>
      <w:r w:rsidRPr="00BF70B3">
        <w:rPr>
          <w:rStyle w:val="af0"/>
          <w:b w:val="0"/>
          <w:sz w:val="20"/>
          <w:szCs w:val="20"/>
        </w:rPr>
        <w:t xml:space="preserve"> н</w:t>
      </w:r>
      <w:r w:rsidR="00865B09" w:rsidRPr="00BF70B3">
        <w:rPr>
          <w:rStyle w:val="af0"/>
          <w:b w:val="0"/>
          <w:sz w:val="20"/>
          <w:szCs w:val="20"/>
        </w:rPr>
        <w:t>е большее</w:t>
      </w:r>
      <w:r w:rsidRPr="00BF70B3">
        <w:rPr>
          <w:rStyle w:val="af0"/>
          <w:b w:val="0"/>
          <w:sz w:val="20"/>
          <w:szCs w:val="20"/>
        </w:rPr>
        <w:t xml:space="preserve"> распространение территориально</w:t>
      </w:r>
      <w:r w:rsidR="00865B09" w:rsidRPr="00BF70B3">
        <w:rPr>
          <w:rStyle w:val="af0"/>
          <w:b w:val="0"/>
          <w:sz w:val="20"/>
          <w:szCs w:val="20"/>
        </w:rPr>
        <w:t>го</w:t>
      </w:r>
      <w:r w:rsidRPr="00BF70B3">
        <w:rPr>
          <w:rStyle w:val="af0"/>
          <w:b w:val="0"/>
          <w:sz w:val="20"/>
          <w:szCs w:val="20"/>
        </w:rPr>
        <w:t xml:space="preserve"> общественно</w:t>
      </w:r>
      <w:r w:rsidR="00865B09" w:rsidRPr="00BF70B3">
        <w:rPr>
          <w:rStyle w:val="af0"/>
          <w:b w:val="0"/>
          <w:sz w:val="20"/>
          <w:szCs w:val="20"/>
        </w:rPr>
        <w:t>го</w:t>
      </w:r>
      <w:r w:rsidRPr="00BF70B3">
        <w:rPr>
          <w:rStyle w:val="af0"/>
          <w:b w:val="0"/>
          <w:sz w:val="20"/>
          <w:szCs w:val="20"/>
        </w:rPr>
        <w:t xml:space="preserve"> самоуправлени</w:t>
      </w:r>
      <w:r w:rsidR="00865B09" w:rsidRPr="00BF70B3">
        <w:rPr>
          <w:rStyle w:val="af0"/>
          <w:b w:val="0"/>
          <w:sz w:val="20"/>
          <w:szCs w:val="20"/>
        </w:rPr>
        <w:t>я</w:t>
      </w:r>
      <w:r w:rsidRPr="00BF70B3">
        <w:rPr>
          <w:rStyle w:val="af0"/>
          <w:b w:val="0"/>
          <w:sz w:val="20"/>
          <w:szCs w:val="20"/>
        </w:rPr>
        <w:t xml:space="preserve"> - самоорганизация граждан по месту их жительства для самостоятельного и под свою ответственность осуществления собственных инициатив по вопросам местного значения.</w:t>
      </w:r>
    </w:p>
    <w:p w:rsidR="004139D7" w:rsidRPr="00BF70B3" w:rsidRDefault="00865B09" w:rsidP="00613FD3">
      <w:pPr>
        <w:jc w:val="both"/>
        <w:rPr>
          <w:sz w:val="20"/>
          <w:szCs w:val="20"/>
        </w:rPr>
      </w:pPr>
      <w:r w:rsidRPr="00BF70B3">
        <w:rPr>
          <w:sz w:val="20"/>
          <w:szCs w:val="20"/>
        </w:rPr>
        <w:tab/>
      </w:r>
      <w:r w:rsidR="004139D7" w:rsidRPr="00BF70B3">
        <w:rPr>
          <w:sz w:val="20"/>
          <w:szCs w:val="20"/>
        </w:rPr>
        <w:t>На территории городского поселения «Поселок Таксимо» в настоящее время почти не развивается система ТСЖ и не создаются ТОСы. Между тем, как показывает практика других муниципальных образований, целенаправленная деятельность по созданию и развитию системы ТОС позволяет создать социальное движение наиболее приближенное к населению, в котором рождается гражданская инициатива и непосредственно реализуются общественные начинания.</w:t>
      </w:r>
    </w:p>
    <w:p w:rsidR="004139D7" w:rsidRPr="00BF70B3" w:rsidRDefault="00865B09" w:rsidP="00613FD3">
      <w:pPr>
        <w:jc w:val="both"/>
        <w:rPr>
          <w:sz w:val="20"/>
          <w:szCs w:val="20"/>
        </w:rPr>
      </w:pPr>
      <w:r w:rsidRPr="00BF70B3">
        <w:rPr>
          <w:sz w:val="20"/>
          <w:szCs w:val="20"/>
        </w:rPr>
        <w:tab/>
      </w:r>
      <w:r w:rsidR="00E75054" w:rsidRPr="00BF70B3">
        <w:rPr>
          <w:sz w:val="20"/>
          <w:szCs w:val="20"/>
        </w:rPr>
        <w:t>Н</w:t>
      </w:r>
      <w:r w:rsidR="004139D7" w:rsidRPr="00BF70B3">
        <w:rPr>
          <w:sz w:val="20"/>
          <w:szCs w:val="20"/>
        </w:rPr>
        <w:t>аиболее важными задачами местного значения для органов ТОС и местного сообщества являются:</w:t>
      </w:r>
    </w:p>
    <w:p w:rsidR="004139D7" w:rsidRPr="00BF70B3" w:rsidRDefault="004139D7" w:rsidP="00613FD3">
      <w:pPr>
        <w:jc w:val="both"/>
        <w:rPr>
          <w:sz w:val="20"/>
          <w:szCs w:val="20"/>
        </w:rPr>
      </w:pPr>
      <w:r w:rsidRPr="00BF70B3">
        <w:rPr>
          <w:sz w:val="20"/>
          <w:szCs w:val="20"/>
        </w:rPr>
        <w:t>- благоустройство территории;</w:t>
      </w:r>
    </w:p>
    <w:p w:rsidR="004139D7" w:rsidRPr="00BF70B3" w:rsidRDefault="004139D7" w:rsidP="00613FD3">
      <w:pPr>
        <w:jc w:val="both"/>
        <w:rPr>
          <w:sz w:val="20"/>
          <w:szCs w:val="20"/>
        </w:rPr>
      </w:pPr>
      <w:r w:rsidRPr="00BF70B3">
        <w:rPr>
          <w:sz w:val="20"/>
          <w:szCs w:val="20"/>
        </w:rPr>
        <w:t>- проведение субботников во дворах;</w:t>
      </w:r>
    </w:p>
    <w:p w:rsidR="004139D7" w:rsidRPr="00BF70B3" w:rsidRDefault="004139D7" w:rsidP="00613FD3">
      <w:pPr>
        <w:jc w:val="both"/>
        <w:rPr>
          <w:sz w:val="20"/>
          <w:szCs w:val="20"/>
        </w:rPr>
      </w:pPr>
      <w:r w:rsidRPr="00BF70B3">
        <w:rPr>
          <w:sz w:val="20"/>
          <w:szCs w:val="20"/>
        </w:rPr>
        <w:t>- озеленение придомовых территорий;</w:t>
      </w:r>
    </w:p>
    <w:p w:rsidR="004139D7" w:rsidRPr="00BF70B3" w:rsidRDefault="004139D7" w:rsidP="00613FD3">
      <w:pPr>
        <w:jc w:val="both"/>
        <w:rPr>
          <w:sz w:val="20"/>
          <w:szCs w:val="20"/>
        </w:rPr>
      </w:pPr>
      <w:r w:rsidRPr="00BF70B3">
        <w:rPr>
          <w:sz w:val="20"/>
          <w:szCs w:val="20"/>
        </w:rPr>
        <w:t>- проведение культурно-массовых, спортивных мероприятий, конкурсов, организация досуга детей;</w:t>
      </w:r>
    </w:p>
    <w:p w:rsidR="004139D7" w:rsidRPr="00BF70B3" w:rsidRDefault="004139D7" w:rsidP="00613FD3">
      <w:pPr>
        <w:jc w:val="both"/>
        <w:rPr>
          <w:sz w:val="20"/>
          <w:szCs w:val="20"/>
        </w:rPr>
      </w:pPr>
      <w:r w:rsidRPr="00BF70B3">
        <w:rPr>
          <w:sz w:val="20"/>
          <w:szCs w:val="20"/>
        </w:rPr>
        <w:t>- проведение конкурсов социальных проектов и их реализация;</w:t>
      </w:r>
    </w:p>
    <w:p w:rsidR="004139D7" w:rsidRPr="00BF70B3" w:rsidRDefault="004139D7" w:rsidP="00613FD3">
      <w:pPr>
        <w:jc w:val="both"/>
        <w:rPr>
          <w:sz w:val="20"/>
          <w:szCs w:val="20"/>
        </w:rPr>
      </w:pPr>
      <w:r w:rsidRPr="00BF70B3">
        <w:rPr>
          <w:sz w:val="20"/>
          <w:szCs w:val="20"/>
        </w:rPr>
        <w:t>- взаимодействие с управляющими организациями.</w:t>
      </w:r>
    </w:p>
    <w:p w:rsidR="004139D7" w:rsidRPr="00BF70B3" w:rsidRDefault="004139D7" w:rsidP="00613FD3">
      <w:pPr>
        <w:jc w:val="both"/>
        <w:rPr>
          <w:sz w:val="20"/>
          <w:szCs w:val="20"/>
        </w:rPr>
      </w:pPr>
      <w:r w:rsidRPr="00BF70B3">
        <w:rPr>
          <w:sz w:val="20"/>
          <w:szCs w:val="20"/>
        </w:rPr>
        <w:t>Задачей органов местного самоуправления, в первую очередь, является привлечение активистов-общественников к реализации местных инициатив и ТОС, формирование устойчивого актива городского поселения из числа органов ТОС, стимулирование органов ТОС к официальной регистрации уставов ТОС и установление границ территорий ТОС.</w:t>
      </w:r>
    </w:p>
    <w:p w:rsidR="004139D7" w:rsidRPr="00BF70B3" w:rsidRDefault="00865B09" w:rsidP="00613FD3">
      <w:pPr>
        <w:jc w:val="both"/>
        <w:rPr>
          <w:sz w:val="20"/>
          <w:szCs w:val="20"/>
        </w:rPr>
      </w:pPr>
      <w:r w:rsidRPr="00BF70B3">
        <w:rPr>
          <w:sz w:val="20"/>
          <w:szCs w:val="20"/>
        </w:rPr>
        <w:tab/>
      </w:r>
      <w:r w:rsidR="004139D7" w:rsidRPr="00BF70B3">
        <w:rPr>
          <w:sz w:val="20"/>
          <w:szCs w:val="20"/>
        </w:rPr>
        <w:t>Так как основным направлением деятельности территориального общественного самоуправления является решение социально значимых для населения вопросов, то это требует от ТОС установления социальных партнерских отношений со всеми заинтересованными лицами и организациями.</w:t>
      </w:r>
    </w:p>
    <w:p w:rsidR="00865B09" w:rsidRPr="00BF70B3" w:rsidRDefault="00865B09" w:rsidP="00613FD3">
      <w:pPr>
        <w:autoSpaceDE w:val="0"/>
        <w:autoSpaceDN w:val="0"/>
        <w:adjustRightInd w:val="0"/>
        <w:jc w:val="center"/>
        <w:outlineLvl w:val="1"/>
        <w:rPr>
          <w:b/>
          <w:sz w:val="20"/>
          <w:szCs w:val="20"/>
        </w:rPr>
      </w:pPr>
    </w:p>
    <w:p w:rsidR="003C2551" w:rsidRPr="00BF70B3" w:rsidRDefault="003C2551" w:rsidP="00613FD3">
      <w:pPr>
        <w:autoSpaceDE w:val="0"/>
        <w:autoSpaceDN w:val="0"/>
        <w:adjustRightInd w:val="0"/>
        <w:jc w:val="center"/>
        <w:outlineLvl w:val="1"/>
        <w:rPr>
          <w:b/>
          <w:sz w:val="20"/>
          <w:szCs w:val="20"/>
        </w:rPr>
      </w:pPr>
      <w:r w:rsidRPr="00BF70B3">
        <w:rPr>
          <w:b/>
          <w:sz w:val="20"/>
          <w:szCs w:val="20"/>
        </w:rPr>
        <w:t>2. Основные цели и задачи Подпрограммы</w:t>
      </w:r>
    </w:p>
    <w:p w:rsidR="00AC599F" w:rsidRPr="00BF70B3" w:rsidRDefault="00AC599F" w:rsidP="00613FD3">
      <w:pPr>
        <w:ind w:firstLine="708"/>
        <w:jc w:val="both"/>
        <w:rPr>
          <w:sz w:val="20"/>
          <w:szCs w:val="20"/>
        </w:rPr>
      </w:pPr>
      <w:r w:rsidRPr="00BF70B3">
        <w:rPr>
          <w:sz w:val="20"/>
          <w:szCs w:val="20"/>
        </w:rPr>
        <w:t xml:space="preserve">Настоящая Программа разработана для достижения следующей цели: </w:t>
      </w:r>
    </w:p>
    <w:p w:rsidR="00AC599F" w:rsidRPr="00BF70B3" w:rsidRDefault="00E75054" w:rsidP="00613FD3">
      <w:pPr>
        <w:rPr>
          <w:sz w:val="20"/>
          <w:szCs w:val="20"/>
        </w:rPr>
      </w:pPr>
      <w:r w:rsidRPr="00BF70B3">
        <w:rPr>
          <w:sz w:val="20"/>
          <w:szCs w:val="20"/>
        </w:rPr>
        <w:t>- в</w:t>
      </w:r>
      <w:r w:rsidRPr="00BF70B3">
        <w:rPr>
          <w:spacing w:val="-8"/>
          <w:sz w:val="20"/>
          <w:szCs w:val="20"/>
        </w:rPr>
        <w:t>овлечение широких слоев населения в решение насущных проблем, возникающих на территории муниципального образования.</w:t>
      </w:r>
      <w:r w:rsidRPr="00BF70B3">
        <w:rPr>
          <w:sz w:val="20"/>
          <w:szCs w:val="20"/>
        </w:rPr>
        <w:t xml:space="preserve"> </w:t>
      </w:r>
    </w:p>
    <w:p w:rsidR="00AC599F" w:rsidRPr="00BF70B3" w:rsidRDefault="00AC599F" w:rsidP="00613FD3">
      <w:pPr>
        <w:ind w:firstLine="708"/>
        <w:jc w:val="both"/>
        <w:rPr>
          <w:sz w:val="20"/>
          <w:szCs w:val="20"/>
        </w:rPr>
      </w:pPr>
      <w:r w:rsidRPr="00BF70B3">
        <w:rPr>
          <w:sz w:val="20"/>
          <w:szCs w:val="20"/>
        </w:rPr>
        <w:t>Достижение цели обеспечивается через решение следующих задач:</w:t>
      </w:r>
    </w:p>
    <w:p w:rsidR="00AC599F" w:rsidRPr="00BF70B3" w:rsidRDefault="00AC599F" w:rsidP="00613FD3">
      <w:pPr>
        <w:jc w:val="both"/>
        <w:rPr>
          <w:sz w:val="20"/>
          <w:szCs w:val="20"/>
        </w:rPr>
      </w:pPr>
      <w:r w:rsidRPr="00BF70B3">
        <w:rPr>
          <w:sz w:val="20"/>
          <w:szCs w:val="20"/>
        </w:rPr>
        <w:t>-содействие органам ТОС в поддержке собственных инициатив;</w:t>
      </w:r>
    </w:p>
    <w:p w:rsidR="00AC599F" w:rsidRPr="00BF70B3" w:rsidRDefault="00AC599F" w:rsidP="00613FD3">
      <w:pPr>
        <w:jc w:val="both"/>
        <w:rPr>
          <w:sz w:val="20"/>
          <w:szCs w:val="20"/>
        </w:rPr>
      </w:pPr>
      <w:r w:rsidRPr="00BF70B3">
        <w:rPr>
          <w:sz w:val="20"/>
          <w:szCs w:val="20"/>
        </w:rPr>
        <w:t xml:space="preserve">- обеспечение информационной поддержки развития ТОС. </w:t>
      </w:r>
    </w:p>
    <w:p w:rsidR="00AC599F" w:rsidRPr="00BF70B3" w:rsidRDefault="00AC599F" w:rsidP="00613FD3">
      <w:pPr>
        <w:pStyle w:val="ConsCell"/>
        <w:widowControl/>
        <w:ind w:right="0" w:firstLine="709"/>
        <w:jc w:val="both"/>
        <w:rPr>
          <w:rFonts w:ascii="Times New Roman" w:hAnsi="Times New Roman"/>
          <w:spacing w:val="-14"/>
          <w:kern w:val="28"/>
        </w:rPr>
      </w:pPr>
    </w:p>
    <w:p w:rsidR="003C2551" w:rsidRPr="00BF70B3" w:rsidRDefault="003C2551" w:rsidP="00613FD3">
      <w:pPr>
        <w:autoSpaceDE w:val="0"/>
        <w:autoSpaceDN w:val="0"/>
        <w:adjustRightInd w:val="0"/>
        <w:ind w:firstLine="540"/>
        <w:jc w:val="center"/>
        <w:rPr>
          <w:b/>
          <w:sz w:val="20"/>
          <w:szCs w:val="20"/>
        </w:rPr>
      </w:pPr>
      <w:r w:rsidRPr="00BF70B3">
        <w:rPr>
          <w:b/>
          <w:sz w:val="20"/>
          <w:szCs w:val="20"/>
        </w:rPr>
        <w:t>3. Ожидаемые результаты реализации Подпрограммы и целевые индикаторы</w:t>
      </w:r>
    </w:p>
    <w:p w:rsidR="00E14270" w:rsidRPr="00BF70B3" w:rsidRDefault="003C2551" w:rsidP="00613FD3">
      <w:pPr>
        <w:autoSpaceDE w:val="0"/>
        <w:autoSpaceDN w:val="0"/>
        <w:adjustRightInd w:val="0"/>
        <w:ind w:firstLine="540"/>
        <w:jc w:val="both"/>
        <w:outlineLvl w:val="1"/>
        <w:rPr>
          <w:sz w:val="20"/>
          <w:szCs w:val="20"/>
        </w:rPr>
      </w:pPr>
      <w:r w:rsidRPr="00BF70B3">
        <w:rPr>
          <w:sz w:val="20"/>
          <w:szCs w:val="20"/>
        </w:rPr>
        <w:t>Итоги реализации, показатели (индикаторы) Подпрограммы определены исходя из необходимости выполнения основных целей и задач Подпрограммы и изложены в Таблице 1.</w:t>
      </w:r>
    </w:p>
    <w:p w:rsidR="003C2551" w:rsidRPr="00BF70B3" w:rsidRDefault="003C2551" w:rsidP="00613FD3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BF70B3">
        <w:rPr>
          <w:sz w:val="20"/>
          <w:szCs w:val="20"/>
        </w:rPr>
        <w:t>Таблица 1</w:t>
      </w:r>
    </w:p>
    <w:p w:rsidR="003C2551" w:rsidRPr="00BF70B3" w:rsidRDefault="003C2551" w:rsidP="00613FD3">
      <w:pPr>
        <w:jc w:val="center"/>
        <w:rPr>
          <w:sz w:val="20"/>
          <w:szCs w:val="20"/>
        </w:rPr>
      </w:pPr>
      <w:r w:rsidRPr="00BF70B3">
        <w:rPr>
          <w:sz w:val="20"/>
          <w:szCs w:val="20"/>
        </w:rPr>
        <w:t>Структура Подпрограммы «</w:t>
      </w:r>
      <w:r w:rsidR="00F6320D" w:rsidRPr="00BF70B3">
        <w:rPr>
          <w:sz w:val="20"/>
          <w:szCs w:val="20"/>
        </w:rPr>
        <w:t xml:space="preserve">Развитие территориального общественного самоуправления на территории </w:t>
      </w:r>
      <w:r w:rsidR="00613FD3" w:rsidRPr="00BF70B3">
        <w:rPr>
          <w:sz w:val="20"/>
          <w:szCs w:val="20"/>
        </w:rPr>
        <w:t>МО ГП</w:t>
      </w:r>
      <w:r w:rsidR="00F6320D" w:rsidRPr="00BF70B3">
        <w:rPr>
          <w:sz w:val="20"/>
          <w:szCs w:val="20"/>
        </w:rPr>
        <w:t xml:space="preserve"> «Поселок Таксимо» </w:t>
      </w:r>
    </w:p>
    <w:tbl>
      <w:tblPr>
        <w:tblStyle w:val="a8"/>
        <w:tblW w:w="9889" w:type="dxa"/>
        <w:tblLayout w:type="fixed"/>
        <w:tblLook w:val="04A0" w:firstRow="1" w:lastRow="0" w:firstColumn="1" w:lastColumn="0" w:noHBand="0" w:noVBand="1"/>
      </w:tblPr>
      <w:tblGrid>
        <w:gridCol w:w="4077"/>
        <w:gridCol w:w="850"/>
        <w:gridCol w:w="682"/>
        <w:gridCol w:w="941"/>
        <w:gridCol w:w="858"/>
        <w:gridCol w:w="850"/>
        <w:gridCol w:w="753"/>
        <w:gridCol w:w="878"/>
      </w:tblGrid>
      <w:tr w:rsidR="00BF70B3" w:rsidRPr="00BF70B3" w:rsidTr="006306DD">
        <w:tc>
          <w:tcPr>
            <w:tcW w:w="4077" w:type="dxa"/>
            <w:vMerge w:val="restart"/>
            <w:vAlign w:val="center"/>
          </w:tcPr>
          <w:p w:rsidR="003C2551" w:rsidRPr="00BF70B3" w:rsidRDefault="003C2551" w:rsidP="00613FD3">
            <w:pPr>
              <w:jc w:val="center"/>
              <w:rPr>
                <w:sz w:val="20"/>
                <w:szCs w:val="20"/>
              </w:rPr>
            </w:pPr>
            <w:r w:rsidRPr="00BF70B3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850" w:type="dxa"/>
            <w:vMerge w:val="restart"/>
            <w:vAlign w:val="center"/>
          </w:tcPr>
          <w:p w:rsidR="003C2551" w:rsidRPr="00BF70B3" w:rsidRDefault="003C2551" w:rsidP="00613FD3">
            <w:pPr>
              <w:jc w:val="center"/>
              <w:rPr>
                <w:sz w:val="20"/>
                <w:szCs w:val="20"/>
              </w:rPr>
            </w:pPr>
            <w:r w:rsidRPr="00BF70B3">
              <w:rPr>
                <w:sz w:val="20"/>
                <w:szCs w:val="20"/>
              </w:rPr>
              <w:t>Ед. изм.</w:t>
            </w:r>
          </w:p>
        </w:tc>
        <w:tc>
          <w:tcPr>
            <w:tcW w:w="4962" w:type="dxa"/>
            <w:gridSpan w:val="6"/>
          </w:tcPr>
          <w:p w:rsidR="003C2551" w:rsidRPr="00BF70B3" w:rsidRDefault="003C2551" w:rsidP="00613FD3">
            <w:pPr>
              <w:jc w:val="center"/>
              <w:rPr>
                <w:sz w:val="20"/>
                <w:szCs w:val="20"/>
              </w:rPr>
            </w:pPr>
            <w:r w:rsidRPr="00BF70B3">
              <w:rPr>
                <w:rFonts w:eastAsia="Calibri"/>
                <w:sz w:val="20"/>
                <w:szCs w:val="20"/>
                <w:lang w:eastAsia="en-US"/>
              </w:rPr>
              <w:t xml:space="preserve">Прогнозный период                         </w:t>
            </w:r>
          </w:p>
        </w:tc>
      </w:tr>
      <w:tr w:rsidR="00BF70B3" w:rsidRPr="00BF70B3" w:rsidTr="006306DD">
        <w:tc>
          <w:tcPr>
            <w:tcW w:w="4077" w:type="dxa"/>
            <w:vMerge/>
          </w:tcPr>
          <w:p w:rsidR="003C2551" w:rsidRPr="00BF70B3" w:rsidRDefault="003C2551" w:rsidP="00613F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C2551" w:rsidRPr="00BF70B3" w:rsidRDefault="003C2551" w:rsidP="00613F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2" w:type="dxa"/>
            <w:vAlign w:val="center"/>
          </w:tcPr>
          <w:p w:rsidR="003C2551" w:rsidRPr="00BF70B3" w:rsidRDefault="003C2551" w:rsidP="009B0880">
            <w:pPr>
              <w:ind w:right="-10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F70B3">
              <w:rPr>
                <w:rFonts w:eastAsia="Calibri"/>
                <w:sz w:val="20"/>
                <w:szCs w:val="20"/>
                <w:lang w:eastAsia="en-US"/>
              </w:rPr>
              <w:t>2020 г</w:t>
            </w:r>
          </w:p>
        </w:tc>
        <w:tc>
          <w:tcPr>
            <w:tcW w:w="941" w:type="dxa"/>
            <w:vAlign w:val="center"/>
          </w:tcPr>
          <w:p w:rsidR="003C2551" w:rsidRPr="00BF70B3" w:rsidRDefault="006D4D7F" w:rsidP="00613FD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F70B3">
              <w:rPr>
                <w:rFonts w:eastAsia="Calibri"/>
                <w:sz w:val="20"/>
                <w:szCs w:val="20"/>
                <w:lang w:eastAsia="en-US"/>
              </w:rPr>
              <w:t>2021 г</w:t>
            </w:r>
          </w:p>
        </w:tc>
        <w:tc>
          <w:tcPr>
            <w:tcW w:w="858" w:type="dxa"/>
            <w:vAlign w:val="center"/>
          </w:tcPr>
          <w:p w:rsidR="003C2551" w:rsidRPr="00BF70B3" w:rsidRDefault="00BD6988" w:rsidP="00613FD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F70B3">
              <w:rPr>
                <w:rFonts w:eastAsia="Calibri"/>
                <w:sz w:val="20"/>
                <w:szCs w:val="20"/>
                <w:lang w:eastAsia="en-US"/>
              </w:rPr>
              <w:t>2022г</w:t>
            </w:r>
          </w:p>
        </w:tc>
        <w:tc>
          <w:tcPr>
            <w:tcW w:w="850" w:type="dxa"/>
            <w:vAlign w:val="center"/>
          </w:tcPr>
          <w:p w:rsidR="003C2551" w:rsidRPr="00BF70B3" w:rsidRDefault="003C2551" w:rsidP="009F71A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F70B3">
              <w:rPr>
                <w:rFonts w:eastAsia="Calibri"/>
                <w:sz w:val="20"/>
                <w:szCs w:val="20"/>
                <w:lang w:eastAsia="en-US"/>
              </w:rPr>
              <w:t>2023г</w:t>
            </w:r>
          </w:p>
        </w:tc>
        <w:tc>
          <w:tcPr>
            <w:tcW w:w="753" w:type="dxa"/>
            <w:vAlign w:val="center"/>
          </w:tcPr>
          <w:p w:rsidR="003C2551" w:rsidRPr="00BF70B3" w:rsidRDefault="003C2551" w:rsidP="00EF65F0">
            <w:pPr>
              <w:ind w:right="-10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F70B3">
              <w:rPr>
                <w:rFonts w:eastAsia="Calibri"/>
                <w:sz w:val="20"/>
                <w:szCs w:val="20"/>
                <w:lang w:eastAsia="en-US"/>
              </w:rPr>
              <w:t>2024 г</w:t>
            </w:r>
          </w:p>
        </w:tc>
        <w:tc>
          <w:tcPr>
            <w:tcW w:w="878" w:type="dxa"/>
            <w:vAlign w:val="center"/>
          </w:tcPr>
          <w:p w:rsidR="003C2551" w:rsidRPr="00BF70B3" w:rsidRDefault="003C2551" w:rsidP="00E14270">
            <w:pPr>
              <w:ind w:right="-104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F70B3">
              <w:rPr>
                <w:rFonts w:eastAsia="Calibri"/>
                <w:sz w:val="20"/>
                <w:szCs w:val="20"/>
                <w:lang w:eastAsia="en-US"/>
              </w:rPr>
              <w:t>2025* г</w:t>
            </w:r>
          </w:p>
        </w:tc>
      </w:tr>
      <w:tr w:rsidR="00BF70B3" w:rsidRPr="00BF70B3" w:rsidTr="006306DD">
        <w:tc>
          <w:tcPr>
            <w:tcW w:w="9889" w:type="dxa"/>
            <w:gridSpan w:val="8"/>
            <w:vAlign w:val="center"/>
          </w:tcPr>
          <w:p w:rsidR="003C2551" w:rsidRPr="00BF70B3" w:rsidRDefault="003C2551" w:rsidP="00613FD3">
            <w:pPr>
              <w:rPr>
                <w:sz w:val="20"/>
                <w:szCs w:val="20"/>
              </w:rPr>
            </w:pPr>
            <w:r w:rsidRPr="00BF70B3">
              <w:rPr>
                <w:sz w:val="20"/>
                <w:szCs w:val="20"/>
              </w:rPr>
              <w:t xml:space="preserve">Цель: </w:t>
            </w:r>
            <w:r w:rsidR="00A8748B" w:rsidRPr="00BF70B3">
              <w:rPr>
                <w:sz w:val="20"/>
                <w:szCs w:val="20"/>
              </w:rPr>
              <w:t>в</w:t>
            </w:r>
            <w:r w:rsidR="00A8748B" w:rsidRPr="00BF70B3">
              <w:rPr>
                <w:spacing w:val="-8"/>
                <w:sz w:val="20"/>
                <w:szCs w:val="20"/>
              </w:rPr>
              <w:t>овлечение широких слоев населения в решение насущных проблем, возникающих на территории муниципального образования</w:t>
            </w:r>
          </w:p>
        </w:tc>
      </w:tr>
      <w:tr w:rsidR="00BF70B3" w:rsidRPr="00BF70B3" w:rsidTr="006306DD">
        <w:tc>
          <w:tcPr>
            <w:tcW w:w="9889" w:type="dxa"/>
            <w:gridSpan w:val="8"/>
            <w:vAlign w:val="center"/>
          </w:tcPr>
          <w:p w:rsidR="003C2551" w:rsidRPr="00BF70B3" w:rsidRDefault="003C2551" w:rsidP="00613FD3">
            <w:pPr>
              <w:rPr>
                <w:sz w:val="20"/>
                <w:szCs w:val="20"/>
              </w:rPr>
            </w:pPr>
            <w:r w:rsidRPr="00BF70B3">
              <w:rPr>
                <w:sz w:val="20"/>
                <w:szCs w:val="20"/>
              </w:rPr>
              <w:t xml:space="preserve">Задача 1: </w:t>
            </w:r>
            <w:r w:rsidR="00385A12" w:rsidRPr="00BF70B3">
              <w:rPr>
                <w:spacing w:val="-8"/>
                <w:sz w:val="20"/>
                <w:szCs w:val="20"/>
              </w:rPr>
              <w:t>. Содействие органам ТОС в поддержке собственных инициатив</w:t>
            </w:r>
            <w:r w:rsidRPr="00BF70B3">
              <w:rPr>
                <w:sz w:val="20"/>
                <w:szCs w:val="20"/>
              </w:rPr>
              <w:t>.</w:t>
            </w:r>
          </w:p>
        </w:tc>
      </w:tr>
      <w:tr w:rsidR="00BF70B3" w:rsidRPr="00BF70B3" w:rsidTr="006306DD">
        <w:tc>
          <w:tcPr>
            <w:tcW w:w="9889" w:type="dxa"/>
            <w:gridSpan w:val="8"/>
            <w:vAlign w:val="center"/>
          </w:tcPr>
          <w:p w:rsidR="00D95766" w:rsidRPr="00BF70B3" w:rsidRDefault="00D95766" w:rsidP="00613FD3">
            <w:pPr>
              <w:rPr>
                <w:sz w:val="20"/>
                <w:szCs w:val="20"/>
              </w:rPr>
            </w:pPr>
            <w:r w:rsidRPr="00BF70B3">
              <w:rPr>
                <w:sz w:val="20"/>
                <w:szCs w:val="20"/>
              </w:rPr>
              <w:t xml:space="preserve">Задача 2: </w:t>
            </w:r>
            <w:r w:rsidRPr="00BF70B3">
              <w:rPr>
                <w:spacing w:val="-8"/>
                <w:sz w:val="20"/>
                <w:szCs w:val="20"/>
              </w:rPr>
              <w:t>Обеспечение информационной поддержки развития ТОС и ТСЖ</w:t>
            </w:r>
          </w:p>
        </w:tc>
      </w:tr>
      <w:tr w:rsidR="00BF70B3" w:rsidRPr="00BF70B3" w:rsidTr="006306DD">
        <w:tc>
          <w:tcPr>
            <w:tcW w:w="9889" w:type="dxa"/>
            <w:gridSpan w:val="8"/>
            <w:vAlign w:val="center"/>
          </w:tcPr>
          <w:p w:rsidR="003C2551" w:rsidRPr="00BF70B3" w:rsidRDefault="003C2551" w:rsidP="00613FD3">
            <w:pPr>
              <w:rPr>
                <w:sz w:val="20"/>
                <w:szCs w:val="20"/>
              </w:rPr>
            </w:pPr>
            <w:r w:rsidRPr="00BF70B3">
              <w:rPr>
                <w:sz w:val="20"/>
                <w:szCs w:val="20"/>
              </w:rPr>
              <w:t xml:space="preserve">Целевые индикаторы:                                                                                     </w:t>
            </w:r>
          </w:p>
        </w:tc>
      </w:tr>
      <w:tr w:rsidR="00BF70B3" w:rsidRPr="00BF70B3" w:rsidTr="006306DD">
        <w:tc>
          <w:tcPr>
            <w:tcW w:w="4077" w:type="dxa"/>
          </w:tcPr>
          <w:p w:rsidR="00BF70B3" w:rsidRPr="00BF70B3" w:rsidRDefault="00BF70B3" w:rsidP="00BF70B3">
            <w:pPr>
              <w:jc w:val="both"/>
              <w:rPr>
                <w:sz w:val="20"/>
                <w:szCs w:val="20"/>
              </w:rPr>
            </w:pPr>
            <w:r w:rsidRPr="00BF70B3">
              <w:rPr>
                <w:spacing w:val="-8"/>
                <w:sz w:val="20"/>
                <w:szCs w:val="20"/>
              </w:rPr>
              <w:t>Количество реализованных социально значимых проектов, получивших поддержку из бюджетов разных уровней</w:t>
            </w:r>
          </w:p>
        </w:tc>
        <w:tc>
          <w:tcPr>
            <w:tcW w:w="850" w:type="dxa"/>
            <w:vAlign w:val="center"/>
          </w:tcPr>
          <w:p w:rsidR="00BF70B3" w:rsidRPr="00BF70B3" w:rsidRDefault="00BF70B3" w:rsidP="00BF70B3">
            <w:pPr>
              <w:jc w:val="center"/>
              <w:rPr>
                <w:sz w:val="20"/>
                <w:szCs w:val="20"/>
              </w:rPr>
            </w:pPr>
            <w:r w:rsidRPr="00BF70B3">
              <w:rPr>
                <w:sz w:val="20"/>
                <w:szCs w:val="20"/>
              </w:rPr>
              <w:t>Ед.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BF70B3" w:rsidRPr="00BF70B3" w:rsidRDefault="00BF70B3" w:rsidP="00BF70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F70B3">
              <w:rPr>
                <w:sz w:val="20"/>
                <w:szCs w:val="20"/>
              </w:rPr>
              <w:t>6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BF70B3" w:rsidRPr="00BF70B3" w:rsidRDefault="00BF70B3" w:rsidP="00BF70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F70B3">
              <w:rPr>
                <w:sz w:val="20"/>
                <w:szCs w:val="20"/>
              </w:rPr>
              <w:t>6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BF70B3" w:rsidRPr="00BF70B3" w:rsidRDefault="00BF70B3" w:rsidP="00BF70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F70B3"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F70B3" w:rsidRPr="00BF70B3" w:rsidRDefault="00BF70B3" w:rsidP="00BF70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F70B3">
              <w:rPr>
                <w:sz w:val="20"/>
                <w:szCs w:val="20"/>
              </w:rPr>
              <w:t>2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BF70B3" w:rsidRPr="00BF70B3" w:rsidRDefault="00BF70B3" w:rsidP="00BF70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F70B3">
              <w:rPr>
                <w:sz w:val="20"/>
                <w:szCs w:val="20"/>
              </w:rPr>
              <w:t>2</w:t>
            </w:r>
          </w:p>
        </w:tc>
        <w:tc>
          <w:tcPr>
            <w:tcW w:w="878" w:type="dxa"/>
            <w:shd w:val="clear" w:color="auto" w:fill="auto"/>
            <w:vAlign w:val="center"/>
          </w:tcPr>
          <w:p w:rsidR="00BF70B3" w:rsidRPr="00BF70B3" w:rsidRDefault="00BF70B3" w:rsidP="00BF70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F70B3">
              <w:rPr>
                <w:sz w:val="20"/>
                <w:szCs w:val="20"/>
              </w:rPr>
              <w:t>2</w:t>
            </w:r>
          </w:p>
        </w:tc>
      </w:tr>
      <w:tr w:rsidR="00BF70B3" w:rsidRPr="00BF70B3" w:rsidTr="006306DD">
        <w:tc>
          <w:tcPr>
            <w:tcW w:w="4077" w:type="dxa"/>
          </w:tcPr>
          <w:p w:rsidR="00BF70B3" w:rsidRPr="00BF70B3" w:rsidRDefault="00BF70B3" w:rsidP="00BF70B3">
            <w:pPr>
              <w:jc w:val="both"/>
              <w:rPr>
                <w:sz w:val="20"/>
                <w:szCs w:val="20"/>
              </w:rPr>
            </w:pPr>
            <w:r w:rsidRPr="00BF70B3">
              <w:rPr>
                <w:spacing w:val="-8"/>
                <w:sz w:val="20"/>
                <w:szCs w:val="20"/>
              </w:rPr>
              <w:t>Количество публикаций и информационных сюжетов о деятельности  ТОС в средствах массовой информации</w:t>
            </w:r>
          </w:p>
        </w:tc>
        <w:tc>
          <w:tcPr>
            <w:tcW w:w="850" w:type="dxa"/>
            <w:vAlign w:val="center"/>
          </w:tcPr>
          <w:p w:rsidR="00BF70B3" w:rsidRPr="00BF70B3" w:rsidRDefault="00BF70B3" w:rsidP="00BF70B3">
            <w:pPr>
              <w:jc w:val="center"/>
              <w:rPr>
                <w:sz w:val="20"/>
                <w:szCs w:val="20"/>
              </w:rPr>
            </w:pPr>
            <w:r w:rsidRPr="00BF70B3">
              <w:rPr>
                <w:sz w:val="20"/>
                <w:szCs w:val="20"/>
              </w:rPr>
              <w:t>Ед.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BF70B3" w:rsidRPr="00BF70B3" w:rsidRDefault="00BF70B3" w:rsidP="00BF70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F70B3">
              <w:rPr>
                <w:sz w:val="20"/>
                <w:szCs w:val="20"/>
              </w:rPr>
              <w:t>8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BF70B3" w:rsidRPr="00BF70B3" w:rsidRDefault="00BF70B3" w:rsidP="00BF70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F70B3">
              <w:rPr>
                <w:sz w:val="20"/>
                <w:szCs w:val="20"/>
              </w:rPr>
              <w:t>8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BF70B3" w:rsidRPr="00BF70B3" w:rsidRDefault="00BF70B3" w:rsidP="00BF70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F70B3"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F70B3" w:rsidRPr="00BF70B3" w:rsidRDefault="00BF70B3" w:rsidP="00BF70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F70B3">
              <w:rPr>
                <w:sz w:val="20"/>
                <w:szCs w:val="20"/>
              </w:rPr>
              <w:t>14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BF70B3" w:rsidRPr="00BF70B3" w:rsidRDefault="00BF70B3" w:rsidP="00BF70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F70B3">
              <w:rPr>
                <w:sz w:val="20"/>
                <w:szCs w:val="20"/>
              </w:rPr>
              <w:t>14</w:t>
            </w:r>
          </w:p>
        </w:tc>
        <w:tc>
          <w:tcPr>
            <w:tcW w:w="878" w:type="dxa"/>
            <w:shd w:val="clear" w:color="auto" w:fill="auto"/>
            <w:vAlign w:val="center"/>
          </w:tcPr>
          <w:p w:rsidR="00BF70B3" w:rsidRPr="00BF70B3" w:rsidRDefault="00BF70B3" w:rsidP="00BF70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F70B3">
              <w:rPr>
                <w:sz w:val="20"/>
                <w:szCs w:val="20"/>
              </w:rPr>
              <w:t>14</w:t>
            </w:r>
          </w:p>
        </w:tc>
      </w:tr>
      <w:tr w:rsidR="00BF70B3" w:rsidRPr="00BF70B3" w:rsidTr="006306DD">
        <w:tc>
          <w:tcPr>
            <w:tcW w:w="4077" w:type="dxa"/>
          </w:tcPr>
          <w:p w:rsidR="00D61E30" w:rsidRPr="00BF70B3" w:rsidRDefault="00D61E30" w:rsidP="00613FD3">
            <w:pPr>
              <w:rPr>
                <w:sz w:val="20"/>
                <w:szCs w:val="20"/>
              </w:rPr>
            </w:pPr>
            <w:r w:rsidRPr="00BF70B3">
              <w:rPr>
                <w:sz w:val="20"/>
                <w:szCs w:val="20"/>
              </w:rPr>
              <w:t>Мероприятие:</w:t>
            </w:r>
          </w:p>
        </w:tc>
        <w:tc>
          <w:tcPr>
            <w:tcW w:w="850" w:type="dxa"/>
          </w:tcPr>
          <w:p w:rsidR="00D61E30" w:rsidRPr="00BF70B3" w:rsidRDefault="00D61E30" w:rsidP="00613F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2" w:type="dxa"/>
          </w:tcPr>
          <w:p w:rsidR="00D61E30" w:rsidRPr="00BF70B3" w:rsidRDefault="00D61E30" w:rsidP="00613F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1" w:type="dxa"/>
          </w:tcPr>
          <w:p w:rsidR="00D61E30" w:rsidRPr="00BF70B3" w:rsidRDefault="00D61E30" w:rsidP="00613F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8" w:type="dxa"/>
          </w:tcPr>
          <w:p w:rsidR="00D61E30" w:rsidRPr="00BF70B3" w:rsidRDefault="00D61E30" w:rsidP="00613F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61E30" w:rsidRPr="00BF70B3" w:rsidRDefault="00D61E30" w:rsidP="00613F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3" w:type="dxa"/>
          </w:tcPr>
          <w:p w:rsidR="00D61E30" w:rsidRPr="00BF70B3" w:rsidRDefault="00D61E30" w:rsidP="00613F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8" w:type="dxa"/>
          </w:tcPr>
          <w:p w:rsidR="00D61E30" w:rsidRPr="00BF70B3" w:rsidRDefault="00D61E30" w:rsidP="00613FD3">
            <w:pPr>
              <w:jc w:val="center"/>
              <w:rPr>
                <w:sz w:val="20"/>
                <w:szCs w:val="20"/>
              </w:rPr>
            </w:pPr>
          </w:p>
        </w:tc>
      </w:tr>
      <w:tr w:rsidR="00BF70B3" w:rsidRPr="00BF70B3" w:rsidTr="006306DD">
        <w:tc>
          <w:tcPr>
            <w:tcW w:w="4077" w:type="dxa"/>
            <w:vMerge w:val="restart"/>
          </w:tcPr>
          <w:p w:rsidR="00D95766" w:rsidRPr="00BF70B3" w:rsidRDefault="00D95766" w:rsidP="00613FD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70B3">
              <w:rPr>
                <w:sz w:val="20"/>
                <w:szCs w:val="20"/>
              </w:rPr>
              <w:t>1.1. Финансовая поддержка ТОС</w:t>
            </w:r>
          </w:p>
        </w:tc>
        <w:tc>
          <w:tcPr>
            <w:tcW w:w="850" w:type="dxa"/>
            <w:vAlign w:val="center"/>
          </w:tcPr>
          <w:p w:rsidR="00D95766" w:rsidRPr="00BF70B3" w:rsidRDefault="00D95766" w:rsidP="00613FD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BF70B3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682" w:type="dxa"/>
          </w:tcPr>
          <w:p w:rsidR="00D95766" w:rsidRPr="00BF70B3" w:rsidRDefault="006306DD" w:rsidP="00613FD3">
            <w:pPr>
              <w:jc w:val="center"/>
              <w:rPr>
                <w:sz w:val="20"/>
                <w:szCs w:val="20"/>
              </w:rPr>
            </w:pPr>
            <w:r w:rsidRPr="00BF70B3">
              <w:rPr>
                <w:sz w:val="20"/>
                <w:szCs w:val="20"/>
              </w:rPr>
              <w:t>245,0</w:t>
            </w:r>
          </w:p>
        </w:tc>
        <w:tc>
          <w:tcPr>
            <w:tcW w:w="941" w:type="dxa"/>
          </w:tcPr>
          <w:p w:rsidR="00D95766" w:rsidRPr="00BF70B3" w:rsidRDefault="0002436A" w:rsidP="00613FD3">
            <w:pPr>
              <w:jc w:val="center"/>
              <w:rPr>
                <w:sz w:val="20"/>
                <w:szCs w:val="20"/>
              </w:rPr>
            </w:pPr>
            <w:r w:rsidRPr="00BF70B3">
              <w:rPr>
                <w:sz w:val="20"/>
                <w:szCs w:val="20"/>
              </w:rPr>
              <w:t>1966,8,0</w:t>
            </w:r>
          </w:p>
        </w:tc>
        <w:tc>
          <w:tcPr>
            <w:tcW w:w="858" w:type="dxa"/>
          </w:tcPr>
          <w:p w:rsidR="00D95766" w:rsidRPr="00BF70B3" w:rsidRDefault="00860E23" w:rsidP="005E6E49">
            <w:pPr>
              <w:jc w:val="center"/>
              <w:rPr>
                <w:sz w:val="20"/>
                <w:szCs w:val="20"/>
              </w:rPr>
            </w:pPr>
            <w:r w:rsidRPr="00BF70B3">
              <w:rPr>
                <w:sz w:val="20"/>
                <w:szCs w:val="20"/>
              </w:rPr>
              <w:t>1596,1</w:t>
            </w:r>
          </w:p>
        </w:tc>
        <w:tc>
          <w:tcPr>
            <w:tcW w:w="850" w:type="dxa"/>
          </w:tcPr>
          <w:p w:rsidR="00D95766" w:rsidRPr="00BF70B3" w:rsidRDefault="00F37FFD" w:rsidP="00613FD3">
            <w:pPr>
              <w:jc w:val="center"/>
              <w:rPr>
                <w:sz w:val="20"/>
                <w:szCs w:val="20"/>
              </w:rPr>
            </w:pPr>
            <w:r w:rsidRPr="00BF70B3">
              <w:rPr>
                <w:sz w:val="20"/>
                <w:szCs w:val="20"/>
              </w:rPr>
              <w:t>621,0</w:t>
            </w:r>
          </w:p>
        </w:tc>
        <w:tc>
          <w:tcPr>
            <w:tcW w:w="753" w:type="dxa"/>
          </w:tcPr>
          <w:p w:rsidR="00D95766" w:rsidRPr="00BF70B3" w:rsidRDefault="00EF65F0" w:rsidP="006306DD">
            <w:pPr>
              <w:ind w:right="-102"/>
              <w:jc w:val="center"/>
              <w:rPr>
                <w:sz w:val="20"/>
                <w:szCs w:val="20"/>
              </w:rPr>
            </w:pPr>
            <w:r w:rsidRPr="00BF70B3">
              <w:rPr>
                <w:sz w:val="20"/>
                <w:szCs w:val="20"/>
              </w:rPr>
              <w:t>600,0</w:t>
            </w:r>
          </w:p>
        </w:tc>
        <w:tc>
          <w:tcPr>
            <w:tcW w:w="878" w:type="dxa"/>
          </w:tcPr>
          <w:p w:rsidR="00D95766" w:rsidRPr="00BF70B3" w:rsidRDefault="00EF65F0" w:rsidP="006306DD">
            <w:pPr>
              <w:ind w:right="-14"/>
              <w:jc w:val="center"/>
              <w:rPr>
                <w:sz w:val="20"/>
                <w:szCs w:val="20"/>
              </w:rPr>
            </w:pPr>
            <w:r w:rsidRPr="00BF70B3">
              <w:rPr>
                <w:sz w:val="20"/>
                <w:szCs w:val="20"/>
              </w:rPr>
              <w:t>1353,8</w:t>
            </w:r>
          </w:p>
        </w:tc>
      </w:tr>
      <w:tr w:rsidR="00BF70B3" w:rsidRPr="00BF70B3" w:rsidTr="006306DD">
        <w:tc>
          <w:tcPr>
            <w:tcW w:w="4077" w:type="dxa"/>
            <w:vMerge/>
          </w:tcPr>
          <w:p w:rsidR="006D4D7F" w:rsidRPr="00BF70B3" w:rsidRDefault="006D4D7F" w:rsidP="00613FD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D4D7F" w:rsidRPr="00BF70B3" w:rsidRDefault="006D4D7F" w:rsidP="00613FD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BF70B3">
              <w:rPr>
                <w:rFonts w:eastAsia="Calibri"/>
                <w:sz w:val="20"/>
                <w:szCs w:val="20"/>
                <w:lang w:eastAsia="en-US"/>
              </w:rPr>
              <w:t>РБ</w:t>
            </w:r>
          </w:p>
        </w:tc>
        <w:tc>
          <w:tcPr>
            <w:tcW w:w="682" w:type="dxa"/>
          </w:tcPr>
          <w:p w:rsidR="006D4D7F" w:rsidRPr="00BF70B3" w:rsidRDefault="006D4D7F" w:rsidP="00613FD3">
            <w:pPr>
              <w:jc w:val="center"/>
              <w:rPr>
                <w:sz w:val="20"/>
                <w:szCs w:val="20"/>
              </w:rPr>
            </w:pPr>
            <w:r w:rsidRPr="00BF70B3">
              <w:rPr>
                <w:sz w:val="20"/>
                <w:szCs w:val="20"/>
              </w:rPr>
              <w:t>0</w:t>
            </w:r>
          </w:p>
        </w:tc>
        <w:tc>
          <w:tcPr>
            <w:tcW w:w="941" w:type="dxa"/>
          </w:tcPr>
          <w:p w:rsidR="006D4D7F" w:rsidRPr="00BF70B3" w:rsidRDefault="006D4D7F" w:rsidP="00613FD3">
            <w:pPr>
              <w:jc w:val="center"/>
              <w:rPr>
                <w:sz w:val="20"/>
                <w:szCs w:val="20"/>
              </w:rPr>
            </w:pPr>
            <w:r w:rsidRPr="00BF70B3">
              <w:rPr>
                <w:sz w:val="20"/>
                <w:szCs w:val="20"/>
              </w:rPr>
              <w:t>120,0</w:t>
            </w:r>
          </w:p>
        </w:tc>
        <w:tc>
          <w:tcPr>
            <w:tcW w:w="858" w:type="dxa"/>
          </w:tcPr>
          <w:p w:rsidR="006D4D7F" w:rsidRPr="00BF70B3" w:rsidRDefault="005772F4" w:rsidP="00613FD3">
            <w:pPr>
              <w:jc w:val="center"/>
              <w:rPr>
                <w:sz w:val="20"/>
                <w:szCs w:val="20"/>
              </w:rPr>
            </w:pPr>
            <w:r w:rsidRPr="00BF70B3">
              <w:rPr>
                <w:sz w:val="20"/>
                <w:szCs w:val="20"/>
              </w:rPr>
              <w:t>475,0</w:t>
            </w:r>
          </w:p>
        </w:tc>
        <w:tc>
          <w:tcPr>
            <w:tcW w:w="850" w:type="dxa"/>
          </w:tcPr>
          <w:p w:rsidR="006D4D7F" w:rsidRPr="00BF70B3" w:rsidRDefault="005536A0" w:rsidP="00F37FFD">
            <w:pPr>
              <w:jc w:val="center"/>
              <w:rPr>
                <w:sz w:val="20"/>
                <w:szCs w:val="20"/>
              </w:rPr>
            </w:pPr>
            <w:r w:rsidRPr="00BF70B3">
              <w:rPr>
                <w:sz w:val="20"/>
                <w:szCs w:val="20"/>
              </w:rPr>
              <w:t>400,0</w:t>
            </w:r>
          </w:p>
        </w:tc>
        <w:tc>
          <w:tcPr>
            <w:tcW w:w="753" w:type="dxa"/>
          </w:tcPr>
          <w:p w:rsidR="006D4D7F" w:rsidRPr="00BF70B3" w:rsidRDefault="006D4D7F" w:rsidP="00613FD3">
            <w:pPr>
              <w:jc w:val="center"/>
              <w:rPr>
                <w:sz w:val="20"/>
                <w:szCs w:val="20"/>
              </w:rPr>
            </w:pPr>
            <w:r w:rsidRPr="00BF70B3">
              <w:rPr>
                <w:sz w:val="20"/>
                <w:szCs w:val="20"/>
              </w:rPr>
              <w:t>0</w:t>
            </w:r>
          </w:p>
        </w:tc>
        <w:tc>
          <w:tcPr>
            <w:tcW w:w="878" w:type="dxa"/>
          </w:tcPr>
          <w:p w:rsidR="006D4D7F" w:rsidRPr="00BF70B3" w:rsidRDefault="006D4D7F" w:rsidP="00613FD3">
            <w:pPr>
              <w:jc w:val="center"/>
              <w:rPr>
                <w:sz w:val="20"/>
                <w:szCs w:val="20"/>
              </w:rPr>
            </w:pPr>
            <w:r w:rsidRPr="00BF70B3">
              <w:rPr>
                <w:sz w:val="20"/>
                <w:szCs w:val="20"/>
              </w:rPr>
              <w:t>0</w:t>
            </w:r>
          </w:p>
        </w:tc>
      </w:tr>
      <w:tr w:rsidR="00BF70B3" w:rsidRPr="00BF70B3" w:rsidTr="006306DD">
        <w:tc>
          <w:tcPr>
            <w:tcW w:w="4077" w:type="dxa"/>
            <w:vMerge/>
          </w:tcPr>
          <w:p w:rsidR="00D95766" w:rsidRPr="00BF70B3" w:rsidRDefault="00D95766" w:rsidP="00613FD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D95766" w:rsidRPr="00BF70B3" w:rsidRDefault="00D95766" w:rsidP="00613FD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BF70B3">
              <w:rPr>
                <w:rFonts w:eastAsia="Calibri"/>
                <w:sz w:val="20"/>
                <w:szCs w:val="20"/>
                <w:lang w:eastAsia="en-US"/>
              </w:rPr>
              <w:t>МБ</w:t>
            </w:r>
          </w:p>
        </w:tc>
        <w:tc>
          <w:tcPr>
            <w:tcW w:w="682" w:type="dxa"/>
          </w:tcPr>
          <w:p w:rsidR="00D95766" w:rsidRPr="00BF70B3" w:rsidRDefault="006306DD" w:rsidP="00613FD3">
            <w:pPr>
              <w:jc w:val="center"/>
              <w:rPr>
                <w:sz w:val="20"/>
                <w:szCs w:val="20"/>
              </w:rPr>
            </w:pPr>
            <w:r w:rsidRPr="00BF70B3">
              <w:rPr>
                <w:sz w:val="20"/>
                <w:szCs w:val="20"/>
              </w:rPr>
              <w:t>0</w:t>
            </w:r>
          </w:p>
        </w:tc>
        <w:tc>
          <w:tcPr>
            <w:tcW w:w="941" w:type="dxa"/>
          </w:tcPr>
          <w:p w:rsidR="00D95766" w:rsidRPr="00BF70B3" w:rsidRDefault="006306DD" w:rsidP="00613FD3">
            <w:pPr>
              <w:jc w:val="center"/>
              <w:rPr>
                <w:sz w:val="20"/>
                <w:szCs w:val="20"/>
              </w:rPr>
            </w:pPr>
            <w:r w:rsidRPr="00BF70B3">
              <w:rPr>
                <w:sz w:val="20"/>
                <w:szCs w:val="20"/>
              </w:rPr>
              <w:t>0</w:t>
            </w:r>
          </w:p>
        </w:tc>
        <w:tc>
          <w:tcPr>
            <w:tcW w:w="858" w:type="dxa"/>
          </w:tcPr>
          <w:p w:rsidR="00D95766" w:rsidRPr="00BF70B3" w:rsidRDefault="006306DD" w:rsidP="00613FD3">
            <w:pPr>
              <w:jc w:val="center"/>
              <w:rPr>
                <w:sz w:val="20"/>
                <w:szCs w:val="20"/>
              </w:rPr>
            </w:pPr>
            <w:r w:rsidRPr="00BF70B3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D95766" w:rsidRPr="00BF70B3" w:rsidRDefault="005536A0" w:rsidP="00613FD3">
            <w:pPr>
              <w:jc w:val="center"/>
              <w:rPr>
                <w:sz w:val="20"/>
                <w:szCs w:val="20"/>
              </w:rPr>
            </w:pPr>
            <w:r w:rsidRPr="00BF70B3">
              <w:rPr>
                <w:sz w:val="20"/>
                <w:szCs w:val="20"/>
              </w:rPr>
              <w:t>221,0</w:t>
            </w:r>
          </w:p>
        </w:tc>
        <w:tc>
          <w:tcPr>
            <w:tcW w:w="753" w:type="dxa"/>
          </w:tcPr>
          <w:p w:rsidR="00D95766" w:rsidRPr="00BF70B3" w:rsidRDefault="006306DD" w:rsidP="00613FD3">
            <w:pPr>
              <w:jc w:val="center"/>
              <w:rPr>
                <w:sz w:val="20"/>
                <w:szCs w:val="20"/>
              </w:rPr>
            </w:pPr>
            <w:r w:rsidRPr="00BF70B3">
              <w:rPr>
                <w:sz w:val="20"/>
                <w:szCs w:val="20"/>
              </w:rPr>
              <w:t>0</w:t>
            </w:r>
          </w:p>
        </w:tc>
        <w:tc>
          <w:tcPr>
            <w:tcW w:w="878" w:type="dxa"/>
          </w:tcPr>
          <w:p w:rsidR="00D95766" w:rsidRPr="00BF70B3" w:rsidRDefault="006306DD" w:rsidP="00613FD3">
            <w:pPr>
              <w:jc w:val="center"/>
              <w:rPr>
                <w:sz w:val="20"/>
                <w:szCs w:val="20"/>
              </w:rPr>
            </w:pPr>
            <w:r w:rsidRPr="00BF70B3">
              <w:rPr>
                <w:sz w:val="20"/>
                <w:szCs w:val="20"/>
              </w:rPr>
              <w:t>0</w:t>
            </w:r>
          </w:p>
        </w:tc>
      </w:tr>
      <w:tr w:rsidR="00BF70B3" w:rsidRPr="00BF70B3" w:rsidTr="006306DD">
        <w:tc>
          <w:tcPr>
            <w:tcW w:w="4077" w:type="dxa"/>
            <w:vMerge/>
          </w:tcPr>
          <w:p w:rsidR="009F71A3" w:rsidRPr="00BF70B3" w:rsidRDefault="009F71A3" w:rsidP="009F71A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F71A3" w:rsidRPr="00BF70B3" w:rsidRDefault="009F71A3" w:rsidP="009F71A3">
            <w:pPr>
              <w:rPr>
                <w:rFonts w:eastAsia="Calibri"/>
                <w:sz w:val="20"/>
                <w:szCs w:val="20"/>
                <w:lang w:eastAsia="en-US"/>
              </w:rPr>
            </w:pPr>
            <w:bookmarkStart w:id="0" w:name="_GoBack"/>
            <w:bookmarkEnd w:id="0"/>
            <w:r w:rsidRPr="00BF70B3">
              <w:rPr>
                <w:rFonts w:eastAsia="Calibri"/>
                <w:sz w:val="20"/>
                <w:szCs w:val="20"/>
                <w:lang w:eastAsia="en-US"/>
              </w:rPr>
              <w:t>БП</w:t>
            </w:r>
          </w:p>
        </w:tc>
        <w:tc>
          <w:tcPr>
            <w:tcW w:w="682" w:type="dxa"/>
          </w:tcPr>
          <w:p w:rsidR="009F71A3" w:rsidRPr="00BF70B3" w:rsidRDefault="009F71A3" w:rsidP="009F71A3">
            <w:pPr>
              <w:jc w:val="center"/>
              <w:rPr>
                <w:sz w:val="20"/>
                <w:szCs w:val="20"/>
              </w:rPr>
            </w:pPr>
            <w:r w:rsidRPr="00BF70B3">
              <w:rPr>
                <w:sz w:val="20"/>
                <w:szCs w:val="20"/>
              </w:rPr>
              <w:t>195,0</w:t>
            </w:r>
          </w:p>
        </w:tc>
        <w:tc>
          <w:tcPr>
            <w:tcW w:w="941" w:type="dxa"/>
          </w:tcPr>
          <w:p w:rsidR="009F71A3" w:rsidRPr="00BF70B3" w:rsidRDefault="009F71A3" w:rsidP="009F71A3">
            <w:pPr>
              <w:jc w:val="center"/>
              <w:rPr>
                <w:sz w:val="20"/>
                <w:szCs w:val="20"/>
              </w:rPr>
            </w:pPr>
            <w:r w:rsidRPr="00BF70B3">
              <w:rPr>
                <w:sz w:val="20"/>
                <w:szCs w:val="20"/>
              </w:rPr>
              <w:t>1846,8</w:t>
            </w:r>
          </w:p>
        </w:tc>
        <w:tc>
          <w:tcPr>
            <w:tcW w:w="858" w:type="dxa"/>
          </w:tcPr>
          <w:p w:rsidR="009F71A3" w:rsidRPr="00BF70B3" w:rsidRDefault="009F71A3" w:rsidP="009F71A3">
            <w:pPr>
              <w:jc w:val="center"/>
              <w:rPr>
                <w:sz w:val="20"/>
                <w:szCs w:val="20"/>
              </w:rPr>
            </w:pPr>
            <w:r w:rsidRPr="00BF70B3">
              <w:rPr>
                <w:sz w:val="20"/>
                <w:szCs w:val="20"/>
              </w:rPr>
              <w:t>1121,1</w:t>
            </w:r>
          </w:p>
        </w:tc>
        <w:tc>
          <w:tcPr>
            <w:tcW w:w="850" w:type="dxa"/>
          </w:tcPr>
          <w:p w:rsidR="009F71A3" w:rsidRPr="00BF70B3" w:rsidRDefault="009F71A3" w:rsidP="009F71A3">
            <w:pPr>
              <w:jc w:val="center"/>
              <w:rPr>
                <w:sz w:val="20"/>
                <w:szCs w:val="20"/>
              </w:rPr>
            </w:pPr>
            <w:r w:rsidRPr="00BF70B3">
              <w:rPr>
                <w:sz w:val="20"/>
                <w:szCs w:val="20"/>
              </w:rPr>
              <w:t>0</w:t>
            </w:r>
          </w:p>
        </w:tc>
        <w:tc>
          <w:tcPr>
            <w:tcW w:w="753" w:type="dxa"/>
          </w:tcPr>
          <w:p w:rsidR="009F71A3" w:rsidRPr="00BF70B3" w:rsidRDefault="00EF65F0" w:rsidP="009F71A3">
            <w:pPr>
              <w:ind w:right="-102"/>
              <w:jc w:val="center"/>
              <w:rPr>
                <w:sz w:val="20"/>
                <w:szCs w:val="20"/>
              </w:rPr>
            </w:pPr>
            <w:r w:rsidRPr="00BF70B3">
              <w:rPr>
                <w:sz w:val="20"/>
                <w:szCs w:val="20"/>
              </w:rPr>
              <w:t>600,0</w:t>
            </w:r>
          </w:p>
        </w:tc>
        <w:tc>
          <w:tcPr>
            <w:tcW w:w="878" w:type="dxa"/>
          </w:tcPr>
          <w:p w:rsidR="009F71A3" w:rsidRPr="00BF70B3" w:rsidRDefault="009F71A3" w:rsidP="00EF65F0">
            <w:pPr>
              <w:ind w:right="-14"/>
              <w:jc w:val="center"/>
              <w:rPr>
                <w:sz w:val="20"/>
                <w:szCs w:val="20"/>
              </w:rPr>
            </w:pPr>
            <w:r w:rsidRPr="00BF70B3">
              <w:rPr>
                <w:sz w:val="20"/>
                <w:szCs w:val="20"/>
              </w:rPr>
              <w:t>1</w:t>
            </w:r>
            <w:r w:rsidR="00EF65F0" w:rsidRPr="00BF70B3">
              <w:rPr>
                <w:sz w:val="20"/>
                <w:szCs w:val="20"/>
              </w:rPr>
              <w:t>353,8</w:t>
            </w:r>
          </w:p>
        </w:tc>
      </w:tr>
      <w:tr w:rsidR="00BF70B3" w:rsidRPr="00BF70B3" w:rsidTr="006306DD">
        <w:tc>
          <w:tcPr>
            <w:tcW w:w="4077" w:type="dxa"/>
            <w:vMerge/>
          </w:tcPr>
          <w:p w:rsidR="00C901BD" w:rsidRPr="00BF70B3" w:rsidRDefault="00C901BD" w:rsidP="00C901B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C901BD" w:rsidRPr="00BF70B3" w:rsidRDefault="00C901BD" w:rsidP="00C901BD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BF70B3">
              <w:rPr>
                <w:rFonts w:eastAsia="Calibri"/>
                <w:sz w:val="20"/>
                <w:szCs w:val="20"/>
                <w:lang w:eastAsia="en-US"/>
              </w:rPr>
              <w:t>ВИ</w:t>
            </w:r>
          </w:p>
        </w:tc>
        <w:tc>
          <w:tcPr>
            <w:tcW w:w="682" w:type="dxa"/>
          </w:tcPr>
          <w:p w:rsidR="00C901BD" w:rsidRPr="00BF70B3" w:rsidRDefault="00C901BD" w:rsidP="00C901BD">
            <w:pPr>
              <w:jc w:val="center"/>
              <w:rPr>
                <w:sz w:val="20"/>
                <w:szCs w:val="20"/>
              </w:rPr>
            </w:pPr>
            <w:r w:rsidRPr="00BF70B3">
              <w:rPr>
                <w:sz w:val="20"/>
                <w:szCs w:val="20"/>
              </w:rPr>
              <w:t>50,0</w:t>
            </w:r>
          </w:p>
        </w:tc>
        <w:tc>
          <w:tcPr>
            <w:tcW w:w="941" w:type="dxa"/>
          </w:tcPr>
          <w:p w:rsidR="00C901BD" w:rsidRPr="00BF70B3" w:rsidRDefault="00C901BD" w:rsidP="00C901BD">
            <w:pPr>
              <w:jc w:val="center"/>
              <w:rPr>
                <w:sz w:val="20"/>
                <w:szCs w:val="20"/>
              </w:rPr>
            </w:pPr>
            <w:r w:rsidRPr="00BF70B3">
              <w:rPr>
                <w:sz w:val="20"/>
                <w:szCs w:val="20"/>
              </w:rPr>
              <w:t>0</w:t>
            </w:r>
          </w:p>
        </w:tc>
        <w:tc>
          <w:tcPr>
            <w:tcW w:w="858" w:type="dxa"/>
          </w:tcPr>
          <w:p w:rsidR="00C901BD" w:rsidRPr="00BF70B3" w:rsidRDefault="00C901BD" w:rsidP="00C901BD">
            <w:pPr>
              <w:jc w:val="center"/>
              <w:rPr>
                <w:sz w:val="20"/>
                <w:szCs w:val="20"/>
              </w:rPr>
            </w:pPr>
            <w:r w:rsidRPr="00BF70B3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901BD" w:rsidRPr="00BF70B3" w:rsidRDefault="00C901BD" w:rsidP="00C901BD">
            <w:pPr>
              <w:jc w:val="center"/>
              <w:rPr>
                <w:sz w:val="20"/>
                <w:szCs w:val="20"/>
              </w:rPr>
            </w:pPr>
            <w:r w:rsidRPr="00BF70B3">
              <w:rPr>
                <w:sz w:val="20"/>
                <w:szCs w:val="20"/>
              </w:rPr>
              <w:t>0</w:t>
            </w:r>
          </w:p>
        </w:tc>
        <w:tc>
          <w:tcPr>
            <w:tcW w:w="753" w:type="dxa"/>
          </w:tcPr>
          <w:p w:rsidR="00C901BD" w:rsidRPr="00BF70B3" w:rsidRDefault="00C901BD" w:rsidP="00C901BD">
            <w:pPr>
              <w:jc w:val="center"/>
              <w:rPr>
                <w:sz w:val="20"/>
                <w:szCs w:val="20"/>
              </w:rPr>
            </w:pPr>
            <w:r w:rsidRPr="00BF70B3">
              <w:rPr>
                <w:sz w:val="20"/>
                <w:szCs w:val="20"/>
              </w:rPr>
              <w:t>0</w:t>
            </w:r>
          </w:p>
        </w:tc>
        <w:tc>
          <w:tcPr>
            <w:tcW w:w="878" w:type="dxa"/>
          </w:tcPr>
          <w:p w:rsidR="00C901BD" w:rsidRPr="00BF70B3" w:rsidRDefault="00C901BD" w:rsidP="00C901BD">
            <w:pPr>
              <w:jc w:val="center"/>
              <w:rPr>
                <w:sz w:val="20"/>
                <w:szCs w:val="20"/>
              </w:rPr>
            </w:pPr>
            <w:r w:rsidRPr="00BF70B3">
              <w:rPr>
                <w:sz w:val="20"/>
                <w:szCs w:val="20"/>
              </w:rPr>
              <w:t>0</w:t>
            </w:r>
          </w:p>
        </w:tc>
      </w:tr>
      <w:tr w:rsidR="00BF70B3" w:rsidRPr="00BF70B3" w:rsidTr="006306DD">
        <w:tc>
          <w:tcPr>
            <w:tcW w:w="4077" w:type="dxa"/>
            <w:vMerge w:val="restart"/>
          </w:tcPr>
          <w:p w:rsidR="009F71A3" w:rsidRPr="00BF70B3" w:rsidRDefault="009F71A3" w:rsidP="009F71A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70B3">
              <w:rPr>
                <w:sz w:val="20"/>
                <w:szCs w:val="20"/>
              </w:rPr>
              <w:t>1.2 Финансовая поддержка местных инициатив</w:t>
            </w:r>
          </w:p>
        </w:tc>
        <w:tc>
          <w:tcPr>
            <w:tcW w:w="850" w:type="dxa"/>
            <w:vAlign w:val="center"/>
          </w:tcPr>
          <w:p w:rsidR="009F71A3" w:rsidRPr="00BF70B3" w:rsidRDefault="009F71A3" w:rsidP="009F71A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BF70B3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682" w:type="dxa"/>
          </w:tcPr>
          <w:p w:rsidR="009F71A3" w:rsidRPr="00BF70B3" w:rsidRDefault="009F71A3" w:rsidP="009F71A3">
            <w:pPr>
              <w:jc w:val="center"/>
              <w:rPr>
                <w:sz w:val="20"/>
                <w:szCs w:val="20"/>
              </w:rPr>
            </w:pPr>
            <w:r w:rsidRPr="00BF70B3">
              <w:rPr>
                <w:sz w:val="20"/>
                <w:szCs w:val="20"/>
              </w:rPr>
              <w:t>0</w:t>
            </w:r>
          </w:p>
        </w:tc>
        <w:tc>
          <w:tcPr>
            <w:tcW w:w="941" w:type="dxa"/>
          </w:tcPr>
          <w:p w:rsidR="009F71A3" w:rsidRPr="00BF70B3" w:rsidRDefault="009F71A3" w:rsidP="009F71A3">
            <w:pPr>
              <w:jc w:val="center"/>
              <w:rPr>
                <w:sz w:val="20"/>
                <w:szCs w:val="20"/>
              </w:rPr>
            </w:pPr>
            <w:r w:rsidRPr="00BF70B3">
              <w:rPr>
                <w:sz w:val="20"/>
                <w:szCs w:val="20"/>
              </w:rPr>
              <w:t>5233,7</w:t>
            </w:r>
          </w:p>
        </w:tc>
        <w:tc>
          <w:tcPr>
            <w:tcW w:w="858" w:type="dxa"/>
          </w:tcPr>
          <w:p w:rsidR="009F71A3" w:rsidRPr="00BF70B3" w:rsidRDefault="009F71A3" w:rsidP="009F71A3">
            <w:pPr>
              <w:jc w:val="center"/>
              <w:rPr>
                <w:sz w:val="20"/>
                <w:szCs w:val="20"/>
              </w:rPr>
            </w:pPr>
            <w:r w:rsidRPr="00BF70B3">
              <w:rPr>
                <w:sz w:val="20"/>
                <w:szCs w:val="20"/>
              </w:rPr>
              <w:t>3030,1</w:t>
            </w:r>
          </w:p>
        </w:tc>
        <w:tc>
          <w:tcPr>
            <w:tcW w:w="850" w:type="dxa"/>
          </w:tcPr>
          <w:p w:rsidR="009F71A3" w:rsidRPr="00BF70B3" w:rsidRDefault="00EF65F0" w:rsidP="009F71A3">
            <w:pPr>
              <w:jc w:val="center"/>
              <w:rPr>
                <w:sz w:val="20"/>
                <w:szCs w:val="20"/>
              </w:rPr>
            </w:pPr>
            <w:r w:rsidRPr="00BF70B3">
              <w:rPr>
                <w:sz w:val="20"/>
                <w:szCs w:val="20"/>
              </w:rPr>
              <w:t>500,0</w:t>
            </w:r>
          </w:p>
        </w:tc>
        <w:tc>
          <w:tcPr>
            <w:tcW w:w="753" w:type="dxa"/>
          </w:tcPr>
          <w:p w:rsidR="009F71A3" w:rsidRPr="00BF70B3" w:rsidRDefault="00EF65F0" w:rsidP="009F71A3">
            <w:pPr>
              <w:jc w:val="center"/>
              <w:rPr>
                <w:sz w:val="20"/>
                <w:szCs w:val="20"/>
              </w:rPr>
            </w:pPr>
            <w:r w:rsidRPr="00BF70B3">
              <w:rPr>
                <w:sz w:val="20"/>
                <w:szCs w:val="20"/>
              </w:rPr>
              <w:t>415,3</w:t>
            </w:r>
          </w:p>
        </w:tc>
        <w:tc>
          <w:tcPr>
            <w:tcW w:w="878" w:type="dxa"/>
          </w:tcPr>
          <w:p w:rsidR="009F71A3" w:rsidRPr="00BF70B3" w:rsidRDefault="009F71A3" w:rsidP="009F71A3">
            <w:pPr>
              <w:jc w:val="center"/>
              <w:rPr>
                <w:sz w:val="20"/>
                <w:szCs w:val="20"/>
              </w:rPr>
            </w:pPr>
            <w:r w:rsidRPr="00BF70B3">
              <w:rPr>
                <w:sz w:val="20"/>
                <w:szCs w:val="20"/>
              </w:rPr>
              <w:t>0</w:t>
            </w:r>
          </w:p>
        </w:tc>
      </w:tr>
      <w:tr w:rsidR="00BF70B3" w:rsidRPr="00BF70B3" w:rsidTr="006306DD">
        <w:tc>
          <w:tcPr>
            <w:tcW w:w="4077" w:type="dxa"/>
            <w:vMerge/>
          </w:tcPr>
          <w:p w:rsidR="009F71A3" w:rsidRPr="00BF70B3" w:rsidRDefault="009F71A3" w:rsidP="009F71A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F71A3" w:rsidRPr="00BF70B3" w:rsidRDefault="009F71A3" w:rsidP="009F71A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BF70B3">
              <w:rPr>
                <w:rFonts w:eastAsia="Calibri"/>
                <w:sz w:val="20"/>
                <w:szCs w:val="20"/>
                <w:lang w:eastAsia="en-US"/>
              </w:rPr>
              <w:t>МБ</w:t>
            </w:r>
          </w:p>
        </w:tc>
        <w:tc>
          <w:tcPr>
            <w:tcW w:w="682" w:type="dxa"/>
          </w:tcPr>
          <w:p w:rsidR="009F71A3" w:rsidRPr="00BF70B3" w:rsidRDefault="009F71A3" w:rsidP="009F71A3">
            <w:pPr>
              <w:jc w:val="center"/>
              <w:rPr>
                <w:sz w:val="20"/>
                <w:szCs w:val="20"/>
              </w:rPr>
            </w:pPr>
            <w:r w:rsidRPr="00BF70B3">
              <w:rPr>
                <w:sz w:val="20"/>
                <w:szCs w:val="20"/>
              </w:rPr>
              <w:t>0</w:t>
            </w:r>
          </w:p>
        </w:tc>
        <w:tc>
          <w:tcPr>
            <w:tcW w:w="941" w:type="dxa"/>
          </w:tcPr>
          <w:p w:rsidR="009F71A3" w:rsidRPr="00BF70B3" w:rsidRDefault="009F71A3" w:rsidP="009F71A3">
            <w:pPr>
              <w:jc w:val="center"/>
              <w:rPr>
                <w:sz w:val="20"/>
                <w:szCs w:val="20"/>
              </w:rPr>
            </w:pPr>
            <w:r w:rsidRPr="00BF70B3">
              <w:rPr>
                <w:sz w:val="20"/>
                <w:szCs w:val="20"/>
              </w:rPr>
              <w:t>0</w:t>
            </w:r>
          </w:p>
        </w:tc>
        <w:tc>
          <w:tcPr>
            <w:tcW w:w="858" w:type="dxa"/>
          </w:tcPr>
          <w:p w:rsidR="009F71A3" w:rsidRPr="00BF70B3" w:rsidRDefault="009F71A3" w:rsidP="009F71A3">
            <w:pPr>
              <w:jc w:val="center"/>
              <w:rPr>
                <w:sz w:val="20"/>
                <w:szCs w:val="20"/>
              </w:rPr>
            </w:pPr>
            <w:r w:rsidRPr="00BF70B3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9F71A3" w:rsidRPr="00BF70B3" w:rsidRDefault="009F71A3" w:rsidP="009F71A3">
            <w:pPr>
              <w:jc w:val="center"/>
              <w:rPr>
                <w:sz w:val="20"/>
                <w:szCs w:val="20"/>
              </w:rPr>
            </w:pPr>
            <w:r w:rsidRPr="00BF70B3">
              <w:rPr>
                <w:sz w:val="20"/>
                <w:szCs w:val="20"/>
              </w:rPr>
              <w:t>0</w:t>
            </w:r>
          </w:p>
        </w:tc>
        <w:tc>
          <w:tcPr>
            <w:tcW w:w="753" w:type="dxa"/>
          </w:tcPr>
          <w:p w:rsidR="009F71A3" w:rsidRPr="00BF70B3" w:rsidRDefault="009F71A3" w:rsidP="009F71A3">
            <w:pPr>
              <w:jc w:val="center"/>
              <w:rPr>
                <w:sz w:val="20"/>
                <w:szCs w:val="20"/>
              </w:rPr>
            </w:pPr>
            <w:r w:rsidRPr="00BF70B3">
              <w:rPr>
                <w:sz w:val="20"/>
                <w:szCs w:val="20"/>
              </w:rPr>
              <w:t>0</w:t>
            </w:r>
          </w:p>
        </w:tc>
        <w:tc>
          <w:tcPr>
            <w:tcW w:w="878" w:type="dxa"/>
          </w:tcPr>
          <w:p w:rsidR="009F71A3" w:rsidRPr="00BF70B3" w:rsidRDefault="009F71A3" w:rsidP="009F71A3">
            <w:pPr>
              <w:jc w:val="center"/>
              <w:rPr>
                <w:sz w:val="20"/>
                <w:szCs w:val="20"/>
              </w:rPr>
            </w:pPr>
            <w:r w:rsidRPr="00BF70B3">
              <w:rPr>
                <w:sz w:val="20"/>
                <w:szCs w:val="20"/>
              </w:rPr>
              <w:t>0</w:t>
            </w:r>
          </w:p>
        </w:tc>
      </w:tr>
      <w:tr w:rsidR="00BF70B3" w:rsidRPr="00BF70B3" w:rsidTr="006306DD">
        <w:tc>
          <w:tcPr>
            <w:tcW w:w="4077" w:type="dxa"/>
            <w:vMerge/>
          </w:tcPr>
          <w:p w:rsidR="009F71A3" w:rsidRPr="00BF70B3" w:rsidRDefault="009F71A3" w:rsidP="009F71A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F71A3" w:rsidRPr="00BF70B3" w:rsidRDefault="009F71A3" w:rsidP="009F71A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BF70B3">
              <w:rPr>
                <w:rFonts w:eastAsia="Calibri"/>
                <w:sz w:val="20"/>
                <w:szCs w:val="20"/>
                <w:lang w:eastAsia="en-US"/>
              </w:rPr>
              <w:t>БП</w:t>
            </w:r>
          </w:p>
        </w:tc>
        <w:tc>
          <w:tcPr>
            <w:tcW w:w="682" w:type="dxa"/>
          </w:tcPr>
          <w:p w:rsidR="009F71A3" w:rsidRPr="00BF70B3" w:rsidRDefault="009F71A3" w:rsidP="009F71A3">
            <w:pPr>
              <w:jc w:val="center"/>
              <w:rPr>
                <w:sz w:val="20"/>
                <w:szCs w:val="20"/>
              </w:rPr>
            </w:pPr>
            <w:r w:rsidRPr="00BF70B3">
              <w:rPr>
                <w:sz w:val="20"/>
                <w:szCs w:val="20"/>
              </w:rPr>
              <w:t>0</w:t>
            </w:r>
          </w:p>
        </w:tc>
        <w:tc>
          <w:tcPr>
            <w:tcW w:w="941" w:type="dxa"/>
          </w:tcPr>
          <w:p w:rsidR="009F71A3" w:rsidRPr="00BF70B3" w:rsidRDefault="009F71A3" w:rsidP="009F71A3">
            <w:pPr>
              <w:jc w:val="center"/>
              <w:rPr>
                <w:sz w:val="20"/>
                <w:szCs w:val="20"/>
              </w:rPr>
            </w:pPr>
            <w:r w:rsidRPr="00BF70B3">
              <w:rPr>
                <w:sz w:val="20"/>
                <w:szCs w:val="20"/>
              </w:rPr>
              <w:t>5233,6</w:t>
            </w:r>
          </w:p>
        </w:tc>
        <w:tc>
          <w:tcPr>
            <w:tcW w:w="858" w:type="dxa"/>
          </w:tcPr>
          <w:p w:rsidR="009F71A3" w:rsidRPr="00BF70B3" w:rsidRDefault="009F71A3" w:rsidP="009F71A3">
            <w:pPr>
              <w:jc w:val="center"/>
              <w:rPr>
                <w:sz w:val="20"/>
                <w:szCs w:val="20"/>
              </w:rPr>
            </w:pPr>
            <w:r w:rsidRPr="00BF70B3">
              <w:rPr>
                <w:sz w:val="20"/>
                <w:szCs w:val="20"/>
              </w:rPr>
              <w:t>3030,1</w:t>
            </w:r>
          </w:p>
        </w:tc>
        <w:tc>
          <w:tcPr>
            <w:tcW w:w="850" w:type="dxa"/>
          </w:tcPr>
          <w:p w:rsidR="009F71A3" w:rsidRPr="00BF70B3" w:rsidRDefault="00EF65F0" w:rsidP="005536A0">
            <w:pPr>
              <w:jc w:val="center"/>
              <w:rPr>
                <w:sz w:val="20"/>
                <w:szCs w:val="20"/>
              </w:rPr>
            </w:pPr>
            <w:r w:rsidRPr="00BF70B3">
              <w:rPr>
                <w:sz w:val="20"/>
                <w:szCs w:val="20"/>
              </w:rPr>
              <w:t>500,0</w:t>
            </w:r>
          </w:p>
        </w:tc>
        <w:tc>
          <w:tcPr>
            <w:tcW w:w="753" w:type="dxa"/>
          </w:tcPr>
          <w:p w:rsidR="009F71A3" w:rsidRPr="00BF70B3" w:rsidRDefault="00EF65F0" w:rsidP="009F71A3">
            <w:pPr>
              <w:jc w:val="center"/>
              <w:rPr>
                <w:sz w:val="20"/>
                <w:szCs w:val="20"/>
              </w:rPr>
            </w:pPr>
            <w:r w:rsidRPr="00BF70B3">
              <w:rPr>
                <w:sz w:val="20"/>
                <w:szCs w:val="20"/>
              </w:rPr>
              <w:t>415,3</w:t>
            </w:r>
          </w:p>
        </w:tc>
        <w:tc>
          <w:tcPr>
            <w:tcW w:w="878" w:type="dxa"/>
          </w:tcPr>
          <w:p w:rsidR="009F71A3" w:rsidRPr="00BF70B3" w:rsidRDefault="009F71A3" w:rsidP="009F71A3">
            <w:pPr>
              <w:jc w:val="center"/>
              <w:rPr>
                <w:sz w:val="20"/>
                <w:szCs w:val="20"/>
              </w:rPr>
            </w:pPr>
            <w:r w:rsidRPr="00BF70B3">
              <w:rPr>
                <w:sz w:val="20"/>
                <w:szCs w:val="20"/>
              </w:rPr>
              <w:t>0</w:t>
            </w:r>
          </w:p>
        </w:tc>
      </w:tr>
      <w:tr w:rsidR="00BF70B3" w:rsidRPr="00BF70B3" w:rsidTr="006306DD">
        <w:tc>
          <w:tcPr>
            <w:tcW w:w="4077" w:type="dxa"/>
          </w:tcPr>
          <w:p w:rsidR="009F71A3" w:rsidRPr="00BF70B3" w:rsidRDefault="009F71A3" w:rsidP="009F71A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70B3">
              <w:rPr>
                <w:sz w:val="20"/>
                <w:szCs w:val="20"/>
              </w:rPr>
              <w:t>Результат:</w:t>
            </w:r>
          </w:p>
        </w:tc>
        <w:tc>
          <w:tcPr>
            <w:tcW w:w="5812" w:type="dxa"/>
            <w:gridSpan w:val="7"/>
            <w:vAlign w:val="center"/>
          </w:tcPr>
          <w:p w:rsidR="009F71A3" w:rsidRPr="00BF70B3" w:rsidRDefault="009F71A3" w:rsidP="009F71A3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BF70B3">
              <w:rPr>
                <w:rFonts w:ascii="Times New Roman" w:hAnsi="Times New Roman" w:cs="Times New Roman"/>
              </w:rPr>
              <w:t xml:space="preserve">- количество реализованных социально значимых проектов, получивших поддержку из </w:t>
            </w:r>
            <w:r w:rsidRPr="00BF70B3">
              <w:rPr>
                <w:rFonts w:ascii="Times New Roman" w:hAnsi="Times New Roman" w:cs="Times New Roman"/>
                <w:spacing w:val="-8"/>
              </w:rPr>
              <w:t>бюджетов разных уровней</w:t>
            </w:r>
            <w:r w:rsidRPr="00BF70B3">
              <w:rPr>
                <w:rFonts w:ascii="Times New Roman" w:hAnsi="Times New Roman" w:cs="Times New Roman"/>
              </w:rPr>
              <w:t xml:space="preserve"> – </w:t>
            </w:r>
            <w:r w:rsidR="00BF70B3" w:rsidRPr="00BF70B3">
              <w:rPr>
                <w:rFonts w:ascii="Times New Roman" w:hAnsi="Times New Roman" w:cs="Times New Roman"/>
              </w:rPr>
              <w:t>10</w:t>
            </w:r>
            <w:r w:rsidRPr="00BF70B3">
              <w:rPr>
                <w:rFonts w:ascii="Times New Roman" w:hAnsi="Times New Roman" w:cs="Times New Roman"/>
              </w:rPr>
              <w:t>;</w:t>
            </w:r>
          </w:p>
          <w:p w:rsidR="009F71A3" w:rsidRPr="00BF70B3" w:rsidRDefault="009F71A3" w:rsidP="00BF70B3">
            <w:pPr>
              <w:jc w:val="both"/>
              <w:rPr>
                <w:sz w:val="20"/>
                <w:szCs w:val="20"/>
              </w:rPr>
            </w:pPr>
            <w:r w:rsidRPr="00BF70B3">
              <w:rPr>
                <w:sz w:val="20"/>
                <w:szCs w:val="20"/>
              </w:rPr>
              <w:t xml:space="preserve">- количество публикаций </w:t>
            </w:r>
            <w:r w:rsidRPr="00BF70B3">
              <w:rPr>
                <w:spacing w:val="-8"/>
                <w:sz w:val="20"/>
                <w:szCs w:val="20"/>
              </w:rPr>
              <w:t>и информационных сюжетов о деятельности  ТОС в средствах массовой информации</w:t>
            </w:r>
            <w:r w:rsidR="00BF70B3" w:rsidRPr="00BF70B3">
              <w:rPr>
                <w:sz w:val="20"/>
                <w:szCs w:val="20"/>
              </w:rPr>
              <w:t xml:space="preserve"> – 30</w:t>
            </w:r>
            <w:r w:rsidRPr="00BF70B3">
              <w:rPr>
                <w:sz w:val="20"/>
                <w:szCs w:val="20"/>
              </w:rPr>
              <w:t>.</w:t>
            </w:r>
          </w:p>
        </w:tc>
      </w:tr>
      <w:tr w:rsidR="00BF70B3" w:rsidRPr="00BF70B3" w:rsidTr="006306DD">
        <w:tc>
          <w:tcPr>
            <w:tcW w:w="4077" w:type="dxa"/>
            <w:vMerge w:val="restart"/>
            <w:vAlign w:val="center"/>
          </w:tcPr>
          <w:p w:rsidR="009F71A3" w:rsidRPr="00BF70B3" w:rsidRDefault="009F71A3" w:rsidP="009F71A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70B3">
              <w:rPr>
                <w:sz w:val="20"/>
                <w:szCs w:val="20"/>
              </w:rPr>
              <w:t xml:space="preserve">Общая сумма финансирования  Подпрограммы          </w:t>
            </w:r>
          </w:p>
        </w:tc>
        <w:tc>
          <w:tcPr>
            <w:tcW w:w="850" w:type="dxa"/>
            <w:vAlign w:val="center"/>
          </w:tcPr>
          <w:p w:rsidR="009F71A3" w:rsidRPr="00BF70B3" w:rsidRDefault="009F71A3" w:rsidP="009F71A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BF70B3">
              <w:rPr>
                <w:rFonts w:eastAsia="Calibri"/>
                <w:sz w:val="20"/>
                <w:szCs w:val="20"/>
                <w:lang w:eastAsia="en-US"/>
              </w:rPr>
              <w:t xml:space="preserve">Всего </w:t>
            </w:r>
          </w:p>
        </w:tc>
        <w:tc>
          <w:tcPr>
            <w:tcW w:w="682" w:type="dxa"/>
          </w:tcPr>
          <w:p w:rsidR="009F71A3" w:rsidRPr="00BF70B3" w:rsidRDefault="009F71A3" w:rsidP="009F71A3">
            <w:pPr>
              <w:jc w:val="center"/>
              <w:rPr>
                <w:sz w:val="20"/>
                <w:szCs w:val="20"/>
              </w:rPr>
            </w:pPr>
            <w:r w:rsidRPr="00BF70B3">
              <w:rPr>
                <w:sz w:val="20"/>
                <w:szCs w:val="20"/>
              </w:rPr>
              <w:t>245,0</w:t>
            </w:r>
          </w:p>
        </w:tc>
        <w:tc>
          <w:tcPr>
            <w:tcW w:w="941" w:type="dxa"/>
          </w:tcPr>
          <w:p w:rsidR="009F71A3" w:rsidRPr="00BF70B3" w:rsidRDefault="009F71A3" w:rsidP="009F71A3">
            <w:pPr>
              <w:jc w:val="center"/>
              <w:rPr>
                <w:sz w:val="20"/>
                <w:szCs w:val="20"/>
              </w:rPr>
            </w:pPr>
            <w:r w:rsidRPr="00BF70B3">
              <w:rPr>
                <w:sz w:val="20"/>
                <w:szCs w:val="20"/>
              </w:rPr>
              <w:t>7200,5</w:t>
            </w:r>
          </w:p>
        </w:tc>
        <w:tc>
          <w:tcPr>
            <w:tcW w:w="858" w:type="dxa"/>
          </w:tcPr>
          <w:p w:rsidR="009F71A3" w:rsidRPr="00BF70B3" w:rsidRDefault="009F71A3" w:rsidP="009F71A3">
            <w:pPr>
              <w:jc w:val="center"/>
              <w:rPr>
                <w:sz w:val="20"/>
                <w:szCs w:val="20"/>
              </w:rPr>
            </w:pPr>
            <w:r w:rsidRPr="00BF70B3">
              <w:rPr>
                <w:sz w:val="20"/>
                <w:szCs w:val="20"/>
              </w:rPr>
              <w:t>4626,2</w:t>
            </w:r>
          </w:p>
        </w:tc>
        <w:tc>
          <w:tcPr>
            <w:tcW w:w="850" w:type="dxa"/>
          </w:tcPr>
          <w:p w:rsidR="009F71A3" w:rsidRPr="00BF70B3" w:rsidRDefault="00D22CBA" w:rsidP="009F71A3">
            <w:pPr>
              <w:jc w:val="center"/>
              <w:rPr>
                <w:sz w:val="20"/>
                <w:szCs w:val="20"/>
              </w:rPr>
            </w:pPr>
            <w:r w:rsidRPr="00BF70B3">
              <w:rPr>
                <w:sz w:val="20"/>
                <w:szCs w:val="20"/>
              </w:rPr>
              <w:t>1121,0</w:t>
            </w:r>
          </w:p>
        </w:tc>
        <w:tc>
          <w:tcPr>
            <w:tcW w:w="753" w:type="dxa"/>
          </w:tcPr>
          <w:p w:rsidR="009F71A3" w:rsidRPr="00BF70B3" w:rsidRDefault="00D22CBA" w:rsidP="009F71A3">
            <w:pPr>
              <w:ind w:right="-102"/>
              <w:jc w:val="center"/>
              <w:rPr>
                <w:sz w:val="20"/>
                <w:szCs w:val="20"/>
              </w:rPr>
            </w:pPr>
            <w:r w:rsidRPr="00BF70B3">
              <w:rPr>
                <w:sz w:val="20"/>
                <w:szCs w:val="20"/>
              </w:rPr>
              <w:t>1015,3</w:t>
            </w:r>
          </w:p>
        </w:tc>
        <w:tc>
          <w:tcPr>
            <w:tcW w:w="878" w:type="dxa"/>
          </w:tcPr>
          <w:p w:rsidR="009F71A3" w:rsidRPr="00BF70B3" w:rsidRDefault="00D22CBA" w:rsidP="009F71A3">
            <w:pPr>
              <w:ind w:right="-14"/>
              <w:jc w:val="center"/>
              <w:rPr>
                <w:sz w:val="20"/>
                <w:szCs w:val="20"/>
              </w:rPr>
            </w:pPr>
            <w:r w:rsidRPr="00BF70B3">
              <w:rPr>
                <w:sz w:val="20"/>
                <w:szCs w:val="20"/>
              </w:rPr>
              <w:t>1353,8</w:t>
            </w:r>
          </w:p>
        </w:tc>
      </w:tr>
      <w:tr w:rsidR="00BF70B3" w:rsidRPr="00BF70B3" w:rsidTr="006306DD">
        <w:tc>
          <w:tcPr>
            <w:tcW w:w="4077" w:type="dxa"/>
            <w:vMerge/>
          </w:tcPr>
          <w:p w:rsidR="009F71A3" w:rsidRPr="00BF70B3" w:rsidRDefault="009F71A3" w:rsidP="009F71A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F71A3" w:rsidRPr="00BF70B3" w:rsidRDefault="009F71A3" w:rsidP="009F71A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BF70B3">
              <w:rPr>
                <w:rFonts w:eastAsia="Calibri"/>
                <w:sz w:val="20"/>
                <w:szCs w:val="20"/>
                <w:lang w:eastAsia="en-US"/>
              </w:rPr>
              <w:t>РБ</w:t>
            </w:r>
          </w:p>
        </w:tc>
        <w:tc>
          <w:tcPr>
            <w:tcW w:w="682" w:type="dxa"/>
          </w:tcPr>
          <w:p w:rsidR="009F71A3" w:rsidRPr="00BF70B3" w:rsidRDefault="009F71A3" w:rsidP="009F71A3">
            <w:pPr>
              <w:jc w:val="center"/>
              <w:rPr>
                <w:sz w:val="20"/>
                <w:szCs w:val="20"/>
              </w:rPr>
            </w:pPr>
            <w:r w:rsidRPr="00BF70B3">
              <w:rPr>
                <w:sz w:val="20"/>
                <w:szCs w:val="20"/>
              </w:rPr>
              <w:t>0</w:t>
            </w:r>
          </w:p>
        </w:tc>
        <w:tc>
          <w:tcPr>
            <w:tcW w:w="941" w:type="dxa"/>
          </w:tcPr>
          <w:p w:rsidR="009F71A3" w:rsidRPr="00BF70B3" w:rsidRDefault="009F71A3" w:rsidP="009F71A3">
            <w:pPr>
              <w:jc w:val="center"/>
              <w:rPr>
                <w:sz w:val="20"/>
                <w:szCs w:val="20"/>
              </w:rPr>
            </w:pPr>
            <w:r w:rsidRPr="00BF70B3">
              <w:rPr>
                <w:sz w:val="20"/>
                <w:szCs w:val="20"/>
              </w:rPr>
              <w:t>120,0</w:t>
            </w:r>
          </w:p>
        </w:tc>
        <w:tc>
          <w:tcPr>
            <w:tcW w:w="858" w:type="dxa"/>
          </w:tcPr>
          <w:p w:rsidR="009F71A3" w:rsidRPr="00BF70B3" w:rsidRDefault="009F71A3" w:rsidP="009F71A3">
            <w:pPr>
              <w:jc w:val="center"/>
              <w:rPr>
                <w:sz w:val="20"/>
                <w:szCs w:val="20"/>
              </w:rPr>
            </w:pPr>
            <w:r w:rsidRPr="00BF70B3">
              <w:rPr>
                <w:sz w:val="20"/>
                <w:szCs w:val="20"/>
              </w:rPr>
              <w:t>475,0</w:t>
            </w:r>
          </w:p>
        </w:tc>
        <w:tc>
          <w:tcPr>
            <w:tcW w:w="850" w:type="dxa"/>
          </w:tcPr>
          <w:p w:rsidR="009F71A3" w:rsidRPr="00BF70B3" w:rsidRDefault="005536A0" w:rsidP="005536A0">
            <w:pPr>
              <w:jc w:val="center"/>
              <w:rPr>
                <w:sz w:val="20"/>
                <w:szCs w:val="20"/>
              </w:rPr>
            </w:pPr>
            <w:r w:rsidRPr="00BF70B3">
              <w:rPr>
                <w:sz w:val="20"/>
                <w:szCs w:val="20"/>
              </w:rPr>
              <w:t>400,0</w:t>
            </w:r>
          </w:p>
        </w:tc>
        <w:tc>
          <w:tcPr>
            <w:tcW w:w="753" w:type="dxa"/>
          </w:tcPr>
          <w:p w:rsidR="009F71A3" w:rsidRPr="00BF70B3" w:rsidRDefault="009F71A3" w:rsidP="009F71A3">
            <w:pPr>
              <w:jc w:val="center"/>
              <w:rPr>
                <w:sz w:val="20"/>
                <w:szCs w:val="20"/>
              </w:rPr>
            </w:pPr>
            <w:r w:rsidRPr="00BF70B3">
              <w:rPr>
                <w:sz w:val="20"/>
                <w:szCs w:val="20"/>
              </w:rPr>
              <w:t>0</w:t>
            </w:r>
          </w:p>
        </w:tc>
        <w:tc>
          <w:tcPr>
            <w:tcW w:w="878" w:type="dxa"/>
          </w:tcPr>
          <w:p w:rsidR="009F71A3" w:rsidRPr="00BF70B3" w:rsidRDefault="009F71A3" w:rsidP="009F71A3">
            <w:pPr>
              <w:jc w:val="center"/>
              <w:rPr>
                <w:sz w:val="20"/>
                <w:szCs w:val="20"/>
              </w:rPr>
            </w:pPr>
            <w:r w:rsidRPr="00BF70B3">
              <w:rPr>
                <w:sz w:val="20"/>
                <w:szCs w:val="20"/>
              </w:rPr>
              <w:t>0</w:t>
            </w:r>
          </w:p>
        </w:tc>
      </w:tr>
      <w:tr w:rsidR="00BF70B3" w:rsidRPr="00BF70B3" w:rsidTr="006306DD">
        <w:tc>
          <w:tcPr>
            <w:tcW w:w="4077" w:type="dxa"/>
            <w:vMerge/>
          </w:tcPr>
          <w:p w:rsidR="009F71A3" w:rsidRPr="00BF70B3" w:rsidRDefault="009F71A3" w:rsidP="009F71A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F71A3" w:rsidRPr="00BF70B3" w:rsidRDefault="009F71A3" w:rsidP="009F71A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BF70B3">
              <w:rPr>
                <w:rFonts w:eastAsia="Calibri"/>
                <w:sz w:val="20"/>
                <w:szCs w:val="20"/>
                <w:lang w:eastAsia="en-US"/>
              </w:rPr>
              <w:t>МБ</w:t>
            </w:r>
          </w:p>
        </w:tc>
        <w:tc>
          <w:tcPr>
            <w:tcW w:w="682" w:type="dxa"/>
          </w:tcPr>
          <w:p w:rsidR="009F71A3" w:rsidRPr="00BF70B3" w:rsidRDefault="009F71A3" w:rsidP="009F71A3">
            <w:pPr>
              <w:jc w:val="center"/>
              <w:rPr>
                <w:sz w:val="20"/>
                <w:szCs w:val="20"/>
              </w:rPr>
            </w:pPr>
            <w:r w:rsidRPr="00BF70B3">
              <w:rPr>
                <w:sz w:val="20"/>
                <w:szCs w:val="20"/>
              </w:rPr>
              <w:t>0</w:t>
            </w:r>
          </w:p>
        </w:tc>
        <w:tc>
          <w:tcPr>
            <w:tcW w:w="941" w:type="dxa"/>
          </w:tcPr>
          <w:p w:rsidR="009F71A3" w:rsidRPr="00BF70B3" w:rsidRDefault="009F71A3" w:rsidP="009F71A3">
            <w:pPr>
              <w:jc w:val="center"/>
              <w:rPr>
                <w:sz w:val="20"/>
                <w:szCs w:val="20"/>
              </w:rPr>
            </w:pPr>
            <w:r w:rsidRPr="00BF70B3">
              <w:rPr>
                <w:sz w:val="20"/>
                <w:szCs w:val="20"/>
              </w:rPr>
              <w:t>0</w:t>
            </w:r>
          </w:p>
        </w:tc>
        <w:tc>
          <w:tcPr>
            <w:tcW w:w="858" w:type="dxa"/>
          </w:tcPr>
          <w:p w:rsidR="009F71A3" w:rsidRPr="00BF70B3" w:rsidRDefault="009F71A3" w:rsidP="009F71A3">
            <w:pPr>
              <w:jc w:val="center"/>
              <w:rPr>
                <w:sz w:val="20"/>
                <w:szCs w:val="20"/>
              </w:rPr>
            </w:pPr>
            <w:r w:rsidRPr="00BF70B3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9F71A3" w:rsidRPr="00BF70B3" w:rsidRDefault="005536A0" w:rsidP="009F71A3">
            <w:pPr>
              <w:jc w:val="center"/>
              <w:rPr>
                <w:sz w:val="20"/>
                <w:szCs w:val="20"/>
              </w:rPr>
            </w:pPr>
            <w:r w:rsidRPr="00BF70B3">
              <w:rPr>
                <w:sz w:val="20"/>
                <w:szCs w:val="20"/>
              </w:rPr>
              <w:t>221,</w:t>
            </w:r>
            <w:r w:rsidR="009F71A3" w:rsidRPr="00BF70B3">
              <w:rPr>
                <w:sz w:val="20"/>
                <w:szCs w:val="20"/>
              </w:rPr>
              <w:t>0</w:t>
            </w:r>
          </w:p>
        </w:tc>
        <w:tc>
          <w:tcPr>
            <w:tcW w:w="753" w:type="dxa"/>
          </w:tcPr>
          <w:p w:rsidR="009F71A3" w:rsidRPr="00BF70B3" w:rsidRDefault="009F71A3" w:rsidP="009F71A3">
            <w:pPr>
              <w:jc w:val="center"/>
              <w:rPr>
                <w:sz w:val="20"/>
                <w:szCs w:val="20"/>
              </w:rPr>
            </w:pPr>
            <w:r w:rsidRPr="00BF70B3">
              <w:rPr>
                <w:sz w:val="20"/>
                <w:szCs w:val="20"/>
              </w:rPr>
              <w:t>0</w:t>
            </w:r>
          </w:p>
        </w:tc>
        <w:tc>
          <w:tcPr>
            <w:tcW w:w="878" w:type="dxa"/>
          </w:tcPr>
          <w:p w:rsidR="009F71A3" w:rsidRPr="00BF70B3" w:rsidRDefault="009F71A3" w:rsidP="009F71A3">
            <w:pPr>
              <w:jc w:val="center"/>
              <w:rPr>
                <w:sz w:val="20"/>
                <w:szCs w:val="20"/>
              </w:rPr>
            </w:pPr>
            <w:r w:rsidRPr="00BF70B3">
              <w:rPr>
                <w:sz w:val="20"/>
                <w:szCs w:val="20"/>
              </w:rPr>
              <w:t>0</w:t>
            </w:r>
          </w:p>
        </w:tc>
      </w:tr>
      <w:tr w:rsidR="00BF70B3" w:rsidRPr="00BF70B3" w:rsidTr="006306DD">
        <w:tc>
          <w:tcPr>
            <w:tcW w:w="4077" w:type="dxa"/>
            <w:vMerge/>
          </w:tcPr>
          <w:p w:rsidR="009F71A3" w:rsidRPr="00BF70B3" w:rsidRDefault="009F71A3" w:rsidP="009F71A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F71A3" w:rsidRPr="00BF70B3" w:rsidRDefault="009F71A3" w:rsidP="009F71A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BF70B3">
              <w:rPr>
                <w:rFonts w:eastAsia="Calibri"/>
                <w:sz w:val="20"/>
                <w:szCs w:val="20"/>
                <w:lang w:eastAsia="en-US"/>
              </w:rPr>
              <w:t>БП</w:t>
            </w:r>
          </w:p>
        </w:tc>
        <w:tc>
          <w:tcPr>
            <w:tcW w:w="682" w:type="dxa"/>
          </w:tcPr>
          <w:p w:rsidR="009F71A3" w:rsidRPr="00BF70B3" w:rsidRDefault="009F71A3" w:rsidP="009F71A3">
            <w:pPr>
              <w:jc w:val="center"/>
              <w:rPr>
                <w:sz w:val="20"/>
                <w:szCs w:val="20"/>
              </w:rPr>
            </w:pPr>
            <w:r w:rsidRPr="00BF70B3">
              <w:rPr>
                <w:sz w:val="20"/>
                <w:szCs w:val="20"/>
              </w:rPr>
              <w:t>195,0</w:t>
            </w:r>
          </w:p>
        </w:tc>
        <w:tc>
          <w:tcPr>
            <w:tcW w:w="941" w:type="dxa"/>
          </w:tcPr>
          <w:p w:rsidR="009F71A3" w:rsidRPr="00BF70B3" w:rsidRDefault="009F71A3" w:rsidP="009F71A3">
            <w:pPr>
              <w:jc w:val="center"/>
              <w:rPr>
                <w:sz w:val="20"/>
                <w:szCs w:val="20"/>
              </w:rPr>
            </w:pPr>
            <w:r w:rsidRPr="00BF70B3">
              <w:rPr>
                <w:sz w:val="20"/>
                <w:szCs w:val="20"/>
              </w:rPr>
              <w:t>7080,5</w:t>
            </w:r>
          </w:p>
        </w:tc>
        <w:tc>
          <w:tcPr>
            <w:tcW w:w="858" w:type="dxa"/>
          </w:tcPr>
          <w:p w:rsidR="009F71A3" w:rsidRPr="00BF70B3" w:rsidRDefault="009F71A3" w:rsidP="009F71A3">
            <w:pPr>
              <w:jc w:val="center"/>
              <w:rPr>
                <w:sz w:val="20"/>
                <w:szCs w:val="20"/>
              </w:rPr>
            </w:pPr>
            <w:r w:rsidRPr="00BF70B3">
              <w:rPr>
                <w:sz w:val="20"/>
                <w:szCs w:val="20"/>
              </w:rPr>
              <w:t>4151,2</w:t>
            </w:r>
          </w:p>
        </w:tc>
        <w:tc>
          <w:tcPr>
            <w:tcW w:w="850" w:type="dxa"/>
          </w:tcPr>
          <w:p w:rsidR="009F71A3" w:rsidRPr="00BF70B3" w:rsidRDefault="00D22CBA" w:rsidP="009F71A3">
            <w:pPr>
              <w:jc w:val="center"/>
              <w:rPr>
                <w:sz w:val="20"/>
                <w:szCs w:val="20"/>
              </w:rPr>
            </w:pPr>
            <w:r w:rsidRPr="00BF70B3">
              <w:rPr>
                <w:sz w:val="20"/>
                <w:szCs w:val="20"/>
              </w:rPr>
              <w:t>500,0</w:t>
            </w:r>
          </w:p>
        </w:tc>
        <w:tc>
          <w:tcPr>
            <w:tcW w:w="753" w:type="dxa"/>
          </w:tcPr>
          <w:p w:rsidR="009F71A3" w:rsidRPr="00BF70B3" w:rsidRDefault="00D22CBA" w:rsidP="009F71A3">
            <w:pPr>
              <w:ind w:right="-102"/>
              <w:jc w:val="center"/>
              <w:rPr>
                <w:sz w:val="20"/>
                <w:szCs w:val="20"/>
              </w:rPr>
            </w:pPr>
            <w:r w:rsidRPr="00BF70B3">
              <w:rPr>
                <w:sz w:val="20"/>
                <w:szCs w:val="20"/>
              </w:rPr>
              <w:t>1015,3</w:t>
            </w:r>
          </w:p>
        </w:tc>
        <w:tc>
          <w:tcPr>
            <w:tcW w:w="878" w:type="dxa"/>
          </w:tcPr>
          <w:p w:rsidR="009F71A3" w:rsidRPr="00BF70B3" w:rsidRDefault="00D22CBA" w:rsidP="009F71A3">
            <w:pPr>
              <w:ind w:right="-14"/>
              <w:jc w:val="center"/>
              <w:rPr>
                <w:sz w:val="20"/>
                <w:szCs w:val="20"/>
              </w:rPr>
            </w:pPr>
            <w:r w:rsidRPr="00BF70B3">
              <w:rPr>
                <w:sz w:val="20"/>
                <w:szCs w:val="20"/>
              </w:rPr>
              <w:t>1353,8</w:t>
            </w:r>
          </w:p>
        </w:tc>
      </w:tr>
      <w:tr w:rsidR="00BF70B3" w:rsidRPr="00BF70B3" w:rsidTr="006306DD">
        <w:tc>
          <w:tcPr>
            <w:tcW w:w="4077" w:type="dxa"/>
            <w:vMerge/>
          </w:tcPr>
          <w:p w:rsidR="009F71A3" w:rsidRPr="00BF70B3" w:rsidRDefault="009F71A3" w:rsidP="009F71A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F71A3" w:rsidRPr="00BF70B3" w:rsidRDefault="009F71A3" w:rsidP="009F71A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BF70B3">
              <w:rPr>
                <w:rFonts w:eastAsia="Calibri"/>
                <w:sz w:val="20"/>
                <w:szCs w:val="20"/>
                <w:lang w:eastAsia="en-US"/>
              </w:rPr>
              <w:t>ВИ</w:t>
            </w:r>
          </w:p>
        </w:tc>
        <w:tc>
          <w:tcPr>
            <w:tcW w:w="682" w:type="dxa"/>
          </w:tcPr>
          <w:p w:rsidR="009F71A3" w:rsidRPr="00BF70B3" w:rsidRDefault="009F71A3" w:rsidP="009F71A3">
            <w:pPr>
              <w:jc w:val="center"/>
              <w:rPr>
                <w:sz w:val="20"/>
                <w:szCs w:val="20"/>
              </w:rPr>
            </w:pPr>
            <w:r w:rsidRPr="00BF70B3">
              <w:rPr>
                <w:sz w:val="20"/>
                <w:szCs w:val="20"/>
              </w:rPr>
              <w:t>50,0</w:t>
            </w:r>
          </w:p>
        </w:tc>
        <w:tc>
          <w:tcPr>
            <w:tcW w:w="941" w:type="dxa"/>
          </w:tcPr>
          <w:p w:rsidR="009F71A3" w:rsidRPr="00BF70B3" w:rsidRDefault="009F71A3" w:rsidP="009F71A3">
            <w:pPr>
              <w:jc w:val="center"/>
              <w:rPr>
                <w:sz w:val="20"/>
                <w:szCs w:val="20"/>
              </w:rPr>
            </w:pPr>
            <w:r w:rsidRPr="00BF70B3">
              <w:rPr>
                <w:sz w:val="20"/>
                <w:szCs w:val="20"/>
              </w:rPr>
              <w:t>0</w:t>
            </w:r>
          </w:p>
        </w:tc>
        <w:tc>
          <w:tcPr>
            <w:tcW w:w="858" w:type="dxa"/>
          </w:tcPr>
          <w:p w:rsidR="009F71A3" w:rsidRPr="00BF70B3" w:rsidRDefault="009F71A3" w:rsidP="009F71A3">
            <w:pPr>
              <w:jc w:val="center"/>
              <w:rPr>
                <w:sz w:val="20"/>
                <w:szCs w:val="20"/>
              </w:rPr>
            </w:pPr>
            <w:r w:rsidRPr="00BF70B3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9F71A3" w:rsidRPr="00BF70B3" w:rsidRDefault="009F71A3" w:rsidP="009F71A3">
            <w:pPr>
              <w:jc w:val="center"/>
              <w:rPr>
                <w:sz w:val="20"/>
                <w:szCs w:val="20"/>
              </w:rPr>
            </w:pPr>
            <w:r w:rsidRPr="00BF70B3">
              <w:rPr>
                <w:sz w:val="20"/>
                <w:szCs w:val="20"/>
              </w:rPr>
              <w:t>0</w:t>
            </w:r>
          </w:p>
        </w:tc>
        <w:tc>
          <w:tcPr>
            <w:tcW w:w="753" w:type="dxa"/>
          </w:tcPr>
          <w:p w:rsidR="009F71A3" w:rsidRPr="00BF70B3" w:rsidRDefault="009F71A3" w:rsidP="009F71A3">
            <w:pPr>
              <w:jc w:val="center"/>
              <w:rPr>
                <w:sz w:val="20"/>
                <w:szCs w:val="20"/>
              </w:rPr>
            </w:pPr>
            <w:r w:rsidRPr="00BF70B3">
              <w:rPr>
                <w:sz w:val="20"/>
                <w:szCs w:val="20"/>
              </w:rPr>
              <w:t>0</w:t>
            </w:r>
          </w:p>
        </w:tc>
        <w:tc>
          <w:tcPr>
            <w:tcW w:w="878" w:type="dxa"/>
          </w:tcPr>
          <w:p w:rsidR="009F71A3" w:rsidRPr="00BF70B3" w:rsidRDefault="009F71A3" w:rsidP="009F71A3">
            <w:pPr>
              <w:jc w:val="center"/>
              <w:rPr>
                <w:sz w:val="20"/>
                <w:szCs w:val="20"/>
              </w:rPr>
            </w:pPr>
            <w:r w:rsidRPr="00BF70B3">
              <w:rPr>
                <w:sz w:val="20"/>
                <w:szCs w:val="20"/>
              </w:rPr>
              <w:t>0</w:t>
            </w:r>
          </w:p>
        </w:tc>
      </w:tr>
    </w:tbl>
    <w:p w:rsidR="00613FD3" w:rsidRPr="00BF70B3" w:rsidRDefault="003C2551" w:rsidP="00613FD3">
      <w:pPr>
        <w:rPr>
          <w:sz w:val="20"/>
          <w:szCs w:val="20"/>
        </w:rPr>
      </w:pPr>
      <w:r w:rsidRPr="00BF70B3">
        <w:rPr>
          <w:sz w:val="18"/>
          <w:szCs w:val="18"/>
        </w:rPr>
        <w:t>*-Носит прогнозный характер, подлежит уточнению при формировании местного бюджета на соответствующий год</w:t>
      </w:r>
      <w:r w:rsidRPr="00BF70B3">
        <w:rPr>
          <w:sz w:val="20"/>
          <w:szCs w:val="20"/>
        </w:rPr>
        <w:t>.</w:t>
      </w:r>
    </w:p>
    <w:p w:rsidR="00613FD3" w:rsidRPr="00BF70B3" w:rsidRDefault="00613FD3" w:rsidP="00613FD3">
      <w:pPr>
        <w:rPr>
          <w:sz w:val="20"/>
          <w:szCs w:val="20"/>
        </w:rPr>
      </w:pPr>
    </w:p>
    <w:p w:rsidR="00E14270" w:rsidRPr="00BF70B3" w:rsidRDefault="00E14270" w:rsidP="00E14270">
      <w:pPr>
        <w:jc w:val="right"/>
        <w:rPr>
          <w:bCs/>
          <w:sz w:val="20"/>
          <w:szCs w:val="20"/>
        </w:rPr>
      </w:pPr>
      <w:r w:rsidRPr="00BF70B3">
        <w:rPr>
          <w:bCs/>
          <w:sz w:val="20"/>
          <w:szCs w:val="20"/>
        </w:rPr>
        <w:t xml:space="preserve">Приложение №2 </w:t>
      </w:r>
    </w:p>
    <w:p w:rsidR="00E14270" w:rsidRPr="00BF70B3" w:rsidRDefault="00E14270" w:rsidP="00E14270">
      <w:pPr>
        <w:jc w:val="right"/>
        <w:rPr>
          <w:sz w:val="20"/>
          <w:szCs w:val="20"/>
        </w:rPr>
      </w:pPr>
      <w:r w:rsidRPr="00BF70B3">
        <w:rPr>
          <w:bCs/>
          <w:sz w:val="20"/>
          <w:szCs w:val="20"/>
        </w:rPr>
        <w:t>к МП «Поддержка</w:t>
      </w:r>
      <w:r w:rsidRPr="00BF70B3">
        <w:rPr>
          <w:sz w:val="20"/>
          <w:szCs w:val="20"/>
        </w:rPr>
        <w:t xml:space="preserve"> местных инициатив и </w:t>
      </w:r>
    </w:p>
    <w:p w:rsidR="00E14270" w:rsidRPr="00BF70B3" w:rsidRDefault="00E14270" w:rsidP="00E14270">
      <w:pPr>
        <w:jc w:val="right"/>
        <w:rPr>
          <w:bCs/>
          <w:sz w:val="20"/>
          <w:szCs w:val="20"/>
        </w:rPr>
      </w:pPr>
      <w:r w:rsidRPr="00BF70B3">
        <w:rPr>
          <w:sz w:val="20"/>
          <w:szCs w:val="20"/>
        </w:rPr>
        <w:t>развитие территориального общественного самоуправления</w:t>
      </w:r>
      <w:r w:rsidRPr="00BF70B3">
        <w:rPr>
          <w:bCs/>
          <w:sz w:val="20"/>
          <w:szCs w:val="20"/>
        </w:rPr>
        <w:t>»</w:t>
      </w:r>
    </w:p>
    <w:p w:rsidR="00E14270" w:rsidRPr="00BF70B3" w:rsidRDefault="00E14270" w:rsidP="00E14270">
      <w:pPr>
        <w:jc w:val="right"/>
        <w:rPr>
          <w:bCs/>
          <w:sz w:val="20"/>
          <w:szCs w:val="20"/>
        </w:rPr>
      </w:pPr>
    </w:p>
    <w:p w:rsidR="00E14270" w:rsidRPr="00BF70B3" w:rsidRDefault="00E14270" w:rsidP="00E14270">
      <w:pPr>
        <w:jc w:val="center"/>
        <w:rPr>
          <w:sz w:val="20"/>
          <w:szCs w:val="20"/>
        </w:rPr>
      </w:pPr>
      <w:r w:rsidRPr="00BF70B3">
        <w:rPr>
          <w:bCs/>
          <w:sz w:val="20"/>
          <w:szCs w:val="20"/>
        </w:rPr>
        <w:t xml:space="preserve">Индикаторы (показатели) </w:t>
      </w:r>
      <w:r w:rsidRPr="00BF70B3">
        <w:rPr>
          <w:sz w:val="20"/>
          <w:szCs w:val="20"/>
        </w:rPr>
        <w:t>муниципальной</w:t>
      </w:r>
      <w:r w:rsidRPr="00BF70B3">
        <w:rPr>
          <w:bCs/>
          <w:sz w:val="20"/>
          <w:szCs w:val="20"/>
        </w:rPr>
        <w:t xml:space="preserve"> программы</w:t>
      </w:r>
      <w:r w:rsidRPr="00BF70B3">
        <w:rPr>
          <w:bCs/>
          <w:kern w:val="24"/>
          <w:sz w:val="20"/>
          <w:szCs w:val="20"/>
        </w:rPr>
        <w:t xml:space="preserve"> </w:t>
      </w:r>
      <w:r w:rsidRPr="00BF70B3">
        <w:rPr>
          <w:bCs/>
          <w:sz w:val="20"/>
          <w:szCs w:val="20"/>
        </w:rPr>
        <w:t>«Поддержка</w:t>
      </w:r>
      <w:r w:rsidRPr="00BF70B3">
        <w:rPr>
          <w:sz w:val="20"/>
          <w:szCs w:val="20"/>
        </w:rPr>
        <w:t xml:space="preserve"> местных инициатив и</w:t>
      </w:r>
    </w:p>
    <w:p w:rsidR="00E14270" w:rsidRPr="00BF70B3" w:rsidRDefault="00E14270" w:rsidP="00E14270">
      <w:pPr>
        <w:jc w:val="center"/>
        <w:rPr>
          <w:bCs/>
          <w:sz w:val="20"/>
          <w:szCs w:val="20"/>
        </w:rPr>
      </w:pPr>
      <w:r w:rsidRPr="00BF70B3">
        <w:rPr>
          <w:sz w:val="20"/>
          <w:szCs w:val="20"/>
        </w:rPr>
        <w:t>развитие территориального общественного самоуправления</w:t>
      </w:r>
      <w:r w:rsidRPr="00BF70B3">
        <w:rPr>
          <w:bCs/>
          <w:sz w:val="20"/>
          <w:szCs w:val="20"/>
        </w:rPr>
        <w:t>»</w:t>
      </w:r>
    </w:p>
    <w:tbl>
      <w:tblPr>
        <w:tblStyle w:val="a8"/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89"/>
        <w:gridCol w:w="4373"/>
        <w:gridCol w:w="567"/>
        <w:gridCol w:w="708"/>
        <w:gridCol w:w="820"/>
        <w:gridCol w:w="31"/>
        <w:gridCol w:w="709"/>
        <w:gridCol w:w="813"/>
        <w:gridCol w:w="37"/>
        <w:gridCol w:w="703"/>
        <w:gridCol w:w="6"/>
        <w:gridCol w:w="709"/>
      </w:tblGrid>
      <w:tr w:rsidR="00BF70B3" w:rsidRPr="00BF70B3" w:rsidTr="00EF65F0">
        <w:trPr>
          <w:trHeight w:val="75"/>
        </w:trPr>
        <w:tc>
          <w:tcPr>
            <w:tcW w:w="589" w:type="dxa"/>
            <w:vMerge w:val="restart"/>
          </w:tcPr>
          <w:p w:rsidR="00E14270" w:rsidRPr="00BF70B3" w:rsidRDefault="00E14270" w:rsidP="00E14270">
            <w:pPr>
              <w:rPr>
                <w:bCs/>
                <w:sz w:val="20"/>
                <w:szCs w:val="20"/>
              </w:rPr>
            </w:pPr>
            <w:r w:rsidRPr="00BF70B3">
              <w:rPr>
                <w:sz w:val="20"/>
                <w:szCs w:val="20"/>
              </w:rPr>
              <w:t>Nп/п</w:t>
            </w:r>
          </w:p>
        </w:tc>
        <w:tc>
          <w:tcPr>
            <w:tcW w:w="4373" w:type="dxa"/>
            <w:vMerge w:val="restart"/>
          </w:tcPr>
          <w:p w:rsidR="00E14270" w:rsidRPr="00BF70B3" w:rsidRDefault="00E14270" w:rsidP="00E14270">
            <w:pPr>
              <w:jc w:val="center"/>
              <w:rPr>
                <w:bCs/>
                <w:sz w:val="20"/>
                <w:szCs w:val="20"/>
              </w:rPr>
            </w:pPr>
            <w:r w:rsidRPr="00BF70B3">
              <w:rPr>
                <w:sz w:val="20"/>
                <w:szCs w:val="20"/>
              </w:rPr>
              <w:t>Наименование   индикатора</w:t>
            </w:r>
          </w:p>
        </w:tc>
        <w:tc>
          <w:tcPr>
            <w:tcW w:w="567" w:type="dxa"/>
            <w:vMerge w:val="restart"/>
          </w:tcPr>
          <w:p w:rsidR="00E14270" w:rsidRPr="00BF70B3" w:rsidRDefault="00E14270" w:rsidP="00E14270">
            <w:pPr>
              <w:jc w:val="center"/>
              <w:rPr>
                <w:bCs/>
                <w:sz w:val="20"/>
                <w:szCs w:val="20"/>
              </w:rPr>
            </w:pPr>
            <w:r w:rsidRPr="00BF70B3">
              <w:rPr>
                <w:sz w:val="20"/>
                <w:szCs w:val="20"/>
              </w:rPr>
              <w:t xml:space="preserve">Ед.  </w:t>
            </w:r>
            <w:r w:rsidRPr="00BF70B3">
              <w:rPr>
                <w:sz w:val="20"/>
                <w:szCs w:val="20"/>
              </w:rPr>
              <w:br/>
              <w:t>изм</w:t>
            </w:r>
          </w:p>
        </w:tc>
        <w:tc>
          <w:tcPr>
            <w:tcW w:w="4536" w:type="dxa"/>
            <w:gridSpan w:val="9"/>
          </w:tcPr>
          <w:p w:rsidR="00E14270" w:rsidRPr="00BF70B3" w:rsidRDefault="00E14270" w:rsidP="00E14270">
            <w:pPr>
              <w:jc w:val="center"/>
              <w:rPr>
                <w:bCs/>
                <w:sz w:val="20"/>
                <w:szCs w:val="20"/>
              </w:rPr>
            </w:pPr>
            <w:r w:rsidRPr="00BF70B3">
              <w:rPr>
                <w:sz w:val="20"/>
                <w:szCs w:val="20"/>
              </w:rPr>
              <w:t>Значение индикатора по годам</w:t>
            </w:r>
          </w:p>
        </w:tc>
      </w:tr>
      <w:tr w:rsidR="00BF70B3" w:rsidRPr="00BF70B3" w:rsidTr="00EF65F0">
        <w:tc>
          <w:tcPr>
            <w:tcW w:w="589" w:type="dxa"/>
            <w:vMerge/>
          </w:tcPr>
          <w:p w:rsidR="00E14270" w:rsidRPr="00BF70B3" w:rsidRDefault="00E14270" w:rsidP="00E1427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373" w:type="dxa"/>
            <w:vMerge/>
          </w:tcPr>
          <w:p w:rsidR="00E14270" w:rsidRPr="00BF70B3" w:rsidRDefault="00E14270" w:rsidP="00E1427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E14270" w:rsidRPr="00BF70B3" w:rsidRDefault="00E14270" w:rsidP="00E1427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:rsidR="00E14270" w:rsidRPr="00BF70B3" w:rsidRDefault="00E14270" w:rsidP="00E14270">
            <w:pPr>
              <w:jc w:val="center"/>
              <w:rPr>
                <w:bCs/>
                <w:sz w:val="20"/>
                <w:szCs w:val="20"/>
              </w:rPr>
            </w:pPr>
            <w:r w:rsidRPr="00BF70B3">
              <w:rPr>
                <w:bCs/>
                <w:sz w:val="20"/>
                <w:szCs w:val="20"/>
              </w:rPr>
              <w:t>2020г</w:t>
            </w:r>
          </w:p>
        </w:tc>
        <w:tc>
          <w:tcPr>
            <w:tcW w:w="820" w:type="dxa"/>
          </w:tcPr>
          <w:p w:rsidR="00E14270" w:rsidRPr="00BF70B3" w:rsidRDefault="006D4D7F" w:rsidP="00E14270">
            <w:pPr>
              <w:jc w:val="center"/>
              <w:rPr>
                <w:bCs/>
                <w:sz w:val="20"/>
                <w:szCs w:val="20"/>
              </w:rPr>
            </w:pPr>
            <w:r w:rsidRPr="00BF70B3">
              <w:rPr>
                <w:bCs/>
                <w:sz w:val="20"/>
                <w:szCs w:val="20"/>
              </w:rPr>
              <w:t>2021г</w:t>
            </w:r>
          </w:p>
        </w:tc>
        <w:tc>
          <w:tcPr>
            <w:tcW w:w="740" w:type="dxa"/>
            <w:gridSpan w:val="2"/>
          </w:tcPr>
          <w:p w:rsidR="00E14270" w:rsidRPr="00BF70B3" w:rsidRDefault="00E14270" w:rsidP="00BD6988">
            <w:pPr>
              <w:ind w:right="-108"/>
              <w:jc w:val="center"/>
              <w:rPr>
                <w:bCs/>
                <w:sz w:val="20"/>
                <w:szCs w:val="20"/>
              </w:rPr>
            </w:pPr>
            <w:r w:rsidRPr="00BF70B3">
              <w:rPr>
                <w:bCs/>
                <w:sz w:val="20"/>
                <w:szCs w:val="20"/>
              </w:rPr>
              <w:t>2022г</w:t>
            </w:r>
          </w:p>
        </w:tc>
        <w:tc>
          <w:tcPr>
            <w:tcW w:w="813" w:type="dxa"/>
          </w:tcPr>
          <w:p w:rsidR="00E14270" w:rsidRPr="00BF70B3" w:rsidRDefault="00E14270" w:rsidP="009F71A3">
            <w:pPr>
              <w:jc w:val="center"/>
              <w:rPr>
                <w:bCs/>
                <w:sz w:val="20"/>
                <w:szCs w:val="20"/>
              </w:rPr>
            </w:pPr>
            <w:r w:rsidRPr="00BF70B3">
              <w:rPr>
                <w:bCs/>
                <w:sz w:val="20"/>
                <w:szCs w:val="20"/>
              </w:rPr>
              <w:t>2023г</w:t>
            </w:r>
          </w:p>
        </w:tc>
        <w:tc>
          <w:tcPr>
            <w:tcW w:w="740" w:type="dxa"/>
            <w:gridSpan w:val="2"/>
          </w:tcPr>
          <w:p w:rsidR="00E14270" w:rsidRPr="00BF70B3" w:rsidRDefault="00E14270" w:rsidP="00EF65F0">
            <w:pPr>
              <w:ind w:right="-114"/>
              <w:jc w:val="center"/>
              <w:rPr>
                <w:bCs/>
                <w:sz w:val="20"/>
                <w:szCs w:val="20"/>
              </w:rPr>
            </w:pPr>
            <w:r w:rsidRPr="00BF70B3">
              <w:rPr>
                <w:bCs/>
                <w:sz w:val="20"/>
                <w:szCs w:val="20"/>
              </w:rPr>
              <w:t>2024г</w:t>
            </w:r>
          </w:p>
        </w:tc>
        <w:tc>
          <w:tcPr>
            <w:tcW w:w="715" w:type="dxa"/>
            <w:gridSpan w:val="2"/>
          </w:tcPr>
          <w:p w:rsidR="00E14270" w:rsidRPr="00BF70B3" w:rsidRDefault="00E14270" w:rsidP="00E14270">
            <w:pPr>
              <w:ind w:right="-85"/>
              <w:jc w:val="center"/>
              <w:rPr>
                <w:bCs/>
                <w:sz w:val="20"/>
                <w:szCs w:val="20"/>
              </w:rPr>
            </w:pPr>
            <w:r w:rsidRPr="00BF70B3">
              <w:rPr>
                <w:bCs/>
                <w:sz w:val="20"/>
                <w:szCs w:val="20"/>
              </w:rPr>
              <w:t>2025г*</w:t>
            </w:r>
          </w:p>
        </w:tc>
      </w:tr>
      <w:tr w:rsidR="00BF70B3" w:rsidRPr="00BF70B3" w:rsidTr="00EF65F0">
        <w:tc>
          <w:tcPr>
            <w:tcW w:w="10065" w:type="dxa"/>
            <w:gridSpan w:val="12"/>
            <w:vAlign w:val="center"/>
          </w:tcPr>
          <w:p w:rsidR="00E14270" w:rsidRPr="00BF70B3" w:rsidRDefault="00E14270" w:rsidP="00E14270">
            <w:pPr>
              <w:jc w:val="both"/>
              <w:rPr>
                <w:bCs/>
                <w:sz w:val="20"/>
                <w:szCs w:val="20"/>
              </w:rPr>
            </w:pPr>
            <w:r w:rsidRPr="00BF70B3">
              <w:rPr>
                <w:spacing w:val="-8"/>
                <w:sz w:val="20"/>
                <w:szCs w:val="20"/>
              </w:rPr>
              <w:t>Цель: Развитие территориального общественного самоуправления (далее – ТОС) как механизма инновационного развития, как социальной структуры, основанной на принципе широкого общественного участия, развитие структур местного сообщества, в том числе Советов домов, товариществ собственников жилья (далее – ТСЖ)</w:t>
            </w:r>
          </w:p>
        </w:tc>
      </w:tr>
      <w:tr w:rsidR="00BF70B3" w:rsidRPr="00BF70B3" w:rsidTr="00EF65F0">
        <w:tc>
          <w:tcPr>
            <w:tcW w:w="10065" w:type="dxa"/>
            <w:gridSpan w:val="12"/>
            <w:vAlign w:val="center"/>
          </w:tcPr>
          <w:p w:rsidR="00E14270" w:rsidRPr="00BF70B3" w:rsidRDefault="00E14270" w:rsidP="00E14270">
            <w:pPr>
              <w:pStyle w:val="HTML"/>
              <w:shd w:val="clear" w:color="auto" w:fill="FFFFFF"/>
              <w:jc w:val="both"/>
              <w:rPr>
                <w:rStyle w:val="af0"/>
                <w:rFonts w:ascii="Times New Roman" w:hAnsi="Times New Roman" w:cs="Times New Roman"/>
                <w:b w:val="0"/>
              </w:rPr>
            </w:pPr>
            <w:r w:rsidRPr="00BF70B3">
              <w:rPr>
                <w:rFonts w:ascii="Times New Roman" w:hAnsi="Times New Roman" w:cs="Times New Roman"/>
              </w:rPr>
              <w:t xml:space="preserve">Задача 1: </w:t>
            </w:r>
            <w:r w:rsidRPr="00BF70B3">
              <w:rPr>
                <w:rStyle w:val="af0"/>
                <w:rFonts w:ascii="Times New Roman" w:hAnsi="Times New Roman" w:cs="Times New Roman"/>
                <w:b w:val="0"/>
              </w:rPr>
              <w:t xml:space="preserve">повышение эффективности взаимного сотрудничества органов местного самоуправления; </w:t>
            </w:r>
          </w:p>
          <w:p w:rsidR="00E14270" w:rsidRPr="00BF70B3" w:rsidRDefault="00E14270" w:rsidP="00E14270">
            <w:pPr>
              <w:pStyle w:val="HTML"/>
              <w:shd w:val="clear" w:color="auto" w:fill="FFFFFF"/>
              <w:jc w:val="both"/>
              <w:rPr>
                <w:rStyle w:val="af0"/>
                <w:rFonts w:ascii="Times New Roman" w:hAnsi="Times New Roman" w:cs="Times New Roman"/>
                <w:b w:val="0"/>
                <w:spacing w:val="-8"/>
              </w:rPr>
            </w:pPr>
            <w:r w:rsidRPr="00BF70B3">
              <w:rPr>
                <w:rStyle w:val="af0"/>
                <w:rFonts w:ascii="Times New Roman" w:hAnsi="Times New Roman" w:cs="Times New Roman"/>
                <w:b w:val="0"/>
                <w:spacing w:val="-8"/>
              </w:rPr>
              <w:t xml:space="preserve"> Задача 2: повышение правовой культуры населения в вопросах территориального общественного самоуправления; </w:t>
            </w:r>
          </w:p>
          <w:p w:rsidR="00E14270" w:rsidRPr="00BF70B3" w:rsidRDefault="00E14270" w:rsidP="00E14270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F70B3">
              <w:rPr>
                <w:rStyle w:val="af0"/>
                <w:rFonts w:ascii="Times New Roman" w:hAnsi="Times New Roman" w:cs="Times New Roman"/>
                <w:b w:val="0"/>
                <w:spacing w:val="-8"/>
              </w:rPr>
              <w:t>Задача 3: в</w:t>
            </w:r>
            <w:r w:rsidRPr="00BF70B3">
              <w:rPr>
                <w:rFonts w:ascii="Times New Roman" w:hAnsi="Times New Roman" w:cs="Times New Roman"/>
                <w:spacing w:val="-8"/>
              </w:rPr>
              <w:t>овлечение широких слоев населения в решение насущных проблем, возникающих на территории муниципального образования.</w:t>
            </w:r>
          </w:p>
        </w:tc>
      </w:tr>
      <w:tr w:rsidR="00BF70B3" w:rsidRPr="00BF70B3" w:rsidTr="00EF65F0">
        <w:tc>
          <w:tcPr>
            <w:tcW w:w="589" w:type="dxa"/>
          </w:tcPr>
          <w:p w:rsidR="00E14270" w:rsidRPr="00BF70B3" w:rsidRDefault="00E14270" w:rsidP="00E14270">
            <w:pPr>
              <w:jc w:val="center"/>
              <w:rPr>
                <w:sz w:val="20"/>
                <w:szCs w:val="20"/>
              </w:rPr>
            </w:pPr>
            <w:r w:rsidRPr="00BF70B3">
              <w:rPr>
                <w:sz w:val="20"/>
                <w:szCs w:val="20"/>
              </w:rPr>
              <w:t>1</w:t>
            </w:r>
          </w:p>
        </w:tc>
        <w:tc>
          <w:tcPr>
            <w:tcW w:w="4373" w:type="dxa"/>
          </w:tcPr>
          <w:p w:rsidR="00E14270" w:rsidRPr="00BF70B3" w:rsidRDefault="00E14270" w:rsidP="00E14270">
            <w:pPr>
              <w:jc w:val="both"/>
              <w:rPr>
                <w:sz w:val="20"/>
                <w:szCs w:val="20"/>
              </w:rPr>
            </w:pPr>
            <w:r w:rsidRPr="00BF70B3">
              <w:rPr>
                <w:spacing w:val="-8"/>
                <w:sz w:val="20"/>
                <w:szCs w:val="20"/>
              </w:rPr>
              <w:t>Количество организованных на территории городского поселения органов ТОС</w:t>
            </w:r>
          </w:p>
        </w:tc>
        <w:tc>
          <w:tcPr>
            <w:tcW w:w="567" w:type="dxa"/>
            <w:vAlign w:val="center"/>
          </w:tcPr>
          <w:p w:rsidR="00E14270" w:rsidRPr="00BF70B3" w:rsidRDefault="00E14270" w:rsidP="00E14270">
            <w:pPr>
              <w:jc w:val="center"/>
              <w:rPr>
                <w:sz w:val="20"/>
                <w:szCs w:val="20"/>
              </w:rPr>
            </w:pPr>
            <w:r w:rsidRPr="00BF70B3">
              <w:rPr>
                <w:sz w:val="20"/>
                <w:szCs w:val="20"/>
              </w:rPr>
              <w:t>Ед.</w:t>
            </w:r>
          </w:p>
        </w:tc>
        <w:tc>
          <w:tcPr>
            <w:tcW w:w="708" w:type="dxa"/>
            <w:vAlign w:val="center"/>
          </w:tcPr>
          <w:p w:rsidR="00E14270" w:rsidRPr="00BF70B3" w:rsidRDefault="000D0FCA" w:rsidP="00E142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F70B3">
              <w:rPr>
                <w:sz w:val="20"/>
                <w:szCs w:val="20"/>
              </w:rPr>
              <w:t>2</w:t>
            </w:r>
          </w:p>
        </w:tc>
        <w:tc>
          <w:tcPr>
            <w:tcW w:w="820" w:type="dxa"/>
            <w:vAlign w:val="center"/>
          </w:tcPr>
          <w:p w:rsidR="00E14270" w:rsidRPr="00BF70B3" w:rsidRDefault="00C947E7" w:rsidP="00E142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F70B3">
              <w:rPr>
                <w:sz w:val="20"/>
                <w:szCs w:val="20"/>
              </w:rPr>
              <w:t>1</w:t>
            </w:r>
          </w:p>
        </w:tc>
        <w:tc>
          <w:tcPr>
            <w:tcW w:w="740" w:type="dxa"/>
            <w:gridSpan w:val="2"/>
            <w:vAlign w:val="center"/>
          </w:tcPr>
          <w:p w:rsidR="00E14270" w:rsidRPr="00BF70B3" w:rsidRDefault="007F4903" w:rsidP="00E142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F70B3">
              <w:rPr>
                <w:sz w:val="20"/>
                <w:szCs w:val="20"/>
              </w:rPr>
              <w:t>1</w:t>
            </w:r>
          </w:p>
        </w:tc>
        <w:tc>
          <w:tcPr>
            <w:tcW w:w="813" w:type="dxa"/>
            <w:vAlign w:val="center"/>
          </w:tcPr>
          <w:p w:rsidR="00E14270" w:rsidRPr="00BF70B3" w:rsidRDefault="00BF70B3" w:rsidP="00E142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F70B3">
              <w:rPr>
                <w:sz w:val="20"/>
                <w:szCs w:val="20"/>
              </w:rPr>
              <w:t>0</w:t>
            </w:r>
          </w:p>
        </w:tc>
        <w:tc>
          <w:tcPr>
            <w:tcW w:w="740" w:type="dxa"/>
            <w:gridSpan w:val="2"/>
            <w:vAlign w:val="center"/>
          </w:tcPr>
          <w:p w:rsidR="00E14270" w:rsidRPr="00BF70B3" w:rsidRDefault="00BF70B3" w:rsidP="00E142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F70B3">
              <w:rPr>
                <w:sz w:val="20"/>
                <w:szCs w:val="20"/>
              </w:rPr>
              <w:t>1</w:t>
            </w:r>
          </w:p>
        </w:tc>
        <w:tc>
          <w:tcPr>
            <w:tcW w:w="715" w:type="dxa"/>
            <w:gridSpan w:val="2"/>
            <w:vAlign w:val="center"/>
          </w:tcPr>
          <w:p w:rsidR="00E14270" w:rsidRPr="00BF70B3" w:rsidRDefault="00BF70B3" w:rsidP="00E142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F70B3">
              <w:rPr>
                <w:sz w:val="20"/>
                <w:szCs w:val="20"/>
              </w:rPr>
              <w:t>1</w:t>
            </w:r>
          </w:p>
        </w:tc>
      </w:tr>
      <w:tr w:rsidR="00BF70B3" w:rsidRPr="00BF70B3" w:rsidTr="00EF65F0">
        <w:tc>
          <w:tcPr>
            <w:tcW w:w="589" w:type="dxa"/>
          </w:tcPr>
          <w:p w:rsidR="00E14270" w:rsidRPr="00BF70B3" w:rsidRDefault="00E14270" w:rsidP="00E14270">
            <w:pPr>
              <w:jc w:val="center"/>
              <w:rPr>
                <w:sz w:val="20"/>
                <w:szCs w:val="20"/>
              </w:rPr>
            </w:pPr>
            <w:r w:rsidRPr="00BF70B3">
              <w:rPr>
                <w:sz w:val="20"/>
                <w:szCs w:val="20"/>
              </w:rPr>
              <w:t>2</w:t>
            </w:r>
          </w:p>
        </w:tc>
        <w:tc>
          <w:tcPr>
            <w:tcW w:w="4373" w:type="dxa"/>
          </w:tcPr>
          <w:p w:rsidR="00E14270" w:rsidRPr="00BF70B3" w:rsidRDefault="00E14270" w:rsidP="00E1427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70B3">
              <w:rPr>
                <w:spacing w:val="-8"/>
                <w:sz w:val="20"/>
                <w:szCs w:val="20"/>
              </w:rPr>
              <w:t>Количество проведенных мероприятий в ТОС</w:t>
            </w:r>
          </w:p>
        </w:tc>
        <w:tc>
          <w:tcPr>
            <w:tcW w:w="567" w:type="dxa"/>
            <w:vAlign w:val="center"/>
          </w:tcPr>
          <w:p w:rsidR="00E14270" w:rsidRPr="00BF70B3" w:rsidRDefault="00E14270" w:rsidP="00E1427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0B3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708" w:type="dxa"/>
            <w:vAlign w:val="center"/>
          </w:tcPr>
          <w:p w:rsidR="00E14270" w:rsidRPr="00BF70B3" w:rsidRDefault="000D0FCA" w:rsidP="00E14270">
            <w:pPr>
              <w:jc w:val="center"/>
              <w:rPr>
                <w:bCs/>
                <w:sz w:val="20"/>
                <w:szCs w:val="20"/>
              </w:rPr>
            </w:pPr>
            <w:r w:rsidRPr="00BF70B3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820" w:type="dxa"/>
            <w:vAlign w:val="center"/>
          </w:tcPr>
          <w:p w:rsidR="00E14270" w:rsidRPr="00BF70B3" w:rsidRDefault="000D0FCA" w:rsidP="00E14270">
            <w:pPr>
              <w:jc w:val="center"/>
              <w:rPr>
                <w:bCs/>
                <w:sz w:val="20"/>
                <w:szCs w:val="20"/>
              </w:rPr>
            </w:pPr>
            <w:r w:rsidRPr="00BF70B3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740" w:type="dxa"/>
            <w:gridSpan w:val="2"/>
            <w:vAlign w:val="center"/>
          </w:tcPr>
          <w:p w:rsidR="00E14270" w:rsidRPr="00BF70B3" w:rsidRDefault="000D0FCA" w:rsidP="00E14270">
            <w:pPr>
              <w:jc w:val="center"/>
              <w:rPr>
                <w:bCs/>
                <w:sz w:val="20"/>
                <w:szCs w:val="20"/>
              </w:rPr>
            </w:pPr>
            <w:r w:rsidRPr="00BF70B3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813" w:type="dxa"/>
            <w:vAlign w:val="center"/>
          </w:tcPr>
          <w:p w:rsidR="00E14270" w:rsidRPr="00BF70B3" w:rsidRDefault="00BF70B3" w:rsidP="00E14270">
            <w:pPr>
              <w:jc w:val="center"/>
              <w:rPr>
                <w:bCs/>
                <w:sz w:val="20"/>
                <w:szCs w:val="20"/>
              </w:rPr>
            </w:pPr>
            <w:r w:rsidRPr="00BF70B3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740" w:type="dxa"/>
            <w:gridSpan w:val="2"/>
            <w:vAlign w:val="center"/>
          </w:tcPr>
          <w:p w:rsidR="00E14270" w:rsidRPr="00BF70B3" w:rsidRDefault="00BF70B3" w:rsidP="00E14270">
            <w:pPr>
              <w:jc w:val="center"/>
              <w:rPr>
                <w:bCs/>
                <w:sz w:val="20"/>
                <w:szCs w:val="20"/>
              </w:rPr>
            </w:pPr>
            <w:r w:rsidRPr="00BF70B3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715" w:type="dxa"/>
            <w:gridSpan w:val="2"/>
            <w:vAlign w:val="center"/>
          </w:tcPr>
          <w:p w:rsidR="00E14270" w:rsidRPr="00BF70B3" w:rsidRDefault="00BF70B3" w:rsidP="00E14270">
            <w:pPr>
              <w:jc w:val="center"/>
              <w:rPr>
                <w:bCs/>
                <w:sz w:val="20"/>
                <w:szCs w:val="20"/>
              </w:rPr>
            </w:pPr>
            <w:r w:rsidRPr="00BF70B3">
              <w:rPr>
                <w:bCs/>
                <w:sz w:val="20"/>
                <w:szCs w:val="20"/>
              </w:rPr>
              <w:t>6</w:t>
            </w:r>
          </w:p>
        </w:tc>
      </w:tr>
      <w:tr w:rsidR="00BF70B3" w:rsidRPr="00BF70B3" w:rsidTr="00EF65F0">
        <w:tc>
          <w:tcPr>
            <w:tcW w:w="10065" w:type="dxa"/>
            <w:gridSpan w:val="12"/>
            <w:vAlign w:val="center"/>
          </w:tcPr>
          <w:p w:rsidR="00E14270" w:rsidRPr="00BF70B3" w:rsidRDefault="00E14270" w:rsidP="00E14270">
            <w:pPr>
              <w:rPr>
                <w:b/>
                <w:bCs/>
                <w:sz w:val="20"/>
                <w:szCs w:val="20"/>
              </w:rPr>
            </w:pPr>
            <w:r w:rsidRPr="00BF70B3">
              <w:rPr>
                <w:sz w:val="20"/>
                <w:szCs w:val="20"/>
              </w:rPr>
              <w:t xml:space="preserve">Подпрограмма  «Развитие территориального общественного самоуправления на территории городского поселения «Поселок Таксимо» </w:t>
            </w:r>
          </w:p>
        </w:tc>
      </w:tr>
      <w:tr w:rsidR="00BF70B3" w:rsidRPr="00BF70B3" w:rsidTr="00EF65F0">
        <w:tc>
          <w:tcPr>
            <w:tcW w:w="10065" w:type="dxa"/>
            <w:gridSpan w:val="12"/>
            <w:vAlign w:val="center"/>
          </w:tcPr>
          <w:p w:rsidR="00E14270" w:rsidRPr="00BF70B3" w:rsidRDefault="00E14270" w:rsidP="00E14270">
            <w:pPr>
              <w:jc w:val="both"/>
              <w:rPr>
                <w:spacing w:val="-8"/>
                <w:sz w:val="20"/>
                <w:szCs w:val="20"/>
              </w:rPr>
            </w:pPr>
            <w:r w:rsidRPr="00BF70B3">
              <w:rPr>
                <w:sz w:val="20"/>
                <w:szCs w:val="20"/>
              </w:rPr>
              <w:t>Задача 1:</w:t>
            </w:r>
            <w:r w:rsidRPr="00BF70B3">
              <w:rPr>
                <w:b/>
                <w:sz w:val="20"/>
                <w:szCs w:val="20"/>
              </w:rPr>
              <w:t xml:space="preserve"> </w:t>
            </w:r>
            <w:r w:rsidRPr="00BF70B3">
              <w:rPr>
                <w:sz w:val="20"/>
                <w:szCs w:val="20"/>
              </w:rPr>
              <w:t>с</w:t>
            </w:r>
            <w:r w:rsidRPr="00BF70B3">
              <w:rPr>
                <w:spacing w:val="-8"/>
                <w:sz w:val="20"/>
                <w:szCs w:val="20"/>
              </w:rPr>
              <w:t>одействие органам ТОС в поддержке собственных инициатив</w:t>
            </w:r>
          </w:p>
        </w:tc>
      </w:tr>
      <w:tr w:rsidR="00BF70B3" w:rsidRPr="00BF70B3" w:rsidTr="00EF65F0">
        <w:tc>
          <w:tcPr>
            <w:tcW w:w="589" w:type="dxa"/>
          </w:tcPr>
          <w:p w:rsidR="00E14270" w:rsidRPr="00BF70B3" w:rsidRDefault="00E14270" w:rsidP="00E14270">
            <w:pPr>
              <w:jc w:val="center"/>
              <w:rPr>
                <w:sz w:val="20"/>
                <w:szCs w:val="20"/>
              </w:rPr>
            </w:pPr>
            <w:r w:rsidRPr="00BF70B3">
              <w:rPr>
                <w:sz w:val="20"/>
                <w:szCs w:val="20"/>
              </w:rPr>
              <w:t>1</w:t>
            </w:r>
          </w:p>
        </w:tc>
        <w:tc>
          <w:tcPr>
            <w:tcW w:w="4373" w:type="dxa"/>
          </w:tcPr>
          <w:p w:rsidR="00E14270" w:rsidRPr="00BF70B3" w:rsidRDefault="00E14270" w:rsidP="00E14270">
            <w:pPr>
              <w:pStyle w:val="a5"/>
              <w:ind w:left="0"/>
              <w:rPr>
                <w:sz w:val="20"/>
                <w:szCs w:val="20"/>
              </w:rPr>
            </w:pPr>
            <w:r w:rsidRPr="00BF70B3">
              <w:rPr>
                <w:spacing w:val="-8"/>
                <w:sz w:val="20"/>
                <w:szCs w:val="20"/>
              </w:rPr>
              <w:t>Количество реализованных социально значимых проектов, получивших поддержку из бюджетов разных уровней</w:t>
            </w:r>
          </w:p>
        </w:tc>
        <w:tc>
          <w:tcPr>
            <w:tcW w:w="567" w:type="dxa"/>
            <w:vAlign w:val="center"/>
          </w:tcPr>
          <w:p w:rsidR="00E14270" w:rsidRPr="00BF70B3" w:rsidRDefault="00E14270" w:rsidP="00E14270">
            <w:pPr>
              <w:jc w:val="center"/>
              <w:rPr>
                <w:sz w:val="20"/>
                <w:szCs w:val="20"/>
              </w:rPr>
            </w:pPr>
            <w:r w:rsidRPr="00BF70B3">
              <w:rPr>
                <w:sz w:val="20"/>
                <w:szCs w:val="20"/>
              </w:rPr>
              <w:t>Ед.</w:t>
            </w:r>
          </w:p>
        </w:tc>
        <w:tc>
          <w:tcPr>
            <w:tcW w:w="708" w:type="dxa"/>
            <w:vAlign w:val="center"/>
          </w:tcPr>
          <w:p w:rsidR="00E14270" w:rsidRPr="00BF70B3" w:rsidRDefault="000D0FCA" w:rsidP="00E142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F70B3"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gridSpan w:val="2"/>
            <w:vAlign w:val="center"/>
          </w:tcPr>
          <w:p w:rsidR="00E14270" w:rsidRPr="00BF70B3" w:rsidRDefault="000D0FCA" w:rsidP="00E142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F70B3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vAlign w:val="center"/>
          </w:tcPr>
          <w:p w:rsidR="00E14270" w:rsidRPr="00BF70B3" w:rsidRDefault="000D0FCA" w:rsidP="00E142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F70B3"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gridSpan w:val="2"/>
            <w:vAlign w:val="center"/>
          </w:tcPr>
          <w:p w:rsidR="00E14270" w:rsidRPr="00BF70B3" w:rsidRDefault="00BF70B3" w:rsidP="00E142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F70B3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vAlign w:val="center"/>
          </w:tcPr>
          <w:p w:rsidR="00E14270" w:rsidRPr="00BF70B3" w:rsidRDefault="00BF70B3" w:rsidP="00E142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F70B3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E14270" w:rsidRPr="00BF70B3" w:rsidRDefault="00BF70B3" w:rsidP="00E142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F70B3">
              <w:rPr>
                <w:sz w:val="20"/>
                <w:szCs w:val="20"/>
              </w:rPr>
              <w:t>2</w:t>
            </w:r>
          </w:p>
        </w:tc>
      </w:tr>
      <w:tr w:rsidR="00BF70B3" w:rsidRPr="00BF70B3" w:rsidTr="00EF65F0">
        <w:tc>
          <w:tcPr>
            <w:tcW w:w="10065" w:type="dxa"/>
            <w:gridSpan w:val="12"/>
          </w:tcPr>
          <w:p w:rsidR="00E14270" w:rsidRPr="00BF70B3" w:rsidRDefault="00E14270" w:rsidP="00E1427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70B3">
              <w:rPr>
                <w:spacing w:val="-8"/>
                <w:sz w:val="20"/>
                <w:szCs w:val="20"/>
              </w:rPr>
              <w:t>Задача 2: обеспечение информационной поддержки развития ТОС и ТСЖ</w:t>
            </w:r>
          </w:p>
        </w:tc>
      </w:tr>
      <w:tr w:rsidR="00BF70B3" w:rsidRPr="00BF70B3" w:rsidTr="00EF65F0">
        <w:tc>
          <w:tcPr>
            <w:tcW w:w="589" w:type="dxa"/>
          </w:tcPr>
          <w:p w:rsidR="00E14270" w:rsidRPr="00BF70B3" w:rsidRDefault="00E14270" w:rsidP="00E14270">
            <w:pPr>
              <w:jc w:val="center"/>
              <w:rPr>
                <w:sz w:val="20"/>
                <w:szCs w:val="20"/>
              </w:rPr>
            </w:pPr>
            <w:r w:rsidRPr="00BF70B3">
              <w:rPr>
                <w:sz w:val="20"/>
                <w:szCs w:val="20"/>
              </w:rPr>
              <w:t>1</w:t>
            </w:r>
          </w:p>
        </w:tc>
        <w:tc>
          <w:tcPr>
            <w:tcW w:w="4373" w:type="dxa"/>
          </w:tcPr>
          <w:p w:rsidR="00E14270" w:rsidRPr="00BF70B3" w:rsidRDefault="00E14270" w:rsidP="00E14270">
            <w:pPr>
              <w:pStyle w:val="a5"/>
              <w:ind w:left="0"/>
              <w:jc w:val="both"/>
              <w:rPr>
                <w:sz w:val="20"/>
                <w:szCs w:val="20"/>
              </w:rPr>
            </w:pPr>
            <w:r w:rsidRPr="00BF70B3">
              <w:rPr>
                <w:spacing w:val="-8"/>
                <w:sz w:val="20"/>
                <w:szCs w:val="20"/>
              </w:rPr>
              <w:t>Количество публикаций и информационных сюжетов о деятельности  ТОС в средствах массовой информации</w:t>
            </w:r>
          </w:p>
        </w:tc>
        <w:tc>
          <w:tcPr>
            <w:tcW w:w="567" w:type="dxa"/>
            <w:vAlign w:val="center"/>
          </w:tcPr>
          <w:p w:rsidR="00E14270" w:rsidRPr="00BF70B3" w:rsidRDefault="00E14270" w:rsidP="00E14270">
            <w:pPr>
              <w:jc w:val="center"/>
              <w:rPr>
                <w:sz w:val="20"/>
                <w:szCs w:val="20"/>
              </w:rPr>
            </w:pPr>
            <w:r w:rsidRPr="00BF70B3">
              <w:rPr>
                <w:sz w:val="20"/>
                <w:szCs w:val="20"/>
              </w:rPr>
              <w:t>Ед.</w:t>
            </w:r>
          </w:p>
        </w:tc>
        <w:tc>
          <w:tcPr>
            <w:tcW w:w="708" w:type="dxa"/>
            <w:vAlign w:val="center"/>
          </w:tcPr>
          <w:p w:rsidR="00E14270" w:rsidRPr="00BF70B3" w:rsidRDefault="000D0FCA" w:rsidP="00E142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F70B3">
              <w:rPr>
                <w:sz w:val="20"/>
                <w:szCs w:val="20"/>
              </w:rPr>
              <w:t>8</w:t>
            </w:r>
          </w:p>
        </w:tc>
        <w:tc>
          <w:tcPr>
            <w:tcW w:w="851" w:type="dxa"/>
            <w:gridSpan w:val="2"/>
            <w:vAlign w:val="center"/>
          </w:tcPr>
          <w:p w:rsidR="00E14270" w:rsidRPr="00BF70B3" w:rsidRDefault="000D0FCA" w:rsidP="00E142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F70B3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vAlign w:val="center"/>
          </w:tcPr>
          <w:p w:rsidR="00E14270" w:rsidRPr="00BF70B3" w:rsidRDefault="000D0FCA" w:rsidP="00E142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F70B3"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  <w:gridSpan w:val="2"/>
            <w:vAlign w:val="center"/>
          </w:tcPr>
          <w:p w:rsidR="00E14270" w:rsidRPr="00BF70B3" w:rsidRDefault="00BF70B3" w:rsidP="00E142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F70B3">
              <w:rPr>
                <w:sz w:val="20"/>
                <w:szCs w:val="20"/>
              </w:rPr>
              <w:t>14</w:t>
            </w:r>
          </w:p>
        </w:tc>
        <w:tc>
          <w:tcPr>
            <w:tcW w:w="709" w:type="dxa"/>
            <w:gridSpan w:val="2"/>
            <w:vAlign w:val="center"/>
          </w:tcPr>
          <w:p w:rsidR="00E14270" w:rsidRPr="00BF70B3" w:rsidRDefault="00BF70B3" w:rsidP="00E142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F70B3">
              <w:rPr>
                <w:sz w:val="20"/>
                <w:szCs w:val="20"/>
              </w:rPr>
              <w:t>14</w:t>
            </w:r>
          </w:p>
        </w:tc>
        <w:tc>
          <w:tcPr>
            <w:tcW w:w="709" w:type="dxa"/>
            <w:vAlign w:val="center"/>
          </w:tcPr>
          <w:p w:rsidR="00E14270" w:rsidRPr="00BF70B3" w:rsidRDefault="00BF70B3" w:rsidP="00E142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F70B3">
              <w:rPr>
                <w:sz w:val="20"/>
                <w:szCs w:val="20"/>
              </w:rPr>
              <w:t>14</w:t>
            </w:r>
          </w:p>
        </w:tc>
      </w:tr>
    </w:tbl>
    <w:p w:rsidR="00E14270" w:rsidRPr="00BF70B3" w:rsidRDefault="00E14270" w:rsidP="00E14270">
      <w:pPr>
        <w:pStyle w:val="a5"/>
        <w:ind w:left="0"/>
        <w:rPr>
          <w:sz w:val="20"/>
          <w:szCs w:val="20"/>
        </w:rPr>
      </w:pPr>
    </w:p>
    <w:p w:rsidR="00E14270" w:rsidRPr="00BF70B3" w:rsidRDefault="00E14270" w:rsidP="00E14270">
      <w:pPr>
        <w:jc w:val="right"/>
        <w:rPr>
          <w:bCs/>
          <w:sz w:val="20"/>
          <w:szCs w:val="20"/>
        </w:rPr>
      </w:pPr>
      <w:r w:rsidRPr="00BF70B3">
        <w:rPr>
          <w:bCs/>
          <w:sz w:val="20"/>
          <w:szCs w:val="20"/>
        </w:rPr>
        <w:t>Приложение №3</w:t>
      </w:r>
    </w:p>
    <w:p w:rsidR="00E14270" w:rsidRPr="00BF70B3" w:rsidRDefault="00E14270" w:rsidP="00E14270">
      <w:pPr>
        <w:jc w:val="right"/>
        <w:rPr>
          <w:sz w:val="20"/>
          <w:szCs w:val="20"/>
        </w:rPr>
      </w:pPr>
      <w:r w:rsidRPr="00BF70B3">
        <w:rPr>
          <w:bCs/>
          <w:sz w:val="20"/>
          <w:szCs w:val="20"/>
        </w:rPr>
        <w:t xml:space="preserve"> к МП «Поддержка</w:t>
      </w:r>
      <w:r w:rsidRPr="00BF70B3">
        <w:rPr>
          <w:sz w:val="20"/>
          <w:szCs w:val="20"/>
        </w:rPr>
        <w:t xml:space="preserve"> местных инициатив и </w:t>
      </w:r>
    </w:p>
    <w:p w:rsidR="00E14270" w:rsidRPr="00BF70B3" w:rsidRDefault="00E14270" w:rsidP="00E14270">
      <w:pPr>
        <w:jc w:val="right"/>
        <w:rPr>
          <w:bCs/>
          <w:sz w:val="20"/>
          <w:szCs w:val="20"/>
        </w:rPr>
      </w:pPr>
      <w:r w:rsidRPr="00BF70B3">
        <w:rPr>
          <w:sz w:val="20"/>
          <w:szCs w:val="20"/>
        </w:rPr>
        <w:t>развитие территориального общественного самоуправления</w:t>
      </w:r>
      <w:r w:rsidRPr="00BF70B3">
        <w:rPr>
          <w:bCs/>
          <w:sz w:val="20"/>
          <w:szCs w:val="20"/>
        </w:rPr>
        <w:t>»</w:t>
      </w:r>
    </w:p>
    <w:p w:rsidR="00E14270" w:rsidRPr="00BF70B3" w:rsidRDefault="00E14270" w:rsidP="00E14270">
      <w:pPr>
        <w:pStyle w:val="a5"/>
        <w:ind w:left="0"/>
        <w:rPr>
          <w:sz w:val="20"/>
          <w:szCs w:val="20"/>
        </w:rPr>
      </w:pPr>
    </w:p>
    <w:p w:rsidR="00E14270" w:rsidRPr="00BF70B3" w:rsidRDefault="00E14270" w:rsidP="00E14270">
      <w:pPr>
        <w:ind w:firstLine="851"/>
        <w:jc w:val="center"/>
        <w:rPr>
          <w:b/>
          <w:bCs/>
          <w:sz w:val="20"/>
          <w:szCs w:val="20"/>
          <w:lang w:eastAsia="en-US"/>
        </w:rPr>
      </w:pPr>
      <w:r w:rsidRPr="00BF70B3">
        <w:rPr>
          <w:b/>
          <w:bCs/>
          <w:sz w:val="20"/>
          <w:szCs w:val="20"/>
          <w:lang w:eastAsia="en-US"/>
        </w:rPr>
        <w:t>Ресурсное обеспечение муниципальной программы «Поддержка</w:t>
      </w:r>
      <w:r w:rsidRPr="00BF70B3">
        <w:rPr>
          <w:b/>
          <w:sz w:val="20"/>
          <w:szCs w:val="20"/>
        </w:rPr>
        <w:t xml:space="preserve"> местных инициатив и развитие территориального общественного самоуправления</w:t>
      </w:r>
      <w:r w:rsidRPr="00BF70B3">
        <w:rPr>
          <w:b/>
          <w:bCs/>
          <w:sz w:val="20"/>
          <w:szCs w:val="20"/>
          <w:lang w:eastAsia="en-US"/>
        </w:rPr>
        <w:t>»  за счет средств бюджета поселения</w:t>
      </w:r>
    </w:p>
    <w:tbl>
      <w:tblPr>
        <w:tblStyle w:val="a8"/>
        <w:tblW w:w="1006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2"/>
        <w:gridCol w:w="1985"/>
        <w:gridCol w:w="2268"/>
        <w:gridCol w:w="709"/>
        <w:gridCol w:w="709"/>
        <w:gridCol w:w="850"/>
        <w:gridCol w:w="851"/>
        <w:gridCol w:w="850"/>
        <w:gridCol w:w="855"/>
      </w:tblGrid>
      <w:tr w:rsidR="00BF70B3" w:rsidRPr="00BF70B3" w:rsidTr="000D0FCA">
        <w:tc>
          <w:tcPr>
            <w:tcW w:w="992" w:type="dxa"/>
            <w:vMerge w:val="restart"/>
            <w:vAlign w:val="center"/>
          </w:tcPr>
          <w:p w:rsidR="00E14270" w:rsidRPr="00BF70B3" w:rsidRDefault="00E14270" w:rsidP="00E14270">
            <w:pPr>
              <w:rPr>
                <w:bCs/>
                <w:sz w:val="20"/>
                <w:szCs w:val="20"/>
              </w:rPr>
            </w:pPr>
            <w:r w:rsidRPr="00BF70B3">
              <w:rPr>
                <w:bCs/>
                <w:sz w:val="20"/>
                <w:szCs w:val="20"/>
              </w:rPr>
              <w:t>Статус</w:t>
            </w:r>
          </w:p>
        </w:tc>
        <w:tc>
          <w:tcPr>
            <w:tcW w:w="1985" w:type="dxa"/>
            <w:vMerge w:val="restart"/>
            <w:vAlign w:val="center"/>
          </w:tcPr>
          <w:p w:rsidR="00E14270" w:rsidRPr="00BF70B3" w:rsidRDefault="00E14270" w:rsidP="00E14270">
            <w:pPr>
              <w:jc w:val="center"/>
              <w:rPr>
                <w:bCs/>
                <w:sz w:val="20"/>
                <w:szCs w:val="20"/>
              </w:rPr>
            </w:pPr>
            <w:r w:rsidRPr="00BF70B3">
              <w:rPr>
                <w:bCs/>
                <w:sz w:val="20"/>
                <w:szCs w:val="20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2268" w:type="dxa"/>
            <w:vMerge w:val="restart"/>
            <w:vAlign w:val="center"/>
          </w:tcPr>
          <w:p w:rsidR="00E14270" w:rsidRPr="00BF70B3" w:rsidRDefault="00E14270" w:rsidP="00E14270">
            <w:pPr>
              <w:jc w:val="center"/>
              <w:rPr>
                <w:b/>
                <w:bCs/>
                <w:sz w:val="20"/>
                <w:szCs w:val="20"/>
              </w:rPr>
            </w:pPr>
            <w:r w:rsidRPr="00BF70B3">
              <w:rPr>
                <w:sz w:val="20"/>
                <w:szCs w:val="20"/>
              </w:rPr>
              <w:t>Ответственный исполнитель, соисполнители</w:t>
            </w:r>
          </w:p>
        </w:tc>
        <w:tc>
          <w:tcPr>
            <w:tcW w:w="4824" w:type="dxa"/>
            <w:gridSpan w:val="6"/>
            <w:vAlign w:val="center"/>
          </w:tcPr>
          <w:p w:rsidR="00E14270" w:rsidRPr="00BF70B3" w:rsidRDefault="00E14270" w:rsidP="00E14270">
            <w:pPr>
              <w:jc w:val="center"/>
              <w:rPr>
                <w:b/>
                <w:bCs/>
                <w:sz w:val="20"/>
                <w:szCs w:val="20"/>
              </w:rPr>
            </w:pPr>
            <w:r w:rsidRPr="00BF70B3">
              <w:rPr>
                <w:sz w:val="20"/>
                <w:szCs w:val="20"/>
              </w:rPr>
              <w:t>Расходы (тыс. руб.),  годы</w:t>
            </w:r>
          </w:p>
        </w:tc>
      </w:tr>
      <w:tr w:rsidR="00BF70B3" w:rsidRPr="00BF70B3" w:rsidTr="000D0FCA">
        <w:tc>
          <w:tcPr>
            <w:tcW w:w="992" w:type="dxa"/>
            <w:vMerge/>
            <w:vAlign w:val="center"/>
          </w:tcPr>
          <w:p w:rsidR="00E14270" w:rsidRPr="00BF70B3" w:rsidRDefault="00E14270" w:rsidP="00E1427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14270" w:rsidRPr="00BF70B3" w:rsidRDefault="00E14270" w:rsidP="00E1427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E14270" w:rsidRPr="00BF70B3" w:rsidRDefault="00E14270" w:rsidP="00E1427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E14270" w:rsidRPr="00BF70B3" w:rsidRDefault="00E14270" w:rsidP="00E14270">
            <w:pPr>
              <w:jc w:val="center"/>
              <w:rPr>
                <w:bCs/>
                <w:sz w:val="20"/>
                <w:szCs w:val="20"/>
              </w:rPr>
            </w:pPr>
            <w:r w:rsidRPr="00BF70B3">
              <w:rPr>
                <w:bCs/>
                <w:sz w:val="20"/>
                <w:szCs w:val="20"/>
              </w:rPr>
              <w:t>2020г</w:t>
            </w:r>
          </w:p>
        </w:tc>
        <w:tc>
          <w:tcPr>
            <w:tcW w:w="709" w:type="dxa"/>
            <w:vAlign w:val="center"/>
          </w:tcPr>
          <w:p w:rsidR="00E14270" w:rsidRPr="00BF70B3" w:rsidRDefault="006D4D7F" w:rsidP="00E14270">
            <w:pPr>
              <w:jc w:val="center"/>
              <w:rPr>
                <w:bCs/>
                <w:sz w:val="20"/>
                <w:szCs w:val="20"/>
              </w:rPr>
            </w:pPr>
            <w:r w:rsidRPr="00BF70B3">
              <w:rPr>
                <w:bCs/>
                <w:sz w:val="20"/>
                <w:szCs w:val="20"/>
              </w:rPr>
              <w:t>2021г</w:t>
            </w:r>
          </w:p>
        </w:tc>
        <w:tc>
          <w:tcPr>
            <w:tcW w:w="850" w:type="dxa"/>
            <w:vAlign w:val="center"/>
          </w:tcPr>
          <w:p w:rsidR="00E14270" w:rsidRPr="00BF70B3" w:rsidRDefault="00E14270" w:rsidP="00BD6988">
            <w:pPr>
              <w:jc w:val="center"/>
              <w:rPr>
                <w:bCs/>
                <w:sz w:val="20"/>
                <w:szCs w:val="20"/>
              </w:rPr>
            </w:pPr>
            <w:r w:rsidRPr="00BF70B3">
              <w:rPr>
                <w:bCs/>
                <w:sz w:val="20"/>
                <w:szCs w:val="20"/>
              </w:rPr>
              <w:t>2022г</w:t>
            </w:r>
          </w:p>
        </w:tc>
        <w:tc>
          <w:tcPr>
            <w:tcW w:w="851" w:type="dxa"/>
            <w:vAlign w:val="center"/>
          </w:tcPr>
          <w:p w:rsidR="00E14270" w:rsidRPr="00BF70B3" w:rsidRDefault="009F71A3" w:rsidP="00E14270">
            <w:pPr>
              <w:jc w:val="center"/>
              <w:rPr>
                <w:bCs/>
                <w:sz w:val="20"/>
                <w:szCs w:val="20"/>
              </w:rPr>
            </w:pPr>
            <w:r w:rsidRPr="00BF70B3">
              <w:rPr>
                <w:bCs/>
                <w:sz w:val="20"/>
                <w:szCs w:val="20"/>
              </w:rPr>
              <w:t>2023г</w:t>
            </w:r>
          </w:p>
        </w:tc>
        <w:tc>
          <w:tcPr>
            <w:tcW w:w="850" w:type="dxa"/>
            <w:vAlign w:val="center"/>
          </w:tcPr>
          <w:p w:rsidR="00E14270" w:rsidRPr="00BF70B3" w:rsidRDefault="00E14270" w:rsidP="00EF65F0">
            <w:pPr>
              <w:jc w:val="center"/>
              <w:rPr>
                <w:bCs/>
                <w:sz w:val="20"/>
                <w:szCs w:val="20"/>
              </w:rPr>
            </w:pPr>
            <w:r w:rsidRPr="00BF70B3">
              <w:rPr>
                <w:bCs/>
                <w:sz w:val="20"/>
                <w:szCs w:val="20"/>
              </w:rPr>
              <w:t>2024г</w:t>
            </w:r>
          </w:p>
        </w:tc>
        <w:tc>
          <w:tcPr>
            <w:tcW w:w="855" w:type="dxa"/>
            <w:vAlign w:val="center"/>
          </w:tcPr>
          <w:p w:rsidR="00E14270" w:rsidRPr="00BF70B3" w:rsidRDefault="00E14270" w:rsidP="00E14270">
            <w:pPr>
              <w:ind w:right="-103"/>
              <w:jc w:val="center"/>
              <w:rPr>
                <w:bCs/>
                <w:sz w:val="20"/>
                <w:szCs w:val="20"/>
              </w:rPr>
            </w:pPr>
            <w:r w:rsidRPr="00BF70B3">
              <w:rPr>
                <w:bCs/>
                <w:sz w:val="20"/>
                <w:szCs w:val="20"/>
              </w:rPr>
              <w:t>2025г*</w:t>
            </w:r>
          </w:p>
        </w:tc>
      </w:tr>
      <w:tr w:rsidR="00BF70B3" w:rsidRPr="00BF70B3" w:rsidTr="009F71A3">
        <w:tc>
          <w:tcPr>
            <w:tcW w:w="992" w:type="dxa"/>
            <w:vAlign w:val="center"/>
          </w:tcPr>
          <w:p w:rsidR="009F71A3" w:rsidRPr="00BF70B3" w:rsidRDefault="009F71A3" w:rsidP="009F71A3">
            <w:pPr>
              <w:rPr>
                <w:bCs/>
                <w:sz w:val="20"/>
                <w:szCs w:val="20"/>
              </w:rPr>
            </w:pPr>
            <w:r w:rsidRPr="00BF70B3">
              <w:rPr>
                <w:sz w:val="20"/>
                <w:szCs w:val="20"/>
              </w:rPr>
              <w:t>Программа</w:t>
            </w:r>
          </w:p>
        </w:tc>
        <w:tc>
          <w:tcPr>
            <w:tcW w:w="1985" w:type="dxa"/>
            <w:vAlign w:val="center"/>
          </w:tcPr>
          <w:p w:rsidR="009F71A3" w:rsidRPr="00BF70B3" w:rsidRDefault="009F71A3" w:rsidP="009F71A3">
            <w:pPr>
              <w:rPr>
                <w:b/>
                <w:bCs/>
                <w:sz w:val="20"/>
                <w:szCs w:val="20"/>
              </w:rPr>
            </w:pPr>
            <w:r w:rsidRPr="00BF70B3">
              <w:rPr>
                <w:sz w:val="20"/>
                <w:szCs w:val="20"/>
              </w:rPr>
              <w:t>Поддержка местных инициатив и развитие территориального общественного самоуправления</w:t>
            </w:r>
          </w:p>
        </w:tc>
        <w:tc>
          <w:tcPr>
            <w:tcW w:w="2268" w:type="dxa"/>
          </w:tcPr>
          <w:p w:rsidR="009F71A3" w:rsidRPr="00BF70B3" w:rsidRDefault="009F71A3" w:rsidP="009F71A3">
            <w:pPr>
              <w:jc w:val="center"/>
              <w:rPr>
                <w:bCs/>
                <w:sz w:val="20"/>
                <w:szCs w:val="20"/>
              </w:rPr>
            </w:pPr>
            <w:r w:rsidRPr="00BF70B3">
              <w:rPr>
                <w:sz w:val="20"/>
                <w:szCs w:val="20"/>
              </w:rPr>
              <w:t>МУК МГБ "Поселок Таксимо», МКУ «Управление ЖКХ и муниципального имущества", ТОСы МО ГП «Поселок Таксимо»</w:t>
            </w:r>
          </w:p>
        </w:tc>
        <w:tc>
          <w:tcPr>
            <w:tcW w:w="709" w:type="dxa"/>
          </w:tcPr>
          <w:p w:rsidR="009F71A3" w:rsidRPr="00BF70B3" w:rsidRDefault="009F71A3" w:rsidP="009F71A3">
            <w:pPr>
              <w:jc w:val="center"/>
              <w:rPr>
                <w:bCs/>
                <w:sz w:val="20"/>
                <w:szCs w:val="20"/>
              </w:rPr>
            </w:pPr>
          </w:p>
          <w:p w:rsidR="009F71A3" w:rsidRPr="00BF70B3" w:rsidRDefault="009F71A3" w:rsidP="009F71A3">
            <w:pPr>
              <w:jc w:val="center"/>
              <w:rPr>
                <w:bCs/>
                <w:sz w:val="20"/>
                <w:szCs w:val="20"/>
              </w:rPr>
            </w:pPr>
          </w:p>
          <w:p w:rsidR="009F71A3" w:rsidRPr="00BF70B3" w:rsidRDefault="009F71A3" w:rsidP="009F71A3">
            <w:pPr>
              <w:jc w:val="center"/>
              <w:rPr>
                <w:bCs/>
                <w:sz w:val="20"/>
                <w:szCs w:val="20"/>
              </w:rPr>
            </w:pPr>
          </w:p>
          <w:p w:rsidR="009F71A3" w:rsidRPr="00BF70B3" w:rsidRDefault="009F71A3" w:rsidP="009F71A3">
            <w:pPr>
              <w:jc w:val="center"/>
              <w:rPr>
                <w:sz w:val="20"/>
                <w:szCs w:val="20"/>
              </w:rPr>
            </w:pPr>
            <w:r w:rsidRPr="00BF70B3">
              <w:rPr>
                <w:bCs/>
                <w:sz w:val="20"/>
                <w:szCs w:val="20"/>
              </w:rPr>
              <w:t>195,0</w:t>
            </w:r>
          </w:p>
        </w:tc>
        <w:tc>
          <w:tcPr>
            <w:tcW w:w="709" w:type="dxa"/>
            <w:vAlign w:val="center"/>
          </w:tcPr>
          <w:p w:rsidR="009F71A3" w:rsidRPr="00BF70B3" w:rsidRDefault="009F71A3" w:rsidP="009F71A3">
            <w:pPr>
              <w:ind w:right="-109"/>
              <w:jc w:val="center"/>
              <w:rPr>
                <w:sz w:val="20"/>
                <w:szCs w:val="20"/>
              </w:rPr>
            </w:pPr>
            <w:r w:rsidRPr="00BF70B3">
              <w:rPr>
                <w:sz w:val="20"/>
                <w:szCs w:val="20"/>
              </w:rPr>
              <w:t>7080,5</w:t>
            </w:r>
          </w:p>
        </w:tc>
        <w:tc>
          <w:tcPr>
            <w:tcW w:w="850" w:type="dxa"/>
            <w:vAlign w:val="center"/>
          </w:tcPr>
          <w:p w:rsidR="009F71A3" w:rsidRPr="00BF70B3" w:rsidRDefault="009F71A3" w:rsidP="009F71A3">
            <w:pPr>
              <w:jc w:val="center"/>
              <w:rPr>
                <w:sz w:val="20"/>
                <w:szCs w:val="20"/>
              </w:rPr>
            </w:pPr>
            <w:r w:rsidRPr="00BF70B3">
              <w:rPr>
                <w:sz w:val="20"/>
                <w:szCs w:val="20"/>
              </w:rPr>
              <w:t>4151,2</w:t>
            </w:r>
          </w:p>
        </w:tc>
        <w:tc>
          <w:tcPr>
            <w:tcW w:w="851" w:type="dxa"/>
            <w:vAlign w:val="center"/>
          </w:tcPr>
          <w:p w:rsidR="009F71A3" w:rsidRPr="00BF70B3" w:rsidRDefault="00D22CBA" w:rsidP="009F71A3">
            <w:pPr>
              <w:jc w:val="center"/>
              <w:rPr>
                <w:sz w:val="20"/>
                <w:szCs w:val="20"/>
              </w:rPr>
            </w:pPr>
            <w:r w:rsidRPr="00BF70B3">
              <w:rPr>
                <w:sz w:val="20"/>
                <w:szCs w:val="20"/>
              </w:rPr>
              <w:t>721,0</w:t>
            </w:r>
          </w:p>
        </w:tc>
        <w:tc>
          <w:tcPr>
            <w:tcW w:w="850" w:type="dxa"/>
            <w:vAlign w:val="center"/>
          </w:tcPr>
          <w:p w:rsidR="009F71A3" w:rsidRPr="00BF70B3" w:rsidRDefault="00D22CBA" w:rsidP="009F71A3">
            <w:pPr>
              <w:ind w:right="-102"/>
              <w:jc w:val="center"/>
              <w:rPr>
                <w:sz w:val="20"/>
                <w:szCs w:val="20"/>
              </w:rPr>
            </w:pPr>
            <w:r w:rsidRPr="00BF70B3">
              <w:rPr>
                <w:sz w:val="20"/>
                <w:szCs w:val="20"/>
              </w:rPr>
              <w:t>1015,3</w:t>
            </w:r>
          </w:p>
        </w:tc>
        <w:tc>
          <w:tcPr>
            <w:tcW w:w="855" w:type="dxa"/>
            <w:vAlign w:val="center"/>
          </w:tcPr>
          <w:p w:rsidR="009F71A3" w:rsidRPr="00BF70B3" w:rsidRDefault="00D22CBA" w:rsidP="009F71A3">
            <w:pPr>
              <w:ind w:right="-14"/>
              <w:jc w:val="center"/>
              <w:rPr>
                <w:sz w:val="20"/>
                <w:szCs w:val="20"/>
              </w:rPr>
            </w:pPr>
            <w:r w:rsidRPr="00BF70B3">
              <w:rPr>
                <w:sz w:val="20"/>
                <w:szCs w:val="20"/>
              </w:rPr>
              <w:t>1353,8</w:t>
            </w:r>
          </w:p>
        </w:tc>
      </w:tr>
      <w:tr w:rsidR="00BF70B3" w:rsidRPr="00BF70B3" w:rsidTr="009F71A3">
        <w:tc>
          <w:tcPr>
            <w:tcW w:w="992" w:type="dxa"/>
            <w:vAlign w:val="center"/>
          </w:tcPr>
          <w:p w:rsidR="009F71A3" w:rsidRPr="00BF70B3" w:rsidRDefault="009F71A3" w:rsidP="009F71A3">
            <w:pPr>
              <w:rPr>
                <w:b/>
                <w:bCs/>
                <w:sz w:val="20"/>
                <w:szCs w:val="20"/>
              </w:rPr>
            </w:pPr>
            <w:r w:rsidRPr="00BF70B3">
              <w:rPr>
                <w:bCs/>
                <w:sz w:val="20"/>
                <w:szCs w:val="20"/>
              </w:rPr>
              <w:t>Подпрограмма 1</w:t>
            </w:r>
          </w:p>
        </w:tc>
        <w:tc>
          <w:tcPr>
            <w:tcW w:w="1985" w:type="dxa"/>
          </w:tcPr>
          <w:p w:rsidR="009F71A3" w:rsidRPr="00BF70B3" w:rsidRDefault="009F71A3" w:rsidP="009F71A3">
            <w:pPr>
              <w:rPr>
                <w:sz w:val="20"/>
                <w:szCs w:val="20"/>
              </w:rPr>
            </w:pPr>
            <w:r w:rsidRPr="00BF70B3">
              <w:rPr>
                <w:sz w:val="20"/>
                <w:szCs w:val="20"/>
              </w:rPr>
              <w:t xml:space="preserve">Развитие территориального общественного самоуправления на территории МО ГП «Поселок Таксимо» </w:t>
            </w:r>
          </w:p>
        </w:tc>
        <w:tc>
          <w:tcPr>
            <w:tcW w:w="2268" w:type="dxa"/>
            <w:vMerge w:val="restart"/>
            <w:vAlign w:val="center"/>
          </w:tcPr>
          <w:p w:rsidR="009F71A3" w:rsidRPr="00BF70B3" w:rsidRDefault="009F71A3" w:rsidP="009F71A3">
            <w:pPr>
              <w:jc w:val="center"/>
              <w:rPr>
                <w:bCs/>
                <w:sz w:val="20"/>
                <w:szCs w:val="20"/>
              </w:rPr>
            </w:pPr>
            <w:r w:rsidRPr="00BF70B3">
              <w:rPr>
                <w:sz w:val="20"/>
                <w:szCs w:val="20"/>
              </w:rPr>
              <w:t>МУК МГБ "Поселок Таксимо», МКУ «Управление ЖКХ и муниципального имущества", ТОСы МО ГП «Поселок Таксимо»</w:t>
            </w:r>
          </w:p>
        </w:tc>
        <w:tc>
          <w:tcPr>
            <w:tcW w:w="709" w:type="dxa"/>
          </w:tcPr>
          <w:p w:rsidR="009F71A3" w:rsidRPr="00BF70B3" w:rsidRDefault="009F71A3" w:rsidP="009F71A3">
            <w:pPr>
              <w:jc w:val="center"/>
              <w:rPr>
                <w:bCs/>
                <w:sz w:val="20"/>
                <w:szCs w:val="20"/>
              </w:rPr>
            </w:pPr>
          </w:p>
          <w:p w:rsidR="009F71A3" w:rsidRPr="00BF70B3" w:rsidRDefault="009F71A3" w:rsidP="009F71A3">
            <w:pPr>
              <w:jc w:val="center"/>
              <w:rPr>
                <w:bCs/>
                <w:sz w:val="20"/>
                <w:szCs w:val="20"/>
              </w:rPr>
            </w:pPr>
          </w:p>
          <w:p w:rsidR="009F71A3" w:rsidRPr="00BF70B3" w:rsidRDefault="009F71A3" w:rsidP="009F71A3">
            <w:pPr>
              <w:jc w:val="center"/>
              <w:rPr>
                <w:bCs/>
                <w:sz w:val="20"/>
                <w:szCs w:val="20"/>
              </w:rPr>
            </w:pPr>
          </w:p>
          <w:p w:rsidR="009F71A3" w:rsidRPr="00BF70B3" w:rsidRDefault="009F71A3" w:rsidP="009F71A3">
            <w:pPr>
              <w:jc w:val="center"/>
              <w:rPr>
                <w:sz w:val="20"/>
                <w:szCs w:val="20"/>
              </w:rPr>
            </w:pPr>
            <w:r w:rsidRPr="00BF70B3">
              <w:rPr>
                <w:bCs/>
                <w:sz w:val="20"/>
                <w:szCs w:val="20"/>
              </w:rPr>
              <w:t>195,0</w:t>
            </w:r>
          </w:p>
        </w:tc>
        <w:tc>
          <w:tcPr>
            <w:tcW w:w="709" w:type="dxa"/>
            <w:vAlign w:val="center"/>
          </w:tcPr>
          <w:p w:rsidR="009F71A3" w:rsidRPr="00BF70B3" w:rsidRDefault="009F71A3" w:rsidP="009F71A3">
            <w:pPr>
              <w:ind w:right="-109"/>
              <w:jc w:val="center"/>
              <w:rPr>
                <w:sz w:val="20"/>
                <w:szCs w:val="20"/>
              </w:rPr>
            </w:pPr>
            <w:r w:rsidRPr="00BF70B3">
              <w:rPr>
                <w:sz w:val="20"/>
                <w:szCs w:val="20"/>
              </w:rPr>
              <w:t>7080,5</w:t>
            </w:r>
          </w:p>
        </w:tc>
        <w:tc>
          <w:tcPr>
            <w:tcW w:w="850" w:type="dxa"/>
            <w:vAlign w:val="center"/>
          </w:tcPr>
          <w:p w:rsidR="009F71A3" w:rsidRPr="00BF70B3" w:rsidRDefault="009F71A3" w:rsidP="009F71A3">
            <w:pPr>
              <w:jc w:val="center"/>
              <w:rPr>
                <w:sz w:val="20"/>
                <w:szCs w:val="20"/>
              </w:rPr>
            </w:pPr>
            <w:r w:rsidRPr="00BF70B3">
              <w:rPr>
                <w:sz w:val="20"/>
                <w:szCs w:val="20"/>
              </w:rPr>
              <w:t>4151,2</w:t>
            </w:r>
          </w:p>
        </w:tc>
        <w:tc>
          <w:tcPr>
            <w:tcW w:w="851" w:type="dxa"/>
            <w:vAlign w:val="center"/>
          </w:tcPr>
          <w:p w:rsidR="009F71A3" w:rsidRPr="00BF70B3" w:rsidRDefault="00D22CBA" w:rsidP="009F71A3">
            <w:pPr>
              <w:jc w:val="center"/>
              <w:rPr>
                <w:sz w:val="20"/>
                <w:szCs w:val="20"/>
              </w:rPr>
            </w:pPr>
            <w:r w:rsidRPr="00BF70B3">
              <w:rPr>
                <w:sz w:val="20"/>
                <w:szCs w:val="20"/>
              </w:rPr>
              <w:t>721,0</w:t>
            </w:r>
          </w:p>
        </w:tc>
        <w:tc>
          <w:tcPr>
            <w:tcW w:w="850" w:type="dxa"/>
            <w:vAlign w:val="center"/>
          </w:tcPr>
          <w:p w:rsidR="009F71A3" w:rsidRPr="00BF70B3" w:rsidRDefault="00D22CBA" w:rsidP="009F71A3">
            <w:pPr>
              <w:ind w:right="-102"/>
              <w:jc w:val="center"/>
              <w:rPr>
                <w:sz w:val="20"/>
                <w:szCs w:val="20"/>
              </w:rPr>
            </w:pPr>
            <w:r w:rsidRPr="00BF70B3">
              <w:rPr>
                <w:sz w:val="20"/>
                <w:szCs w:val="20"/>
              </w:rPr>
              <w:t>1015,3</w:t>
            </w:r>
          </w:p>
        </w:tc>
        <w:tc>
          <w:tcPr>
            <w:tcW w:w="855" w:type="dxa"/>
            <w:vAlign w:val="center"/>
          </w:tcPr>
          <w:p w:rsidR="009F71A3" w:rsidRPr="00BF70B3" w:rsidRDefault="00D22CBA" w:rsidP="009F71A3">
            <w:pPr>
              <w:ind w:right="-14"/>
              <w:jc w:val="center"/>
              <w:rPr>
                <w:sz w:val="20"/>
                <w:szCs w:val="20"/>
              </w:rPr>
            </w:pPr>
            <w:r w:rsidRPr="00BF70B3">
              <w:rPr>
                <w:sz w:val="20"/>
                <w:szCs w:val="20"/>
              </w:rPr>
              <w:t>1353,8</w:t>
            </w:r>
          </w:p>
        </w:tc>
      </w:tr>
      <w:tr w:rsidR="00BF70B3" w:rsidRPr="00BF70B3" w:rsidTr="009F71A3">
        <w:tc>
          <w:tcPr>
            <w:tcW w:w="992" w:type="dxa"/>
            <w:vAlign w:val="center"/>
          </w:tcPr>
          <w:p w:rsidR="009F71A3" w:rsidRPr="00BF70B3" w:rsidRDefault="009F71A3" w:rsidP="009F71A3">
            <w:pPr>
              <w:rPr>
                <w:bCs/>
                <w:sz w:val="20"/>
                <w:szCs w:val="20"/>
              </w:rPr>
            </w:pPr>
            <w:r w:rsidRPr="00BF70B3">
              <w:rPr>
                <w:sz w:val="20"/>
                <w:szCs w:val="20"/>
              </w:rPr>
              <w:t xml:space="preserve">Мероприятие </w:t>
            </w:r>
          </w:p>
        </w:tc>
        <w:tc>
          <w:tcPr>
            <w:tcW w:w="1985" w:type="dxa"/>
          </w:tcPr>
          <w:p w:rsidR="009F71A3" w:rsidRPr="00BF70B3" w:rsidRDefault="009F71A3" w:rsidP="009F71A3">
            <w:pPr>
              <w:rPr>
                <w:bCs/>
                <w:sz w:val="20"/>
                <w:szCs w:val="20"/>
              </w:rPr>
            </w:pPr>
            <w:r w:rsidRPr="00BF70B3">
              <w:rPr>
                <w:sz w:val="20"/>
                <w:szCs w:val="20"/>
              </w:rPr>
              <w:t>Финансовая поддержка ТОС</w:t>
            </w:r>
          </w:p>
        </w:tc>
        <w:tc>
          <w:tcPr>
            <w:tcW w:w="2268" w:type="dxa"/>
            <w:vMerge/>
            <w:vAlign w:val="center"/>
          </w:tcPr>
          <w:p w:rsidR="009F71A3" w:rsidRPr="00BF70B3" w:rsidRDefault="009F71A3" w:rsidP="009F71A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F71A3" w:rsidRPr="00BF70B3" w:rsidRDefault="009F71A3" w:rsidP="009F71A3">
            <w:pPr>
              <w:jc w:val="center"/>
              <w:rPr>
                <w:sz w:val="20"/>
                <w:szCs w:val="20"/>
              </w:rPr>
            </w:pPr>
            <w:r w:rsidRPr="00BF70B3">
              <w:rPr>
                <w:bCs/>
                <w:sz w:val="20"/>
                <w:szCs w:val="20"/>
              </w:rPr>
              <w:t>195,0</w:t>
            </w:r>
          </w:p>
        </w:tc>
        <w:tc>
          <w:tcPr>
            <w:tcW w:w="709" w:type="dxa"/>
            <w:vAlign w:val="center"/>
          </w:tcPr>
          <w:p w:rsidR="009F71A3" w:rsidRPr="00BF70B3" w:rsidRDefault="009F71A3" w:rsidP="009F71A3">
            <w:pPr>
              <w:ind w:right="-109"/>
              <w:jc w:val="center"/>
              <w:rPr>
                <w:sz w:val="20"/>
                <w:szCs w:val="20"/>
              </w:rPr>
            </w:pPr>
            <w:r w:rsidRPr="00BF70B3">
              <w:rPr>
                <w:sz w:val="20"/>
                <w:szCs w:val="20"/>
              </w:rPr>
              <w:t>1846,8</w:t>
            </w:r>
          </w:p>
        </w:tc>
        <w:tc>
          <w:tcPr>
            <w:tcW w:w="850" w:type="dxa"/>
            <w:vAlign w:val="center"/>
          </w:tcPr>
          <w:p w:rsidR="009F71A3" w:rsidRPr="00BF70B3" w:rsidRDefault="009F71A3" w:rsidP="009F71A3">
            <w:pPr>
              <w:jc w:val="center"/>
              <w:rPr>
                <w:sz w:val="20"/>
                <w:szCs w:val="20"/>
              </w:rPr>
            </w:pPr>
            <w:r w:rsidRPr="00BF70B3">
              <w:rPr>
                <w:sz w:val="20"/>
                <w:szCs w:val="20"/>
              </w:rPr>
              <w:t>1121,1</w:t>
            </w:r>
          </w:p>
        </w:tc>
        <w:tc>
          <w:tcPr>
            <w:tcW w:w="851" w:type="dxa"/>
            <w:vAlign w:val="center"/>
          </w:tcPr>
          <w:p w:rsidR="009F71A3" w:rsidRPr="00BF70B3" w:rsidRDefault="00D22CBA" w:rsidP="009F71A3">
            <w:pPr>
              <w:jc w:val="center"/>
              <w:rPr>
                <w:sz w:val="20"/>
                <w:szCs w:val="20"/>
              </w:rPr>
            </w:pPr>
            <w:r w:rsidRPr="00BF70B3">
              <w:rPr>
                <w:sz w:val="20"/>
                <w:szCs w:val="20"/>
              </w:rPr>
              <w:t>221,</w:t>
            </w:r>
            <w:r w:rsidR="009F71A3" w:rsidRPr="00BF70B3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9F71A3" w:rsidRPr="00BF70B3" w:rsidRDefault="00D22CBA" w:rsidP="009F71A3">
            <w:pPr>
              <w:ind w:right="-102"/>
              <w:jc w:val="center"/>
              <w:rPr>
                <w:sz w:val="20"/>
                <w:szCs w:val="20"/>
              </w:rPr>
            </w:pPr>
            <w:r w:rsidRPr="00BF70B3">
              <w:rPr>
                <w:sz w:val="20"/>
                <w:szCs w:val="20"/>
              </w:rPr>
              <w:t>600,0</w:t>
            </w:r>
          </w:p>
        </w:tc>
        <w:tc>
          <w:tcPr>
            <w:tcW w:w="855" w:type="dxa"/>
            <w:vAlign w:val="center"/>
          </w:tcPr>
          <w:p w:rsidR="009F71A3" w:rsidRPr="00BF70B3" w:rsidRDefault="00D22CBA" w:rsidP="009F71A3">
            <w:pPr>
              <w:ind w:right="-14"/>
              <w:jc w:val="center"/>
              <w:rPr>
                <w:sz w:val="20"/>
                <w:szCs w:val="20"/>
              </w:rPr>
            </w:pPr>
            <w:r w:rsidRPr="00BF70B3">
              <w:rPr>
                <w:sz w:val="20"/>
                <w:szCs w:val="20"/>
              </w:rPr>
              <w:t>1353,8</w:t>
            </w:r>
          </w:p>
        </w:tc>
      </w:tr>
      <w:tr w:rsidR="00BF70B3" w:rsidRPr="00BF70B3" w:rsidTr="009F71A3">
        <w:tc>
          <w:tcPr>
            <w:tcW w:w="992" w:type="dxa"/>
            <w:vAlign w:val="center"/>
          </w:tcPr>
          <w:p w:rsidR="009F71A3" w:rsidRPr="00BF70B3" w:rsidRDefault="009F71A3" w:rsidP="009F71A3">
            <w:pPr>
              <w:rPr>
                <w:sz w:val="20"/>
                <w:szCs w:val="20"/>
              </w:rPr>
            </w:pPr>
            <w:r w:rsidRPr="00BF70B3">
              <w:rPr>
                <w:sz w:val="20"/>
                <w:szCs w:val="20"/>
              </w:rPr>
              <w:t>Мероприятие</w:t>
            </w:r>
          </w:p>
        </w:tc>
        <w:tc>
          <w:tcPr>
            <w:tcW w:w="1985" w:type="dxa"/>
          </w:tcPr>
          <w:p w:rsidR="009F71A3" w:rsidRPr="00BF70B3" w:rsidRDefault="009F71A3" w:rsidP="009F71A3">
            <w:pPr>
              <w:rPr>
                <w:sz w:val="20"/>
                <w:szCs w:val="20"/>
              </w:rPr>
            </w:pPr>
            <w:r w:rsidRPr="00BF70B3">
              <w:rPr>
                <w:sz w:val="20"/>
                <w:szCs w:val="20"/>
              </w:rPr>
              <w:t>Финансовая поддержка местных инициатив</w:t>
            </w:r>
          </w:p>
        </w:tc>
        <w:tc>
          <w:tcPr>
            <w:tcW w:w="2268" w:type="dxa"/>
            <w:vMerge/>
            <w:vAlign w:val="center"/>
          </w:tcPr>
          <w:p w:rsidR="009F71A3" w:rsidRPr="00BF70B3" w:rsidRDefault="009F71A3" w:rsidP="009F71A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F71A3" w:rsidRPr="00BF70B3" w:rsidRDefault="009F71A3" w:rsidP="009F71A3">
            <w:pPr>
              <w:jc w:val="center"/>
              <w:rPr>
                <w:bCs/>
                <w:sz w:val="20"/>
                <w:szCs w:val="20"/>
              </w:rPr>
            </w:pPr>
            <w:r w:rsidRPr="00BF70B3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9F71A3" w:rsidRPr="00BF70B3" w:rsidRDefault="009F71A3" w:rsidP="009F71A3">
            <w:pPr>
              <w:ind w:right="-109"/>
              <w:jc w:val="center"/>
              <w:rPr>
                <w:sz w:val="20"/>
                <w:szCs w:val="20"/>
              </w:rPr>
            </w:pPr>
            <w:r w:rsidRPr="00BF70B3">
              <w:rPr>
                <w:sz w:val="20"/>
                <w:szCs w:val="20"/>
              </w:rPr>
              <w:t>5233,7</w:t>
            </w:r>
          </w:p>
        </w:tc>
        <w:tc>
          <w:tcPr>
            <w:tcW w:w="850" w:type="dxa"/>
            <w:vAlign w:val="center"/>
          </w:tcPr>
          <w:p w:rsidR="009F71A3" w:rsidRPr="00BF70B3" w:rsidRDefault="009F71A3" w:rsidP="009F71A3">
            <w:pPr>
              <w:jc w:val="center"/>
              <w:rPr>
                <w:sz w:val="20"/>
                <w:szCs w:val="20"/>
              </w:rPr>
            </w:pPr>
            <w:r w:rsidRPr="00BF70B3">
              <w:rPr>
                <w:sz w:val="20"/>
                <w:szCs w:val="20"/>
              </w:rPr>
              <w:t>3030,1</w:t>
            </w:r>
          </w:p>
        </w:tc>
        <w:tc>
          <w:tcPr>
            <w:tcW w:w="851" w:type="dxa"/>
            <w:vAlign w:val="center"/>
          </w:tcPr>
          <w:p w:rsidR="009F71A3" w:rsidRPr="00BF70B3" w:rsidRDefault="00D22CBA" w:rsidP="009F71A3">
            <w:pPr>
              <w:jc w:val="center"/>
              <w:rPr>
                <w:sz w:val="20"/>
                <w:szCs w:val="20"/>
              </w:rPr>
            </w:pPr>
            <w:r w:rsidRPr="00BF70B3">
              <w:rPr>
                <w:sz w:val="20"/>
                <w:szCs w:val="20"/>
              </w:rPr>
              <w:t>500,0</w:t>
            </w:r>
          </w:p>
        </w:tc>
        <w:tc>
          <w:tcPr>
            <w:tcW w:w="850" w:type="dxa"/>
            <w:vAlign w:val="center"/>
          </w:tcPr>
          <w:p w:rsidR="009F71A3" w:rsidRPr="00BF70B3" w:rsidRDefault="00D22CBA" w:rsidP="009F71A3">
            <w:pPr>
              <w:ind w:right="-102"/>
              <w:jc w:val="center"/>
              <w:rPr>
                <w:sz w:val="20"/>
                <w:szCs w:val="20"/>
              </w:rPr>
            </w:pPr>
            <w:r w:rsidRPr="00BF70B3">
              <w:rPr>
                <w:sz w:val="20"/>
                <w:szCs w:val="20"/>
              </w:rPr>
              <w:t>415,3</w:t>
            </w:r>
          </w:p>
        </w:tc>
        <w:tc>
          <w:tcPr>
            <w:tcW w:w="855" w:type="dxa"/>
            <w:vAlign w:val="center"/>
          </w:tcPr>
          <w:p w:rsidR="009F71A3" w:rsidRPr="00BF70B3" w:rsidRDefault="009F71A3" w:rsidP="009F71A3">
            <w:pPr>
              <w:ind w:right="-14"/>
              <w:jc w:val="center"/>
              <w:rPr>
                <w:sz w:val="20"/>
                <w:szCs w:val="20"/>
              </w:rPr>
            </w:pPr>
            <w:r w:rsidRPr="00BF70B3">
              <w:rPr>
                <w:sz w:val="20"/>
                <w:szCs w:val="20"/>
              </w:rPr>
              <w:t>0</w:t>
            </w:r>
          </w:p>
        </w:tc>
      </w:tr>
    </w:tbl>
    <w:p w:rsidR="00E14270" w:rsidRPr="00BF70B3" w:rsidRDefault="009B0880" w:rsidP="00E14270">
      <w:pPr>
        <w:ind w:left="851" w:right="-1136" w:hanging="851"/>
        <w:rPr>
          <w:sz w:val="18"/>
          <w:szCs w:val="18"/>
        </w:rPr>
      </w:pPr>
      <w:r w:rsidRPr="00BF70B3">
        <w:rPr>
          <w:sz w:val="18"/>
          <w:szCs w:val="18"/>
        </w:rPr>
        <w:t xml:space="preserve">      </w:t>
      </w:r>
      <w:r w:rsidR="00E14270" w:rsidRPr="00BF70B3">
        <w:rPr>
          <w:sz w:val="18"/>
          <w:szCs w:val="18"/>
        </w:rPr>
        <w:t>*-Носит прогнозный характер, подлежит уточнению при формировании муниципального  бюджета на ответствующий год.</w:t>
      </w:r>
    </w:p>
    <w:p w:rsidR="00E14270" w:rsidRPr="00BF70B3" w:rsidRDefault="00E14270" w:rsidP="00E14270">
      <w:pPr>
        <w:pStyle w:val="a5"/>
        <w:ind w:left="0"/>
        <w:jc w:val="right"/>
        <w:rPr>
          <w:sz w:val="20"/>
          <w:szCs w:val="20"/>
        </w:rPr>
      </w:pPr>
    </w:p>
    <w:p w:rsidR="00E14270" w:rsidRPr="00BF70B3" w:rsidRDefault="00E14270" w:rsidP="00E14270">
      <w:pPr>
        <w:pStyle w:val="a5"/>
        <w:ind w:left="0"/>
        <w:jc w:val="right"/>
        <w:rPr>
          <w:sz w:val="20"/>
          <w:szCs w:val="20"/>
        </w:rPr>
      </w:pPr>
      <w:r w:rsidRPr="00BF70B3">
        <w:rPr>
          <w:sz w:val="20"/>
          <w:szCs w:val="20"/>
        </w:rPr>
        <w:t>Приложение № 4</w:t>
      </w:r>
    </w:p>
    <w:p w:rsidR="00E14270" w:rsidRPr="00BF70B3" w:rsidRDefault="00E14270" w:rsidP="00E14270">
      <w:pPr>
        <w:jc w:val="right"/>
        <w:rPr>
          <w:sz w:val="20"/>
          <w:szCs w:val="20"/>
        </w:rPr>
      </w:pPr>
      <w:r w:rsidRPr="00BF70B3">
        <w:rPr>
          <w:bCs/>
          <w:sz w:val="20"/>
          <w:szCs w:val="20"/>
        </w:rPr>
        <w:t>к МП «Поддержка</w:t>
      </w:r>
      <w:r w:rsidRPr="00BF70B3">
        <w:rPr>
          <w:sz w:val="20"/>
          <w:szCs w:val="20"/>
        </w:rPr>
        <w:t xml:space="preserve"> местных инициатив и </w:t>
      </w:r>
    </w:p>
    <w:p w:rsidR="00E14270" w:rsidRPr="00BF70B3" w:rsidRDefault="00E14270" w:rsidP="00E14270">
      <w:pPr>
        <w:jc w:val="right"/>
        <w:rPr>
          <w:bCs/>
          <w:sz w:val="20"/>
          <w:szCs w:val="20"/>
        </w:rPr>
      </w:pPr>
      <w:r w:rsidRPr="00BF70B3">
        <w:rPr>
          <w:sz w:val="20"/>
          <w:szCs w:val="20"/>
        </w:rPr>
        <w:t>развитие территориального общественного самоуправления</w:t>
      </w:r>
      <w:r w:rsidRPr="00BF70B3">
        <w:rPr>
          <w:bCs/>
          <w:sz w:val="20"/>
          <w:szCs w:val="20"/>
        </w:rPr>
        <w:t>»</w:t>
      </w:r>
    </w:p>
    <w:p w:rsidR="00E14270" w:rsidRPr="00BF70B3" w:rsidRDefault="00E14270" w:rsidP="00E14270">
      <w:pPr>
        <w:jc w:val="center"/>
        <w:rPr>
          <w:sz w:val="20"/>
          <w:szCs w:val="20"/>
        </w:rPr>
      </w:pPr>
      <w:r w:rsidRPr="00BF70B3">
        <w:rPr>
          <w:sz w:val="20"/>
          <w:szCs w:val="20"/>
        </w:rPr>
        <w:t xml:space="preserve">Ресурсное обеспечение </w:t>
      </w:r>
      <w:r w:rsidRPr="00BF70B3">
        <w:rPr>
          <w:bCs/>
          <w:sz w:val="20"/>
          <w:szCs w:val="20"/>
        </w:rPr>
        <w:t>МП «Поддержка</w:t>
      </w:r>
      <w:r w:rsidRPr="00BF70B3">
        <w:rPr>
          <w:sz w:val="20"/>
          <w:szCs w:val="20"/>
        </w:rPr>
        <w:t xml:space="preserve"> местных инициатив и развитие территориального общественного самоуправления</w:t>
      </w:r>
      <w:r w:rsidRPr="00BF70B3">
        <w:rPr>
          <w:bCs/>
          <w:sz w:val="20"/>
          <w:szCs w:val="20"/>
        </w:rPr>
        <w:t>»</w:t>
      </w:r>
      <w:r w:rsidRPr="00BF70B3">
        <w:rPr>
          <w:sz w:val="20"/>
          <w:szCs w:val="20"/>
        </w:rPr>
        <w:t xml:space="preserve"> за счет всех источников финансирования</w:t>
      </w:r>
    </w:p>
    <w:tbl>
      <w:tblPr>
        <w:tblStyle w:val="a8"/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276"/>
        <w:gridCol w:w="1984"/>
        <w:gridCol w:w="1843"/>
        <w:gridCol w:w="709"/>
        <w:gridCol w:w="851"/>
        <w:gridCol w:w="850"/>
        <w:gridCol w:w="851"/>
        <w:gridCol w:w="850"/>
        <w:gridCol w:w="851"/>
      </w:tblGrid>
      <w:tr w:rsidR="00BF70B3" w:rsidRPr="00BF70B3" w:rsidTr="00EA0BF0">
        <w:tc>
          <w:tcPr>
            <w:tcW w:w="1276" w:type="dxa"/>
            <w:vMerge w:val="restart"/>
            <w:vAlign w:val="center"/>
          </w:tcPr>
          <w:p w:rsidR="00E14270" w:rsidRPr="00BF70B3" w:rsidRDefault="00E14270" w:rsidP="00E14270">
            <w:pPr>
              <w:jc w:val="center"/>
              <w:rPr>
                <w:b/>
                <w:bCs/>
                <w:sz w:val="20"/>
                <w:szCs w:val="20"/>
              </w:rPr>
            </w:pPr>
            <w:r w:rsidRPr="00BF70B3">
              <w:rPr>
                <w:sz w:val="20"/>
                <w:szCs w:val="20"/>
              </w:rPr>
              <w:t>Статус</w:t>
            </w:r>
          </w:p>
        </w:tc>
        <w:tc>
          <w:tcPr>
            <w:tcW w:w="1984" w:type="dxa"/>
            <w:vMerge w:val="restart"/>
            <w:vAlign w:val="center"/>
          </w:tcPr>
          <w:p w:rsidR="00E14270" w:rsidRPr="00BF70B3" w:rsidRDefault="00E14270" w:rsidP="00E14270">
            <w:pPr>
              <w:jc w:val="center"/>
              <w:rPr>
                <w:b/>
                <w:bCs/>
                <w:sz w:val="20"/>
                <w:szCs w:val="20"/>
              </w:rPr>
            </w:pPr>
            <w:r w:rsidRPr="00BF70B3">
              <w:rPr>
                <w:sz w:val="20"/>
                <w:szCs w:val="20"/>
              </w:rPr>
              <w:t>Наименование программы, подпрограммы, мероприятия</w:t>
            </w:r>
          </w:p>
        </w:tc>
        <w:tc>
          <w:tcPr>
            <w:tcW w:w="1843" w:type="dxa"/>
            <w:vMerge w:val="restart"/>
            <w:vAlign w:val="center"/>
          </w:tcPr>
          <w:p w:rsidR="00E14270" w:rsidRPr="00BF70B3" w:rsidRDefault="00E14270" w:rsidP="00E14270">
            <w:pPr>
              <w:jc w:val="center"/>
              <w:rPr>
                <w:sz w:val="20"/>
                <w:szCs w:val="20"/>
              </w:rPr>
            </w:pPr>
            <w:r w:rsidRPr="00BF70B3">
              <w:rPr>
                <w:sz w:val="20"/>
                <w:szCs w:val="20"/>
              </w:rPr>
              <w:t>Источник финансирования</w:t>
            </w:r>
          </w:p>
        </w:tc>
        <w:tc>
          <w:tcPr>
            <w:tcW w:w="4962" w:type="dxa"/>
            <w:gridSpan w:val="6"/>
            <w:vAlign w:val="center"/>
          </w:tcPr>
          <w:p w:rsidR="00E14270" w:rsidRPr="00BF70B3" w:rsidRDefault="00E14270" w:rsidP="00E14270">
            <w:pPr>
              <w:jc w:val="center"/>
              <w:rPr>
                <w:b/>
                <w:bCs/>
                <w:sz w:val="20"/>
                <w:szCs w:val="20"/>
              </w:rPr>
            </w:pPr>
            <w:r w:rsidRPr="00BF70B3">
              <w:rPr>
                <w:sz w:val="20"/>
                <w:szCs w:val="20"/>
              </w:rPr>
              <w:t>Оценка расходов (тыс. руб.), годы</w:t>
            </w:r>
          </w:p>
        </w:tc>
      </w:tr>
      <w:tr w:rsidR="00BF70B3" w:rsidRPr="00BF70B3" w:rsidTr="00EA0BF0">
        <w:tc>
          <w:tcPr>
            <w:tcW w:w="1276" w:type="dxa"/>
            <w:vMerge/>
          </w:tcPr>
          <w:p w:rsidR="00E14270" w:rsidRPr="00BF70B3" w:rsidRDefault="00E14270" w:rsidP="00E1427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E14270" w:rsidRPr="00BF70B3" w:rsidRDefault="00E14270" w:rsidP="00E1427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14270" w:rsidRPr="00BF70B3" w:rsidRDefault="00E14270" w:rsidP="00E14270">
            <w:pPr>
              <w:ind w:left="-66" w:right="-154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E14270" w:rsidRPr="00BF70B3" w:rsidRDefault="00E14270" w:rsidP="00E14270">
            <w:pPr>
              <w:ind w:left="-66" w:right="-154"/>
              <w:jc w:val="center"/>
              <w:rPr>
                <w:sz w:val="20"/>
                <w:szCs w:val="20"/>
              </w:rPr>
            </w:pPr>
            <w:r w:rsidRPr="00BF70B3">
              <w:rPr>
                <w:sz w:val="20"/>
                <w:szCs w:val="20"/>
              </w:rPr>
              <w:t>2020 г.</w:t>
            </w:r>
          </w:p>
        </w:tc>
        <w:tc>
          <w:tcPr>
            <w:tcW w:w="851" w:type="dxa"/>
            <w:vAlign w:val="center"/>
          </w:tcPr>
          <w:p w:rsidR="00E14270" w:rsidRPr="00BF70B3" w:rsidRDefault="00E14270" w:rsidP="006D4D7F">
            <w:pPr>
              <w:ind w:left="-66" w:right="-154"/>
              <w:jc w:val="center"/>
              <w:rPr>
                <w:sz w:val="20"/>
                <w:szCs w:val="20"/>
              </w:rPr>
            </w:pPr>
            <w:r w:rsidRPr="00BF70B3">
              <w:rPr>
                <w:sz w:val="20"/>
                <w:szCs w:val="20"/>
              </w:rPr>
              <w:t>2021г</w:t>
            </w:r>
          </w:p>
        </w:tc>
        <w:tc>
          <w:tcPr>
            <w:tcW w:w="850" w:type="dxa"/>
            <w:vAlign w:val="center"/>
          </w:tcPr>
          <w:p w:rsidR="00E14270" w:rsidRPr="00BF70B3" w:rsidRDefault="00BD6988" w:rsidP="00E14270">
            <w:pPr>
              <w:jc w:val="center"/>
              <w:rPr>
                <w:sz w:val="20"/>
                <w:szCs w:val="20"/>
              </w:rPr>
            </w:pPr>
            <w:r w:rsidRPr="00BF70B3">
              <w:rPr>
                <w:sz w:val="20"/>
                <w:szCs w:val="20"/>
              </w:rPr>
              <w:t>2022г</w:t>
            </w:r>
          </w:p>
        </w:tc>
        <w:tc>
          <w:tcPr>
            <w:tcW w:w="851" w:type="dxa"/>
            <w:vAlign w:val="center"/>
          </w:tcPr>
          <w:p w:rsidR="00E14270" w:rsidRPr="00BF70B3" w:rsidRDefault="009F71A3" w:rsidP="00E14270">
            <w:pPr>
              <w:jc w:val="center"/>
              <w:rPr>
                <w:sz w:val="20"/>
                <w:szCs w:val="20"/>
              </w:rPr>
            </w:pPr>
            <w:r w:rsidRPr="00BF70B3">
              <w:rPr>
                <w:sz w:val="20"/>
                <w:szCs w:val="20"/>
              </w:rPr>
              <w:t>2023г</w:t>
            </w:r>
          </w:p>
        </w:tc>
        <w:tc>
          <w:tcPr>
            <w:tcW w:w="850" w:type="dxa"/>
            <w:vAlign w:val="center"/>
          </w:tcPr>
          <w:p w:rsidR="00E14270" w:rsidRPr="00BF70B3" w:rsidRDefault="00E14270" w:rsidP="00BF70B3">
            <w:pPr>
              <w:ind w:left="-66" w:right="-154"/>
              <w:jc w:val="center"/>
              <w:rPr>
                <w:sz w:val="20"/>
                <w:szCs w:val="20"/>
              </w:rPr>
            </w:pPr>
            <w:r w:rsidRPr="00BF70B3">
              <w:rPr>
                <w:sz w:val="20"/>
                <w:szCs w:val="20"/>
              </w:rPr>
              <w:t>2024г</w:t>
            </w:r>
          </w:p>
        </w:tc>
        <w:tc>
          <w:tcPr>
            <w:tcW w:w="851" w:type="dxa"/>
            <w:vAlign w:val="center"/>
          </w:tcPr>
          <w:p w:rsidR="00E14270" w:rsidRPr="00BF70B3" w:rsidRDefault="00E14270" w:rsidP="00E14270">
            <w:pPr>
              <w:ind w:left="-66" w:right="-154"/>
              <w:jc w:val="center"/>
              <w:rPr>
                <w:sz w:val="20"/>
                <w:szCs w:val="20"/>
              </w:rPr>
            </w:pPr>
            <w:r w:rsidRPr="00BF70B3">
              <w:rPr>
                <w:sz w:val="20"/>
                <w:szCs w:val="20"/>
              </w:rPr>
              <w:t>2025г*</w:t>
            </w:r>
          </w:p>
        </w:tc>
      </w:tr>
      <w:tr w:rsidR="00BF70B3" w:rsidRPr="00BF70B3" w:rsidTr="00EF65F0">
        <w:tc>
          <w:tcPr>
            <w:tcW w:w="1276" w:type="dxa"/>
            <w:vMerge w:val="restart"/>
            <w:vAlign w:val="center"/>
          </w:tcPr>
          <w:p w:rsidR="009F71A3" w:rsidRPr="00BF70B3" w:rsidRDefault="009F71A3" w:rsidP="009F71A3">
            <w:pPr>
              <w:jc w:val="center"/>
              <w:rPr>
                <w:bCs/>
                <w:sz w:val="20"/>
                <w:szCs w:val="20"/>
              </w:rPr>
            </w:pPr>
            <w:r w:rsidRPr="00BF70B3">
              <w:rPr>
                <w:bCs/>
                <w:sz w:val="20"/>
                <w:szCs w:val="20"/>
              </w:rPr>
              <w:t>Программа</w:t>
            </w:r>
          </w:p>
        </w:tc>
        <w:tc>
          <w:tcPr>
            <w:tcW w:w="1984" w:type="dxa"/>
            <w:vMerge w:val="restart"/>
            <w:vAlign w:val="center"/>
          </w:tcPr>
          <w:p w:rsidR="009F71A3" w:rsidRPr="00BF70B3" w:rsidRDefault="009F71A3" w:rsidP="009F71A3">
            <w:pPr>
              <w:rPr>
                <w:bCs/>
                <w:sz w:val="20"/>
                <w:szCs w:val="20"/>
              </w:rPr>
            </w:pPr>
            <w:r w:rsidRPr="00BF70B3">
              <w:rPr>
                <w:sz w:val="20"/>
                <w:szCs w:val="20"/>
              </w:rPr>
              <w:t>«Поддержка местных инициатив и развитие территориального общественного самоуправления»</w:t>
            </w:r>
          </w:p>
        </w:tc>
        <w:tc>
          <w:tcPr>
            <w:tcW w:w="1843" w:type="dxa"/>
            <w:vAlign w:val="center"/>
          </w:tcPr>
          <w:p w:rsidR="009F71A3" w:rsidRPr="00BF70B3" w:rsidRDefault="009F71A3" w:rsidP="009F71A3">
            <w:pPr>
              <w:rPr>
                <w:sz w:val="20"/>
                <w:szCs w:val="20"/>
              </w:rPr>
            </w:pPr>
            <w:r w:rsidRPr="00BF70B3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709" w:type="dxa"/>
            <w:vAlign w:val="center"/>
          </w:tcPr>
          <w:p w:rsidR="009F71A3" w:rsidRPr="00BF70B3" w:rsidRDefault="009F71A3" w:rsidP="009F71A3">
            <w:pPr>
              <w:jc w:val="center"/>
              <w:rPr>
                <w:bCs/>
                <w:sz w:val="20"/>
                <w:szCs w:val="20"/>
              </w:rPr>
            </w:pPr>
            <w:r w:rsidRPr="00BF70B3">
              <w:rPr>
                <w:bCs/>
                <w:sz w:val="20"/>
                <w:szCs w:val="20"/>
              </w:rPr>
              <w:t>245,0</w:t>
            </w:r>
          </w:p>
        </w:tc>
        <w:tc>
          <w:tcPr>
            <w:tcW w:w="851" w:type="dxa"/>
            <w:vAlign w:val="center"/>
          </w:tcPr>
          <w:p w:rsidR="009F71A3" w:rsidRPr="00BF70B3" w:rsidRDefault="009F71A3" w:rsidP="009F71A3">
            <w:pPr>
              <w:jc w:val="center"/>
              <w:rPr>
                <w:sz w:val="20"/>
                <w:szCs w:val="20"/>
              </w:rPr>
            </w:pPr>
            <w:r w:rsidRPr="00BF70B3">
              <w:rPr>
                <w:sz w:val="20"/>
                <w:szCs w:val="20"/>
              </w:rPr>
              <w:t>7200,5</w:t>
            </w:r>
          </w:p>
        </w:tc>
        <w:tc>
          <w:tcPr>
            <w:tcW w:w="850" w:type="dxa"/>
            <w:vAlign w:val="center"/>
          </w:tcPr>
          <w:p w:rsidR="009F71A3" w:rsidRPr="00BF70B3" w:rsidRDefault="009F71A3" w:rsidP="009F71A3">
            <w:pPr>
              <w:jc w:val="center"/>
              <w:rPr>
                <w:sz w:val="20"/>
                <w:szCs w:val="20"/>
              </w:rPr>
            </w:pPr>
            <w:r w:rsidRPr="00BF70B3">
              <w:rPr>
                <w:sz w:val="20"/>
                <w:szCs w:val="20"/>
              </w:rPr>
              <w:t>4626,2</w:t>
            </w:r>
          </w:p>
        </w:tc>
        <w:tc>
          <w:tcPr>
            <w:tcW w:w="851" w:type="dxa"/>
          </w:tcPr>
          <w:p w:rsidR="009F71A3" w:rsidRPr="00BF70B3" w:rsidRDefault="00D22CBA" w:rsidP="009F71A3">
            <w:pPr>
              <w:jc w:val="center"/>
              <w:rPr>
                <w:sz w:val="20"/>
                <w:szCs w:val="20"/>
              </w:rPr>
            </w:pPr>
            <w:r w:rsidRPr="00BF70B3">
              <w:rPr>
                <w:sz w:val="20"/>
                <w:szCs w:val="20"/>
              </w:rPr>
              <w:t>1121,0</w:t>
            </w:r>
          </w:p>
        </w:tc>
        <w:tc>
          <w:tcPr>
            <w:tcW w:w="850" w:type="dxa"/>
          </w:tcPr>
          <w:p w:rsidR="009F71A3" w:rsidRPr="00BF70B3" w:rsidRDefault="00D22CBA" w:rsidP="009F71A3">
            <w:pPr>
              <w:ind w:right="-102"/>
              <w:jc w:val="center"/>
              <w:rPr>
                <w:sz w:val="20"/>
                <w:szCs w:val="20"/>
              </w:rPr>
            </w:pPr>
            <w:r w:rsidRPr="00BF70B3">
              <w:rPr>
                <w:sz w:val="20"/>
                <w:szCs w:val="20"/>
              </w:rPr>
              <w:t>1015,3</w:t>
            </w:r>
          </w:p>
        </w:tc>
        <w:tc>
          <w:tcPr>
            <w:tcW w:w="851" w:type="dxa"/>
          </w:tcPr>
          <w:p w:rsidR="009F71A3" w:rsidRPr="00BF70B3" w:rsidRDefault="00D22CBA" w:rsidP="009F71A3">
            <w:pPr>
              <w:ind w:right="-14"/>
              <w:jc w:val="center"/>
              <w:rPr>
                <w:sz w:val="20"/>
                <w:szCs w:val="20"/>
              </w:rPr>
            </w:pPr>
            <w:r w:rsidRPr="00BF70B3">
              <w:rPr>
                <w:sz w:val="20"/>
                <w:szCs w:val="20"/>
              </w:rPr>
              <w:t>1353,8</w:t>
            </w:r>
          </w:p>
        </w:tc>
      </w:tr>
      <w:tr w:rsidR="00BF70B3" w:rsidRPr="00BF70B3" w:rsidTr="00EA0BF0">
        <w:tc>
          <w:tcPr>
            <w:tcW w:w="1276" w:type="dxa"/>
            <w:vMerge/>
          </w:tcPr>
          <w:p w:rsidR="009F71A3" w:rsidRPr="00BF70B3" w:rsidRDefault="009F71A3" w:rsidP="009F71A3">
            <w:pPr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9F71A3" w:rsidRPr="00BF70B3" w:rsidRDefault="009F71A3" w:rsidP="009F71A3">
            <w:pPr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9F71A3" w:rsidRPr="00BF70B3" w:rsidRDefault="009F71A3" w:rsidP="009F71A3">
            <w:pPr>
              <w:rPr>
                <w:sz w:val="20"/>
                <w:szCs w:val="20"/>
              </w:rPr>
            </w:pPr>
            <w:r w:rsidRPr="00BF70B3">
              <w:rPr>
                <w:sz w:val="20"/>
                <w:szCs w:val="20"/>
              </w:rPr>
              <w:t xml:space="preserve">Республиканский бюджет </w:t>
            </w:r>
          </w:p>
        </w:tc>
        <w:tc>
          <w:tcPr>
            <w:tcW w:w="709" w:type="dxa"/>
            <w:vAlign w:val="center"/>
          </w:tcPr>
          <w:p w:rsidR="009F71A3" w:rsidRPr="00BF70B3" w:rsidRDefault="009F71A3" w:rsidP="009F71A3">
            <w:pPr>
              <w:jc w:val="center"/>
              <w:rPr>
                <w:bCs/>
                <w:sz w:val="20"/>
                <w:szCs w:val="20"/>
              </w:rPr>
            </w:pPr>
            <w:r w:rsidRPr="00BF70B3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9F71A3" w:rsidRPr="00BF70B3" w:rsidRDefault="009F71A3" w:rsidP="009F71A3">
            <w:pPr>
              <w:jc w:val="center"/>
              <w:rPr>
                <w:sz w:val="20"/>
                <w:szCs w:val="20"/>
              </w:rPr>
            </w:pPr>
            <w:r w:rsidRPr="00BF70B3">
              <w:rPr>
                <w:sz w:val="20"/>
                <w:szCs w:val="20"/>
              </w:rPr>
              <w:t>120,0</w:t>
            </w:r>
          </w:p>
        </w:tc>
        <w:tc>
          <w:tcPr>
            <w:tcW w:w="850" w:type="dxa"/>
            <w:vAlign w:val="center"/>
          </w:tcPr>
          <w:p w:rsidR="009F71A3" w:rsidRPr="00BF70B3" w:rsidRDefault="009F71A3" w:rsidP="009F71A3">
            <w:pPr>
              <w:jc w:val="center"/>
              <w:rPr>
                <w:sz w:val="20"/>
                <w:szCs w:val="20"/>
              </w:rPr>
            </w:pPr>
            <w:r w:rsidRPr="00BF70B3">
              <w:rPr>
                <w:sz w:val="20"/>
                <w:szCs w:val="20"/>
              </w:rPr>
              <w:t>475,0</w:t>
            </w:r>
          </w:p>
        </w:tc>
        <w:tc>
          <w:tcPr>
            <w:tcW w:w="851" w:type="dxa"/>
            <w:vAlign w:val="center"/>
          </w:tcPr>
          <w:p w:rsidR="009F71A3" w:rsidRPr="00BF70B3" w:rsidRDefault="005536A0" w:rsidP="009F71A3">
            <w:pPr>
              <w:jc w:val="center"/>
              <w:rPr>
                <w:sz w:val="20"/>
                <w:szCs w:val="20"/>
              </w:rPr>
            </w:pPr>
            <w:r w:rsidRPr="00BF70B3">
              <w:rPr>
                <w:sz w:val="20"/>
                <w:szCs w:val="20"/>
              </w:rPr>
              <w:t>400,0</w:t>
            </w:r>
          </w:p>
        </w:tc>
        <w:tc>
          <w:tcPr>
            <w:tcW w:w="850" w:type="dxa"/>
            <w:vAlign w:val="center"/>
          </w:tcPr>
          <w:p w:rsidR="009F71A3" w:rsidRPr="00BF70B3" w:rsidRDefault="009F71A3" w:rsidP="009F71A3">
            <w:pPr>
              <w:jc w:val="center"/>
              <w:rPr>
                <w:sz w:val="20"/>
                <w:szCs w:val="20"/>
              </w:rPr>
            </w:pPr>
            <w:r w:rsidRPr="00BF70B3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9F71A3" w:rsidRPr="00BF70B3" w:rsidRDefault="009F71A3" w:rsidP="009F71A3">
            <w:pPr>
              <w:jc w:val="center"/>
              <w:rPr>
                <w:sz w:val="20"/>
                <w:szCs w:val="20"/>
              </w:rPr>
            </w:pPr>
            <w:r w:rsidRPr="00BF70B3">
              <w:rPr>
                <w:sz w:val="20"/>
                <w:szCs w:val="20"/>
              </w:rPr>
              <w:t>0</w:t>
            </w:r>
          </w:p>
        </w:tc>
      </w:tr>
      <w:tr w:rsidR="00BF70B3" w:rsidRPr="00BF70B3" w:rsidTr="00EA0BF0">
        <w:tc>
          <w:tcPr>
            <w:tcW w:w="1276" w:type="dxa"/>
            <w:vMerge/>
          </w:tcPr>
          <w:p w:rsidR="009F71A3" w:rsidRPr="00BF70B3" w:rsidRDefault="009F71A3" w:rsidP="009F71A3">
            <w:pPr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9F71A3" w:rsidRPr="00BF70B3" w:rsidRDefault="009F71A3" w:rsidP="009F71A3">
            <w:pPr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9F71A3" w:rsidRPr="00BF70B3" w:rsidRDefault="009F71A3" w:rsidP="009F71A3">
            <w:pPr>
              <w:rPr>
                <w:sz w:val="20"/>
                <w:szCs w:val="20"/>
              </w:rPr>
            </w:pPr>
            <w:r w:rsidRPr="00BF70B3">
              <w:rPr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709" w:type="dxa"/>
            <w:vAlign w:val="center"/>
          </w:tcPr>
          <w:p w:rsidR="009F71A3" w:rsidRPr="00BF70B3" w:rsidRDefault="009F71A3" w:rsidP="009F71A3">
            <w:pPr>
              <w:jc w:val="center"/>
              <w:rPr>
                <w:bCs/>
                <w:sz w:val="20"/>
                <w:szCs w:val="20"/>
              </w:rPr>
            </w:pPr>
            <w:r w:rsidRPr="00BF70B3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9F71A3" w:rsidRPr="00BF70B3" w:rsidRDefault="009F71A3" w:rsidP="009F71A3">
            <w:pPr>
              <w:jc w:val="center"/>
              <w:rPr>
                <w:sz w:val="20"/>
                <w:szCs w:val="20"/>
              </w:rPr>
            </w:pPr>
            <w:r w:rsidRPr="00BF70B3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9F71A3" w:rsidRPr="00BF70B3" w:rsidRDefault="009F71A3" w:rsidP="009F71A3">
            <w:pPr>
              <w:jc w:val="center"/>
              <w:rPr>
                <w:sz w:val="20"/>
                <w:szCs w:val="20"/>
              </w:rPr>
            </w:pPr>
            <w:r w:rsidRPr="00BF70B3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9F71A3" w:rsidRPr="00BF70B3" w:rsidRDefault="005536A0" w:rsidP="009F71A3">
            <w:pPr>
              <w:jc w:val="center"/>
              <w:rPr>
                <w:sz w:val="20"/>
                <w:szCs w:val="20"/>
              </w:rPr>
            </w:pPr>
            <w:r w:rsidRPr="00BF70B3">
              <w:rPr>
                <w:sz w:val="20"/>
                <w:szCs w:val="20"/>
              </w:rPr>
              <w:t>221,</w:t>
            </w:r>
            <w:r w:rsidR="009F71A3" w:rsidRPr="00BF70B3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9F71A3" w:rsidRPr="00BF70B3" w:rsidRDefault="009F71A3" w:rsidP="009F71A3">
            <w:pPr>
              <w:jc w:val="center"/>
              <w:rPr>
                <w:sz w:val="20"/>
                <w:szCs w:val="20"/>
              </w:rPr>
            </w:pPr>
            <w:r w:rsidRPr="00BF70B3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9F71A3" w:rsidRPr="00BF70B3" w:rsidRDefault="009F71A3" w:rsidP="009F71A3">
            <w:pPr>
              <w:jc w:val="center"/>
              <w:rPr>
                <w:sz w:val="20"/>
                <w:szCs w:val="20"/>
              </w:rPr>
            </w:pPr>
            <w:r w:rsidRPr="00BF70B3">
              <w:rPr>
                <w:sz w:val="20"/>
                <w:szCs w:val="20"/>
              </w:rPr>
              <w:t>0</w:t>
            </w:r>
          </w:p>
        </w:tc>
      </w:tr>
      <w:tr w:rsidR="00BF70B3" w:rsidRPr="00BF70B3" w:rsidTr="00EF65F0">
        <w:tc>
          <w:tcPr>
            <w:tcW w:w="1276" w:type="dxa"/>
            <w:vMerge/>
          </w:tcPr>
          <w:p w:rsidR="00D22CBA" w:rsidRPr="00BF70B3" w:rsidRDefault="00D22CBA" w:rsidP="00D22CBA">
            <w:pPr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D22CBA" w:rsidRPr="00BF70B3" w:rsidRDefault="00D22CBA" w:rsidP="00D22CBA">
            <w:pPr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D22CBA" w:rsidRPr="00BF70B3" w:rsidRDefault="00D22CBA" w:rsidP="00D22CBA">
            <w:pPr>
              <w:rPr>
                <w:sz w:val="20"/>
                <w:szCs w:val="20"/>
              </w:rPr>
            </w:pPr>
            <w:r w:rsidRPr="00BF70B3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709" w:type="dxa"/>
            <w:vAlign w:val="center"/>
          </w:tcPr>
          <w:p w:rsidR="00D22CBA" w:rsidRPr="00BF70B3" w:rsidRDefault="00D22CBA" w:rsidP="00D22CBA">
            <w:pPr>
              <w:jc w:val="center"/>
              <w:rPr>
                <w:bCs/>
                <w:sz w:val="20"/>
                <w:szCs w:val="20"/>
              </w:rPr>
            </w:pPr>
            <w:r w:rsidRPr="00BF70B3">
              <w:rPr>
                <w:bCs/>
                <w:sz w:val="20"/>
                <w:szCs w:val="20"/>
              </w:rPr>
              <w:t>195,0</w:t>
            </w:r>
          </w:p>
        </w:tc>
        <w:tc>
          <w:tcPr>
            <w:tcW w:w="851" w:type="dxa"/>
            <w:vAlign w:val="center"/>
          </w:tcPr>
          <w:p w:rsidR="00D22CBA" w:rsidRPr="00BF70B3" w:rsidRDefault="00D22CBA" w:rsidP="00D22CBA">
            <w:pPr>
              <w:jc w:val="center"/>
              <w:rPr>
                <w:sz w:val="20"/>
                <w:szCs w:val="20"/>
              </w:rPr>
            </w:pPr>
            <w:r w:rsidRPr="00BF70B3">
              <w:rPr>
                <w:sz w:val="20"/>
                <w:szCs w:val="20"/>
              </w:rPr>
              <w:t>7080,5</w:t>
            </w:r>
          </w:p>
        </w:tc>
        <w:tc>
          <w:tcPr>
            <w:tcW w:w="850" w:type="dxa"/>
            <w:vAlign w:val="center"/>
          </w:tcPr>
          <w:p w:rsidR="00D22CBA" w:rsidRPr="00BF70B3" w:rsidRDefault="00D22CBA" w:rsidP="00D22CBA">
            <w:pPr>
              <w:jc w:val="center"/>
              <w:rPr>
                <w:sz w:val="20"/>
                <w:szCs w:val="20"/>
              </w:rPr>
            </w:pPr>
            <w:r w:rsidRPr="00BF70B3">
              <w:rPr>
                <w:sz w:val="20"/>
                <w:szCs w:val="20"/>
              </w:rPr>
              <w:t>4151,2</w:t>
            </w:r>
          </w:p>
        </w:tc>
        <w:tc>
          <w:tcPr>
            <w:tcW w:w="851" w:type="dxa"/>
          </w:tcPr>
          <w:p w:rsidR="00D22CBA" w:rsidRPr="00BF70B3" w:rsidRDefault="00D22CBA" w:rsidP="00D22CBA">
            <w:pPr>
              <w:jc w:val="center"/>
              <w:rPr>
                <w:sz w:val="20"/>
                <w:szCs w:val="20"/>
              </w:rPr>
            </w:pPr>
            <w:r w:rsidRPr="00BF70B3">
              <w:rPr>
                <w:sz w:val="20"/>
                <w:szCs w:val="20"/>
              </w:rPr>
              <w:t>500,0</w:t>
            </w:r>
          </w:p>
        </w:tc>
        <w:tc>
          <w:tcPr>
            <w:tcW w:w="850" w:type="dxa"/>
          </w:tcPr>
          <w:p w:rsidR="00D22CBA" w:rsidRPr="00BF70B3" w:rsidRDefault="00D22CBA" w:rsidP="00D22CBA">
            <w:pPr>
              <w:ind w:right="-102"/>
              <w:jc w:val="center"/>
              <w:rPr>
                <w:sz w:val="20"/>
                <w:szCs w:val="20"/>
              </w:rPr>
            </w:pPr>
            <w:r w:rsidRPr="00BF70B3">
              <w:rPr>
                <w:sz w:val="20"/>
                <w:szCs w:val="20"/>
              </w:rPr>
              <w:t>1015,3</w:t>
            </w:r>
          </w:p>
        </w:tc>
        <w:tc>
          <w:tcPr>
            <w:tcW w:w="851" w:type="dxa"/>
          </w:tcPr>
          <w:p w:rsidR="00D22CBA" w:rsidRPr="00BF70B3" w:rsidRDefault="00D22CBA" w:rsidP="00D22CBA">
            <w:pPr>
              <w:ind w:right="-14"/>
              <w:jc w:val="center"/>
              <w:rPr>
                <w:sz w:val="20"/>
                <w:szCs w:val="20"/>
              </w:rPr>
            </w:pPr>
            <w:r w:rsidRPr="00BF70B3">
              <w:rPr>
                <w:sz w:val="20"/>
                <w:szCs w:val="20"/>
              </w:rPr>
              <w:t>1353,8</w:t>
            </w:r>
          </w:p>
        </w:tc>
      </w:tr>
      <w:tr w:rsidR="00BF70B3" w:rsidRPr="00BF70B3" w:rsidTr="00EA0BF0">
        <w:tc>
          <w:tcPr>
            <w:tcW w:w="1276" w:type="dxa"/>
            <w:vMerge/>
          </w:tcPr>
          <w:p w:rsidR="009F71A3" w:rsidRPr="00BF70B3" w:rsidRDefault="009F71A3" w:rsidP="009F71A3">
            <w:pPr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9F71A3" w:rsidRPr="00BF70B3" w:rsidRDefault="009F71A3" w:rsidP="009F71A3">
            <w:pPr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9F71A3" w:rsidRPr="00BF70B3" w:rsidRDefault="009F71A3" w:rsidP="009F71A3">
            <w:pPr>
              <w:rPr>
                <w:sz w:val="20"/>
                <w:szCs w:val="20"/>
              </w:rPr>
            </w:pPr>
            <w:r w:rsidRPr="00BF70B3">
              <w:rPr>
                <w:sz w:val="20"/>
                <w:szCs w:val="20"/>
              </w:rPr>
              <w:t>ВИ</w:t>
            </w:r>
          </w:p>
        </w:tc>
        <w:tc>
          <w:tcPr>
            <w:tcW w:w="709" w:type="dxa"/>
            <w:vAlign w:val="center"/>
          </w:tcPr>
          <w:p w:rsidR="009F71A3" w:rsidRPr="00BF70B3" w:rsidRDefault="009F71A3" w:rsidP="009F71A3">
            <w:pPr>
              <w:jc w:val="center"/>
              <w:rPr>
                <w:bCs/>
                <w:sz w:val="20"/>
                <w:szCs w:val="20"/>
              </w:rPr>
            </w:pPr>
            <w:r w:rsidRPr="00BF70B3">
              <w:rPr>
                <w:bCs/>
                <w:sz w:val="20"/>
                <w:szCs w:val="20"/>
              </w:rPr>
              <w:t>50,0</w:t>
            </w:r>
          </w:p>
        </w:tc>
        <w:tc>
          <w:tcPr>
            <w:tcW w:w="851" w:type="dxa"/>
          </w:tcPr>
          <w:p w:rsidR="009F71A3" w:rsidRPr="00BF70B3" w:rsidRDefault="009F71A3" w:rsidP="009F71A3">
            <w:pPr>
              <w:jc w:val="center"/>
              <w:rPr>
                <w:sz w:val="20"/>
                <w:szCs w:val="20"/>
              </w:rPr>
            </w:pPr>
            <w:r w:rsidRPr="00BF70B3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9F71A3" w:rsidRPr="00BF70B3" w:rsidRDefault="009F71A3" w:rsidP="009F71A3">
            <w:pPr>
              <w:jc w:val="center"/>
              <w:rPr>
                <w:sz w:val="20"/>
                <w:szCs w:val="20"/>
              </w:rPr>
            </w:pPr>
            <w:r w:rsidRPr="00BF70B3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9F71A3" w:rsidRPr="00BF70B3" w:rsidRDefault="009F71A3" w:rsidP="009F71A3">
            <w:pPr>
              <w:jc w:val="center"/>
              <w:rPr>
                <w:sz w:val="20"/>
                <w:szCs w:val="20"/>
              </w:rPr>
            </w:pPr>
            <w:r w:rsidRPr="00BF70B3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9F71A3" w:rsidRPr="00BF70B3" w:rsidRDefault="009F71A3" w:rsidP="009F71A3">
            <w:pPr>
              <w:jc w:val="center"/>
              <w:rPr>
                <w:sz w:val="20"/>
                <w:szCs w:val="20"/>
              </w:rPr>
            </w:pPr>
            <w:r w:rsidRPr="00BF70B3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9F71A3" w:rsidRPr="00BF70B3" w:rsidRDefault="009F71A3" w:rsidP="009F71A3">
            <w:pPr>
              <w:jc w:val="center"/>
              <w:rPr>
                <w:sz w:val="20"/>
                <w:szCs w:val="20"/>
              </w:rPr>
            </w:pPr>
            <w:r w:rsidRPr="00BF70B3">
              <w:rPr>
                <w:sz w:val="20"/>
                <w:szCs w:val="20"/>
              </w:rPr>
              <w:t>0</w:t>
            </w:r>
          </w:p>
        </w:tc>
      </w:tr>
      <w:tr w:rsidR="00BF70B3" w:rsidRPr="00BF70B3" w:rsidTr="00EF65F0">
        <w:tc>
          <w:tcPr>
            <w:tcW w:w="1276" w:type="dxa"/>
            <w:vMerge w:val="restart"/>
            <w:vAlign w:val="center"/>
          </w:tcPr>
          <w:p w:rsidR="00D22CBA" w:rsidRPr="00BF70B3" w:rsidRDefault="00D22CBA" w:rsidP="00D22CBA">
            <w:pPr>
              <w:rPr>
                <w:b/>
                <w:bCs/>
                <w:sz w:val="20"/>
                <w:szCs w:val="20"/>
              </w:rPr>
            </w:pPr>
            <w:r w:rsidRPr="00BF70B3">
              <w:rPr>
                <w:sz w:val="20"/>
                <w:szCs w:val="20"/>
              </w:rPr>
              <w:t>Подпрограмма 1</w:t>
            </w:r>
          </w:p>
        </w:tc>
        <w:tc>
          <w:tcPr>
            <w:tcW w:w="1984" w:type="dxa"/>
            <w:vMerge w:val="restart"/>
            <w:vAlign w:val="center"/>
          </w:tcPr>
          <w:p w:rsidR="00D22CBA" w:rsidRPr="00BF70B3" w:rsidRDefault="00D22CBA" w:rsidP="00D22CBA">
            <w:pPr>
              <w:rPr>
                <w:b/>
                <w:bCs/>
                <w:sz w:val="20"/>
                <w:szCs w:val="20"/>
              </w:rPr>
            </w:pPr>
            <w:r w:rsidRPr="00BF70B3">
              <w:rPr>
                <w:sz w:val="20"/>
                <w:szCs w:val="20"/>
              </w:rPr>
              <w:t xml:space="preserve">«Развитие территориального общественного самоуправления на территории МО ГП «Поселок Таксимо» </w:t>
            </w:r>
          </w:p>
        </w:tc>
        <w:tc>
          <w:tcPr>
            <w:tcW w:w="1843" w:type="dxa"/>
            <w:vAlign w:val="center"/>
          </w:tcPr>
          <w:p w:rsidR="00D22CBA" w:rsidRPr="00BF70B3" w:rsidRDefault="00D22CBA" w:rsidP="00D22CBA">
            <w:pPr>
              <w:rPr>
                <w:sz w:val="20"/>
                <w:szCs w:val="20"/>
              </w:rPr>
            </w:pPr>
            <w:r w:rsidRPr="00BF70B3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709" w:type="dxa"/>
            <w:vAlign w:val="center"/>
          </w:tcPr>
          <w:p w:rsidR="00D22CBA" w:rsidRPr="00BF70B3" w:rsidRDefault="00D22CBA" w:rsidP="00D22CBA">
            <w:pPr>
              <w:jc w:val="center"/>
              <w:rPr>
                <w:bCs/>
                <w:sz w:val="20"/>
                <w:szCs w:val="20"/>
              </w:rPr>
            </w:pPr>
            <w:r w:rsidRPr="00BF70B3">
              <w:rPr>
                <w:bCs/>
                <w:sz w:val="20"/>
                <w:szCs w:val="20"/>
              </w:rPr>
              <w:t>245,0</w:t>
            </w:r>
          </w:p>
        </w:tc>
        <w:tc>
          <w:tcPr>
            <w:tcW w:w="851" w:type="dxa"/>
            <w:vAlign w:val="center"/>
          </w:tcPr>
          <w:p w:rsidR="00D22CBA" w:rsidRPr="00BF70B3" w:rsidRDefault="00D22CBA" w:rsidP="00D22CBA">
            <w:pPr>
              <w:jc w:val="center"/>
              <w:rPr>
                <w:sz w:val="20"/>
                <w:szCs w:val="20"/>
              </w:rPr>
            </w:pPr>
            <w:r w:rsidRPr="00BF70B3">
              <w:rPr>
                <w:sz w:val="20"/>
                <w:szCs w:val="20"/>
              </w:rPr>
              <w:t>7200,5</w:t>
            </w:r>
          </w:p>
        </w:tc>
        <w:tc>
          <w:tcPr>
            <w:tcW w:w="850" w:type="dxa"/>
            <w:vAlign w:val="center"/>
          </w:tcPr>
          <w:p w:rsidR="00D22CBA" w:rsidRPr="00BF70B3" w:rsidRDefault="00D22CBA" w:rsidP="00D22CBA">
            <w:pPr>
              <w:jc w:val="center"/>
              <w:rPr>
                <w:sz w:val="20"/>
                <w:szCs w:val="20"/>
              </w:rPr>
            </w:pPr>
            <w:r w:rsidRPr="00BF70B3">
              <w:rPr>
                <w:sz w:val="20"/>
                <w:szCs w:val="20"/>
              </w:rPr>
              <w:t>4626,2</w:t>
            </w:r>
          </w:p>
        </w:tc>
        <w:tc>
          <w:tcPr>
            <w:tcW w:w="851" w:type="dxa"/>
          </w:tcPr>
          <w:p w:rsidR="00D22CBA" w:rsidRPr="00BF70B3" w:rsidRDefault="00D22CBA" w:rsidP="00D22CBA">
            <w:pPr>
              <w:jc w:val="center"/>
              <w:rPr>
                <w:sz w:val="20"/>
                <w:szCs w:val="20"/>
              </w:rPr>
            </w:pPr>
            <w:r w:rsidRPr="00BF70B3">
              <w:rPr>
                <w:sz w:val="20"/>
                <w:szCs w:val="20"/>
              </w:rPr>
              <w:t>1121,0</w:t>
            </w:r>
          </w:p>
        </w:tc>
        <w:tc>
          <w:tcPr>
            <w:tcW w:w="850" w:type="dxa"/>
          </w:tcPr>
          <w:p w:rsidR="00D22CBA" w:rsidRPr="00BF70B3" w:rsidRDefault="00D22CBA" w:rsidP="00D22CBA">
            <w:pPr>
              <w:ind w:right="-102"/>
              <w:jc w:val="center"/>
              <w:rPr>
                <w:sz w:val="20"/>
                <w:szCs w:val="20"/>
              </w:rPr>
            </w:pPr>
            <w:r w:rsidRPr="00BF70B3">
              <w:rPr>
                <w:sz w:val="20"/>
                <w:szCs w:val="20"/>
              </w:rPr>
              <w:t>1015,3</w:t>
            </w:r>
          </w:p>
        </w:tc>
        <w:tc>
          <w:tcPr>
            <w:tcW w:w="851" w:type="dxa"/>
          </w:tcPr>
          <w:p w:rsidR="00D22CBA" w:rsidRPr="00BF70B3" w:rsidRDefault="00D22CBA" w:rsidP="00D22CBA">
            <w:pPr>
              <w:ind w:right="-14"/>
              <w:jc w:val="center"/>
              <w:rPr>
                <w:sz w:val="20"/>
                <w:szCs w:val="20"/>
              </w:rPr>
            </w:pPr>
            <w:r w:rsidRPr="00BF70B3">
              <w:rPr>
                <w:sz w:val="20"/>
                <w:szCs w:val="20"/>
              </w:rPr>
              <w:t>1353,8</w:t>
            </w:r>
          </w:p>
        </w:tc>
      </w:tr>
      <w:tr w:rsidR="00BF70B3" w:rsidRPr="00BF70B3" w:rsidTr="00EA0BF0">
        <w:tc>
          <w:tcPr>
            <w:tcW w:w="1276" w:type="dxa"/>
            <w:vMerge/>
            <w:vAlign w:val="center"/>
          </w:tcPr>
          <w:p w:rsidR="00D22CBA" w:rsidRPr="00BF70B3" w:rsidRDefault="00D22CBA" w:rsidP="00D22CBA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D22CBA" w:rsidRPr="00BF70B3" w:rsidRDefault="00D22CBA" w:rsidP="00D22CB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D22CBA" w:rsidRPr="00BF70B3" w:rsidRDefault="00D22CBA" w:rsidP="00D22CBA">
            <w:pPr>
              <w:rPr>
                <w:sz w:val="20"/>
                <w:szCs w:val="20"/>
              </w:rPr>
            </w:pPr>
            <w:r w:rsidRPr="00BF70B3">
              <w:rPr>
                <w:sz w:val="20"/>
                <w:szCs w:val="20"/>
              </w:rPr>
              <w:t xml:space="preserve">Республиканский бюджет </w:t>
            </w:r>
          </w:p>
        </w:tc>
        <w:tc>
          <w:tcPr>
            <w:tcW w:w="709" w:type="dxa"/>
            <w:vAlign w:val="center"/>
          </w:tcPr>
          <w:p w:rsidR="00D22CBA" w:rsidRPr="00BF70B3" w:rsidRDefault="00D22CBA" w:rsidP="00D22CBA">
            <w:pPr>
              <w:jc w:val="center"/>
              <w:rPr>
                <w:bCs/>
                <w:sz w:val="20"/>
                <w:szCs w:val="20"/>
              </w:rPr>
            </w:pPr>
            <w:r w:rsidRPr="00BF70B3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D22CBA" w:rsidRPr="00BF70B3" w:rsidRDefault="00D22CBA" w:rsidP="00D22CBA">
            <w:pPr>
              <w:jc w:val="center"/>
              <w:rPr>
                <w:sz w:val="20"/>
                <w:szCs w:val="20"/>
              </w:rPr>
            </w:pPr>
            <w:r w:rsidRPr="00BF70B3">
              <w:rPr>
                <w:sz w:val="20"/>
                <w:szCs w:val="20"/>
              </w:rPr>
              <w:t>120,0</w:t>
            </w:r>
          </w:p>
        </w:tc>
        <w:tc>
          <w:tcPr>
            <w:tcW w:w="850" w:type="dxa"/>
            <w:vAlign w:val="center"/>
          </w:tcPr>
          <w:p w:rsidR="00D22CBA" w:rsidRPr="00BF70B3" w:rsidRDefault="00D22CBA" w:rsidP="00D22CBA">
            <w:pPr>
              <w:jc w:val="center"/>
              <w:rPr>
                <w:sz w:val="20"/>
                <w:szCs w:val="20"/>
              </w:rPr>
            </w:pPr>
            <w:r w:rsidRPr="00BF70B3">
              <w:rPr>
                <w:sz w:val="20"/>
                <w:szCs w:val="20"/>
              </w:rPr>
              <w:t>475,0</w:t>
            </w:r>
          </w:p>
        </w:tc>
        <w:tc>
          <w:tcPr>
            <w:tcW w:w="851" w:type="dxa"/>
            <w:vAlign w:val="center"/>
          </w:tcPr>
          <w:p w:rsidR="00D22CBA" w:rsidRPr="00BF70B3" w:rsidRDefault="00D22CBA" w:rsidP="00D22CBA">
            <w:pPr>
              <w:jc w:val="center"/>
              <w:rPr>
                <w:sz w:val="20"/>
                <w:szCs w:val="20"/>
              </w:rPr>
            </w:pPr>
            <w:r w:rsidRPr="00BF70B3">
              <w:rPr>
                <w:sz w:val="20"/>
                <w:szCs w:val="20"/>
              </w:rPr>
              <w:t>400,0</w:t>
            </w:r>
          </w:p>
        </w:tc>
        <w:tc>
          <w:tcPr>
            <w:tcW w:w="850" w:type="dxa"/>
            <w:vAlign w:val="center"/>
          </w:tcPr>
          <w:p w:rsidR="00D22CBA" w:rsidRPr="00BF70B3" w:rsidRDefault="00D22CBA" w:rsidP="00D22CBA">
            <w:pPr>
              <w:jc w:val="center"/>
              <w:rPr>
                <w:sz w:val="20"/>
                <w:szCs w:val="20"/>
              </w:rPr>
            </w:pPr>
            <w:r w:rsidRPr="00BF70B3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D22CBA" w:rsidRPr="00BF70B3" w:rsidRDefault="00D22CBA" w:rsidP="00D22CBA">
            <w:pPr>
              <w:jc w:val="center"/>
              <w:rPr>
                <w:sz w:val="20"/>
                <w:szCs w:val="20"/>
              </w:rPr>
            </w:pPr>
            <w:r w:rsidRPr="00BF70B3">
              <w:rPr>
                <w:sz w:val="20"/>
                <w:szCs w:val="20"/>
              </w:rPr>
              <w:t>0</w:t>
            </w:r>
          </w:p>
        </w:tc>
      </w:tr>
      <w:tr w:rsidR="00BF70B3" w:rsidRPr="00BF70B3" w:rsidTr="00EA0BF0">
        <w:tc>
          <w:tcPr>
            <w:tcW w:w="1276" w:type="dxa"/>
            <w:vMerge/>
            <w:vAlign w:val="center"/>
          </w:tcPr>
          <w:p w:rsidR="00D22CBA" w:rsidRPr="00BF70B3" w:rsidRDefault="00D22CBA" w:rsidP="00D22CBA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D22CBA" w:rsidRPr="00BF70B3" w:rsidRDefault="00D22CBA" w:rsidP="00D22CB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D22CBA" w:rsidRPr="00BF70B3" w:rsidRDefault="00D22CBA" w:rsidP="00D22CBA">
            <w:pPr>
              <w:rPr>
                <w:sz w:val="20"/>
                <w:szCs w:val="20"/>
              </w:rPr>
            </w:pPr>
            <w:r w:rsidRPr="00BF70B3">
              <w:rPr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709" w:type="dxa"/>
            <w:vAlign w:val="center"/>
          </w:tcPr>
          <w:p w:rsidR="00D22CBA" w:rsidRPr="00BF70B3" w:rsidRDefault="00D22CBA" w:rsidP="00D22CBA">
            <w:pPr>
              <w:jc w:val="center"/>
              <w:rPr>
                <w:bCs/>
                <w:sz w:val="20"/>
                <w:szCs w:val="20"/>
              </w:rPr>
            </w:pPr>
            <w:r w:rsidRPr="00BF70B3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D22CBA" w:rsidRPr="00BF70B3" w:rsidRDefault="00D22CBA" w:rsidP="00D22CBA">
            <w:pPr>
              <w:jc w:val="center"/>
              <w:rPr>
                <w:sz w:val="20"/>
                <w:szCs w:val="20"/>
              </w:rPr>
            </w:pPr>
            <w:r w:rsidRPr="00BF70B3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D22CBA" w:rsidRPr="00BF70B3" w:rsidRDefault="00D22CBA" w:rsidP="00D22CBA">
            <w:pPr>
              <w:jc w:val="center"/>
              <w:rPr>
                <w:sz w:val="20"/>
                <w:szCs w:val="20"/>
              </w:rPr>
            </w:pPr>
            <w:r w:rsidRPr="00BF70B3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D22CBA" w:rsidRPr="00BF70B3" w:rsidRDefault="00D22CBA" w:rsidP="00D22CBA">
            <w:pPr>
              <w:jc w:val="center"/>
              <w:rPr>
                <w:sz w:val="20"/>
                <w:szCs w:val="20"/>
              </w:rPr>
            </w:pPr>
            <w:r w:rsidRPr="00BF70B3">
              <w:rPr>
                <w:sz w:val="20"/>
                <w:szCs w:val="20"/>
              </w:rPr>
              <w:t>221,0</w:t>
            </w:r>
          </w:p>
        </w:tc>
        <w:tc>
          <w:tcPr>
            <w:tcW w:w="850" w:type="dxa"/>
          </w:tcPr>
          <w:p w:rsidR="00D22CBA" w:rsidRPr="00BF70B3" w:rsidRDefault="00D22CBA" w:rsidP="00D22CBA">
            <w:pPr>
              <w:jc w:val="center"/>
              <w:rPr>
                <w:sz w:val="20"/>
                <w:szCs w:val="20"/>
              </w:rPr>
            </w:pPr>
            <w:r w:rsidRPr="00BF70B3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D22CBA" w:rsidRPr="00BF70B3" w:rsidRDefault="00D22CBA" w:rsidP="00D22CBA">
            <w:pPr>
              <w:jc w:val="center"/>
              <w:rPr>
                <w:sz w:val="20"/>
                <w:szCs w:val="20"/>
              </w:rPr>
            </w:pPr>
            <w:r w:rsidRPr="00BF70B3">
              <w:rPr>
                <w:sz w:val="20"/>
                <w:szCs w:val="20"/>
              </w:rPr>
              <w:t>0</w:t>
            </w:r>
          </w:p>
        </w:tc>
      </w:tr>
      <w:tr w:rsidR="00BF70B3" w:rsidRPr="00BF70B3" w:rsidTr="00EF65F0">
        <w:tc>
          <w:tcPr>
            <w:tcW w:w="1276" w:type="dxa"/>
            <w:vMerge/>
            <w:vAlign w:val="center"/>
          </w:tcPr>
          <w:p w:rsidR="00D22CBA" w:rsidRPr="00BF70B3" w:rsidRDefault="00D22CBA" w:rsidP="00D22CBA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D22CBA" w:rsidRPr="00BF70B3" w:rsidRDefault="00D22CBA" w:rsidP="00D22CB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D22CBA" w:rsidRPr="00BF70B3" w:rsidRDefault="00D22CBA" w:rsidP="00D22CBA">
            <w:pPr>
              <w:rPr>
                <w:sz w:val="20"/>
                <w:szCs w:val="20"/>
              </w:rPr>
            </w:pPr>
            <w:r w:rsidRPr="00BF70B3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709" w:type="dxa"/>
            <w:vAlign w:val="center"/>
          </w:tcPr>
          <w:p w:rsidR="00D22CBA" w:rsidRPr="00BF70B3" w:rsidRDefault="00D22CBA" w:rsidP="00D22CBA">
            <w:pPr>
              <w:jc w:val="center"/>
              <w:rPr>
                <w:bCs/>
                <w:sz w:val="20"/>
                <w:szCs w:val="20"/>
              </w:rPr>
            </w:pPr>
            <w:r w:rsidRPr="00BF70B3">
              <w:rPr>
                <w:bCs/>
                <w:sz w:val="20"/>
                <w:szCs w:val="20"/>
              </w:rPr>
              <w:t>195,0</w:t>
            </w:r>
          </w:p>
        </w:tc>
        <w:tc>
          <w:tcPr>
            <w:tcW w:w="851" w:type="dxa"/>
            <w:vAlign w:val="center"/>
          </w:tcPr>
          <w:p w:rsidR="00D22CBA" w:rsidRPr="00BF70B3" w:rsidRDefault="00D22CBA" w:rsidP="00D22CBA">
            <w:pPr>
              <w:jc w:val="center"/>
              <w:rPr>
                <w:sz w:val="20"/>
                <w:szCs w:val="20"/>
              </w:rPr>
            </w:pPr>
            <w:r w:rsidRPr="00BF70B3">
              <w:rPr>
                <w:sz w:val="20"/>
                <w:szCs w:val="20"/>
              </w:rPr>
              <w:t>7080,5</w:t>
            </w:r>
          </w:p>
        </w:tc>
        <w:tc>
          <w:tcPr>
            <w:tcW w:w="850" w:type="dxa"/>
            <w:vAlign w:val="center"/>
          </w:tcPr>
          <w:p w:rsidR="00D22CBA" w:rsidRPr="00BF70B3" w:rsidRDefault="00D22CBA" w:rsidP="00D22CBA">
            <w:pPr>
              <w:jc w:val="center"/>
              <w:rPr>
                <w:sz w:val="20"/>
                <w:szCs w:val="20"/>
              </w:rPr>
            </w:pPr>
            <w:r w:rsidRPr="00BF70B3">
              <w:rPr>
                <w:sz w:val="20"/>
                <w:szCs w:val="20"/>
              </w:rPr>
              <w:t>4151,2</w:t>
            </w:r>
          </w:p>
        </w:tc>
        <w:tc>
          <w:tcPr>
            <w:tcW w:w="851" w:type="dxa"/>
          </w:tcPr>
          <w:p w:rsidR="00D22CBA" w:rsidRPr="00BF70B3" w:rsidRDefault="00D22CBA" w:rsidP="00D22CBA">
            <w:pPr>
              <w:jc w:val="center"/>
              <w:rPr>
                <w:sz w:val="20"/>
                <w:szCs w:val="20"/>
              </w:rPr>
            </w:pPr>
            <w:r w:rsidRPr="00BF70B3">
              <w:rPr>
                <w:sz w:val="20"/>
                <w:szCs w:val="20"/>
              </w:rPr>
              <w:t>500,0</w:t>
            </w:r>
          </w:p>
        </w:tc>
        <w:tc>
          <w:tcPr>
            <w:tcW w:w="850" w:type="dxa"/>
          </w:tcPr>
          <w:p w:rsidR="00D22CBA" w:rsidRPr="00BF70B3" w:rsidRDefault="00D22CBA" w:rsidP="00D22CBA">
            <w:pPr>
              <w:ind w:right="-102"/>
              <w:jc w:val="center"/>
              <w:rPr>
                <w:sz w:val="20"/>
                <w:szCs w:val="20"/>
              </w:rPr>
            </w:pPr>
            <w:r w:rsidRPr="00BF70B3">
              <w:rPr>
                <w:sz w:val="20"/>
                <w:szCs w:val="20"/>
              </w:rPr>
              <w:t>1015,3</w:t>
            </w:r>
          </w:p>
        </w:tc>
        <w:tc>
          <w:tcPr>
            <w:tcW w:w="851" w:type="dxa"/>
          </w:tcPr>
          <w:p w:rsidR="00D22CBA" w:rsidRPr="00BF70B3" w:rsidRDefault="00D22CBA" w:rsidP="00D22CBA">
            <w:pPr>
              <w:ind w:right="-14"/>
              <w:jc w:val="center"/>
              <w:rPr>
                <w:sz w:val="20"/>
                <w:szCs w:val="20"/>
              </w:rPr>
            </w:pPr>
            <w:r w:rsidRPr="00BF70B3">
              <w:rPr>
                <w:sz w:val="20"/>
                <w:szCs w:val="20"/>
              </w:rPr>
              <w:t>1353,8</w:t>
            </w:r>
          </w:p>
        </w:tc>
      </w:tr>
      <w:tr w:rsidR="00BF70B3" w:rsidRPr="00BF70B3" w:rsidTr="00EF65F0">
        <w:tc>
          <w:tcPr>
            <w:tcW w:w="1276" w:type="dxa"/>
            <w:vMerge/>
            <w:vAlign w:val="center"/>
          </w:tcPr>
          <w:p w:rsidR="00F37FFD" w:rsidRPr="00BF70B3" w:rsidRDefault="00F37FFD" w:rsidP="00F37FFD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F37FFD" w:rsidRPr="00BF70B3" w:rsidRDefault="00F37FFD" w:rsidP="00F37FFD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F37FFD" w:rsidRPr="00BF70B3" w:rsidRDefault="00F37FFD" w:rsidP="00F37FFD">
            <w:pPr>
              <w:rPr>
                <w:sz w:val="20"/>
                <w:szCs w:val="20"/>
              </w:rPr>
            </w:pPr>
            <w:r w:rsidRPr="00BF70B3">
              <w:rPr>
                <w:sz w:val="20"/>
                <w:szCs w:val="20"/>
              </w:rPr>
              <w:t>ВИ</w:t>
            </w:r>
          </w:p>
        </w:tc>
        <w:tc>
          <w:tcPr>
            <w:tcW w:w="709" w:type="dxa"/>
            <w:vAlign w:val="center"/>
          </w:tcPr>
          <w:p w:rsidR="00F37FFD" w:rsidRPr="00BF70B3" w:rsidRDefault="00F37FFD" w:rsidP="00F37FFD">
            <w:pPr>
              <w:jc w:val="center"/>
              <w:rPr>
                <w:bCs/>
                <w:sz w:val="20"/>
                <w:szCs w:val="20"/>
              </w:rPr>
            </w:pPr>
            <w:r w:rsidRPr="00BF70B3">
              <w:rPr>
                <w:bCs/>
                <w:sz w:val="20"/>
                <w:szCs w:val="20"/>
              </w:rPr>
              <w:t>50,0</w:t>
            </w:r>
          </w:p>
        </w:tc>
        <w:tc>
          <w:tcPr>
            <w:tcW w:w="851" w:type="dxa"/>
          </w:tcPr>
          <w:p w:rsidR="00F37FFD" w:rsidRPr="00BF70B3" w:rsidRDefault="00F37FFD" w:rsidP="00F37FFD">
            <w:pPr>
              <w:jc w:val="center"/>
              <w:rPr>
                <w:sz w:val="20"/>
                <w:szCs w:val="20"/>
              </w:rPr>
            </w:pPr>
            <w:r w:rsidRPr="00BF70B3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F37FFD" w:rsidRPr="00BF70B3" w:rsidRDefault="00F37FFD" w:rsidP="00F37FFD">
            <w:pPr>
              <w:jc w:val="center"/>
              <w:rPr>
                <w:sz w:val="20"/>
                <w:szCs w:val="20"/>
              </w:rPr>
            </w:pPr>
            <w:r w:rsidRPr="00BF70B3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F37FFD" w:rsidRPr="00BF70B3" w:rsidRDefault="00F37FFD" w:rsidP="00F37FFD">
            <w:pPr>
              <w:jc w:val="center"/>
              <w:rPr>
                <w:sz w:val="20"/>
                <w:szCs w:val="20"/>
              </w:rPr>
            </w:pPr>
            <w:r w:rsidRPr="00BF70B3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F37FFD" w:rsidRPr="00BF70B3" w:rsidRDefault="00F37FFD" w:rsidP="00F37FFD">
            <w:pPr>
              <w:jc w:val="center"/>
              <w:rPr>
                <w:sz w:val="20"/>
                <w:szCs w:val="20"/>
              </w:rPr>
            </w:pPr>
            <w:r w:rsidRPr="00BF70B3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F37FFD" w:rsidRPr="00BF70B3" w:rsidRDefault="00F37FFD" w:rsidP="00F37FFD">
            <w:pPr>
              <w:jc w:val="center"/>
              <w:rPr>
                <w:sz w:val="20"/>
                <w:szCs w:val="20"/>
              </w:rPr>
            </w:pPr>
            <w:r w:rsidRPr="00BF70B3">
              <w:rPr>
                <w:sz w:val="20"/>
                <w:szCs w:val="20"/>
              </w:rPr>
              <w:t>0</w:t>
            </w:r>
          </w:p>
        </w:tc>
      </w:tr>
      <w:tr w:rsidR="00BF70B3" w:rsidRPr="00BF70B3" w:rsidTr="00EF65F0">
        <w:tc>
          <w:tcPr>
            <w:tcW w:w="1276" w:type="dxa"/>
            <w:vMerge w:val="restart"/>
            <w:vAlign w:val="center"/>
          </w:tcPr>
          <w:p w:rsidR="00D22CBA" w:rsidRPr="00BF70B3" w:rsidRDefault="00D22CBA" w:rsidP="00D22CBA">
            <w:pPr>
              <w:rPr>
                <w:b/>
                <w:bCs/>
                <w:sz w:val="20"/>
                <w:szCs w:val="20"/>
              </w:rPr>
            </w:pPr>
            <w:r w:rsidRPr="00BF70B3">
              <w:rPr>
                <w:sz w:val="20"/>
                <w:szCs w:val="20"/>
              </w:rPr>
              <w:t xml:space="preserve">Мероприятие </w:t>
            </w:r>
          </w:p>
        </w:tc>
        <w:tc>
          <w:tcPr>
            <w:tcW w:w="1984" w:type="dxa"/>
            <w:vMerge w:val="restart"/>
          </w:tcPr>
          <w:p w:rsidR="00D22CBA" w:rsidRPr="00BF70B3" w:rsidRDefault="00D22CBA" w:rsidP="00D22CBA">
            <w:pPr>
              <w:rPr>
                <w:sz w:val="20"/>
                <w:szCs w:val="20"/>
              </w:rPr>
            </w:pPr>
          </w:p>
          <w:p w:rsidR="00D22CBA" w:rsidRPr="00BF70B3" w:rsidRDefault="00D22CBA" w:rsidP="00D22CBA">
            <w:pPr>
              <w:rPr>
                <w:sz w:val="20"/>
                <w:szCs w:val="20"/>
              </w:rPr>
            </w:pPr>
          </w:p>
          <w:p w:rsidR="00D22CBA" w:rsidRPr="00BF70B3" w:rsidRDefault="00D22CBA" w:rsidP="00D22CBA">
            <w:pPr>
              <w:rPr>
                <w:bCs/>
                <w:sz w:val="20"/>
                <w:szCs w:val="20"/>
              </w:rPr>
            </w:pPr>
            <w:r w:rsidRPr="00BF70B3">
              <w:rPr>
                <w:sz w:val="20"/>
                <w:szCs w:val="20"/>
              </w:rPr>
              <w:t>Финансовая поддержка ТОС</w:t>
            </w:r>
          </w:p>
        </w:tc>
        <w:tc>
          <w:tcPr>
            <w:tcW w:w="1843" w:type="dxa"/>
            <w:vAlign w:val="center"/>
          </w:tcPr>
          <w:p w:rsidR="00D22CBA" w:rsidRPr="00BF70B3" w:rsidRDefault="00D22CBA" w:rsidP="00D22CBA">
            <w:pPr>
              <w:rPr>
                <w:sz w:val="20"/>
                <w:szCs w:val="20"/>
              </w:rPr>
            </w:pPr>
            <w:r w:rsidRPr="00BF70B3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709" w:type="dxa"/>
            <w:vAlign w:val="center"/>
          </w:tcPr>
          <w:p w:rsidR="00D22CBA" w:rsidRPr="00BF70B3" w:rsidRDefault="00D22CBA" w:rsidP="00D22CBA">
            <w:pPr>
              <w:jc w:val="center"/>
              <w:rPr>
                <w:bCs/>
                <w:sz w:val="20"/>
                <w:szCs w:val="20"/>
              </w:rPr>
            </w:pPr>
            <w:r w:rsidRPr="00BF70B3">
              <w:rPr>
                <w:bCs/>
                <w:sz w:val="20"/>
                <w:szCs w:val="20"/>
              </w:rPr>
              <w:t>245,0</w:t>
            </w:r>
          </w:p>
        </w:tc>
        <w:tc>
          <w:tcPr>
            <w:tcW w:w="851" w:type="dxa"/>
            <w:vAlign w:val="center"/>
          </w:tcPr>
          <w:p w:rsidR="00D22CBA" w:rsidRPr="00BF70B3" w:rsidRDefault="00D22CBA" w:rsidP="00D22CBA">
            <w:pPr>
              <w:jc w:val="center"/>
              <w:rPr>
                <w:sz w:val="20"/>
                <w:szCs w:val="20"/>
              </w:rPr>
            </w:pPr>
            <w:r w:rsidRPr="00BF70B3">
              <w:rPr>
                <w:sz w:val="20"/>
                <w:szCs w:val="20"/>
              </w:rPr>
              <w:t>1966,8</w:t>
            </w:r>
          </w:p>
        </w:tc>
        <w:tc>
          <w:tcPr>
            <w:tcW w:w="850" w:type="dxa"/>
            <w:vAlign w:val="center"/>
          </w:tcPr>
          <w:p w:rsidR="00D22CBA" w:rsidRPr="00BF70B3" w:rsidRDefault="00D22CBA" w:rsidP="00D22CBA">
            <w:pPr>
              <w:jc w:val="center"/>
              <w:rPr>
                <w:sz w:val="20"/>
                <w:szCs w:val="20"/>
              </w:rPr>
            </w:pPr>
            <w:r w:rsidRPr="00BF70B3">
              <w:rPr>
                <w:sz w:val="20"/>
                <w:szCs w:val="20"/>
              </w:rPr>
              <w:t>1596,1</w:t>
            </w:r>
          </w:p>
        </w:tc>
        <w:tc>
          <w:tcPr>
            <w:tcW w:w="851" w:type="dxa"/>
          </w:tcPr>
          <w:p w:rsidR="00D22CBA" w:rsidRPr="00BF70B3" w:rsidRDefault="00D22CBA" w:rsidP="00D22CBA">
            <w:pPr>
              <w:jc w:val="center"/>
              <w:rPr>
                <w:sz w:val="20"/>
                <w:szCs w:val="20"/>
              </w:rPr>
            </w:pPr>
            <w:r w:rsidRPr="00BF70B3">
              <w:rPr>
                <w:sz w:val="20"/>
                <w:szCs w:val="20"/>
              </w:rPr>
              <w:t>621,0</w:t>
            </w:r>
          </w:p>
        </w:tc>
        <w:tc>
          <w:tcPr>
            <w:tcW w:w="850" w:type="dxa"/>
          </w:tcPr>
          <w:p w:rsidR="00D22CBA" w:rsidRPr="00BF70B3" w:rsidRDefault="00D22CBA" w:rsidP="00D22CBA">
            <w:pPr>
              <w:ind w:right="-102"/>
              <w:jc w:val="center"/>
              <w:rPr>
                <w:sz w:val="20"/>
                <w:szCs w:val="20"/>
              </w:rPr>
            </w:pPr>
            <w:r w:rsidRPr="00BF70B3">
              <w:rPr>
                <w:sz w:val="20"/>
                <w:szCs w:val="20"/>
              </w:rPr>
              <w:t>1015,3</w:t>
            </w:r>
          </w:p>
        </w:tc>
        <w:tc>
          <w:tcPr>
            <w:tcW w:w="851" w:type="dxa"/>
          </w:tcPr>
          <w:p w:rsidR="00D22CBA" w:rsidRPr="00BF70B3" w:rsidRDefault="00D22CBA" w:rsidP="00D22CBA">
            <w:pPr>
              <w:ind w:right="-14"/>
              <w:jc w:val="center"/>
              <w:rPr>
                <w:sz w:val="20"/>
                <w:szCs w:val="20"/>
              </w:rPr>
            </w:pPr>
            <w:r w:rsidRPr="00BF70B3">
              <w:rPr>
                <w:sz w:val="20"/>
                <w:szCs w:val="20"/>
              </w:rPr>
              <w:t>1353,8</w:t>
            </w:r>
          </w:p>
        </w:tc>
      </w:tr>
      <w:tr w:rsidR="00BF70B3" w:rsidRPr="00BF70B3" w:rsidTr="00EA0BF0">
        <w:tc>
          <w:tcPr>
            <w:tcW w:w="1276" w:type="dxa"/>
            <w:vMerge/>
            <w:vAlign w:val="center"/>
          </w:tcPr>
          <w:p w:rsidR="009F71A3" w:rsidRPr="00BF70B3" w:rsidRDefault="009F71A3" w:rsidP="009F71A3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9F71A3" w:rsidRPr="00BF70B3" w:rsidRDefault="009F71A3" w:rsidP="009F71A3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9F71A3" w:rsidRPr="00BF70B3" w:rsidRDefault="009F71A3" w:rsidP="009F71A3">
            <w:pPr>
              <w:rPr>
                <w:sz w:val="20"/>
                <w:szCs w:val="20"/>
              </w:rPr>
            </w:pPr>
            <w:r w:rsidRPr="00BF70B3">
              <w:rPr>
                <w:sz w:val="20"/>
                <w:szCs w:val="20"/>
              </w:rPr>
              <w:t xml:space="preserve">Республиканский бюджет </w:t>
            </w:r>
          </w:p>
        </w:tc>
        <w:tc>
          <w:tcPr>
            <w:tcW w:w="709" w:type="dxa"/>
            <w:vAlign w:val="center"/>
          </w:tcPr>
          <w:p w:rsidR="009F71A3" w:rsidRPr="00BF70B3" w:rsidRDefault="009F71A3" w:rsidP="009F71A3">
            <w:pPr>
              <w:jc w:val="center"/>
              <w:rPr>
                <w:bCs/>
                <w:sz w:val="20"/>
                <w:szCs w:val="20"/>
              </w:rPr>
            </w:pPr>
            <w:r w:rsidRPr="00BF70B3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9F71A3" w:rsidRPr="00BF70B3" w:rsidRDefault="009F71A3" w:rsidP="009F71A3">
            <w:pPr>
              <w:jc w:val="center"/>
              <w:rPr>
                <w:sz w:val="20"/>
                <w:szCs w:val="20"/>
              </w:rPr>
            </w:pPr>
            <w:r w:rsidRPr="00BF70B3">
              <w:rPr>
                <w:sz w:val="20"/>
                <w:szCs w:val="20"/>
              </w:rPr>
              <w:t>120,0</w:t>
            </w:r>
          </w:p>
        </w:tc>
        <w:tc>
          <w:tcPr>
            <w:tcW w:w="850" w:type="dxa"/>
            <w:vAlign w:val="center"/>
          </w:tcPr>
          <w:p w:rsidR="009F71A3" w:rsidRPr="00BF70B3" w:rsidRDefault="009F71A3" w:rsidP="009F71A3">
            <w:pPr>
              <w:jc w:val="center"/>
              <w:rPr>
                <w:sz w:val="20"/>
                <w:szCs w:val="20"/>
              </w:rPr>
            </w:pPr>
            <w:r w:rsidRPr="00BF70B3">
              <w:rPr>
                <w:sz w:val="20"/>
                <w:szCs w:val="20"/>
              </w:rPr>
              <w:t>475,0</w:t>
            </w:r>
          </w:p>
        </w:tc>
        <w:tc>
          <w:tcPr>
            <w:tcW w:w="851" w:type="dxa"/>
            <w:vAlign w:val="center"/>
          </w:tcPr>
          <w:p w:rsidR="009F71A3" w:rsidRPr="00BF70B3" w:rsidRDefault="00D22CBA" w:rsidP="009F71A3">
            <w:pPr>
              <w:jc w:val="center"/>
              <w:rPr>
                <w:sz w:val="20"/>
                <w:szCs w:val="20"/>
              </w:rPr>
            </w:pPr>
            <w:r w:rsidRPr="00BF70B3">
              <w:rPr>
                <w:sz w:val="20"/>
                <w:szCs w:val="20"/>
              </w:rPr>
              <w:t>4</w:t>
            </w:r>
            <w:r w:rsidR="005536A0" w:rsidRPr="00BF70B3">
              <w:rPr>
                <w:sz w:val="20"/>
                <w:szCs w:val="20"/>
              </w:rPr>
              <w:t>00,0</w:t>
            </w:r>
          </w:p>
        </w:tc>
        <w:tc>
          <w:tcPr>
            <w:tcW w:w="850" w:type="dxa"/>
            <w:vAlign w:val="center"/>
          </w:tcPr>
          <w:p w:rsidR="009F71A3" w:rsidRPr="00BF70B3" w:rsidRDefault="009F71A3" w:rsidP="009F71A3">
            <w:pPr>
              <w:jc w:val="center"/>
              <w:rPr>
                <w:sz w:val="20"/>
                <w:szCs w:val="20"/>
              </w:rPr>
            </w:pPr>
            <w:r w:rsidRPr="00BF70B3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9F71A3" w:rsidRPr="00BF70B3" w:rsidRDefault="009F71A3" w:rsidP="009F71A3">
            <w:pPr>
              <w:jc w:val="center"/>
              <w:rPr>
                <w:sz w:val="20"/>
                <w:szCs w:val="20"/>
              </w:rPr>
            </w:pPr>
            <w:r w:rsidRPr="00BF70B3">
              <w:rPr>
                <w:sz w:val="20"/>
                <w:szCs w:val="20"/>
              </w:rPr>
              <w:t>0</w:t>
            </w:r>
          </w:p>
        </w:tc>
      </w:tr>
      <w:tr w:rsidR="00BF70B3" w:rsidRPr="00BF70B3" w:rsidTr="00EA0BF0">
        <w:tc>
          <w:tcPr>
            <w:tcW w:w="1276" w:type="dxa"/>
            <w:vMerge/>
            <w:vAlign w:val="center"/>
          </w:tcPr>
          <w:p w:rsidR="009F71A3" w:rsidRPr="00BF70B3" w:rsidRDefault="009F71A3" w:rsidP="009F71A3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9F71A3" w:rsidRPr="00BF70B3" w:rsidRDefault="009F71A3" w:rsidP="009F71A3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9F71A3" w:rsidRPr="00BF70B3" w:rsidRDefault="009F71A3" w:rsidP="009F71A3">
            <w:pPr>
              <w:rPr>
                <w:sz w:val="20"/>
                <w:szCs w:val="20"/>
              </w:rPr>
            </w:pPr>
            <w:r w:rsidRPr="00BF70B3">
              <w:rPr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709" w:type="dxa"/>
            <w:vAlign w:val="center"/>
          </w:tcPr>
          <w:p w:rsidR="009F71A3" w:rsidRPr="00BF70B3" w:rsidRDefault="009F71A3" w:rsidP="009F71A3">
            <w:pPr>
              <w:jc w:val="center"/>
              <w:rPr>
                <w:bCs/>
                <w:sz w:val="20"/>
                <w:szCs w:val="20"/>
              </w:rPr>
            </w:pPr>
            <w:r w:rsidRPr="00BF70B3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9F71A3" w:rsidRPr="00BF70B3" w:rsidRDefault="009F71A3" w:rsidP="009F71A3">
            <w:pPr>
              <w:jc w:val="center"/>
              <w:rPr>
                <w:sz w:val="20"/>
                <w:szCs w:val="20"/>
              </w:rPr>
            </w:pPr>
            <w:r w:rsidRPr="00BF70B3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9F71A3" w:rsidRPr="00BF70B3" w:rsidRDefault="009F71A3" w:rsidP="009F71A3">
            <w:pPr>
              <w:jc w:val="center"/>
              <w:rPr>
                <w:sz w:val="20"/>
                <w:szCs w:val="20"/>
              </w:rPr>
            </w:pPr>
            <w:r w:rsidRPr="00BF70B3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9F71A3" w:rsidRPr="00BF70B3" w:rsidRDefault="005536A0" w:rsidP="009F71A3">
            <w:pPr>
              <w:jc w:val="center"/>
              <w:rPr>
                <w:sz w:val="20"/>
                <w:szCs w:val="20"/>
              </w:rPr>
            </w:pPr>
            <w:r w:rsidRPr="00BF70B3">
              <w:rPr>
                <w:sz w:val="20"/>
                <w:szCs w:val="20"/>
              </w:rPr>
              <w:t>221,0</w:t>
            </w:r>
          </w:p>
        </w:tc>
        <w:tc>
          <w:tcPr>
            <w:tcW w:w="850" w:type="dxa"/>
          </w:tcPr>
          <w:p w:rsidR="009F71A3" w:rsidRPr="00BF70B3" w:rsidRDefault="009F71A3" w:rsidP="009F71A3">
            <w:pPr>
              <w:jc w:val="center"/>
              <w:rPr>
                <w:sz w:val="20"/>
                <w:szCs w:val="20"/>
              </w:rPr>
            </w:pPr>
            <w:r w:rsidRPr="00BF70B3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9F71A3" w:rsidRPr="00BF70B3" w:rsidRDefault="009F71A3" w:rsidP="009F71A3">
            <w:pPr>
              <w:jc w:val="center"/>
              <w:rPr>
                <w:sz w:val="20"/>
                <w:szCs w:val="20"/>
              </w:rPr>
            </w:pPr>
            <w:r w:rsidRPr="00BF70B3">
              <w:rPr>
                <w:sz w:val="20"/>
                <w:szCs w:val="20"/>
              </w:rPr>
              <w:t>0</w:t>
            </w:r>
          </w:p>
        </w:tc>
      </w:tr>
      <w:tr w:rsidR="00BF70B3" w:rsidRPr="00BF70B3" w:rsidTr="00EF65F0">
        <w:tc>
          <w:tcPr>
            <w:tcW w:w="1276" w:type="dxa"/>
            <w:vMerge/>
            <w:vAlign w:val="center"/>
          </w:tcPr>
          <w:p w:rsidR="00D22CBA" w:rsidRPr="00BF70B3" w:rsidRDefault="00D22CBA" w:rsidP="00D22CBA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D22CBA" w:rsidRPr="00BF70B3" w:rsidRDefault="00D22CBA" w:rsidP="00D22CB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D22CBA" w:rsidRPr="00BF70B3" w:rsidRDefault="00D22CBA" w:rsidP="00D22CBA">
            <w:pPr>
              <w:rPr>
                <w:sz w:val="20"/>
                <w:szCs w:val="20"/>
              </w:rPr>
            </w:pPr>
            <w:r w:rsidRPr="00BF70B3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709" w:type="dxa"/>
            <w:vAlign w:val="center"/>
          </w:tcPr>
          <w:p w:rsidR="00D22CBA" w:rsidRPr="00BF70B3" w:rsidRDefault="00D22CBA" w:rsidP="00D22CBA">
            <w:pPr>
              <w:jc w:val="center"/>
              <w:rPr>
                <w:bCs/>
                <w:sz w:val="20"/>
                <w:szCs w:val="20"/>
              </w:rPr>
            </w:pPr>
            <w:r w:rsidRPr="00BF70B3">
              <w:rPr>
                <w:bCs/>
                <w:sz w:val="20"/>
                <w:szCs w:val="20"/>
              </w:rPr>
              <w:t>195,0</w:t>
            </w:r>
          </w:p>
        </w:tc>
        <w:tc>
          <w:tcPr>
            <w:tcW w:w="851" w:type="dxa"/>
            <w:vAlign w:val="center"/>
          </w:tcPr>
          <w:p w:rsidR="00D22CBA" w:rsidRPr="00BF70B3" w:rsidRDefault="00D22CBA" w:rsidP="00D22CBA">
            <w:pPr>
              <w:jc w:val="center"/>
              <w:rPr>
                <w:sz w:val="20"/>
                <w:szCs w:val="20"/>
              </w:rPr>
            </w:pPr>
            <w:r w:rsidRPr="00BF70B3">
              <w:rPr>
                <w:sz w:val="20"/>
                <w:szCs w:val="20"/>
              </w:rPr>
              <w:t>1846,8</w:t>
            </w:r>
          </w:p>
        </w:tc>
        <w:tc>
          <w:tcPr>
            <w:tcW w:w="850" w:type="dxa"/>
            <w:vAlign w:val="center"/>
          </w:tcPr>
          <w:p w:rsidR="00D22CBA" w:rsidRPr="00BF70B3" w:rsidRDefault="00D22CBA" w:rsidP="00D22CBA">
            <w:pPr>
              <w:jc w:val="center"/>
              <w:rPr>
                <w:sz w:val="20"/>
                <w:szCs w:val="20"/>
              </w:rPr>
            </w:pPr>
            <w:r w:rsidRPr="00BF70B3">
              <w:rPr>
                <w:sz w:val="20"/>
                <w:szCs w:val="20"/>
              </w:rPr>
              <w:t>1121,1</w:t>
            </w:r>
          </w:p>
        </w:tc>
        <w:tc>
          <w:tcPr>
            <w:tcW w:w="851" w:type="dxa"/>
          </w:tcPr>
          <w:p w:rsidR="00D22CBA" w:rsidRPr="00BF70B3" w:rsidRDefault="00D22CBA" w:rsidP="00D22CBA">
            <w:pPr>
              <w:jc w:val="center"/>
              <w:rPr>
                <w:sz w:val="20"/>
                <w:szCs w:val="20"/>
              </w:rPr>
            </w:pPr>
            <w:r w:rsidRPr="00BF70B3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D22CBA" w:rsidRPr="00BF70B3" w:rsidRDefault="00D22CBA" w:rsidP="00D22CBA">
            <w:pPr>
              <w:ind w:right="-102"/>
              <w:jc w:val="center"/>
              <w:rPr>
                <w:sz w:val="20"/>
                <w:szCs w:val="20"/>
              </w:rPr>
            </w:pPr>
            <w:r w:rsidRPr="00BF70B3">
              <w:rPr>
                <w:sz w:val="20"/>
                <w:szCs w:val="20"/>
              </w:rPr>
              <w:t>1015,3</w:t>
            </w:r>
          </w:p>
        </w:tc>
        <w:tc>
          <w:tcPr>
            <w:tcW w:w="851" w:type="dxa"/>
          </w:tcPr>
          <w:p w:rsidR="00D22CBA" w:rsidRPr="00BF70B3" w:rsidRDefault="00D22CBA" w:rsidP="00D22CBA">
            <w:pPr>
              <w:ind w:right="-14"/>
              <w:jc w:val="center"/>
              <w:rPr>
                <w:sz w:val="20"/>
                <w:szCs w:val="20"/>
              </w:rPr>
            </w:pPr>
            <w:r w:rsidRPr="00BF70B3">
              <w:rPr>
                <w:sz w:val="20"/>
                <w:szCs w:val="20"/>
              </w:rPr>
              <w:t>1353,8</w:t>
            </w:r>
          </w:p>
        </w:tc>
      </w:tr>
      <w:tr w:rsidR="00BF70B3" w:rsidRPr="00BF70B3" w:rsidTr="00EA0BF0">
        <w:tc>
          <w:tcPr>
            <w:tcW w:w="1276" w:type="dxa"/>
            <w:vMerge/>
            <w:vAlign w:val="center"/>
          </w:tcPr>
          <w:p w:rsidR="009F71A3" w:rsidRPr="00BF70B3" w:rsidRDefault="009F71A3" w:rsidP="009F71A3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9F71A3" w:rsidRPr="00BF70B3" w:rsidRDefault="009F71A3" w:rsidP="009F71A3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9F71A3" w:rsidRPr="00BF70B3" w:rsidRDefault="009F71A3" w:rsidP="009F71A3">
            <w:pPr>
              <w:rPr>
                <w:sz w:val="20"/>
                <w:szCs w:val="20"/>
              </w:rPr>
            </w:pPr>
            <w:r w:rsidRPr="00BF70B3">
              <w:rPr>
                <w:sz w:val="20"/>
                <w:szCs w:val="20"/>
              </w:rPr>
              <w:t>ВИ</w:t>
            </w:r>
          </w:p>
        </w:tc>
        <w:tc>
          <w:tcPr>
            <w:tcW w:w="709" w:type="dxa"/>
            <w:vAlign w:val="center"/>
          </w:tcPr>
          <w:p w:rsidR="009F71A3" w:rsidRPr="00BF70B3" w:rsidRDefault="009F71A3" w:rsidP="009F71A3">
            <w:pPr>
              <w:jc w:val="center"/>
              <w:rPr>
                <w:bCs/>
                <w:sz w:val="20"/>
                <w:szCs w:val="20"/>
              </w:rPr>
            </w:pPr>
            <w:r w:rsidRPr="00BF70B3">
              <w:rPr>
                <w:bCs/>
                <w:sz w:val="20"/>
                <w:szCs w:val="20"/>
              </w:rPr>
              <w:t>50,0</w:t>
            </w:r>
          </w:p>
        </w:tc>
        <w:tc>
          <w:tcPr>
            <w:tcW w:w="851" w:type="dxa"/>
            <w:vAlign w:val="center"/>
          </w:tcPr>
          <w:p w:rsidR="009F71A3" w:rsidRPr="00BF70B3" w:rsidRDefault="009F71A3" w:rsidP="009F71A3">
            <w:pPr>
              <w:jc w:val="center"/>
              <w:rPr>
                <w:bCs/>
                <w:sz w:val="20"/>
                <w:szCs w:val="20"/>
              </w:rPr>
            </w:pPr>
            <w:r w:rsidRPr="00BF70B3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9F71A3" w:rsidRPr="00BF70B3" w:rsidRDefault="009F71A3" w:rsidP="009F71A3">
            <w:pPr>
              <w:jc w:val="center"/>
              <w:rPr>
                <w:bCs/>
                <w:sz w:val="20"/>
                <w:szCs w:val="20"/>
              </w:rPr>
            </w:pPr>
            <w:r w:rsidRPr="00BF70B3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9F71A3" w:rsidRPr="00BF70B3" w:rsidRDefault="009F71A3" w:rsidP="009F71A3">
            <w:pPr>
              <w:jc w:val="center"/>
              <w:rPr>
                <w:bCs/>
                <w:sz w:val="20"/>
                <w:szCs w:val="20"/>
              </w:rPr>
            </w:pPr>
            <w:r w:rsidRPr="00BF70B3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9F71A3" w:rsidRPr="00BF70B3" w:rsidRDefault="009F71A3" w:rsidP="009F71A3">
            <w:pPr>
              <w:jc w:val="center"/>
              <w:rPr>
                <w:bCs/>
                <w:sz w:val="20"/>
                <w:szCs w:val="20"/>
              </w:rPr>
            </w:pPr>
            <w:r w:rsidRPr="00BF70B3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9F71A3" w:rsidRPr="00BF70B3" w:rsidRDefault="009F71A3" w:rsidP="009F71A3">
            <w:pPr>
              <w:jc w:val="center"/>
              <w:rPr>
                <w:bCs/>
                <w:sz w:val="20"/>
                <w:szCs w:val="20"/>
              </w:rPr>
            </w:pPr>
            <w:r w:rsidRPr="00BF70B3">
              <w:rPr>
                <w:bCs/>
                <w:sz w:val="20"/>
                <w:szCs w:val="20"/>
              </w:rPr>
              <w:t>0,0</w:t>
            </w:r>
          </w:p>
        </w:tc>
      </w:tr>
      <w:tr w:rsidR="00BF70B3" w:rsidRPr="00BF70B3" w:rsidTr="00EA0BF0">
        <w:tc>
          <w:tcPr>
            <w:tcW w:w="1276" w:type="dxa"/>
            <w:vMerge w:val="restart"/>
            <w:vAlign w:val="center"/>
          </w:tcPr>
          <w:p w:rsidR="009F71A3" w:rsidRPr="00BF70B3" w:rsidRDefault="009F71A3" w:rsidP="009F71A3">
            <w:pPr>
              <w:rPr>
                <w:sz w:val="20"/>
                <w:szCs w:val="20"/>
              </w:rPr>
            </w:pPr>
            <w:r w:rsidRPr="00BF70B3">
              <w:rPr>
                <w:sz w:val="20"/>
                <w:szCs w:val="20"/>
              </w:rPr>
              <w:t>Мероприятие</w:t>
            </w:r>
          </w:p>
        </w:tc>
        <w:tc>
          <w:tcPr>
            <w:tcW w:w="1984" w:type="dxa"/>
            <w:vMerge w:val="restart"/>
          </w:tcPr>
          <w:p w:rsidR="009F71A3" w:rsidRPr="00BF70B3" w:rsidRDefault="009F71A3" w:rsidP="009F71A3">
            <w:pPr>
              <w:rPr>
                <w:sz w:val="20"/>
                <w:szCs w:val="20"/>
              </w:rPr>
            </w:pPr>
            <w:r w:rsidRPr="00BF70B3">
              <w:rPr>
                <w:sz w:val="20"/>
                <w:szCs w:val="20"/>
              </w:rPr>
              <w:t>Финансовая поддержка местных инициатив</w:t>
            </w:r>
          </w:p>
        </w:tc>
        <w:tc>
          <w:tcPr>
            <w:tcW w:w="1843" w:type="dxa"/>
            <w:vAlign w:val="center"/>
          </w:tcPr>
          <w:p w:rsidR="009F71A3" w:rsidRPr="00BF70B3" w:rsidRDefault="009F71A3" w:rsidP="009F71A3">
            <w:pPr>
              <w:rPr>
                <w:sz w:val="20"/>
                <w:szCs w:val="20"/>
              </w:rPr>
            </w:pPr>
            <w:r w:rsidRPr="00BF70B3">
              <w:rPr>
                <w:sz w:val="20"/>
                <w:szCs w:val="20"/>
              </w:rPr>
              <w:t>Всего</w:t>
            </w:r>
          </w:p>
        </w:tc>
        <w:tc>
          <w:tcPr>
            <w:tcW w:w="709" w:type="dxa"/>
            <w:vAlign w:val="center"/>
          </w:tcPr>
          <w:p w:rsidR="009F71A3" w:rsidRPr="00BF70B3" w:rsidRDefault="009F71A3" w:rsidP="009F71A3">
            <w:pPr>
              <w:jc w:val="center"/>
              <w:rPr>
                <w:bCs/>
                <w:sz w:val="20"/>
                <w:szCs w:val="20"/>
              </w:rPr>
            </w:pPr>
            <w:r w:rsidRPr="00BF70B3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9F71A3" w:rsidRPr="00BF70B3" w:rsidRDefault="009F71A3" w:rsidP="009F71A3">
            <w:pPr>
              <w:jc w:val="center"/>
              <w:rPr>
                <w:bCs/>
                <w:sz w:val="20"/>
                <w:szCs w:val="20"/>
              </w:rPr>
            </w:pPr>
            <w:r w:rsidRPr="00BF70B3">
              <w:rPr>
                <w:bCs/>
                <w:sz w:val="20"/>
                <w:szCs w:val="20"/>
              </w:rPr>
              <w:t>5233,7</w:t>
            </w:r>
          </w:p>
        </w:tc>
        <w:tc>
          <w:tcPr>
            <w:tcW w:w="850" w:type="dxa"/>
            <w:vAlign w:val="center"/>
          </w:tcPr>
          <w:p w:rsidR="009F71A3" w:rsidRPr="00BF70B3" w:rsidRDefault="009F71A3" w:rsidP="009F71A3">
            <w:pPr>
              <w:jc w:val="center"/>
              <w:rPr>
                <w:bCs/>
                <w:sz w:val="20"/>
                <w:szCs w:val="20"/>
              </w:rPr>
            </w:pPr>
            <w:r w:rsidRPr="00BF70B3">
              <w:rPr>
                <w:bCs/>
                <w:sz w:val="20"/>
                <w:szCs w:val="20"/>
              </w:rPr>
              <w:t>3030,1</w:t>
            </w:r>
          </w:p>
        </w:tc>
        <w:tc>
          <w:tcPr>
            <w:tcW w:w="851" w:type="dxa"/>
            <w:vAlign w:val="center"/>
          </w:tcPr>
          <w:p w:rsidR="009F71A3" w:rsidRPr="00BF70B3" w:rsidRDefault="00D22CBA" w:rsidP="009F71A3">
            <w:pPr>
              <w:jc w:val="center"/>
              <w:rPr>
                <w:sz w:val="20"/>
                <w:szCs w:val="20"/>
              </w:rPr>
            </w:pPr>
            <w:r w:rsidRPr="00BF70B3">
              <w:rPr>
                <w:sz w:val="20"/>
                <w:szCs w:val="20"/>
              </w:rPr>
              <w:t>500,0</w:t>
            </w:r>
          </w:p>
        </w:tc>
        <w:tc>
          <w:tcPr>
            <w:tcW w:w="850" w:type="dxa"/>
            <w:vAlign w:val="center"/>
          </w:tcPr>
          <w:p w:rsidR="009F71A3" w:rsidRPr="00BF70B3" w:rsidRDefault="009F71A3" w:rsidP="009F71A3">
            <w:pPr>
              <w:jc w:val="center"/>
              <w:rPr>
                <w:bCs/>
                <w:sz w:val="20"/>
                <w:szCs w:val="20"/>
              </w:rPr>
            </w:pPr>
            <w:r w:rsidRPr="00BF70B3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9F71A3" w:rsidRPr="00BF70B3" w:rsidRDefault="009F71A3" w:rsidP="009F71A3">
            <w:pPr>
              <w:jc w:val="center"/>
              <w:rPr>
                <w:bCs/>
                <w:sz w:val="20"/>
                <w:szCs w:val="20"/>
              </w:rPr>
            </w:pPr>
            <w:r w:rsidRPr="00BF70B3">
              <w:rPr>
                <w:bCs/>
                <w:sz w:val="20"/>
                <w:szCs w:val="20"/>
              </w:rPr>
              <w:t>0,0</w:t>
            </w:r>
          </w:p>
        </w:tc>
      </w:tr>
      <w:tr w:rsidR="00BF70B3" w:rsidRPr="00BF70B3" w:rsidTr="009F71A3">
        <w:tc>
          <w:tcPr>
            <w:tcW w:w="1276" w:type="dxa"/>
            <w:vMerge/>
            <w:vAlign w:val="center"/>
          </w:tcPr>
          <w:p w:rsidR="009F71A3" w:rsidRPr="00BF70B3" w:rsidRDefault="009F71A3" w:rsidP="009F71A3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9F71A3" w:rsidRPr="00BF70B3" w:rsidRDefault="009F71A3" w:rsidP="009F71A3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9F71A3" w:rsidRPr="00BF70B3" w:rsidRDefault="009F71A3" w:rsidP="009F71A3">
            <w:pPr>
              <w:rPr>
                <w:sz w:val="20"/>
                <w:szCs w:val="20"/>
              </w:rPr>
            </w:pPr>
            <w:r w:rsidRPr="00BF70B3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709" w:type="dxa"/>
            <w:vAlign w:val="center"/>
          </w:tcPr>
          <w:p w:rsidR="009F71A3" w:rsidRPr="00BF70B3" w:rsidRDefault="009F71A3" w:rsidP="009F71A3">
            <w:pPr>
              <w:jc w:val="center"/>
              <w:rPr>
                <w:bCs/>
                <w:sz w:val="20"/>
                <w:szCs w:val="20"/>
              </w:rPr>
            </w:pPr>
            <w:r w:rsidRPr="00BF70B3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9F71A3" w:rsidRPr="00BF70B3" w:rsidRDefault="009F71A3" w:rsidP="009F71A3">
            <w:pPr>
              <w:jc w:val="center"/>
              <w:rPr>
                <w:bCs/>
                <w:sz w:val="20"/>
                <w:szCs w:val="20"/>
              </w:rPr>
            </w:pPr>
            <w:r w:rsidRPr="00BF70B3">
              <w:rPr>
                <w:bCs/>
                <w:sz w:val="20"/>
                <w:szCs w:val="20"/>
              </w:rPr>
              <w:t>5233,7</w:t>
            </w:r>
          </w:p>
        </w:tc>
        <w:tc>
          <w:tcPr>
            <w:tcW w:w="850" w:type="dxa"/>
            <w:vAlign w:val="center"/>
          </w:tcPr>
          <w:p w:rsidR="009F71A3" w:rsidRPr="00BF70B3" w:rsidRDefault="009F71A3" w:rsidP="009F71A3">
            <w:pPr>
              <w:jc w:val="center"/>
              <w:rPr>
                <w:bCs/>
                <w:sz w:val="20"/>
                <w:szCs w:val="20"/>
              </w:rPr>
            </w:pPr>
            <w:r w:rsidRPr="00BF70B3">
              <w:rPr>
                <w:bCs/>
                <w:sz w:val="20"/>
                <w:szCs w:val="20"/>
              </w:rPr>
              <w:t>3030,1</w:t>
            </w:r>
          </w:p>
        </w:tc>
        <w:tc>
          <w:tcPr>
            <w:tcW w:w="851" w:type="dxa"/>
            <w:vAlign w:val="center"/>
          </w:tcPr>
          <w:p w:rsidR="009F71A3" w:rsidRPr="00BF70B3" w:rsidRDefault="00D22CBA" w:rsidP="009F71A3">
            <w:pPr>
              <w:jc w:val="center"/>
              <w:rPr>
                <w:sz w:val="20"/>
                <w:szCs w:val="20"/>
              </w:rPr>
            </w:pPr>
            <w:r w:rsidRPr="00BF70B3">
              <w:rPr>
                <w:sz w:val="20"/>
                <w:szCs w:val="20"/>
              </w:rPr>
              <w:t>500,0</w:t>
            </w:r>
          </w:p>
        </w:tc>
        <w:tc>
          <w:tcPr>
            <w:tcW w:w="850" w:type="dxa"/>
            <w:vAlign w:val="center"/>
          </w:tcPr>
          <w:p w:rsidR="009F71A3" w:rsidRPr="00BF70B3" w:rsidRDefault="009F71A3" w:rsidP="009F71A3">
            <w:pPr>
              <w:jc w:val="center"/>
              <w:rPr>
                <w:bCs/>
                <w:sz w:val="20"/>
                <w:szCs w:val="20"/>
              </w:rPr>
            </w:pPr>
            <w:r w:rsidRPr="00BF70B3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9F71A3" w:rsidRPr="00BF70B3" w:rsidRDefault="009F71A3" w:rsidP="009F71A3">
            <w:pPr>
              <w:jc w:val="center"/>
              <w:rPr>
                <w:bCs/>
                <w:sz w:val="20"/>
                <w:szCs w:val="20"/>
              </w:rPr>
            </w:pPr>
            <w:r w:rsidRPr="00BF70B3">
              <w:rPr>
                <w:bCs/>
                <w:sz w:val="20"/>
                <w:szCs w:val="20"/>
              </w:rPr>
              <w:t>0,0</w:t>
            </w:r>
          </w:p>
        </w:tc>
      </w:tr>
    </w:tbl>
    <w:p w:rsidR="00922BB2" w:rsidRPr="00BF70B3" w:rsidRDefault="00E14270" w:rsidP="000D0FCA">
      <w:pPr>
        <w:rPr>
          <w:sz w:val="20"/>
          <w:szCs w:val="20"/>
        </w:rPr>
      </w:pPr>
      <w:bookmarkStart w:id="1" w:name="Par2069"/>
      <w:bookmarkEnd w:id="1"/>
      <w:r w:rsidRPr="00BF70B3">
        <w:rPr>
          <w:sz w:val="20"/>
          <w:szCs w:val="20"/>
        </w:rPr>
        <w:t xml:space="preserve"> </w:t>
      </w:r>
      <w:r w:rsidRPr="00BF70B3">
        <w:rPr>
          <w:sz w:val="18"/>
          <w:szCs w:val="18"/>
        </w:rPr>
        <w:t>*Носит прогнозный характер, подлежит уточнению при формировании муниципального бюджета на соответствующий год.</w:t>
      </w:r>
    </w:p>
    <w:sectPr w:rsidR="00922BB2" w:rsidRPr="00BF70B3" w:rsidSect="00E14270">
      <w:footerReference w:type="default" r:id="rId8"/>
      <w:pgSz w:w="11906" w:h="16838"/>
      <w:pgMar w:top="567" w:right="566" w:bottom="737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65F0" w:rsidRDefault="00EF65F0" w:rsidP="000B5220">
      <w:r>
        <w:separator/>
      </w:r>
    </w:p>
  </w:endnote>
  <w:endnote w:type="continuationSeparator" w:id="0">
    <w:p w:rsidR="00EF65F0" w:rsidRDefault="00EF65F0" w:rsidP="000B5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0266356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  <w:szCs w:val="18"/>
      </w:rPr>
    </w:sdtEndPr>
    <w:sdtContent>
      <w:p w:rsidR="00EF65F0" w:rsidRPr="008335B6" w:rsidRDefault="00EF65F0">
        <w:pPr>
          <w:pStyle w:val="af3"/>
          <w:jc w:val="center"/>
          <w:rPr>
            <w:rFonts w:ascii="Times New Roman" w:hAnsi="Times New Roman" w:cs="Times New Roman"/>
            <w:sz w:val="18"/>
            <w:szCs w:val="18"/>
          </w:rPr>
        </w:pPr>
        <w:r w:rsidRPr="008335B6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8335B6">
          <w:rPr>
            <w:rFonts w:ascii="Times New Roman" w:hAnsi="Times New Roman" w:cs="Times New Roman"/>
            <w:sz w:val="18"/>
            <w:szCs w:val="18"/>
          </w:rPr>
          <w:instrText>PAGE   \* MERGEFORMAT</w:instrText>
        </w:r>
        <w:r w:rsidRPr="008335B6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BF70B3">
          <w:rPr>
            <w:rFonts w:ascii="Times New Roman" w:hAnsi="Times New Roman" w:cs="Times New Roman"/>
            <w:noProof/>
            <w:sz w:val="18"/>
            <w:szCs w:val="18"/>
          </w:rPr>
          <w:t>5</w:t>
        </w:r>
        <w:r w:rsidRPr="008335B6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65F0" w:rsidRDefault="00EF65F0" w:rsidP="000B5220">
      <w:r>
        <w:separator/>
      </w:r>
    </w:p>
  </w:footnote>
  <w:footnote w:type="continuationSeparator" w:id="0">
    <w:p w:rsidR="00EF65F0" w:rsidRDefault="00EF65F0" w:rsidP="000B52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3ED"/>
    <w:multiLevelType w:val="singleLevel"/>
    <w:tmpl w:val="00000489"/>
    <w:lvl w:ilvl="0">
      <w:start w:val="1"/>
      <w:numFmt w:val="bullet"/>
      <w:lvlText w:val="·"/>
      <w:lvlJc w:val="left"/>
      <w:pPr>
        <w:ind w:left="720" w:hanging="357"/>
      </w:pPr>
      <w:rPr>
        <w:rFonts w:ascii="Symbol" w:hAnsi="Symbol"/>
      </w:rPr>
    </w:lvl>
  </w:abstractNum>
  <w:abstractNum w:abstractNumId="1" w15:restartNumberingAfterBreak="0">
    <w:nsid w:val="000003EE"/>
    <w:multiLevelType w:val="singleLevel"/>
    <w:tmpl w:val="0000048A"/>
    <w:lvl w:ilvl="0">
      <w:start w:val="1"/>
      <w:numFmt w:val="bullet"/>
      <w:lvlText w:val="·"/>
      <w:lvlJc w:val="left"/>
      <w:pPr>
        <w:ind w:left="720" w:hanging="357"/>
      </w:pPr>
      <w:rPr>
        <w:rFonts w:ascii="Symbol" w:hAnsi="Symbol"/>
      </w:rPr>
    </w:lvl>
  </w:abstractNum>
  <w:abstractNum w:abstractNumId="2" w15:restartNumberingAfterBreak="0">
    <w:nsid w:val="002A66BE"/>
    <w:multiLevelType w:val="hybridMultilevel"/>
    <w:tmpl w:val="E23A4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7C200C"/>
    <w:multiLevelType w:val="hybridMultilevel"/>
    <w:tmpl w:val="43489A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8F7F6B"/>
    <w:multiLevelType w:val="hybridMultilevel"/>
    <w:tmpl w:val="1AFA3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943AFB"/>
    <w:multiLevelType w:val="hybridMultilevel"/>
    <w:tmpl w:val="7C44A224"/>
    <w:lvl w:ilvl="0" w:tplc="4C663D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99F3D5C"/>
    <w:multiLevelType w:val="hybridMultilevel"/>
    <w:tmpl w:val="92766110"/>
    <w:lvl w:ilvl="0" w:tplc="8276670E">
      <w:start w:val="4"/>
      <w:numFmt w:val="bullet"/>
      <w:lvlText w:val=""/>
      <w:lvlJc w:val="left"/>
      <w:pPr>
        <w:ind w:left="92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0C183265"/>
    <w:multiLevelType w:val="multilevel"/>
    <w:tmpl w:val="58B814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8" w15:restartNumberingAfterBreak="0">
    <w:nsid w:val="0ECC5BD5"/>
    <w:multiLevelType w:val="hybridMultilevel"/>
    <w:tmpl w:val="5AB2B11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7D46E9"/>
    <w:multiLevelType w:val="multilevel"/>
    <w:tmpl w:val="3E2C9C68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0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0" w:hanging="1440"/>
      </w:pPr>
      <w:rPr>
        <w:rFonts w:hint="default"/>
      </w:rPr>
    </w:lvl>
  </w:abstractNum>
  <w:abstractNum w:abstractNumId="10" w15:restartNumberingAfterBreak="0">
    <w:nsid w:val="11103EDA"/>
    <w:multiLevelType w:val="hybridMultilevel"/>
    <w:tmpl w:val="A9802CA8"/>
    <w:lvl w:ilvl="0" w:tplc="F4B2EE96">
      <w:start w:val="7"/>
      <w:numFmt w:val="decimal"/>
      <w:lvlText w:val="%1"/>
      <w:lvlJc w:val="left"/>
      <w:pPr>
        <w:ind w:left="720" w:hanging="360"/>
      </w:pPr>
      <w:rPr>
        <w:rFonts w:hint="default"/>
        <w:b/>
        <w:color w:val="00B05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9004EB"/>
    <w:multiLevelType w:val="multilevel"/>
    <w:tmpl w:val="9F40C3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 w15:restartNumberingAfterBreak="0">
    <w:nsid w:val="11F93CA3"/>
    <w:multiLevelType w:val="hybridMultilevel"/>
    <w:tmpl w:val="CA829726"/>
    <w:lvl w:ilvl="0" w:tplc="E902A71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FF0000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7F09D3"/>
    <w:multiLevelType w:val="hybridMultilevel"/>
    <w:tmpl w:val="181AF1DA"/>
    <w:lvl w:ilvl="0" w:tplc="C8AC1C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422CF9"/>
    <w:multiLevelType w:val="hybridMultilevel"/>
    <w:tmpl w:val="42A4F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6B3776"/>
    <w:multiLevelType w:val="hybridMultilevel"/>
    <w:tmpl w:val="0966E67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A675BC6"/>
    <w:multiLevelType w:val="hybridMultilevel"/>
    <w:tmpl w:val="D10C5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B20E37"/>
    <w:multiLevelType w:val="hybridMultilevel"/>
    <w:tmpl w:val="32148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7B472B"/>
    <w:multiLevelType w:val="hybridMultilevel"/>
    <w:tmpl w:val="1CB4AB5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FA51676"/>
    <w:multiLevelType w:val="multilevel"/>
    <w:tmpl w:val="8208E0B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0" w15:restartNumberingAfterBreak="0">
    <w:nsid w:val="32B80400"/>
    <w:multiLevelType w:val="hybridMultilevel"/>
    <w:tmpl w:val="73ACEE78"/>
    <w:lvl w:ilvl="0" w:tplc="3D507DB2">
      <w:start w:val="1"/>
      <w:numFmt w:val="decimal"/>
      <w:lvlText w:val="%1."/>
      <w:lvlJc w:val="left"/>
      <w:pPr>
        <w:ind w:left="40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1" w15:restartNumberingAfterBreak="0">
    <w:nsid w:val="34C2375A"/>
    <w:multiLevelType w:val="hybridMultilevel"/>
    <w:tmpl w:val="B85AFCD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5B2487"/>
    <w:multiLevelType w:val="hybridMultilevel"/>
    <w:tmpl w:val="96907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0E7BF3"/>
    <w:multiLevelType w:val="hybridMultilevel"/>
    <w:tmpl w:val="8C10A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830587"/>
    <w:multiLevelType w:val="hybridMultilevel"/>
    <w:tmpl w:val="E2625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5C70C2"/>
    <w:multiLevelType w:val="multilevel"/>
    <w:tmpl w:val="9AA059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3B7B287C"/>
    <w:multiLevelType w:val="hybridMultilevel"/>
    <w:tmpl w:val="BEF2C50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3E004EA6"/>
    <w:multiLevelType w:val="hybridMultilevel"/>
    <w:tmpl w:val="F004659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03D22D6"/>
    <w:multiLevelType w:val="multilevel"/>
    <w:tmpl w:val="4ECEB34E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9" w15:restartNumberingAfterBreak="0">
    <w:nsid w:val="46270918"/>
    <w:multiLevelType w:val="hybridMultilevel"/>
    <w:tmpl w:val="01D82D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73B7141"/>
    <w:multiLevelType w:val="hybridMultilevel"/>
    <w:tmpl w:val="4404992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AFA1594"/>
    <w:multiLevelType w:val="hybridMultilevel"/>
    <w:tmpl w:val="6A7EDC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347BD9"/>
    <w:multiLevelType w:val="multilevel"/>
    <w:tmpl w:val="8D6042E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89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49" w:hanging="1440"/>
      </w:pPr>
      <w:rPr>
        <w:rFonts w:hint="default"/>
      </w:rPr>
    </w:lvl>
  </w:abstractNum>
  <w:abstractNum w:abstractNumId="33" w15:restartNumberingAfterBreak="0">
    <w:nsid w:val="560C470D"/>
    <w:multiLevelType w:val="hybridMultilevel"/>
    <w:tmpl w:val="36441B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C162AD"/>
    <w:multiLevelType w:val="hybridMultilevel"/>
    <w:tmpl w:val="A67C5A5E"/>
    <w:lvl w:ilvl="0" w:tplc="3D507DB2">
      <w:start w:val="1"/>
      <w:numFmt w:val="decimal"/>
      <w:lvlText w:val="%1."/>
      <w:lvlJc w:val="left"/>
      <w:pPr>
        <w:ind w:left="40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5" w15:restartNumberingAfterBreak="0">
    <w:nsid w:val="5BE477EA"/>
    <w:multiLevelType w:val="hybridMultilevel"/>
    <w:tmpl w:val="CCD6D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067C25"/>
    <w:multiLevelType w:val="hybridMultilevel"/>
    <w:tmpl w:val="C5D86BD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7" w15:restartNumberingAfterBreak="0">
    <w:nsid w:val="5D4F5F9D"/>
    <w:multiLevelType w:val="hybridMultilevel"/>
    <w:tmpl w:val="DCDC61D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3447520"/>
    <w:multiLevelType w:val="hybridMultilevel"/>
    <w:tmpl w:val="275681A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BD92F92"/>
    <w:multiLevelType w:val="hybridMultilevel"/>
    <w:tmpl w:val="F8AEBA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35527E"/>
    <w:multiLevelType w:val="hybridMultilevel"/>
    <w:tmpl w:val="96907BF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F834EC0"/>
    <w:multiLevelType w:val="multilevel"/>
    <w:tmpl w:val="DC1000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30" w:hanging="9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0" w:hanging="9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90" w:hanging="9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42" w15:restartNumberingAfterBreak="0">
    <w:nsid w:val="774E3BB0"/>
    <w:multiLevelType w:val="hybridMultilevel"/>
    <w:tmpl w:val="AAE6EF70"/>
    <w:lvl w:ilvl="0" w:tplc="B7BC4D9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3" w15:restartNumberingAfterBreak="0">
    <w:nsid w:val="78BE71A6"/>
    <w:multiLevelType w:val="hybridMultilevel"/>
    <w:tmpl w:val="A67C5A5E"/>
    <w:lvl w:ilvl="0" w:tplc="3D507DB2">
      <w:start w:val="1"/>
      <w:numFmt w:val="decimal"/>
      <w:lvlText w:val="%1."/>
      <w:lvlJc w:val="left"/>
      <w:pPr>
        <w:ind w:left="40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4" w15:restartNumberingAfterBreak="0">
    <w:nsid w:val="7C662905"/>
    <w:multiLevelType w:val="hybridMultilevel"/>
    <w:tmpl w:val="DAA47D6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19"/>
  </w:num>
  <w:num w:numId="3">
    <w:abstractNumId w:val="28"/>
  </w:num>
  <w:num w:numId="4">
    <w:abstractNumId w:val="26"/>
  </w:num>
  <w:num w:numId="5">
    <w:abstractNumId w:val="11"/>
  </w:num>
  <w:num w:numId="6">
    <w:abstractNumId w:val="2"/>
  </w:num>
  <w:num w:numId="7">
    <w:abstractNumId w:val="39"/>
  </w:num>
  <w:num w:numId="8">
    <w:abstractNumId w:val="31"/>
  </w:num>
  <w:num w:numId="9">
    <w:abstractNumId w:val="13"/>
  </w:num>
  <w:num w:numId="10">
    <w:abstractNumId w:val="42"/>
  </w:num>
  <w:num w:numId="11">
    <w:abstractNumId w:val="25"/>
  </w:num>
  <w:num w:numId="12">
    <w:abstractNumId w:val="7"/>
  </w:num>
  <w:num w:numId="13">
    <w:abstractNumId w:val="21"/>
  </w:num>
  <w:num w:numId="14">
    <w:abstractNumId w:val="15"/>
  </w:num>
  <w:num w:numId="15">
    <w:abstractNumId w:val="22"/>
  </w:num>
  <w:num w:numId="16">
    <w:abstractNumId w:val="4"/>
  </w:num>
  <w:num w:numId="17">
    <w:abstractNumId w:val="40"/>
  </w:num>
  <w:num w:numId="18">
    <w:abstractNumId w:val="9"/>
  </w:num>
  <w:num w:numId="19">
    <w:abstractNumId w:val="6"/>
  </w:num>
  <w:num w:numId="20">
    <w:abstractNumId w:val="32"/>
  </w:num>
  <w:num w:numId="21">
    <w:abstractNumId w:val="30"/>
  </w:num>
  <w:num w:numId="22">
    <w:abstractNumId w:val="37"/>
  </w:num>
  <w:num w:numId="23">
    <w:abstractNumId w:val="8"/>
  </w:num>
  <w:num w:numId="24">
    <w:abstractNumId w:val="17"/>
  </w:num>
  <w:num w:numId="25">
    <w:abstractNumId w:val="0"/>
  </w:num>
  <w:num w:numId="26">
    <w:abstractNumId w:val="1"/>
  </w:num>
  <w:num w:numId="27">
    <w:abstractNumId w:val="5"/>
  </w:num>
  <w:num w:numId="28">
    <w:abstractNumId w:val="3"/>
  </w:num>
  <w:num w:numId="29">
    <w:abstractNumId w:val="36"/>
  </w:num>
  <w:num w:numId="30">
    <w:abstractNumId w:val="27"/>
  </w:num>
  <w:num w:numId="31">
    <w:abstractNumId w:val="33"/>
  </w:num>
  <w:num w:numId="32">
    <w:abstractNumId w:val="20"/>
  </w:num>
  <w:num w:numId="33">
    <w:abstractNumId w:val="34"/>
  </w:num>
  <w:num w:numId="34">
    <w:abstractNumId w:val="10"/>
  </w:num>
  <w:num w:numId="35">
    <w:abstractNumId w:val="35"/>
  </w:num>
  <w:num w:numId="36">
    <w:abstractNumId w:val="23"/>
  </w:num>
  <w:num w:numId="37">
    <w:abstractNumId w:val="24"/>
  </w:num>
  <w:num w:numId="38">
    <w:abstractNumId w:val="43"/>
  </w:num>
  <w:num w:numId="39">
    <w:abstractNumId w:val="14"/>
  </w:num>
  <w:num w:numId="40">
    <w:abstractNumId w:val="12"/>
  </w:num>
  <w:num w:numId="41">
    <w:abstractNumId w:val="44"/>
  </w:num>
  <w:num w:numId="42">
    <w:abstractNumId w:val="38"/>
  </w:num>
  <w:num w:numId="43">
    <w:abstractNumId w:val="18"/>
  </w:num>
  <w:num w:numId="44">
    <w:abstractNumId w:val="29"/>
  </w:num>
  <w:num w:numId="4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0AAB"/>
    <w:rsid w:val="00010A43"/>
    <w:rsid w:val="0001473B"/>
    <w:rsid w:val="00014C3A"/>
    <w:rsid w:val="0002436A"/>
    <w:rsid w:val="00036B68"/>
    <w:rsid w:val="00062F57"/>
    <w:rsid w:val="000768AF"/>
    <w:rsid w:val="000A47F2"/>
    <w:rsid w:val="000B08BF"/>
    <w:rsid w:val="000B2B45"/>
    <w:rsid w:val="000B5220"/>
    <w:rsid w:val="000B609C"/>
    <w:rsid w:val="000C323C"/>
    <w:rsid w:val="000D0FCA"/>
    <w:rsid w:val="000D12D5"/>
    <w:rsid w:val="000D2FCB"/>
    <w:rsid w:val="000E2C27"/>
    <w:rsid w:val="00103B83"/>
    <w:rsid w:val="0010687A"/>
    <w:rsid w:val="0013449E"/>
    <w:rsid w:val="00145C68"/>
    <w:rsid w:val="00156E6F"/>
    <w:rsid w:val="00162CF2"/>
    <w:rsid w:val="001669D4"/>
    <w:rsid w:val="00175343"/>
    <w:rsid w:val="00176070"/>
    <w:rsid w:val="00185102"/>
    <w:rsid w:val="0019701C"/>
    <w:rsid w:val="001B15B4"/>
    <w:rsid w:val="001E08CC"/>
    <w:rsid w:val="001E4FCA"/>
    <w:rsid w:val="001E7F4E"/>
    <w:rsid w:val="002110A4"/>
    <w:rsid w:val="00211586"/>
    <w:rsid w:val="00217DAA"/>
    <w:rsid w:val="002201CB"/>
    <w:rsid w:val="002219EC"/>
    <w:rsid w:val="0023327A"/>
    <w:rsid w:val="002719C8"/>
    <w:rsid w:val="00272F12"/>
    <w:rsid w:val="002822D2"/>
    <w:rsid w:val="00283017"/>
    <w:rsid w:val="00292043"/>
    <w:rsid w:val="00294639"/>
    <w:rsid w:val="002A3532"/>
    <w:rsid w:val="002B2A2C"/>
    <w:rsid w:val="002B6A71"/>
    <w:rsid w:val="002F1472"/>
    <w:rsid w:val="002F38A3"/>
    <w:rsid w:val="002F60BF"/>
    <w:rsid w:val="0031450C"/>
    <w:rsid w:val="00320449"/>
    <w:rsid w:val="003324DA"/>
    <w:rsid w:val="00385A12"/>
    <w:rsid w:val="00386943"/>
    <w:rsid w:val="00386FC0"/>
    <w:rsid w:val="00392621"/>
    <w:rsid w:val="003A3076"/>
    <w:rsid w:val="003A6702"/>
    <w:rsid w:val="003A79BC"/>
    <w:rsid w:val="003B18F5"/>
    <w:rsid w:val="003B7F98"/>
    <w:rsid w:val="003C2551"/>
    <w:rsid w:val="003D335C"/>
    <w:rsid w:val="003E2915"/>
    <w:rsid w:val="003F35C8"/>
    <w:rsid w:val="003F5739"/>
    <w:rsid w:val="00400238"/>
    <w:rsid w:val="00402DB0"/>
    <w:rsid w:val="004060D7"/>
    <w:rsid w:val="004072B1"/>
    <w:rsid w:val="004139D7"/>
    <w:rsid w:val="0041535C"/>
    <w:rsid w:val="00417CD9"/>
    <w:rsid w:val="00433514"/>
    <w:rsid w:val="004350F5"/>
    <w:rsid w:val="0044088C"/>
    <w:rsid w:val="0044155B"/>
    <w:rsid w:val="00452E97"/>
    <w:rsid w:val="00463E64"/>
    <w:rsid w:val="004720B0"/>
    <w:rsid w:val="004764F8"/>
    <w:rsid w:val="004817CD"/>
    <w:rsid w:val="00481992"/>
    <w:rsid w:val="004823DA"/>
    <w:rsid w:val="00482BF5"/>
    <w:rsid w:val="00490E24"/>
    <w:rsid w:val="004A7401"/>
    <w:rsid w:val="004B778B"/>
    <w:rsid w:val="004D270C"/>
    <w:rsid w:val="004D78FC"/>
    <w:rsid w:val="004E4E9C"/>
    <w:rsid w:val="004E77F4"/>
    <w:rsid w:val="004F329E"/>
    <w:rsid w:val="004F3C03"/>
    <w:rsid w:val="00503159"/>
    <w:rsid w:val="00543169"/>
    <w:rsid w:val="005536A0"/>
    <w:rsid w:val="00564AE7"/>
    <w:rsid w:val="005772F4"/>
    <w:rsid w:val="005A3BDA"/>
    <w:rsid w:val="005B26EA"/>
    <w:rsid w:val="005C1B91"/>
    <w:rsid w:val="005C29AC"/>
    <w:rsid w:val="005C7623"/>
    <w:rsid w:val="005D0355"/>
    <w:rsid w:val="005E0AA9"/>
    <w:rsid w:val="005E5657"/>
    <w:rsid w:val="005E6E49"/>
    <w:rsid w:val="005F500C"/>
    <w:rsid w:val="0060163C"/>
    <w:rsid w:val="00611A55"/>
    <w:rsid w:val="00613FD3"/>
    <w:rsid w:val="00614BE5"/>
    <w:rsid w:val="00625652"/>
    <w:rsid w:val="006306DD"/>
    <w:rsid w:val="00630842"/>
    <w:rsid w:val="006311B1"/>
    <w:rsid w:val="006333E0"/>
    <w:rsid w:val="006511F9"/>
    <w:rsid w:val="0065298D"/>
    <w:rsid w:val="00653BEF"/>
    <w:rsid w:val="00676AF9"/>
    <w:rsid w:val="00684AE1"/>
    <w:rsid w:val="00685F70"/>
    <w:rsid w:val="006931E1"/>
    <w:rsid w:val="0069397F"/>
    <w:rsid w:val="006D38CC"/>
    <w:rsid w:val="006D4D7F"/>
    <w:rsid w:val="006E4018"/>
    <w:rsid w:val="006F1327"/>
    <w:rsid w:val="00701E51"/>
    <w:rsid w:val="0070659B"/>
    <w:rsid w:val="00716FA4"/>
    <w:rsid w:val="00733BAF"/>
    <w:rsid w:val="0074549E"/>
    <w:rsid w:val="00746AF0"/>
    <w:rsid w:val="00766C0F"/>
    <w:rsid w:val="00766E30"/>
    <w:rsid w:val="00777F72"/>
    <w:rsid w:val="007878E8"/>
    <w:rsid w:val="00787EB2"/>
    <w:rsid w:val="007B2BAD"/>
    <w:rsid w:val="007B65B3"/>
    <w:rsid w:val="007B7EB1"/>
    <w:rsid w:val="007C6FAF"/>
    <w:rsid w:val="007D2D62"/>
    <w:rsid w:val="007D6185"/>
    <w:rsid w:val="007E0A50"/>
    <w:rsid w:val="007E0E93"/>
    <w:rsid w:val="007E7FB2"/>
    <w:rsid w:val="007F2011"/>
    <w:rsid w:val="007F4903"/>
    <w:rsid w:val="0080165D"/>
    <w:rsid w:val="0082002C"/>
    <w:rsid w:val="0082330F"/>
    <w:rsid w:val="008251E4"/>
    <w:rsid w:val="008350BA"/>
    <w:rsid w:val="008604D4"/>
    <w:rsid w:val="00860E23"/>
    <w:rsid w:val="00861498"/>
    <w:rsid w:val="00864496"/>
    <w:rsid w:val="00865B09"/>
    <w:rsid w:val="00876706"/>
    <w:rsid w:val="008768E9"/>
    <w:rsid w:val="00883D5C"/>
    <w:rsid w:val="008A1070"/>
    <w:rsid w:val="008A164B"/>
    <w:rsid w:val="008C156D"/>
    <w:rsid w:val="008D2224"/>
    <w:rsid w:val="008D291E"/>
    <w:rsid w:val="008D2D7C"/>
    <w:rsid w:val="008E04E9"/>
    <w:rsid w:val="008E4272"/>
    <w:rsid w:val="0090348B"/>
    <w:rsid w:val="00906DA9"/>
    <w:rsid w:val="00922BB2"/>
    <w:rsid w:val="009268A1"/>
    <w:rsid w:val="009304C5"/>
    <w:rsid w:val="009321BA"/>
    <w:rsid w:val="00932BF1"/>
    <w:rsid w:val="00967DE9"/>
    <w:rsid w:val="00977164"/>
    <w:rsid w:val="0098642C"/>
    <w:rsid w:val="00994337"/>
    <w:rsid w:val="009B0880"/>
    <w:rsid w:val="009B1E03"/>
    <w:rsid w:val="009B419A"/>
    <w:rsid w:val="009C2613"/>
    <w:rsid w:val="009E09B3"/>
    <w:rsid w:val="009F11BC"/>
    <w:rsid w:val="009F71A3"/>
    <w:rsid w:val="00A003D2"/>
    <w:rsid w:val="00A021A9"/>
    <w:rsid w:val="00A038D1"/>
    <w:rsid w:val="00A10D82"/>
    <w:rsid w:val="00A42DBC"/>
    <w:rsid w:val="00A5097F"/>
    <w:rsid w:val="00A53A2D"/>
    <w:rsid w:val="00A60324"/>
    <w:rsid w:val="00A658D2"/>
    <w:rsid w:val="00A73678"/>
    <w:rsid w:val="00A8748B"/>
    <w:rsid w:val="00A87A91"/>
    <w:rsid w:val="00A9099F"/>
    <w:rsid w:val="00A95A92"/>
    <w:rsid w:val="00A97398"/>
    <w:rsid w:val="00AA2B23"/>
    <w:rsid w:val="00AA41A5"/>
    <w:rsid w:val="00AB1D70"/>
    <w:rsid w:val="00AC0572"/>
    <w:rsid w:val="00AC172F"/>
    <w:rsid w:val="00AC599F"/>
    <w:rsid w:val="00AE74FE"/>
    <w:rsid w:val="00AF654B"/>
    <w:rsid w:val="00AF68DF"/>
    <w:rsid w:val="00AF6C06"/>
    <w:rsid w:val="00AF7591"/>
    <w:rsid w:val="00B0153E"/>
    <w:rsid w:val="00B053B3"/>
    <w:rsid w:val="00B13374"/>
    <w:rsid w:val="00B31087"/>
    <w:rsid w:val="00B36D01"/>
    <w:rsid w:val="00B509A8"/>
    <w:rsid w:val="00B514DD"/>
    <w:rsid w:val="00B57343"/>
    <w:rsid w:val="00B61990"/>
    <w:rsid w:val="00B63A79"/>
    <w:rsid w:val="00B70597"/>
    <w:rsid w:val="00B76934"/>
    <w:rsid w:val="00B80FE9"/>
    <w:rsid w:val="00B84D07"/>
    <w:rsid w:val="00B86D98"/>
    <w:rsid w:val="00BA72F1"/>
    <w:rsid w:val="00BB4DA4"/>
    <w:rsid w:val="00BB5299"/>
    <w:rsid w:val="00BC158E"/>
    <w:rsid w:val="00BC4424"/>
    <w:rsid w:val="00BC6E81"/>
    <w:rsid w:val="00BD6988"/>
    <w:rsid w:val="00BF0F65"/>
    <w:rsid w:val="00BF70B3"/>
    <w:rsid w:val="00C06DA8"/>
    <w:rsid w:val="00C126A0"/>
    <w:rsid w:val="00C41FE4"/>
    <w:rsid w:val="00C4614C"/>
    <w:rsid w:val="00C50AAB"/>
    <w:rsid w:val="00C5792A"/>
    <w:rsid w:val="00C66303"/>
    <w:rsid w:val="00C901BD"/>
    <w:rsid w:val="00C9148E"/>
    <w:rsid w:val="00C947E7"/>
    <w:rsid w:val="00CA0B7A"/>
    <w:rsid w:val="00CA40BB"/>
    <w:rsid w:val="00CB405B"/>
    <w:rsid w:val="00CC002A"/>
    <w:rsid w:val="00CC3D38"/>
    <w:rsid w:val="00CE5F3A"/>
    <w:rsid w:val="00CF639F"/>
    <w:rsid w:val="00D028FE"/>
    <w:rsid w:val="00D0535A"/>
    <w:rsid w:val="00D06577"/>
    <w:rsid w:val="00D1049F"/>
    <w:rsid w:val="00D1266B"/>
    <w:rsid w:val="00D16852"/>
    <w:rsid w:val="00D22CBA"/>
    <w:rsid w:val="00D23116"/>
    <w:rsid w:val="00D2514E"/>
    <w:rsid w:val="00D43F6F"/>
    <w:rsid w:val="00D555B2"/>
    <w:rsid w:val="00D60987"/>
    <w:rsid w:val="00D61E30"/>
    <w:rsid w:val="00D6413C"/>
    <w:rsid w:val="00D706FF"/>
    <w:rsid w:val="00D7274C"/>
    <w:rsid w:val="00D86D73"/>
    <w:rsid w:val="00D95766"/>
    <w:rsid w:val="00D9767C"/>
    <w:rsid w:val="00DA1658"/>
    <w:rsid w:val="00DB768E"/>
    <w:rsid w:val="00DC454E"/>
    <w:rsid w:val="00DC6281"/>
    <w:rsid w:val="00DE397B"/>
    <w:rsid w:val="00DE4326"/>
    <w:rsid w:val="00E03E98"/>
    <w:rsid w:val="00E14270"/>
    <w:rsid w:val="00E156CB"/>
    <w:rsid w:val="00E1571C"/>
    <w:rsid w:val="00E20ED8"/>
    <w:rsid w:val="00E23B17"/>
    <w:rsid w:val="00E3132A"/>
    <w:rsid w:val="00E361E6"/>
    <w:rsid w:val="00E40D46"/>
    <w:rsid w:val="00E425B3"/>
    <w:rsid w:val="00E46BB8"/>
    <w:rsid w:val="00E5034A"/>
    <w:rsid w:val="00E50C33"/>
    <w:rsid w:val="00E5568D"/>
    <w:rsid w:val="00E72C61"/>
    <w:rsid w:val="00E75054"/>
    <w:rsid w:val="00E76461"/>
    <w:rsid w:val="00E77742"/>
    <w:rsid w:val="00EA0BF0"/>
    <w:rsid w:val="00EA0C0D"/>
    <w:rsid w:val="00EA332F"/>
    <w:rsid w:val="00EB7363"/>
    <w:rsid w:val="00EC62A5"/>
    <w:rsid w:val="00EC6554"/>
    <w:rsid w:val="00EE0500"/>
    <w:rsid w:val="00EF331A"/>
    <w:rsid w:val="00EF5A43"/>
    <w:rsid w:val="00EF65F0"/>
    <w:rsid w:val="00F031B1"/>
    <w:rsid w:val="00F14512"/>
    <w:rsid w:val="00F33F61"/>
    <w:rsid w:val="00F3698C"/>
    <w:rsid w:val="00F37FFD"/>
    <w:rsid w:val="00F6320D"/>
    <w:rsid w:val="00F67D61"/>
    <w:rsid w:val="00F73A48"/>
    <w:rsid w:val="00FA2977"/>
    <w:rsid w:val="00FA5472"/>
    <w:rsid w:val="00FE531B"/>
    <w:rsid w:val="00FE5F7C"/>
    <w:rsid w:val="00FF0287"/>
    <w:rsid w:val="00FF0461"/>
    <w:rsid w:val="00FF50AE"/>
    <w:rsid w:val="00FF7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29196"/>
  <w15:docId w15:val="{22AB882C-1E33-4CD9-835C-2FF16A2C1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2F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C2551"/>
    <w:pPr>
      <w:keepNext/>
      <w:outlineLvl w:val="0"/>
    </w:pPr>
    <w:rPr>
      <w:rFonts w:eastAsiaTheme="minorEastAsia"/>
      <w:b/>
      <w:sz w:val="20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3C2551"/>
    <w:pPr>
      <w:keepNext/>
      <w:jc w:val="right"/>
      <w:outlineLvl w:val="1"/>
    </w:pPr>
    <w:rPr>
      <w:rFonts w:eastAsiaTheme="minorEastAsia"/>
      <w:b/>
      <w:sz w:val="20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2551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2551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2"/>
      <w:szCs w:val="22"/>
    </w:rPr>
  </w:style>
  <w:style w:type="paragraph" w:styleId="5">
    <w:name w:val="heading 5"/>
    <w:basedOn w:val="a"/>
    <w:next w:val="a"/>
    <w:link w:val="50"/>
    <w:uiPriority w:val="9"/>
    <w:unhideWhenUsed/>
    <w:qFormat/>
    <w:rsid w:val="003C2551"/>
    <w:pPr>
      <w:keepNext/>
      <w:jc w:val="center"/>
      <w:outlineLvl w:val="4"/>
    </w:pPr>
    <w:rPr>
      <w:b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2551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qFormat/>
    <w:rsid w:val="00062F57"/>
    <w:pPr>
      <w:widowControl w:val="0"/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062F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062F5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062F57"/>
    <w:pPr>
      <w:jc w:val="center"/>
    </w:pPr>
    <w:rPr>
      <w:b/>
      <w:bCs/>
      <w:sz w:val="28"/>
      <w:szCs w:val="28"/>
    </w:rPr>
  </w:style>
  <w:style w:type="character" w:customStyle="1" w:styleId="a4">
    <w:name w:val="Заголовок Знак"/>
    <w:basedOn w:val="a0"/>
    <w:link w:val="a3"/>
    <w:rsid w:val="00062F5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docaccessactnever">
    <w:name w:val="docaccess_act_never"/>
    <w:basedOn w:val="a0"/>
    <w:rsid w:val="00062F57"/>
  </w:style>
  <w:style w:type="character" w:customStyle="1" w:styleId="docaccessbase">
    <w:name w:val="docaccess_base"/>
    <w:basedOn w:val="a0"/>
    <w:rsid w:val="00062F57"/>
  </w:style>
  <w:style w:type="paragraph" w:styleId="a5">
    <w:name w:val="List Paragraph"/>
    <w:basedOn w:val="a"/>
    <w:uiPriority w:val="34"/>
    <w:qFormat/>
    <w:rsid w:val="00062F57"/>
    <w:pPr>
      <w:ind w:left="720"/>
      <w:contextualSpacing/>
    </w:pPr>
  </w:style>
  <w:style w:type="character" w:customStyle="1" w:styleId="21">
    <w:name w:val="Основной текст (2)_"/>
    <w:basedOn w:val="a0"/>
    <w:link w:val="22"/>
    <w:rsid w:val="00062F5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62F57"/>
    <w:pPr>
      <w:widowControl w:val="0"/>
      <w:shd w:val="clear" w:color="auto" w:fill="FFFFFF"/>
      <w:spacing w:before="420" w:after="240" w:line="322" w:lineRule="exact"/>
    </w:pPr>
    <w:rPr>
      <w:sz w:val="28"/>
      <w:szCs w:val="28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D555B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555B2"/>
    <w:rPr>
      <w:rFonts w:ascii="Segoe UI" w:eastAsia="Times New Roman" w:hAnsi="Segoe UI" w:cs="Segoe UI"/>
      <w:sz w:val="18"/>
      <w:szCs w:val="18"/>
      <w:lang w:eastAsia="ru-RU"/>
    </w:rPr>
  </w:style>
  <w:style w:type="table" w:styleId="a8">
    <w:name w:val="Table Grid"/>
    <w:basedOn w:val="a1"/>
    <w:uiPriority w:val="59"/>
    <w:rsid w:val="00F67D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162CF2"/>
    <w:rPr>
      <w:color w:val="0563C1" w:themeColor="hyperlink"/>
      <w:u w:val="single"/>
    </w:rPr>
  </w:style>
  <w:style w:type="paragraph" w:styleId="aa">
    <w:name w:val="Body Text Indent"/>
    <w:basedOn w:val="a"/>
    <w:link w:val="ab"/>
    <w:uiPriority w:val="99"/>
    <w:rsid w:val="00B514DD"/>
    <w:pPr>
      <w:ind w:firstLine="720"/>
      <w:jc w:val="both"/>
    </w:pPr>
    <w:rPr>
      <w:sz w:val="28"/>
      <w:szCs w:val="28"/>
      <w:lang w:eastAsia="en-US"/>
    </w:rPr>
  </w:style>
  <w:style w:type="character" w:customStyle="1" w:styleId="ab">
    <w:name w:val="Основной текст с отступом Знак"/>
    <w:basedOn w:val="a0"/>
    <w:link w:val="aa"/>
    <w:uiPriority w:val="99"/>
    <w:rsid w:val="00B514DD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nformat">
    <w:name w:val="ConsPlusNonformat"/>
    <w:rsid w:val="00B514D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No Spacing"/>
    <w:link w:val="ad"/>
    <w:uiPriority w:val="1"/>
    <w:qFormat/>
    <w:rsid w:val="00766E3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e">
    <w:name w:val="Body Text"/>
    <w:basedOn w:val="a"/>
    <w:link w:val="af"/>
    <w:uiPriority w:val="99"/>
    <w:unhideWhenUsed/>
    <w:rsid w:val="003C2551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rsid w:val="003C25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unhideWhenUsed/>
    <w:rsid w:val="003C2551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3C25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3C255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3C255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C2551"/>
    <w:rPr>
      <w:rFonts w:ascii="Times New Roman" w:eastAsiaTheme="minorEastAsia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C2551"/>
    <w:rPr>
      <w:rFonts w:ascii="Times New Roman" w:eastAsiaTheme="minorEastAsia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C2551"/>
    <w:rPr>
      <w:rFonts w:asciiTheme="majorHAnsi" w:eastAsiaTheme="majorEastAsia" w:hAnsiTheme="majorHAnsi" w:cstheme="majorBidi"/>
      <w:b/>
      <w:bCs/>
      <w:color w:val="5B9BD5" w:themeColor="accent1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3C2551"/>
    <w:rPr>
      <w:rFonts w:asciiTheme="majorHAnsi" w:eastAsiaTheme="majorEastAsia" w:hAnsiTheme="majorHAnsi" w:cstheme="majorBidi"/>
      <w:b/>
      <w:bCs/>
      <w:i/>
      <w:iCs/>
      <w:color w:val="5B9BD5" w:themeColor="accent1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3C2551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3C2551"/>
    <w:rPr>
      <w:rFonts w:asciiTheme="majorHAnsi" w:eastAsiaTheme="majorEastAsia" w:hAnsiTheme="majorHAnsi" w:cstheme="majorBidi"/>
      <w:i/>
      <w:iCs/>
      <w:color w:val="1F4D78" w:themeColor="accent1" w:themeShade="7F"/>
      <w:lang w:eastAsia="ru-RU"/>
    </w:rPr>
  </w:style>
  <w:style w:type="paragraph" w:customStyle="1" w:styleId="ConsPlusCell">
    <w:name w:val="ConsPlusCell"/>
    <w:uiPriority w:val="99"/>
    <w:rsid w:val="003C255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f0">
    <w:name w:val="Strong"/>
    <w:basedOn w:val="a0"/>
    <w:qFormat/>
    <w:rsid w:val="003C2551"/>
    <w:rPr>
      <w:b/>
      <w:bCs/>
    </w:rPr>
  </w:style>
  <w:style w:type="paragraph" w:customStyle="1" w:styleId="Default">
    <w:name w:val="Default"/>
    <w:rsid w:val="003C255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25">
    <w:name w:val="Body Text Indent 2"/>
    <w:basedOn w:val="a"/>
    <w:link w:val="26"/>
    <w:rsid w:val="003C2551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rsid w:val="003C25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header"/>
    <w:basedOn w:val="a"/>
    <w:link w:val="af2"/>
    <w:uiPriority w:val="99"/>
    <w:unhideWhenUsed/>
    <w:rsid w:val="003C2551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2">
    <w:name w:val="Верхний колонтитул Знак"/>
    <w:basedOn w:val="a0"/>
    <w:link w:val="af1"/>
    <w:uiPriority w:val="99"/>
    <w:rsid w:val="003C2551"/>
    <w:rPr>
      <w:rFonts w:eastAsiaTheme="minorEastAsia"/>
      <w:lang w:eastAsia="ru-RU"/>
    </w:rPr>
  </w:style>
  <w:style w:type="paragraph" w:styleId="af3">
    <w:name w:val="footer"/>
    <w:basedOn w:val="a"/>
    <w:link w:val="af4"/>
    <w:uiPriority w:val="99"/>
    <w:unhideWhenUsed/>
    <w:rsid w:val="003C2551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4">
    <w:name w:val="Нижний колонтитул Знак"/>
    <w:basedOn w:val="a0"/>
    <w:link w:val="af3"/>
    <w:uiPriority w:val="99"/>
    <w:rsid w:val="003C2551"/>
    <w:rPr>
      <w:rFonts w:eastAsiaTheme="minorEastAsia"/>
      <w:lang w:eastAsia="ru-RU"/>
    </w:rPr>
  </w:style>
  <w:style w:type="paragraph" w:styleId="33">
    <w:name w:val="Body Text 3"/>
    <w:basedOn w:val="a"/>
    <w:link w:val="34"/>
    <w:uiPriority w:val="99"/>
    <w:unhideWhenUsed/>
    <w:rsid w:val="003C2551"/>
    <w:pPr>
      <w:keepNext/>
      <w:jc w:val="center"/>
      <w:outlineLvl w:val="0"/>
    </w:pPr>
    <w:rPr>
      <w:rFonts w:eastAsiaTheme="minorEastAsia"/>
      <w:bCs/>
      <w:sz w:val="22"/>
      <w:szCs w:val="22"/>
    </w:rPr>
  </w:style>
  <w:style w:type="character" w:customStyle="1" w:styleId="34">
    <w:name w:val="Основной текст 3 Знак"/>
    <w:basedOn w:val="a0"/>
    <w:link w:val="33"/>
    <w:uiPriority w:val="99"/>
    <w:rsid w:val="003C2551"/>
    <w:rPr>
      <w:rFonts w:ascii="Times New Roman" w:eastAsiaTheme="minorEastAsia" w:hAnsi="Times New Roman" w:cs="Times New Roman"/>
      <w:bCs/>
      <w:lang w:eastAsia="ru-RU"/>
    </w:rPr>
  </w:style>
  <w:style w:type="character" w:customStyle="1" w:styleId="ad">
    <w:name w:val="Без интервала Знак"/>
    <w:link w:val="ac"/>
    <w:uiPriority w:val="1"/>
    <w:rsid w:val="003C2551"/>
    <w:rPr>
      <w:rFonts w:ascii="Calibri" w:eastAsia="Times New Roman" w:hAnsi="Calibri" w:cs="Times New Roman"/>
      <w:lang w:eastAsia="ru-RU"/>
    </w:rPr>
  </w:style>
  <w:style w:type="paragraph" w:styleId="HTML">
    <w:name w:val="HTML Preformatted"/>
    <w:basedOn w:val="a"/>
    <w:link w:val="HTML0"/>
    <w:rsid w:val="003C25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C255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Plain Text"/>
    <w:basedOn w:val="a"/>
    <w:link w:val="af6"/>
    <w:rsid w:val="003C2551"/>
    <w:rPr>
      <w:rFonts w:ascii="Courier New" w:hAnsi="Courier New"/>
      <w:sz w:val="20"/>
      <w:szCs w:val="20"/>
      <w:lang w:val="en-US"/>
    </w:rPr>
  </w:style>
  <w:style w:type="character" w:customStyle="1" w:styleId="af6">
    <w:name w:val="Текст Знак"/>
    <w:basedOn w:val="a0"/>
    <w:link w:val="af5"/>
    <w:rsid w:val="003C2551"/>
    <w:rPr>
      <w:rFonts w:ascii="Courier New" w:eastAsia="Times New Roman" w:hAnsi="Courier New" w:cs="Times New Roman"/>
      <w:sz w:val="20"/>
      <w:szCs w:val="20"/>
      <w:lang w:val="en-US" w:eastAsia="ru-RU"/>
    </w:rPr>
  </w:style>
  <w:style w:type="paragraph" w:styleId="af7">
    <w:name w:val="Normal (Web)"/>
    <w:basedOn w:val="a"/>
    <w:uiPriority w:val="99"/>
    <w:unhideWhenUsed/>
    <w:rsid w:val="003C2551"/>
    <w:pPr>
      <w:spacing w:before="100" w:beforeAutospacing="1" w:after="100" w:afterAutospacing="1"/>
    </w:pPr>
  </w:style>
  <w:style w:type="paragraph" w:customStyle="1" w:styleId="af8">
    <w:name w:val="РћСЃРЅРѕРІРЅРѕР№ С‚РµРєСЃС‚"/>
    <w:basedOn w:val="a"/>
    <w:uiPriority w:val="99"/>
    <w:rsid w:val="003C2551"/>
    <w:pPr>
      <w:widowControl w:val="0"/>
      <w:autoSpaceDE w:val="0"/>
      <w:autoSpaceDN w:val="0"/>
      <w:adjustRightInd w:val="0"/>
      <w:spacing w:after="120"/>
    </w:pPr>
    <w:rPr>
      <w:rFonts w:eastAsia="SimSun"/>
      <w:sz w:val="20"/>
      <w:szCs w:val="20"/>
      <w:lang w:eastAsia="zh-CN"/>
    </w:rPr>
  </w:style>
  <w:style w:type="paragraph" w:customStyle="1" w:styleId="af9">
    <w:name w:val="Нормальный (таблица)"/>
    <w:basedOn w:val="a"/>
    <w:next w:val="a"/>
    <w:uiPriority w:val="99"/>
    <w:rsid w:val="003C2551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ConsCell">
    <w:name w:val="ConsCell"/>
    <w:rsid w:val="00F73A48"/>
    <w:pPr>
      <w:widowControl w:val="0"/>
      <w:suppressAutoHyphens/>
      <w:spacing w:after="0" w:line="240" w:lineRule="auto"/>
      <w:ind w:right="19772"/>
    </w:pPr>
    <w:rPr>
      <w:rFonts w:ascii="Arial" w:eastAsia="Arial" w:hAnsi="Arial" w:cs="Times New Roman"/>
      <w:kern w:val="1"/>
      <w:sz w:val="20"/>
      <w:szCs w:val="20"/>
      <w:lang w:eastAsia="ar-SA"/>
    </w:rPr>
  </w:style>
  <w:style w:type="paragraph" w:customStyle="1" w:styleId="310">
    <w:name w:val="Основной текст с отступом 31"/>
    <w:basedOn w:val="a"/>
    <w:rsid w:val="00F73A48"/>
    <w:pPr>
      <w:widowControl w:val="0"/>
      <w:tabs>
        <w:tab w:val="left" w:pos="0"/>
      </w:tabs>
      <w:suppressAutoHyphens/>
      <w:ind w:firstLine="360"/>
      <w:jc w:val="both"/>
    </w:pPr>
    <w:rPr>
      <w:rFonts w:eastAsia="Lucida Sans Unicode" w:cs="Mangal"/>
      <w:kern w:val="1"/>
      <w:sz w:val="28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270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24066E-7499-441A-ADD7-3074677C8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6</Pages>
  <Words>3260</Words>
  <Characters>18588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Пользователь Windows</cp:lastModifiedBy>
  <cp:revision>47</cp:revision>
  <cp:lastPrinted>2024-06-18T08:54:00Z</cp:lastPrinted>
  <dcterms:created xsi:type="dcterms:W3CDTF">2020-06-30T02:12:00Z</dcterms:created>
  <dcterms:modified xsi:type="dcterms:W3CDTF">2024-06-18T08:55:00Z</dcterms:modified>
</cp:coreProperties>
</file>