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4"/>
        <w:gridCol w:w="1444"/>
        <w:gridCol w:w="4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3544" w:type="dxa"/>
          </w:tcPr>
          <w:p>
            <w:pPr>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Буряад Уласай Муяын аймаг- «Муяын аймаг» гэһэн нютагай засагай</w:t>
            </w:r>
          </w:p>
          <w:p>
            <w:pPr>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байгууламжын депутадуудай Зүблэлэй  ээлжээтэ сесси</w:t>
            </w:r>
          </w:p>
          <w:p>
            <w:pPr>
              <w:spacing w:after="0" w:line="240" w:lineRule="auto"/>
              <w:rPr>
                <w:rFonts w:ascii="Times New Roman" w:hAnsi="Times New Roman" w:eastAsia="Times New Roman" w:cs="Times New Roman"/>
                <w:sz w:val="24"/>
                <w:szCs w:val="24"/>
                <w:lang w:eastAsia="zh-CN"/>
              </w:rPr>
            </w:pPr>
          </w:p>
        </w:tc>
        <w:tc>
          <w:tcPr>
            <w:tcW w:w="1444" w:type="dxa"/>
          </w:tcPr>
          <w:p>
            <w:pPr>
              <w:spacing w:after="0"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ru-RU"/>
              </w:rPr>
              <w:drawing>
                <wp:anchor distT="0" distB="0" distL="114300" distR="114300" simplePos="0" relativeHeight="251660288" behindDoc="0" locked="0" layoutInCell="0" allowOverlap="1">
                  <wp:simplePos x="0" y="0"/>
                  <wp:positionH relativeFrom="column">
                    <wp:posOffset>-975995</wp:posOffset>
                  </wp:positionH>
                  <wp:positionV relativeFrom="paragraph">
                    <wp:posOffset>-311150</wp:posOffset>
                  </wp:positionV>
                  <wp:extent cx="657225" cy="673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cstate="print"/>
                          <a:stretch>
                            <a:fillRect/>
                          </a:stretch>
                        </pic:blipFill>
                        <pic:spPr>
                          <a:xfrm>
                            <a:off x="0" y="0"/>
                            <a:ext cx="657225" cy="673100"/>
                          </a:xfrm>
                          <a:prstGeom prst="rect">
                            <a:avLst/>
                          </a:prstGeom>
                          <a:noFill/>
                          <a:ln w="12700">
                            <a:noFill/>
                          </a:ln>
                        </pic:spPr>
                      </pic:pic>
                    </a:graphicData>
                  </a:graphic>
                </wp:anchor>
              </w:drawing>
            </w:r>
          </w:p>
        </w:tc>
        <w:tc>
          <w:tcPr>
            <w:tcW w:w="4368" w:type="dxa"/>
          </w:tcPr>
          <w:p>
            <w:pPr>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Муйский район</w:t>
            </w:r>
          </w:p>
          <w:p>
            <w:pPr>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Республики    Бурятия</w:t>
            </w:r>
          </w:p>
          <w:p>
            <w:pPr>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 xml:space="preserve">  </w:t>
            </w:r>
            <w:r>
              <w:rPr>
                <w:rFonts w:hint="default" w:ascii="Times New Roman" w:hAnsi="Times New Roman" w:eastAsia="Times New Roman" w:cs="Times New Roman"/>
                <w:b/>
                <w:sz w:val="24"/>
                <w:szCs w:val="24"/>
                <w:lang w:val="ru-RU" w:eastAsia="zh-CN"/>
              </w:rPr>
              <w:t>47</w:t>
            </w:r>
            <w:r>
              <w:rPr>
                <w:rFonts w:ascii="Times New Roman" w:hAnsi="Times New Roman" w:eastAsia="Times New Roman" w:cs="Times New Roman"/>
                <w:b/>
                <w:sz w:val="24"/>
                <w:szCs w:val="24"/>
                <w:lang w:eastAsia="zh-CN"/>
              </w:rPr>
              <w:t xml:space="preserve"> очередная сессия</w:t>
            </w:r>
          </w:p>
          <w:p>
            <w:pPr>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Совета депутатов</w:t>
            </w:r>
          </w:p>
          <w:p>
            <w:pPr>
              <w:widowControl w:val="0"/>
              <w:spacing w:after="0" w:line="240" w:lineRule="auto"/>
              <w:jc w:val="center"/>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муниципального   образования «Муйский район»</w:t>
            </w:r>
          </w:p>
        </w:tc>
      </w:tr>
    </w:tbl>
    <w:p>
      <w:pPr>
        <w:spacing w:after="0" w:line="240" w:lineRule="auto"/>
        <w:rPr>
          <w:rFonts w:ascii="Times New Roman" w:hAnsi="Times New Roman" w:eastAsia="Times New Roman" w:cs="Times New Roman"/>
          <w:lang w:eastAsia="zh-CN"/>
        </w:rPr>
      </w:pPr>
      <w:r>
        <w:rPr>
          <w:rFonts w:ascii="Times New Roman" w:hAnsi="Times New Roman" w:eastAsia="Times New Roman" w:cs="Times New Roman"/>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45085</wp:posOffset>
                </wp:positionV>
                <wp:extent cx="6019800" cy="0"/>
                <wp:effectExtent l="14605" t="16510" r="13970" b="12065"/>
                <wp:wrapNone/>
                <wp:docPr id="2" name="Прямая со стрелкой 2"/>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85pt;margin-top:3.55pt;height:0pt;width:474pt;z-index:251659264;mso-width-relative:page;mso-height-relative:page;" filled="f" stroked="t" coordsize="21600,21600" o:gfxdata="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L0IWtMAAAAHAQAADwAAAAAAAAABACAAAAAiAAAAZHJzL2Rvd25yZXYu&#10;eG1sUEsBAhQAFAAAAAgAh07iQClf5WcAAgAAzAMAAA4AAAAAAAAAAQAgAAAAIgEAAGRycy9lMm9E&#10;b2MueG1sUEsFBgAAAAAGAAYAWQEAAJQFAAAAAA==&#10;">
                <v:fill on="f" focussize="0,0"/>
                <v:stroke weight="1.5pt" color="#000000" joinstyle="round"/>
                <v:imagedata o:title=""/>
                <o:lock v:ext="edit" aspectratio="f"/>
              </v:shape>
            </w:pict>
          </mc:Fallback>
        </mc:AlternateContent>
      </w:r>
    </w:p>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 xml:space="preserve">РЕШЕНИЕ </w:t>
      </w:r>
    </w:p>
    <w:p>
      <w:pPr>
        <w:spacing w:after="0" w:line="240" w:lineRule="auto"/>
        <w:jc w:val="center"/>
        <w:rPr>
          <w:rFonts w:ascii="Times New Roman" w:hAnsi="Times New Roman" w:eastAsia="Times New Roman" w:cs="Times New Roman"/>
          <w:b/>
          <w:sz w:val="24"/>
          <w:szCs w:val="24"/>
          <w:lang w:eastAsia="zh-CN"/>
        </w:rPr>
      </w:pPr>
    </w:p>
    <w:p>
      <w:pPr>
        <w:spacing w:after="0" w:line="240" w:lineRule="auto"/>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w:t>
      </w:r>
      <w:r>
        <w:rPr>
          <w:rFonts w:hint="default" w:ascii="Times New Roman" w:hAnsi="Times New Roman" w:eastAsia="Times New Roman" w:cs="Times New Roman"/>
          <w:b/>
          <w:sz w:val="24"/>
          <w:szCs w:val="24"/>
          <w:lang w:val="ru-RU" w:eastAsia="zh-CN"/>
        </w:rPr>
        <w:t>26</w:t>
      </w:r>
      <w:r>
        <w:rPr>
          <w:rFonts w:ascii="Times New Roman" w:hAnsi="Times New Roman" w:eastAsia="Times New Roman" w:cs="Times New Roman"/>
          <w:b/>
          <w:sz w:val="24"/>
          <w:szCs w:val="24"/>
          <w:lang w:eastAsia="zh-CN"/>
        </w:rPr>
        <w:t xml:space="preserve">» </w:t>
      </w:r>
      <w:r>
        <w:rPr>
          <w:rFonts w:ascii="Times New Roman" w:hAnsi="Times New Roman" w:eastAsia="Times New Roman" w:cs="Times New Roman"/>
          <w:b/>
          <w:sz w:val="24"/>
          <w:szCs w:val="24"/>
          <w:lang w:val="ru-RU" w:eastAsia="zh-CN"/>
        </w:rPr>
        <w:t>апреля</w:t>
      </w:r>
      <w:r>
        <w:rPr>
          <w:rFonts w:hint="default" w:ascii="Times New Roman" w:hAnsi="Times New Roman" w:eastAsia="Times New Roman" w:cs="Times New Roman"/>
          <w:b/>
          <w:sz w:val="24"/>
          <w:szCs w:val="24"/>
          <w:lang w:val="ru-RU" w:eastAsia="zh-CN"/>
        </w:rPr>
        <w:t xml:space="preserve"> </w:t>
      </w:r>
      <w:r>
        <w:rPr>
          <w:rFonts w:ascii="Times New Roman" w:hAnsi="Times New Roman" w:eastAsia="Times New Roman" w:cs="Times New Roman"/>
          <w:b/>
          <w:sz w:val="24"/>
          <w:szCs w:val="24"/>
          <w:lang w:eastAsia="zh-CN"/>
        </w:rPr>
        <w:t>2023 г. №</w:t>
      </w:r>
      <w:r>
        <w:rPr>
          <w:rFonts w:hint="default" w:ascii="Times New Roman" w:hAnsi="Times New Roman" w:eastAsia="Times New Roman" w:cs="Times New Roman"/>
          <w:b/>
          <w:sz w:val="24"/>
          <w:szCs w:val="24"/>
          <w:lang w:val="ru-RU" w:eastAsia="zh-CN"/>
        </w:rPr>
        <w:t xml:space="preserve"> 334</w:t>
      </w:r>
      <w:r>
        <w:rPr>
          <w:rFonts w:ascii="Times New Roman" w:hAnsi="Times New Roman" w:eastAsia="Times New Roman" w:cs="Times New Roman"/>
          <w:b/>
          <w:sz w:val="24"/>
          <w:szCs w:val="24"/>
          <w:lang w:eastAsia="zh-CN"/>
        </w:rPr>
        <w:t xml:space="preserve">                                                                             пгт. Таксимо                                                                                                    </w:t>
      </w:r>
    </w:p>
    <w:p>
      <w:pPr>
        <w:spacing w:line="360" w:lineRule="auto"/>
        <w:contextualSpacing/>
        <w:jc w:val="center"/>
        <w:rPr>
          <w:rFonts w:ascii="Times New Roman" w:hAnsi="Times New Roman" w:cs="Times New Roman"/>
          <w:b/>
          <w:sz w:val="28"/>
          <w:szCs w:val="28"/>
        </w:rPr>
      </w:pPr>
    </w:p>
    <w:p>
      <w:pPr>
        <w:spacing w:after="0" w:line="240" w:lineRule="auto"/>
        <w:contextualSpacing/>
        <w:jc w:val="center"/>
        <w:rPr>
          <w:rFonts w:ascii="Times New Roman" w:hAnsi="Times New Roman" w:eastAsia="Times New Roman" w:cs="Times New Roman"/>
          <w:b/>
          <w:sz w:val="28"/>
          <w:szCs w:val="28"/>
          <w:lang w:eastAsia="ru-RU"/>
        </w:rPr>
      </w:pPr>
      <w:r>
        <w:rPr>
          <w:rFonts w:ascii="Times New Roman" w:hAnsi="Times New Roman" w:cs="Times New Roman"/>
          <w:b/>
          <w:sz w:val="28"/>
          <w:szCs w:val="28"/>
        </w:rPr>
        <w:t>Об утверждении Положения</w:t>
      </w:r>
      <w:r>
        <w:rPr>
          <w:rFonts w:ascii="Times New Roman" w:hAnsi="Times New Roman" w:eastAsia="Times New Roman" w:cs="Times New Roman"/>
          <w:b/>
          <w:sz w:val="28"/>
          <w:szCs w:val="28"/>
          <w:lang w:eastAsia="ru-RU"/>
        </w:rPr>
        <w:t xml:space="preserve"> </w:t>
      </w:r>
    </w:p>
    <w:p>
      <w:pPr>
        <w:spacing w:after="0" w:line="240" w:lineRule="auto"/>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 порядке проведения конкурса по отбору кандидатур на должность главы муниципального образования «Муйский район» и избрания главы муниципального образования «Муйский район»</w:t>
      </w:r>
    </w:p>
    <w:p>
      <w:pPr>
        <w:spacing w:after="0" w:line="240" w:lineRule="auto"/>
        <w:contextualSpacing/>
        <w:jc w:val="center"/>
        <w:rPr>
          <w:rFonts w:ascii="Times New Roman" w:hAnsi="Times New Roman" w:eastAsia="Times New Roman" w:cs="Times New Roman"/>
          <w:sz w:val="28"/>
          <w:szCs w:val="28"/>
          <w:lang w:eastAsia="ru-RU"/>
        </w:rPr>
      </w:pPr>
    </w:p>
    <w:p>
      <w:pPr>
        <w:pStyle w:val="8"/>
        <w:keepNext w:val="0"/>
        <w:keepLines w:val="0"/>
        <w:pageBreakBefore w:val="0"/>
        <w:widowControl/>
        <w:kinsoku/>
        <w:wordWrap/>
        <w:overflowPunct/>
        <w:topLinePunct w:val="0"/>
        <w:bidi w:val="0"/>
        <w:snapToGrid/>
        <w:spacing w:line="240" w:lineRule="auto"/>
        <w:ind w:firstLine="567"/>
        <w:jc w:val="both"/>
        <w:textAlignment w:val="auto"/>
        <w:rPr>
          <w:b/>
          <w:bCs/>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Республики Бурятия от 07.12.2004 N 896-III "Об организации местного самоуправления в Республике Бурятия", руководствуясь статьей 4 Устава муниципального образования «Муйский район» Республики Бурятия, Совет депутатов муниципального образования «Муйский район» </w:t>
      </w:r>
      <w:r>
        <w:rPr>
          <w:b/>
          <w:bCs/>
          <w:sz w:val="28"/>
          <w:szCs w:val="28"/>
        </w:rPr>
        <w:t>решил:</w:t>
      </w:r>
    </w:p>
    <w:p>
      <w:pPr>
        <w:pStyle w:val="13"/>
        <w:keepNext w:val="0"/>
        <w:keepLines w:val="0"/>
        <w:pageBreakBefore w:val="0"/>
        <w:widowControl/>
        <w:numPr>
          <w:ilvl w:val="0"/>
          <w:numId w:val="1"/>
        </w:numPr>
        <w:tabs>
          <w:tab w:val="left" w:pos="851"/>
        </w:tabs>
        <w:kinsoku/>
        <w:wordWrap/>
        <w:overflowPunct/>
        <w:topLinePunct w:val="0"/>
        <w:bidi w:val="0"/>
        <w:snapToGrid/>
        <w:spacing w:after="0" w:line="240" w:lineRule="auto"/>
        <w:ind w:left="0" w:firstLine="567"/>
        <w:jc w:val="both"/>
        <w:textAlignment w:val="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Утвердить Положение </w:t>
      </w:r>
      <w:r>
        <w:rPr>
          <w:rFonts w:ascii="Times New Roman" w:hAnsi="Times New Roman" w:eastAsia="Times New Roman" w:cs="Times New Roman"/>
          <w:sz w:val="28"/>
          <w:szCs w:val="28"/>
          <w:lang w:eastAsia="ru-RU"/>
        </w:rPr>
        <w:t>о порядке проведения конкурса по отбору кандидатур на должность главы муниципального образования «Муйский район» и избрания главы муниципального образования «Муйский район» (прилагается).</w:t>
      </w:r>
    </w:p>
    <w:p>
      <w:pPr>
        <w:pStyle w:val="13"/>
        <w:keepNext w:val="0"/>
        <w:keepLines w:val="0"/>
        <w:pageBreakBefore w:val="0"/>
        <w:widowControl/>
        <w:numPr>
          <w:ilvl w:val="0"/>
          <w:numId w:val="1"/>
        </w:numPr>
        <w:kinsoku/>
        <w:wordWrap/>
        <w:overflowPunct/>
        <w:topLinePunct w:val="0"/>
        <w:bidi w:val="0"/>
        <w:snapToGrid/>
        <w:spacing w:after="0" w:line="240" w:lineRule="auto"/>
        <w:ind w:left="993"/>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Признать утратившим силу:</w:t>
      </w:r>
    </w:p>
    <w:p>
      <w:pPr>
        <w:keepNext w:val="0"/>
        <w:keepLines w:val="0"/>
        <w:pageBreakBefore w:val="0"/>
        <w:widowControl/>
        <w:kinsoku/>
        <w:wordWrap/>
        <w:overflowPunct/>
        <w:topLinePunct w:val="0"/>
        <w:bidi w:val="0"/>
        <w:snapToGrid/>
        <w:spacing w:after="0" w:line="240" w:lineRule="auto"/>
        <w:ind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решение Совета депутатов МО «Муйский район» от 24.07.2018 № 901 «Об утверждении Порядка проведения конкурса по отбору кандидатур на должность главы муниципального образования «Муйский район» и избрания главы муниципального образования «Муйский район».</w:t>
      </w:r>
    </w:p>
    <w:p>
      <w:pPr>
        <w:keepNext w:val="0"/>
        <w:keepLines w:val="0"/>
        <w:pageBreakBefore w:val="0"/>
        <w:widowControl/>
        <w:kinsoku/>
        <w:wordWrap/>
        <w:overflowPunct/>
        <w:topLinePunct w:val="0"/>
        <w:bidi w:val="0"/>
        <w:snapToGrid/>
        <w:spacing w:after="0" w:line="240" w:lineRule="auto"/>
        <w:ind w:firstLine="540"/>
        <w:jc w:val="both"/>
        <w:textAlignment w:val="auto"/>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официального опубликования.</w:t>
      </w:r>
    </w:p>
    <w:p>
      <w:pPr>
        <w:keepNext w:val="0"/>
        <w:keepLines w:val="0"/>
        <w:pageBreakBefore w:val="0"/>
        <w:widowControl/>
        <w:kinsoku/>
        <w:wordWrap/>
        <w:overflowPunct/>
        <w:topLinePunct w:val="0"/>
        <w:bidi w:val="0"/>
        <w:snapToGrid/>
        <w:spacing w:after="0" w:line="240" w:lineRule="auto"/>
        <w:ind w:firstLine="540"/>
        <w:jc w:val="both"/>
        <w:textAlignment w:val="auto"/>
        <w:rPr>
          <w:rFonts w:ascii="Times New Roman" w:hAnsi="Times New Roman" w:cs="Times New Roman"/>
          <w:sz w:val="28"/>
          <w:szCs w:val="28"/>
        </w:rPr>
      </w:pPr>
      <w:r>
        <w:rPr>
          <w:rFonts w:ascii="Times New Roman" w:hAnsi="Times New Roman" w:cs="Times New Roman"/>
          <w:sz w:val="28"/>
          <w:szCs w:val="28"/>
        </w:rPr>
        <w:t>4. Опубликовать настоящее решение в газете «Муйская новь».</w:t>
      </w:r>
      <w:r>
        <w:rPr>
          <w:rFonts w:ascii="Times New Roman" w:hAnsi="Times New Roman" w:cs="Times New Roman"/>
          <w:b/>
          <w:sz w:val="28"/>
          <w:szCs w:val="28"/>
        </w:rPr>
        <w:t xml:space="preserve">                                                              </w:t>
      </w:r>
    </w:p>
    <w:p>
      <w:pPr>
        <w:spacing w:after="0" w:line="240" w:lineRule="auto"/>
        <w:outlineLvl w:val="0"/>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Глава муниципального образования </w:t>
      </w:r>
    </w:p>
    <w:p>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«Муйский район»                                                                    А.И. Козлов </w:t>
      </w:r>
    </w:p>
    <w:p>
      <w:pPr>
        <w:spacing w:after="0" w:line="240" w:lineRule="auto"/>
        <w:rPr>
          <w:rFonts w:ascii="Times New Roman" w:hAnsi="Times New Roman" w:eastAsia="Times New Roman" w:cs="Times New Roman"/>
          <w:b/>
          <w:sz w:val="28"/>
          <w:szCs w:val="28"/>
          <w:lang w:eastAsia="ru-RU"/>
        </w:rPr>
      </w:pPr>
    </w:p>
    <w:p>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Председатель Совета депутатов</w:t>
      </w:r>
    </w:p>
    <w:p>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МО «Муйский район»                                                      М.Р. Горбунова</w:t>
      </w:r>
      <w:r>
        <w:rPr>
          <w:rFonts w:ascii="Calibri" w:hAnsi="Calibri" w:eastAsia="Calibri" w:cs="Times New Roman"/>
          <w:sz w:val="28"/>
          <w:szCs w:val="28"/>
        </w:rPr>
        <w:tab/>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8"/>
          <w:szCs w:val="28"/>
        </w:rPr>
      </w:pPr>
      <w:r>
        <w:rPr>
          <w:rFonts w:hint="default" w:ascii="Times New Roman" w:hAnsi="Times New Roman" w:cs="Times New Roman"/>
          <w:b/>
          <w:sz w:val="28"/>
          <w:szCs w:val="28"/>
          <w:lang w:val="ru-RU"/>
        </w:rPr>
        <w:t xml:space="preserve">                                                                          </w:t>
      </w:r>
      <w:r>
        <w:rPr>
          <w:rFonts w:ascii="Times New Roman" w:hAnsi="Times New Roman" w:cs="Times New Roman"/>
          <w:bCs/>
          <w:sz w:val="28"/>
          <w:szCs w:val="28"/>
        </w:rPr>
        <w:t>УТВЕРЖДЕНО</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8"/>
          <w:szCs w:val="28"/>
        </w:rPr>
      </w:pPr>
      <w:r>
        <w:rPr>
          <w:rFonts w:ascii="Times New Roman" w:hAnsi="Times New Roman" w:cs="Times New Roman"/>
          <w:bCs/>
          <w:sz w:val="28"/>
          <w:szCs w:val="28"/>
        </w:rPr>
        <w:t xml:space="preserve">                                                                            решением Совета депутатов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Cs/>
          <w:sz w:val="28"/>
          <w:szCs w:val="28"/>
        </w:rPr>
      </w:pPr>
      <w:r>
        <w:rPr>
          <w:rFonts w:ascii="Times New Roman" w:hAnsi="Times New Roman" w:cs="Times New Roman"/>
          <w:bCs/>
          <w:sz w:val="28"/>
          <w:szCs w:val="28"/>
        </w:rPr>
        <w:t xml:space="preserve">                                                                          МО «Муйский район»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sz w:val="28"/>
          <w:szCs w:val="28"/>
          <w:lang w:val="ru-RU"/>
        </w:rPr>
      </w:pPr>
      <w:r>
        <w:rPr>
          <w:rFonts w:ascii="Times New Roman" w:hAnsi="Times New Roman" w:cs="Times New Roman"/>
          <w:bCs/>
          <w:sz w:val="28"/>
          <w:szCs w:val="28"/>
        </w:rPr>
        <w:t xml:space="preserve">                                                                 от «</w:t>
      </w:r>
      <w:r>
        <w:rPr>
          <w:rFonts w:hint="default" w:ascii="Times New Roman" w:hAnsi="Times New Roman" w:cs="Times New Roman"/>
          <w:bCs/>
          <w:sz w:val="28"/>
          <w:szCs w:val="28"/>
          <w:lang w:val="ru-RU"/>
        </w:rPr>
        <w:t>26</w:t>
      </w:r>
      <w:r>
        <w:rPr>
          <w:rFonts w:ascii="Times New Roman" w:hAnsi="Times New Roman" w:cs="Times New Roman"/>
          <w:bCs/>
          <w:sz w:val="28"/>
          <w:szCs w:val="28"/>
        </w:rPr>
        <w:t xml:space="preserve">» </w:t>
      </w:r>
      <w:r>
        <w:rPr>
          <w:rFonts w:ascii="Times New Roman" w:hAnsi="Times New Roman" w:cs="Times New Roman"/>
          <w:bCs/>
          <w:sz w:val="28"/>
          <w:szCs w:val="28"/>
          <w:lang w:val="ru-RU"/>
        </w:rPr>
        <w:t>апреля</w:t>
      </w:r>
      <w:r>
        <w:rPr>
          <w:rFonts w:hint="default" w:ascii="Times New Roman" w:hAnsi="Times New Roman" w:cs="Times New Roman"/>
          <w:bCs/>
          <w:sz w:val="28"/>
          <w:szCs w:val="28"/>
          <w:lang w:val="ru-RU"/>
        </w:rPr>
        <w:t xml:space="preserve"> </w:t>
      </w:r>
      <w:r>
        <w:rPr>
          <w:rFonts w:ascii="Times New Roman" w:hAnsi="Times New Roman" w:cs="Times New Roman"/>
          <w:bCs/>
          <w:sz w:val="28"/>
          <w:szCs w:val="28"/>
        </w:rPr>
        <w:t xml:space="preserve">2023 г. № </w:t>
      </w:r>
      <w:r>
        <w:rPr>
          <w:rFonts w:hint="default" w:ascii="Times New Roman" w:hAnsi="Times New Roman" w:cs="Times New Roman"/>
          <w:bCs/>
          <w:sz w:val="28"/>
          <w:szCs w:val="28"/>
          <w:lang w:val="ru-RU"/>
        </w:rPr>
        <w:t>334</w:t>
      </w:r>
    </w:p>
    <w:p>
      <w:pPr>
        <w:spacing w:after="0" w:line="360" w:lineRule="auto"/>
        <w:jc w:val="right"/>
        <w:rPr>
          <w:rFonts w:ascii="Times New Roman" w:hAnsi="Times New Roman" w:cs="Times New Roman"/>
          <w:sz w:val="28"/>
          <w:szCs w:val="28"/>
        </w:rPr>
      </w:pPr>
    </w:p>
    <w:p>
      <w:pPr>
        <w:spacing w:after="0" w:line="360" w:lineRule="auto"/>
        <w:jc w:val="center"/>
        <w:rPr>
          <w:rFonts w:ascii="Times New Roman" w:hAnsi="Times New Roman" w:cs="Times New Roman"/>
          <w:b/>
          <w:sz w:val="28"/>
          <w:szCs w:val="28"/>
        </w:rPr>
      </w:pPr>
      <w:bookmarkStart w:id="5" w:name="_GoBack"/>
      <w:bookmarkEnd w:id="5"/>
    </w:p>
    <w:p>
      <w:pPr>
        <w:spacing w:line="360" w:lineRule="auto"/>
        <w:contextualSpacing/>
        <w:jc w:val="center"/>
        <w:rPr>
          <w:rFonts w:ascii="Times New Roman" w:hAnsi="Times New Roman" w:eastAsia="Times New Roman" w:cs="Times New Roman"/>
          <w:b/>
          <w:sz w:val="28"/>
          <w:szCs w:val="28"/>
          <w:lang w:eastAsia="ru-RU"/>
        </w:rPr>
      </w:pPr>
      <w:r>
        <w:rPr>
          <w:rFonts w:ascii="Times New Roman" w:hAnsi="Times New Roman" w:cs="Times New Roman"/>
          <w:b/>
          <w:sz w:val="28"/>
          <w:szCs w:val="28"/>
        </w:rPr>
        <w:t>Положение</w:t>
      </w:r>
      <w:r>
        <w:rPr>
          <w:rFonts w:ascii="Times New Roman" w:hAnsi="Times New Roman" w:eastAsia="Times New Roman" w:cs="Times New Roman"/>
          <w:b/>
          <w:sz w:val="28"/>
          <w:szCs w:val="28"/>
          <w:lang w:eastAsia="ru-RU"/>
        </w:rPr>
        <w:t xml:space="preserve"> </w:t>
      </w:r>
    </w:p>
    <w:p>
      <w:pPr>
        <w:spacing w:line="360" w:lineRule="auto"/>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о порядке проведения конкурса по отбору кандидатур на должность главы муниципального образования «Муйский район» и избрания главы муниципального образования «Муйский район»</w:t>
      </w:r>
    </w:p>
    <w:p>
      <w:pPr>
        <w:spacing w:after="0" w:line="360" w:lineRule="auto"/>
        <w:jc w:val="center"/>
        <w:rPr>
          <w:rFonts w:ascii="Times New Roman" w:hAnsi="Times New Roman" w:cs="Times New Roman"/>
          <w:b/>
          <w:sz w:val="28"/>
          <w:szCs w:val="28"/>
        </w:rPr>
      </w:pPr>
    </w:p>
    <w:p>
      <w:pPr>
        <w:spacing w:after="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pPr>
        <w:spacing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1.</w:t>
      </w:r>
      <w:r>
        <w:rPr>
          <w:rFonts w:ascii="Times New Roman" w:hAnsi="Times New Roman" w:eastAsia="Times New Roman" w:cs="Times New Roman"/>
          <w:sz w:val="28"/>
          <w:szCs w:val="28"/>
          <w:lang w:eastAsia="ru-RU"/>
        </w:rPr>
        <w:t xml:space="preserve"> Настоящее Положение определяет порядок и условия проведения конкурса по отбору кандидатур на должность главы муниципального образования «Муйский района» (далее - конкурс), порядок формирования и полномочия конкурсной комиссии по отбору кандидатур на должность главы муниципального образования «Муйский район» (далее - конкурсная комиссия), требования, предъявляемые к кандидатам, порядок определения победителей и порядок избрания главы муниципального образования «Муйский район» (далее – Глава муниципального образования).</w:t>
      </w:r>
    </w:p>
    <w:p>
      <w:pPr>
        <w:pStyle w:val="12"/>
        <w:spacing w:line="360"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2. Целью проведения конкурса является отбор и представление Совету депутатов муниципального образования «Муйский район»  (далее – Совет депутатов) для проведения голосования по кандидатурам на должность Главы муниципального образования не менее двух зарегистрированных конкурсной комиссией кандидатов для избрания на должность Главы муниципального образования, способных по своим личностным и деловым качествам осуществлять полномочия Главы муниципального образования, полномочия по руководству Администрацией муниципального образования «Муйский район» по решению вопросов местного значения района.</w:t>
      </w:r>
    </w:p>
    <w:p>
      <w:pPr>
        <w:spacing w:after="0"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2. Право на участие в конкурсе</w:t>
      </w:r>
    </w:p>
    <w:p>
      <w:pPr>
        <w:pStyle w:val="12"/>
        <w:spacing w:line="360"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2.1.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spacing w:after="0"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3. Назначение конкурса</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Решение об объявлении конкурса по отбору кандидатур на должность Главы муниципального образования принимается Советом депутатов. </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 Решение об объявлении конкурса принимается в следующих случаях:</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истечение срока полномочий Главы муниципального образования;</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досрочное прекращение полномочий Главы муниципального образования;</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принятие конкурсной комиссией решения о признании конкурса несостоявшимся по основаниям, установленным настоящим Положением;</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 непринятие Советом депутатов решения об избрании Главы муниципального образования из числа кандидатов, представленных конкурсной комиссией.</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Решение о проведении конкурса в случае истечения срока полномочий Главы муниципального образования принимается не позднее чем за 90 календарных дней до окончания срока полномочий Главы муниципального образования. </w:t>
      </w:r>
    </w:p>
    <w:p>
      <w:pPr>
        <w:spacing w:after="0" w:line="360" w:lineRule="auto"/>
        <w:ind w:firstLine="54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В случае признания конкурса несостоявшимся конкурс назначается Советом депутатов в течение 14 дней со дня наступления указанных оснований.</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cs="Times New Roman"/>
          <w:sz w:val="28"/>
          <w:szCs w:val="28"/>
        </w:rPr>
        <w:t>3.4. В случае если срок полномочий Совета депутатов и Главы муниципального образования истекает одновременно, решение о проведении конкурса принимается на первом заседании вновь избранного созыва Совета депутатов.</w:t>
      </w:r>
      <w:r>
        <w:rPr>
          <w:rFonts w:ascii="Times New Roman" w:hAnsi="Times New Roman" w:eastAsia="Times New Roman" w:cs="Times New Roman"/>
          <w:sz w:val="28"/>
          <w:szCs w:val="28"/>
          <w:lang w:eastAsia="ru-RU"/>
        </w:rPr>
        <w:t xml:space="preserve"> </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Избрание Главы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нового созыва. </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3.5. </w:t>
      </w:r>
      <w:r>
        <w:rPr>
          <w:rFonts w:ascii="Times New Roman" w:hAnsi="Times New Roman" w:eastAsia="Times New Roman" w:cs="Times New Roman"/>
          <w:sz w:val="28"/>
          <w:szCs w:val="28"/>
          <w:lang w:eastAsia="ru-RU"/>
        </w:rPr>
        <w:t>В случае досрочного прекращения полномочий Главы</w:t>
      </w:r>
      <w:r>
        <w:rPr>
          <w:rFonts w:ascii="Times New Roman" w:hAnsi="Times New Roman" w:cs="Times New Roman"/>
          <w:sz w:val="28"/>
          <w:szCs w:val="28"/>
        </w:rPr>
        <w:t xml:space="preserve"> муниципального образования</w:t>
      </w:r>
      <w:r>
        <w:rPr>
          <w:rFonts w:ascii="Times New Roman" w:hAnsi="Times New Roman" w:eastAsia="Times New Roman" w:cs="Times New Roman"/>
          <w:sz w:val="28"/>
          <w:szCs w:val="28"/>
          <w:lang w:eastAsia="ru-RU"/>
        </w:rPr>
        <w:t>, избираемого Советом депутатов из числа кандидатов, представленных конкурсной комиссией по результатам конкурса, осуществляется в течение трех месяцев, но не позднее чем через шесть месяцев со дня такого прекращения полномочий.</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этом если до истечения срока полномочий Совета депутатов осталось менее шести месяцев, избрание Главы</w:t>
      </w:r>
      <w:r>
        <w:rPr>
          <w:rFonts w:ascii="Times New Roman" w:hAnsi="Times New Roman" w:cs="Times New Roman"/>
          <w:sz w:val="28"/>
          <w:szCs w:val="28"/>
        </w:rPr>
        <w:t xml:space="preserve"> муниципального образования</w:t>
      </w:r>
      <w:r>
        <w:rPr>
          <w:rFonts w:ascii="Times New Roman" w:hAnsi="Times New Roman" w:eastAsia="Times New Roman" w:cs="Times New Roman"/>
          <w:sz w:val="28"/>
          <w:szCs w:val="28"/>
          <w:lang w:eastAsia="ru-RU"/>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 В остальных случаях решение о проведении конкурса принимается в течение 30 календарных дней со дня появления основания для проведения конкурса.</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Решение Совета депутатов муниципального образования «Муйский район» об объявлении конкурса подлежит опубликованию не менее чем за 20 дней до дня его проведения. </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решении об объявлении конкурса указываются:</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сведения о дате, времени, месте и условиях проведения конкурса;</w:t>
      </w:r>
    </w:p>
    <w:p>
      <w:pPr>
        <w:spacing w:after="0" w:line="36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б) сведения о месте, дате, и времени начала и окончания приема документов;</w:t>
      </w:r>
    </w:p>
    <w:p>
      <w:pPr>
        <w:spacing w:after="0" w:line="36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w:t>
      </w:r>
      <w:r>
        <w:rPr>
          <w:rFonts w:ascii="Times New Roman" w:hAnsi="Times New Roman" w:eastAsia="Times New Roman" w:cs="Times New Roman"/>
          <w:color w:val="000000"/>
          <w:spacing w:val="2"/>
          <w:sz w:val="28"/>
          <w:szCs w:val="28"/>
          <w:lang w:eastAsia="ru-RU"/>
        </w:rPr>
        <w:t>перечень документов, подлежащих предоставлению в конкурсную комиссию для участия в конкурсе;</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 сведения о лице(ах) уполномоченного(ых) осуществлять прием документов;</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 </w:t>
      </w:r>
      <w:r>
        <w:rPr>
          <w:rFonts w:ascii="Times New Roman" w:hAnsi="Times New Roman" w:cs="Times New Roman"/>
          <w:sz w:val="28"/>
          <w:szCs w:val="28"/>
        </w:rPr>
        <w:t>контактное лицо, адреса и телефоны, для получения дополнительной информации о конкурсе.</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Одновременно с объявлением о проведении конкурса публикуется настоящее Положение. </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 Датой проведения конкурса считается день проведения собеседования с участниками конкурса. </w:t>
      </w:r>
    </w:p>
    <w:p>
      <w:pPr>
        <w:spacing w:after="0"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4. Порядок формирования и полномочия конкурсной комиссии</w:t>
      </w:r>
    </w:p>
    <w:p>
      <w:pPr>
        <w:spacing w:after="0" w:line="360" w:lineRule="auto"/>
        <w:ind w:firstLine="540"/>
        <w:jc w:val="both"/>
        <w:rPr>
          <w:rFonts w:ascii="Times New Roman" w:hAnsi="Times New Roman" w:eastAsia="Calibri" w:cs="Times New Roman"/>
          <w:sz w:val="28"/>
          <w:szCs w:val="28"/>
        </w:rPr>
      </w:pPr>
      <w:r>
        <w:rPr>
          <w:rFonts w:ascii="Times New Roman" w:hAnsi="Times New Roman" w:cs="Times New Roman"/>
          <w:sz w:val="28"/>
          <w:szCs w:val="28"/>
        </w:rPr>
        <w:t xml:space="preserve">4.1. Организация и проведение конкурса осуществляется конкурсной комиссией, формируемой решением Совета депутатов МО «Муйский район» в соответствии с Федеральным законом от 6 октября 2003 года № </w:t>
      </w:r>
      <w:r>
        <w:rPr>
          <w:rFonts w:ascii="Times New Roman" w:hAnsi="Times New Roman" w:eastAsia="Calibri" w:cs="Times New Roman"/>
          <w:sz w:val="28"/>
          <w:szCs w:val="28"/>
        </w:rPr>
        <w:t>131-ФЗ «Об общих принципах организации местного самоуправления в Российской Федерации» и настоящим Положением.</w:t>
      </w:r>
    </w:p>
    <w:p>
      <w:pPr>
        <w:spacing w:after="0" w:line="360" w:lineRule="auto"/>
        <w:ind w:firstLine="54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Для целей настоящего Положения используется понятие «конфликт интересов», установленное статьей 10 Федерального закона от 25 декабря 2008 года № 273-ФЗ «О противодействии коррупции». </w:t>
      </w:r>
    </w:p>
    <w:p>
      <w:pPr>
        <w:spacing w:after="0" w:line="360" w:lineRule="auto"/>
        <w:ind w:firstLine="540"/>
        <w:jc w:val="both"/>
        <w:rPr>
          <w:rFonts w:ascii="Times New Roman" w:hAnsi="Times New Roman" w:eastAsia="Calibri" w:cs="Times New Roman"/>
          <w:sz w:val="28"/>
          <w:szCs w:val="28"/>
        </w:rPr>
      </w:pPr>
      <w:r>
        <w:rPr>
          <w:rFonts w:ascii="Times New Roman" w:hAnsi="Times New Roman" w:eastAsia="Calibri" w:cs="Times New Roman"/>
          <w:sz w:val="28"/>
          <w:szCs w:val="28"/>
        </w:rPr>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pPr>
        <w:spacing w:after="0" w:line="360" w:lineRule="auto"/>
        <w:ind w:firstLine="54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случае возникновения конфликта интересов, член комиссии освобождается от обязанностей и его полномочия прекращаются досрочно. </w:t>
      </w:r>
    </w:p>
    <w:p>
      <w:pPr>
        <w:spacing w:after="0" w:line="360" w:lineRule="auto"/>
        <w:ind w:firstLine="540"/>
        <w:jc w:val="both"/>
        <w:rPr>
          <w:rFonts w:ascii="Times New Roman" w:hAnsi="Times New Roman" w:cs="Times New Roman"/>
          <w:sz w:val="28"/>
          <w:szCs w:val="28"/>
        </w:rPr>
      </w:pPr>
      <w:r>
        <w:rPr>
          <w:rFonts w:ascii="Times New Roman" w:hAnsi="Times New Roman" w:eastAsia="Calibri" w:cs="Times New Roman"/>
          <w:sz w:val="28"/>
          <w:szCs w:val="28"/>
        </w:rPr>
        <w:t xml:space="preserve">4.2. </w:t>
      </w:r>
      <w:r>
        <w:rPr>
          <w:rFonts w:ascii="Times New Roman" w:hAnsi="Times New Roman" w:cs="Times New Roman"/>
          <w:sz w:val="28"/>
          <w:szCs w:val="28"/>
        </w:rPr>
        <w:t>Конкурсная комиссия формируется для проведения конкурса. Срок полномочий конкурсной комиссии начинается со дня вступления в силу решения Совета депутатов МО «Муйский район» о ее формировании и заканчивается в день принятия решения Совета депутатов МО «Муйский район» об избрании Главы муниципального образования.</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4.3. Общее число членов конкурсной комиссии составляет 12 человек.</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4.4. При формировании конкурсной комиссии одна четвертая членов конкурсной комиссии назначается Советом депутатов муниципального образования «Муйский район» (далее - Совет депутатов района), одна четвертая – Советом депутатов муниципального образования городского поселения «Поселок Таксимо» (далее – Совет депутатов поселения), а половина – Главой Республики Бурятия.</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4.5. Решение Совета депутатов района о проведении конкурса направляется в течение 2 рабочих дней со дня его принятия Главе Республики Бурятия с ходатайством о назначении второй половины членов конкурсной комиссии, а также направляется в Совет депутатов поселения с ходатайством о назначении одной четвертой части членов конкурсной комиссии.</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депутатов поселения о назначении одной четвертой членов конкурсной комиссии направляется в Совет депутатов района в течение 5 рабочих дней с момента получения решения Совета депутатов района о проведении конкурса. </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Предложения по кандидатурам членов комиссии, назначаемых Советом депутатов района </w:t>
      </w:r>
      <w:r>
        <w:rPr>
          <w:rFonts w:ascii="Times New Roman" w:hAnsi="Times New Roman" w:eastAsia="Calibri" w:cs="Times New Roman"/>
          <w:sz w:val="28"/>
          <w:szCs w:val="28"/>
        </w:rPr>
        <w:t>и Советом депутатов поселения</w:t>
      </w:r>
      <w:r>
        <w:rPr>
          <w:rFonts w:ascii="Times New Roman" w:hAnsi="Times New Roman" w:cs="Times New Roman"/>
          <w:sz w:val="28"/>
          <w:szCs w:val="28"/>
        </w:rPr>
        <w:t xml:space="preserve"> вносятся депутатами в каждом Совете отдельно.</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назначении кандидатов конкурсной комиссии от Совета депутатов района в состав конкурсной комиссии не могут быть выдвинуты кандидаты, являющиеся депутатами Совета депутатов района.</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каждой внесенной кандидатуре Совет депутатов района и Совет депутатов поселения проводит открытое голосование большинством голосов от установленной Уставом района и Уставом поселения численности депутатов каждого из Советов. Голосование проходит по каждой </w:t>
      </w:r>
      <w:r>
        <w:rPr>
          <w:rFonts w:ascii="Times New Roman" w:hAnsi="Times New Roman" w:cs="Times New Roman"/>
          <w:sz w:val="28"/>
          <w:szCs w:val="28"/>
          <w:lang w:val="ru-RU"/>
        </w:rPr>
        <w:t>внесённой</w:t>
      </w:r>
      <w:r>
        <w:rPr>
          <w:rFonts w:ascii="Times New Roman" w:hAnsi="Times New Roman" w:cs="Times New Roman"/>
          <w:sz w:val="28"/>
          <w:szCs w:val="28"/>
        </w:rPr>
        <w:t xml:space="preserve"> кандидатуре отдельно.  </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определения кандидатов в члены конкурсной комиссии, выносится на голосование проект решения о назначении членов комиссии. </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Совета депутатов района  о формировании конкурсной комиссии должно быть принято в течение 5 рабочих дней со дня поступления в Совет депутатов правового акта Главы Республики Бурятия о назначении второй половины членов конкурсной комиссии и решения Совета депутатов поселения о назначении одной четвертой членов конкурсной комиссии.</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Конкурсная комиссия является коллегиальным органом и обладает следующими полномочиями: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w:t>
      </w:r>
      <w:r>
        <w:rPr>
          <w:rFonts w:ascii="Times New Roman" w:hAnsi="Times New Roman" w:eastAsia="Times New Roman" w:cs="Times New Roman"/>
          <w:sz w:val="28"/>
          <w:szCs w:val="28"/>
          <w:lang w:eastAsia="ru-RU"/>
        </w:rPr>
        <w:t>рассматривает полноту, достоверность и соответствие документов, представленных для участия в конкурсе;</w:t>
      </w:r>
    </w:p>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б) осуществляет подготовку и проведение конкурсных испытаний (собеседование), предусмотренных настоящим Положением.</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определяет результаты конкурса;</w:t>
      </w:r>
    </w:p>
    <w:p>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 представляет по результатам конкурса в Совет депутатов не менее двух кандидатов для рассмотрения и принятия решения об избрании Главы муниципального образования.</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д)</w:t>
      </w:r>
      <w:r>
        <w:rPr>
          <w:rFonts w:ascii="Times New Roman" w:hAnsi="Times New Roman" w:eastAsia="Times New Roman" w:cs="Times New Roman"/>
          <w:sz w:val="28"/>
          <w:szCs w:val="28"/>
          <w:lang w:eastAsia="ru-RU"/>
        </w:rPr>
        <w:t xml:space="preserve"> осуществляет иные полномочия в соответствии с настоящим Положением.</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5. Порядок деятельности комиссии</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 Основной формой работы конкурсной комиссии являются заседания, которые проводятся гласно и носят открытый характер. </w:t>
      </w:r>
    </w:p>
    <w:p>
      <w:pPr>
        <w:spacing w:after="0" w:line="360" w:lineRule="auto"/>
        <w:ind w:firstLine="560" w:firstLineChars="2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Заседания конкурсной комиссии могут проводиться с использованием системы видеоконференцсвязи.</w:t>
      </w:r>
    </w:p>
    <w:p>
      <w:pPr>
        <w:spacing w:after="0"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 xml:space="preserve">5.2. Совет депутатов извещает о месте и времени проведения первого заседания членов комиссии. </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5.3. Первое заседание конкурсной комиссии должно быть проведено в течение 5 рабочих дней со дня принятия решения Совета депутатов о ее формировании.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принимают личное участие в заседании комиссии и не вправе передавать свои полномочия другому лицу. </w:t>
      </w:r>
    </w:p>
    <w:p>
      <w:pPr>
        <w:spacing w:after="0" w:line="36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14:textFill>
            <w14:solidFill>
              <w14:schemeClr w14:val="tx1"/>
            </w14:solidFill>
          </w14:textFill>
        </w:rPr>
        <w:t xml:space="preserve">Первое заседание комиссии открывает и ведет до избрания Председателя комиссии член комиссии, </w:t>
      </w:r>
      <w:r>
        <w:rPr>
          <w:rFonts w:ascii="Times New Roman" w:hAnsi="Times New Roman" w:cs="Times New Roman"/>
          <w:sz w:val="28"/>
          <w:szCs w:val="28"/>
        </w:rPr>
        <w:t xml:space="preserve">стоящий первым по алфавиту в списке членов комиссии.       </w:t>
      </w:r>
    </w:p>
    <w:p>
      <w:pPr>
        <w:spacing w:after="0"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5.4. Члены комиссии избирают председателя комиссии, заместителя председателя комиссии и секретаря комиссии из своего состава большинством голосов от установленного пунктом 4.3 настоящего Положения состава комиссии на ее первом заседании.</w:t>
      </w:r>
    </w:p>
    <w:p>
      <w:pPr>
        <w:spacing w:after="0" w:line="360" w:lineRule="auto"/>
        <w:ind w:firstLine="540"/>
        <w:jc w:val="both"/>
        <w:rPr>
          <w:rFonts w:hint="default" w:ascii="Times New Roman" w:hAnsi="Times New Roman" w:cs="Times New Roman"/>
          <w:sz w:val="28"/>
          <w:szCs w:val="28"/>
          <w:lang w:val="ru-RU"/>
        </w:rPr>
      </w:pPr>
      <w:r>
        <w:rPr>
          <w:rFonts w:ascii="Times New Roman" w:hAnsi="Times New Roman" w:cs="Times New Roman"/>
          <w:sz w:val="28"/>
          <w:szCs w:val="28"/>
        </w:rPr>
        <w:t>Решения по иным вопросам деятельности комиссии принимаются большинством голосов от числа присутствующих на заседании членов комиссии</w:t>
      </w:r>
      <w:r>
        <w:rPr>
          <w:rFonts w:hint="default" w:ascii="Times New Roman" w:hAnsi="Times New Roman" w:cs="Times New Roman"/>
          <w:sz w:val="28"/>
          <w:szCs w:val="28"/>
          <w:lang w:val="ru-RU"/>
        </w:rPr>
        <w:t xml:space="preserve">, </w:t>
      </w:r>
      <w:r>
        <w:rPr>
          <w:rFonts w:hint="default" w:ascii="Times New Roman" w:hAnsi="Times New Roman" w:cs="Times New Roman"/>
          <w:color w:val="000000" w:themeColor="text1"/>
          <w:sz w:val="28"/>
          <w:szCs w:val="28"/>
          <w:lang w:val="ru-RU"/>
          <w14:textFill>
            <w14:solidFill>
              <w14:schemeClr w14:val="tx1"/>
            </w14:solidFill>
          </w14:textFill>
        </w:rPr>
        <w:t>если иное не установлено настоящим Положением.</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5.5.  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гражданами; объявляет результаты конкурса; подписывает протоколы заседаний и решения, принимаемые комиссией. </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Pr>
          <w:rFonts w:hint="default" w:ascii="Times New Roman" w:hAnsi="Times New Roman" w:cs="Times New Roman"/>
          <w:sz w:val="28"/>
          <w:szCs w:val="28"/>
          <w:lang w:val="ru-RU"/>
        </w:rPr>
        <w:t xml:space="preserve"> </w:t>
      </w:r>
      <w:r>
        <w:rPr>
          <w:rFonts w:ascii="Times New Roman" w:hAnsi="Times New Roman" w:cs="Times New Roman"/>
          <w:sz w:val="28"/>
          <w:szCs w:val="28"/>
        </w:rPr>
        <w:t>Заместитель председателя конкурсной комиссии исполняет обязанности председателя конкурсной комиссии в случае его отсутствия или невозможности исполнения им своих полномочий, а также осуществляет по поручению председателя конкурсной комиссии иные полномочия.</w:t>
      </w:r>
    </w:p>
    <w:p>
      <w:pPr>
        <w:spacing w:after="0" w:line="360" w:lineRule="auto"/>
        <w:ind w:firstLine="540"/>
        <w:jc w:val="both"/>
        <w:rPr>
          <w:rFonts w:ascii="Times New Roman" w:hAnsi="Times New Roman" w:cs="Times New Roman"/>
          <w:sz w:val="28"/>
          <w:szCs w:val="28"/>
        </w:rPr>
      </w:pPr>
      <w:r>
        <w:rPr>
          <w:rFonts w:ascii="Times New Roman" w:hAnsi="Times New Roman" w:cs="Times New Roman"/>
          <w:color w:val="auto"/>
          <w:sz w:val="28"/>
          <w:szCs w:val="28"/>
          <w:highlight w:val="none"/>
        </w:rPr>
        <w:t>5.7.</w:t>
      </w:r>
      <w:r>
        <w:rPr>
          <w:rFonts w:hint="default" w:ascii="Times New Roman" w:hAnsi="Times New Roman" w:cs="Times New Roman"/>
          <w:color w:val="auto"/>
          <w:sz w:val="28"/>
          <w:szCs w:val="28"/>
          <w:highlight w:val="none"/>
          <w:lang w:val="ru-RU"/>
        </w:rPr>
        <w:t xml:space="preserve"> </w:t>
      </w:r>
      <w:r>
        <w:rPr>
          <w:rFonts w:ascii="Times New Roman" w:hAnsi="Times New Roman" w:cs="Times New Roman"/>
          <w:color w:val="auto"/>
          <w:sz w:val="28"/>
          <w:szCs w:val="28"/>
          <w:highlight w:val="none"/>
        </w:rPr>
        <w:t>Секретарь конкурсной комиссии обеспечивает организацию деятельности конкурсной комиссии, ведет делопроизводство, принимает поступившие в комиссию материалы,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 ведет протоколы заседаний конкурсной комиссии, подписывает совместно с председателем протоколы заседаний конкурсной комиссии,</w:t>
      </w:r>
      <w:r>
        <w:rPr>
          <w:rFonts w:ascii="Times New Roman" w:hAnsi="Times New Roman" w:cs="Times New Roman"/>
          <w:sz w:val="28"/>
          <w:szCs w:val="28"/>
        </w:rPr>
        <w:t xml:space="preserve"> а также выполняет по поручению председателя конкурсной комиссии иные полномочия.</w:t>
      </w:r>
    </w:p>
    <w:p>
      <w:pPr>
        <w:spacing w:after="0" w:line="360" w:lineRule="auto"/>
        <w:ind w:firstLine="540"/>
        <w:jc w:val="both"/>
        <w:rPr>
          <w:rFonts w:hint="default" w:ascii="Times New Roman" w:hAnsi="Times New Roman" w:cs="Times New Roman"/>
          <w:b w:val="0"/>
          <w:bCs w:val="0"/>
          <w:color w:val="FF0000"/>
          <w:sz w:val="22"/>
          <w:szCs w:val="22"/>
          <w:highlight w:val="none"/>
          <w:lang w:val="ru-RU"/>
        </w:rPr>
      </w:pPr>
      <w:r>
        <w:rPr>
          <w:rFonts w:hint="default" w:ascii="Times New Roman" w:hAnsi="Times New Roman" w:cs="Times New Roman"/>
          <w:b w:val="0"/>
          <w:bCs w:val="0"/>
          <w:color w:val="FF0000"/>
          <w:sz w:val="22"/>
          <w:szCs w:val="22"/>
          <w:highlight w:val="none"/>
          <w:lang w:val="ru-RU"/>
        </w:rPr>
        <w:t>(В редакции Решения Совета депутатов МО «Муйский район» от 19.05.2023 № 339 )</w:t>
      </w:r>
    </w:p>
    <w:p>
      <w:pPr>
        <w:spacing w:after="0" w:line="360" w:lineRule="auto"/>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5.8. Заседание комиссии созываются ее председателем по мере необходимости. </w:t>
      </w:r>
    </w:p>
    <w:p>
      <w:pPr>
        <w:tabs>
          <w:tab w:val="left" w:pos="2835"/>
        </w:tabs>
        <w:spacing w:after="0" w:line="360" w:lineRule="auto"/>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Заседания конкурсной комиссии считаются правомочными </w:t>
      </w:r>
      <w:r>
        <w:rPr>
          <w:rFonts w:ascii="Times New Roman" w:hAnsi="Times New Roman" w:cs="Times New Roman"/>
          <w:color w:val="000000" w:themeColor="text1"/>
          <w:sz w:val="28"/>
          <w:szCs w:val="28"/>
          <w:shd w:val="clear" w:color="auto" w:fill="FFFFFF"/>
          <w14:textFill>
            <w14:solidFill>
              <w14:schemeClr w14:val="tx1"/>
            </w14:solidFill>
          </w14:textFill>
        </w:rPr>
        <w:t>при условии </w:t>
      </w:r>
      <w:r>
        <w:rPr>
          <w:rStyle w:val="4"/>
          <w:rFonts w:ascii="Times New Roman" w:hAnsi="Times New Roman" w:cs="Times New Roman"/>
          <w:i w:val="0"/>
          <w:iCs w:val="0"/>
          <w:color w:val="000000" w:themeColor="text1"/>
          <w:sz w:val="28"/>
          <w:szCs w:val="28"/>
          <w:shd w:val="clear" w:color="auto" w:fill="FFFFFF"/>
          <w14:textFill>
            <w14:solidFill>
              <w14:schemeClr w14:val="tx1"/>
            </w14:solidFill>
          </w14:textFill>
        </w:rPr>
        <w:t>присутствия</w:t>
      </w:r>
      <w:r>
        <w:rPr>
          <w:rFonts w:ascii="Times New Roman" w:hAnsi="Times New Roman" w:cs="Times New Roman"/>
          <w:color w:val="000000" w:themeColor="text1"/>
          <w:sz w:val="28"/>
          <w:szCs w:val="28"/>
          <w:shd w:val="clear" w:color="auto" w:fill="FFFFFF"/>
          <w14:textFill>
            <w14:solidFill>
              <w14:schemeClr w14:val="tx1"/>
            </w14:solidFill>
          </w14:textFill>
        </w:rPr>
        <w:t> на заседании не менее </w:t>
      </w:r>
      <w:r>
        <w:rPr>
          <w:rStyle w:val="4"/>
          <w:rFonts w:ascii="Times New Roman" w:hAnsi="Times New Roman" w:cs="Times New Roman"/>
          <w:i w:val="0"/>
          <w:iCs w:val="0"/>
          <w:color w:val="000000" w:themeColor="text1"/>
          <w:sz w:val="28"/>
          <w:szCs w:val="28"/>
          <w:shd w:val="clear" w:color="auto" w:fill="FFFFFF"/>
          <w14:textFill>
            <w14:solidFill>
              <w14:schemeClr w14:val="tx1"/>
            </w14:solidFill>
          </w14:textFill>
        </w:rPr>
        <w:t>половины</w:t>
      </w:r>
      <w:r>
        <w:rPr>
          <w:rFonts w:ascii="Times New Roman" w:hAnsi="Times New Roman" w:cs="Times New Roman"/>
          <w:color w:val="000000" w:themeColor="text1"/>
          <w:sz w:val="28"/>
          <w:szCs w:val="28"/>
          <w:shd w:val="clear" w:color="auto" w:fill="FFFFFF"/>
          <w14:textFill>
            <w14:solidFill>
              <w14:schemeClr w14:val="tx1"/>
            </w14:solidFill>
          </w14:textFill>
        </w:rPr>
        <w:t> ее </w:t>
      </w:r>
      <w:r>
        <w:rPr>
          <w:rStyle w:val="4"/>
          <w:rFonts w:ascii="Times New Roman" w:hAnsi="Times New Roman" w:cs="Times New Roman"/>
          <w:i w:val="0"/>
          <w:iCs w:val="0"/>
          <w:color w:val="000000" w:themeColor="text1"/>
          <w:sz w:val="28"/>
          <w:szCs w:val="28"/>
          <w:shd w:val="clear" w:color="auto" w:fill="FFFFFF"/>
          <w14:textFill>
            <w14:solidFill>
              <w14:schemeClr w14:val="tx1"/>
            </w14:solidFill>
          </w14:textFill>
        </w:rPr>
        <w:t>членов,</w:t>
      </w:r>
      <w:r>
        <w:rPr>
          <w:rFonts w:ascii="Times New Roman" w:hAnsi="Times New Roman" w:cs="Times New Roman"/>
          <w:color w:val="000000" w:themeColor="text1"/>
          <w:sz w:val="28"/>
          <w:szCs w:val="28"/>
          <w14:textFill>
            <w14:solidFill>
              <w14:schemeClr w14:val="tx1"/>
            </w14:solidFill>
          </w14:textFill>
        </w:rPr>
        <w:t xml:space="preserve"> предусмотренных решением Совета депутатов о формировании конкурсной комиссии. </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5.9. На заседании комиссии ведется протокол, в котором отражается информация о ходе заседания и принятых решениях.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 </w:t>
      </w:r>
    </w:p>
    <w:p>
      <w:pPr>
        <w:spacing w:after="0" w:line="360" w:lineRule="auto"/>
        <w:ind w:firstLine="540"/>
        <w:jc w:val="both"/>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5.10. Все решения, принимаемые конкурсной комиссией, проводятся путём открытого голосования</w:t>
      </w:r>
      <w:r>
        <w:rPr>
          <w:rFonts w:hint="default" w:ascii="Times New Roman" w:hAnsi="Times New Roman" w:cs="Times New Roman"/>
          <w:color w:val="000000" w:themeColor="text1"/>
          <w:sz w:val="28"/>
          <w:szCs w:val="28"/>
          <w:lang w:val="ru-RU"/>
          <w14:textFill>
            <w14:solidFill>
              <w14:schemeClr w14:val="tx1"/>
            </w14:solidFill>
          </w14:textFill>
        </w:rPr>
        <w:t>, если иное не установлено настоящим Положением.</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5.11. При принятии комиссией решения в случае равного числа голосов ее членов, поданных «за» и «против», голос председателя комиссии (председательствующего на заседании) является решающим. </w:t>
      </w:r>
    </w:p>
    <w:p>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5.12. Решения комиссии подписываются </w:t>
      </w:r>
      <w:r>
        <w:rPr>
          <w:rFonts w:ascii="Times New Roman" w:hAnsi="Times New Roman" w:cs="Times New Roman"/>
          <w:color w:val="auto"/>
          <w:sz w:val="28"/>
          <w:szCs w:val="28"/>
          <w:lang w:val="ru-RU"/>
        </w:rPr>
        <w:t>председателем</w:t>
      </w:r>
      <w:r>
        <w:rPr>
          <w:rFonts w:hint="default" w:ascii="Times New Roman" w:hAnsi="Times New Roman" w:cs="Times New Roman"/>
          <w:color w:val="auto"/>
          <w:sz w:val="28"/>
          <w:szCs w:val="28"/>
          <w:lang w:val="ru-RU"/>
        </w:rPr>
        <w:t xml:space="preserve"> комиссии</w:t>
      </w:r>
      <w:r>
        <w:rPr>
          <w:rFonts w:ascii="Times New Roman" w:hAnsi="Times New Roman" w:cs="Times New Roman"/>
          <w:color w:val="auto"/>
          <w:sz w:val="28"/>
          <w:szCs w:val="28"/>
        </w:rPr>
        <w:t xml:space="preserve">. </w:t>
      </w:r>
    </w:p>
    <w:p>
      <w:pPr>
        <w:spacing w:after="0" w:line="360" w:lineRule="auto"/>
        <w:ind w:firstLine="540"/>
        <w:jc w:val="both"/>
        <w:rPr>
          <w:rFonts w:hint="default" w:ascii="Times New Roman" w:hAnsi="Times New Roman" w:cs="Times New Roman"/>
          <w:color w:val="FF0000"/>
          <w:sz w:val="28"/>
          <w:szCs w:val="28"/>
          <w:lang w:val="ru-RU"/>
        </w:rPr>
      </w:pPr>
      <w:r>
        <w:rPr>
          <w:rFonts w:hint="default" w:ascii="Times New Roman" w:hAnsi="Times New Roman" w:cs="Times New Roman"/>
          <w:color w:val="FF0000"/>
          <w:sz w:val="22"/>
          <w:szCs w:val="22"/>
          <w:highlight w:val="none"/>
          <w:lang w:val="ru-RU"/>
        </w:rPr>
        <w:t>(В редакции Решения Совета депутатов МО «Муйский район» от 19.05.2023 № 339)</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5.13. Член комиссии, не согласный с ее решение</w:t>
      </w:r>
      <w:r>
        <w:rPr>
          <w:rFonts w:ascii="Times New Roman" w:hAnsi="Times New Roman" w:cs="Times New Roman"/>
          <w:sz w:val="28"/>
          <w:szCs w:val="28"/>
          <w:lang w:val="ru-RU"/>
        </w:rPr>
        <w:t>м</w:t>
      </w:r>
      <w:r>
        <w:rPr>
          <w:rFonts w:ascii="Times New Roman" w:hAnsi="Times New Roman" w:cs="Times New Roman"/>
          <w:sz w:val="28"/>
          <w:szCs w:val="28"/>
        </w:rPr>
        <w:t xml:space="preserve">, вправе изложить свое особое мнение в письменном виде. Особое мнение члена комиссии приобщается к протоколу заседания комиссии. </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5.14. Обеспечение деятельности комиссии, в том числе хранение документации комиссии, возлагается на </w:t>
      </w:r>
      <w:r>
        <w:rPr>
          <w:rFonts w:ascii="Times New Roman" w:hAnsi="Times New Roman" w:cs="Times New Roman"/>
          <w:sz w:val="28"/>
          <w:szCs w:val="28"/>
          <w:lang w:val="ru-RU"/>
        </w:rPr>
        <w:t>администрацию</w:t>
      </w:r>
      <w:r>
        <w:rPr>
          <w:rFonts w:hint="default" w:ascii="Times New Roman" w:hAnsi="Times New Roman" w:cs="Times New Roman"/>
          <w:sz w:val="28"/>
          <w:szCs w:val="28"/>
          <w:lang w:val="ru-RU"/>
        </w:rPr>
        <w:t xml:space="preserve"> муниципального образования «Муйский район»</w:t>
      </w:r>
      <w:r>
        <w:rPr>
          <w:rFonts w:ascii="Times New Roman" w:hAnsi="Times New Roman" w:cs="Times New Roman"/>
          <w:sz w:val="28"/>
          <w:szCs w:val="28"/>
        </w:rPr>
        <w:t>.</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6. Статус членов комиссии</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6.1. Членами комиссии не могут быть:</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лица, не имеющие гражданства Российской Федерации;</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граждане Российской Федерации, признанные недееспособными или ограниченно дееспособными решением суда, вступившим в законную силу;</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судьи, прокуроры;</w:t>
      </w:r>
    </w:p>
    <w:p>
      <w:pPr>
        <w:spacing w:after="0" w:line="360" w:lineRule="auto"/>
        <w:jc w:val="both"/>
        <w:rPr>
          <w:rFonts w:ascii="Times New Roman" w:hAnsi="Times New Roman" w:eastAsia="Calibri" w:cs="Times New Roman"/>
          <w:sz w:val="28"/>
          <w:szCs w:val="28"/>
        </w:rPr>
      </w:pPr>
      <w:r>
        <w:rPr>
          <w:rFonts w:ascii="Times New Roman" w:hAnsi="Times New Roman" w:cs="Times New Roman"/>
          <w:sz w:val="28"/>
          <w:szCs w:val="28"/>
        </w:rPr>
        <w:t xml:space="preserve">        г) </w:t>
      </w:r>
      <w:r>
        <w:rPr>
          <w:rFonts w:ascii="Times New Roman" w:hAnsi="Times New Roman" w:eastAsia="Calibri" w:cs="Times New Roman"/>
          <w:sz w:val="28"/>
          <w:szCs w:val="28"/>
        </w:rPr>
        <w:t>лица, состоящие с кандидатом в близком родстве или свойстве (родители, супруги,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д) лица, которые находятся в непосредственном подчинении у кандидатов. </w:t>
      </w:r>
    </w:p>
    <w:p>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е) </w:t>
      </w:r>
      <w:r>
        <w:rPr>
          <w:rFonts w:ascii="Times New Roman" w:hAnsi="Times New Roman" w:eastAsia="Times New Roman" w:cs="Times New Roman"/>
          <w:color w:val="000000"/>
          <w:sz w:val="28"/>
          <w:szCs w:val="28"/>
          <w:lang w:eastAsia="ru-RU"/>
        </w:rPr>
        <w:t>граждане Российской Федерации, не достигшие возраста 18 лет.</w:t>
      </w:r>
    </w:p>
    <w:p>
      <w:pPr>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последнего властно- 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pPr>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6.2. Срок полномочий члена комиссии истекает одновременно с прекращением полномочий комиссии за исключением досрочного прекращения полномочий.</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6.3. </w:t>
      </w:r>
      <w:r>
        <w:rPr>
          <w:rFonts w:ascii="Times New Roman" w:hAnsi="Times New Roman" w:eastAsia="Times New Roman" w:cs="Times New Roman"/>
          <w:sz w:val="28"/>
          <w:szCs w:val="28"/>
          <w:lang w:eastAsia="ru-RU"/>
        </w:rPr>
        <w:t>Члены конкурсной комиссии участвуют в ее заседаниях лично и не вправе передавать свои полномочия другому лицу.</w:t>
      </w:r>
    </w:p>
    <w:p>
      <w:pPr>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6.4. Орган, назначивший члена комиссии, обязан назначить нового члена комиссии в течении 10 дней со дня его выбытия.</w:t>
      </w:r>
    </w:p>
    <w:p>
      <w:pPr>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6.5. Члены комиссии имеют право:</w:t>
      </w:r>
    </w:p>
    <w:p>
      <w:pPr>
        <w:widowControl w:val="0"/>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а) своевременно, не позднее чем за два дня до заседания, получать информацию о планируемом заседании комиссии;</w:t>
      </w:r>
    </w:p>
    <w:p>
      <w:pPr>
        <w:widowControl w:val="0"/>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б) знакомиться с документами и материалами, непосредственно связанными с проведением конкурса;</w:t>
      </w:r>
    </w:p>
    <w:p>
      <w:pPr>
        <w:widowControl w:val="0"/>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pPr>
        <w:widowControl w:val="0"/>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г) задавать вопросы кандидатам во время проведения конкурса;</w:t>
      </w:r>
    </w:p>
    <w:p>
      <w:pPr>
        <w:widowControl w:val="0"/>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д) излагать в письменном виде свое особое мнение в случае несогласия с решением комиссии. </w:t>
      </w:r>
    </w:p>
    <w:p>
      <w:pPr>
        <w:spacing w:line="360" w:lineRule="auto"/>
        <w:ind w:firstLine="708"/>
        <w:contextualSpacing/>
        <w:jc w:val="both"/>
        <w:rPr>
          <w:rFonts w:ascii="Times New Roman" w:hAnsi="Times New Roman" w:eastAsia="Times New Roman" w:cs="Times New Roman"/>
          <w:color w:val="000000"/>
          <w:sz w:val="28"/>
          <w:szCs w:val="28"/>
          <w:lang w:eastAsia="ru-RU"/>
        </w:rPr>
      </w:pPr>
      <w:r>
        <w:rPr>
          <w:rFonts w:ascii="Times New Roman" w:hAnsi="Times New Roman" w:eastAsia="Calibri" w:cs="Times New Roman"/>
          <w:sz w:val="28"/>
          <w:szCs w:val="28"/>
        </w:rPr>
        <w:t xml:space="preserve">6.6. </w:t>
      </w:r>
      <w:r>
        <w:rPr>
          <w:rFonts w:ascii="Times New Roman" w:hAnsi="Times New Roman" w:eastAsia="Times New Roman" w:cs="Times New Roman"/>
          <w:color w:val="000000"/>
          <w:spacing w:val="2"/>
          <w:sz w:val="28"/>
          <w:szCs w:val="28"/>
          <w:lang w:eastAsia="ru-RU"/>
        </w:rPr>
        <w:t>Члены конкурсной комиссии и лица, участвовавшие в ее заседании, не вправе разглашать сведения, ставшие им известными в ходе работы конкурсной комиссии.</w:t>
      </w:r>
    </w:p>
    <w:p>
      <w:pPr>
        <w:widowControl w:val="0"/>
        <w:autoSpaceDE w:val="0"/>
        <w:autoSpaceDN w:val="0"/>
        <w:adjustRightInd w:val="0"/>
        <w:spacing w:after="0" w:line="360" w:lineRule="auto"/>
        <w:ind w:firstLine="567"/>
        <w:jc w:val="center"/>
        <w:rPr>
          <w:rFonts w:ascii="Times New Roman" w:hAnsi="Times New Roman" w:eastAsia="Calibri" w:cs="Times New Roman"/>
          <w:b/>
          <w:sz w:val="28"/>
          <w:szCs w:val="28"/>
        </w:rPr>
      </w:pPr>
      <w:r>
        <w:rPr>
          <w:rFonts w:ascii="Times New Roman" w:hAnsi="Times New Roman" w:eastAsia="Calibri" w:cs="Times New Roman"/>
          <w:b/>
          <w:sz w:val="28"/>
          <w:szCs w:val="28"/>
        </w:rPr>
        <w:t>7. Порядок участия в конкурсе</w:t>
      </w:r>
    </w:p>
    <w:p>
      <w:pPr>
        <w:widowControl w:val="0"/>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7.1. </w:t>
      </w:r>
      <w:r>
        <w:rPr>
          <w:rFonts w:ascii="Times New Roman" w:hAnsi="Times New Roman" w:eastAsia="Times New Roman" w:cs="Times New Roman"/>
          <w:sz w:val="28"/>
          <w:szCs w:val="28"/>
          <w:lang w:eastAsia="ru-RU"/>
        </w:rPr>
        <w:t>Конкурс проводится, если имеется не менее двух кандидатур.</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Гражданин, изъявивший желание участвовать в конкурсе (далее - претендент), в указанные в объявлении сроки представляет в конкурсную комиссию лично заявление (приложение 1), к которому прилагаются:</w:t>
      </w:r>
    </w:p>
    <w:p>
      <w:pPr>
        <w:widowControl w:val="0"/>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 </w:t>
      </w:r>
      <w:r>
        <w:rPr>
          <w:rFonts w:ascii="Times New Roman" w:hAnsi="Times New Roman" w:cs="Times New Roman"/>
          <w:sz w:val="28"/>
          <w:szCs w:val="28"/>
        </w:rPr>
        <w:t>копия паспорта или заменяющего его документа (соответствующий оригинал документа предъявляется лично при подаче документов);</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б) </w:t>
      </w:r>
      <w:r>
        <w:rPr>
          <w:rFonts w:ascii="Times New Roman" w:hAnsi="Times New Roman" w:eastAsia="Times New Roman" w:cs="Times New Roman"/>
          <w:sz w:val="28"/>
          <w:szCs w:val="28"/>
          <w:lang w:eastAsia="ru-RU"/>
        </w:rPr>
        <w:t>собственноручно заполненная и подписанная анкета по форме 4 приложения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 «Об утверждении Инструкции о порядке допуска должностных лиц и граждан Российской Федерации к государственной тайне»;</w:t>
      </w:r>
    </w:p>
    <w:p>
      <w:pPr>
        <w:widowControl w:val="0"/>
        <w:autoSpaceDE w:val="0"/>
        <w:autoSpaceDN w:val="0"/>
        <w:adjustRightInd w:val="0"/>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в) </w:t>
      </w:r>
      <w:r>
        <w:rPr>
          <w:rFonts w:ascii="Times New Roman" w:hAnsi="Times New Roman" w:eastAsia="Times New Roman" w:cs="Times New Roman"/>
          <w:sz w:val="28"/>
          <w:szCs w:val="28"/>
          <w:lang w:eastAsia="ru-RU"/>
        </w:rPr>
        <w:t>согласие на обработку персональных данных (приложение 2);</w:t>
      </w:r>
    </w:p>
    <w:p>
      <w:pPr>
        <w:widowControl w:val="0"/>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г) собственноручно заполненная и подписанная анкета (приложение 3);</w:t>
      </w:r>
    </w:p>
    <w:p>
      <w:pPr>
        <w:widowControl w:val="0"/>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д) две цветных фотографии 4</w:t>
      </w:r>
      <w:r>
        <w:rPr>
          <w:rFonts w:ascii="Times New Roman" w:hAnsi="Times New Roman" w:eastAsia="Calibri" w:cs="Times New Roman"/>
          <w:sz w:val="28"/>
          <w:szCs w:val="28"/>
          <w:lang w:val="en-US"/>
        </w:rPr>
        <w:t>x</w:t>
      </w:r>
      <w:r>
        <w:rPr>
          <w:rFonts w:ascii="Times New Roman" w:hAnsi="Times New Roman" w:eastAsia="Calibri" w:cs="Times New Roman"/>
          <w:sz w:val="28"/>
          <w:szCs w:val="28"/>
        </w:rPr>
        <w:t>6;</w:t>
      </w:r>
    </w:p>
    <w:p>
      <w:pPr>
        <w:spacing w:after="0" w:line="360" w:lineRule="auto"/>
        <w:ind w:firstLine="567"/>
        <w:jc w:val="both"/>
        <w:rPr>
          <w:rFonts w:ascii="Times New Roman" w:hAnsi="Times New Roman" w:cs="Times New Roman"/>
          <w:sz w:val="28"/>
          <w:szCs w:val="28"/>
        </w:rPr>
      </w:pPr>
      <w:r>
        <w:rPr>
          <w:rFonts w:ascii="Times New Roman" w:hAnsi="Times New Roman" w:eastAsia="Calibri" w:cs="Times New Roman"/>
          <w:sz w:val="28"/>
          <w:szCs w:val="28"/>
        </w:rPr>
        <w:t xml:space="preserve">е) </w:t>
      </w:r>
      <w:r>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 </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справка о наличии (отсутствии) судимости должна быть представлена в комиссию не позднее дня, предшествующего дню проведения конкурса. </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ж) </w:t>
      </w:r>
      <w:r>
        <w:rPr>
          <w:rFonts w:ascii="Times New Roman" w:hAnsi="Times New Roman" w:eastAsia="Times New Roman" w:cs="Times New Roman"/>
          <w:sz w:val="28"/>
          <w:szCs w:val="28"/>
          <w:lang w:eastAsia="ru-RU"/>
        </w:rPr>
        <w:t>при указании в анкете сведений о наличии образования, квалификации и стажа работы - копии документов, подтверждающих указанные сведения;</w:t>
      </w:r>
    </w:p>
    <w:p>
      <w:pPr>
        <w:widowControl w:val="0"/>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з) документ (</w:t>
      </w:r>
      <w:r>
        <w:fldChar w:fldCharType="begin"/>
      </w:r>
      <w:r>
        <w:instrText xml:space="preserve"> HYPERLINK "consultantplus://offline/ref=4F2AFCA56035513BBE8F4E89C011232239A50FB786000A3B84C2B4E82424833CF83982DCACD8C1yE0FN" </w:instrText>
      </w:r>
      <w:r>
        <w:fldChar w:fldCharType="separate"/>
      </w:r>
      <w:r>
        <w:rPr>
          <w:rFonts w:ascii="Times New Roman" w:hAnsi="Times New Roman" w:eastAsia="Calibri" w:cs="Times New Roman"/>
          <w:sz w:val="28"/>
          <w:szCs w:val="28"/>
        </w:rPr>
        <w:t>заключение</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 медицинского учреждения) по форме</w:t>
      </w:r>
      <w:r>
        <w:rPr>
          <w:rFonts w:hint="default" w:ascii="Times New Roman" w:hAnsi="Times New Roman" w:eastAsia="Calibri" w:cs="Times New Roman"/>
          <w:sz w:val="28"/>
          <w:szCs w:val="28"/>
          <w:lang w:val="ru-RU"/>
        </w:rPr>
        <w:t>,</w:t>
      </w:r>
      <w:r>
        <w:rPr>
          <w:rFonts w:ascii="Times New Roman" w:hAnsi="Times New Roman" w:eastAsia="Calibri" w:cs="Times New Roman"/>
          <w:sz w:val="28"/>
          <w:szCs w:val="28"/>
        </w:rPr>
        <w:t xml:space="preserve"> утвержденной приказом Министерства здравоохранения и социального развития Российской Федерации от 26.08.2011 № 989н;</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 программа предстоящей деятельности кандидата на должность Главы муниципального образования на бумажном и электронном носителях (по желанию);</w:t>
      </w:r>
    </w:p>
    <w:p>
      <w:pPr>
        <w:widowControl w:val="0"/>
        <w:shd w:val="clear" w:color="auto" w:fill="FFFFFF"/>
        <w:tabs>
          <w:tab w:val="left" w:pos="0"/>
          <w:tab w:val="left" w:pos="542"/>
        </w:tabs>
        <w:autoSpaceDE w:val="0"/>
        <w:autoSpaceDN w:val="0"/>
        <w:adjustRightInd w:val="0"/>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cs="Times New Roman"/>
          <w:color w:val="000000" w:themeColor="text1"/>
          <w:sz w:val="28"/>
          <w:szCs w:val="28"/>
          <w14:textFill>
            <w14:solidFill>
              <w14:schemeClr w14:val="tx1"/>
            </w14:solidFill>
          </w14:textFill>
        </w:rPr>
        <w:t xml:space="preserve">к) </w:t>
      </w:r>
      <w:r>
        <w:rPr>
          <w:rFonts w:ascii="Times New Roman" w:hAnsi="Times New Roman" w:eastAsia="Times New Roman" w:cs="Times New Roman"/>
          <w:sz w:val="28"/>
          <w:szCs w:val="28"/>
          <w:lang w:eastAsia="ru-RU"/>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Pr>
          <w:rFonts w:ascii="Times New Roman" w:hAnsi="Times New Roman" w:eastAsia="Times New Roman" w:cs="Times New Roman"/>
          <w:color w:val="000000"/>
          <w:spacing w:val="2"/>
          <w:sz w:val="28"/>
          <w:szCs w:val="28"/>
          <w:lang w:eastAsia="ru-RU"/>
        </w:rPr>
        <w:t>(представляется кандидатом в свободной форме)</w:t>
      </w:r>
      <w:r>
        <w:rPr>
          <w:rFonts w:ascii="Times New Roman" w:hAnsi="Times New Roman" w:eastAsia="Times New Roman" w:cs="Times New Roman"/>
          <w:sz w:val="28"/>
          <w:szCs w:val="28"/>
          <w:lang w:eastAsia="ru-RU"/>
        </w:rPr>
        <w:t>.</w:t>
      </w:r>
    </w:p>
    <w:p>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eastAsia="Times New Roman" w:cs="Times New Roman"/>
          <w:sz w:val="28"/>
          <w:szCs w:val="28"/>
          <w:lang w:eastAsia="ru-RU"/>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7.3. </w:t>
      </w:r>
      <w:r>
        <w:rPr>
          <w:rFonts w:ascii="Times New Roman" w:hAnsi="Times New Roman" w:eastAsia="Times New Roman" w:cs="Times New Roman"/>
          <w:sz w:val="28"/>
          <w:szCs w:val="28"/>
          <w:lang w:eastAsia="ru-RU"/>
        </w:rPr>
        <w:t>В случае если по окончании срока представления документов не поступили документы ни от одного из кандидатов, конкурс признается конкурсной комиссией несостоявшимся.</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претендента, конкурсная комиссия признает конкурс несостоявшимся.</w:t>
      </w:r>
    </w:p>
    <w:p>
      <w:pPr>
        <w:spacing w:line="360" w:lineRule="auto"/>
        <w:ind w:firstLine="567"/>
        <w:contextualSpacing/>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7.4.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Прием документов для участия в конкурсе осуществляется отделом по организационной работе и контролю администрации муниципального образования «Муйский район». </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Документы, представленные кандидатом, регистрируется в журнале входящей корреспонденции (для конкурса) в день поступления.</w:t>
      </w:r>
    </w:p>
    <w:p>
      <w:pPr>
        <w:spacing w:after="0" w:line="360" w:lineRule="auto"/>
        <w:ind w:firstLine="567"/>
        <w:contextualSpacing/>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sz w:val="28"/>
          <w:szCs w:val="28"/>
          <w:lang w:eastAsia="ru-RU"/>
        </w:rPr>
        <w:t xml:space="preserve">Претенденту на участие в конкурсе в день поступления документов выдается расписка о приеме документов с описью принятых документов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(приложение 4). </w:t>
      </w:r>
    </w:p>
    <w:p>
      <w:pPr>
        <w:spacing w:after="0" w:line="360" w:lineRule="auto"/>
        <w:ind w:firstLine="567"/>
        <w:contextualSpacing/>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Отдел</w:t>
      </w:r>
      <w:r>
        <w:rPr>
          <w:rFonts w:ascii="Times New Roman" w:hAnsi="Times New Roman" w:eastAsia="Times New Roman" w:cs="Times New Roman"/>
          <w:color w:val="FFC000"/>
          <w:sz w:val="28"/>
          <w:szCs w:val="28"/>
          <w:lang w:eastAsia="ru-RU"/>
        </w:rP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по организационной работе и контролю администрации МО «Муйский район» передаёт документы кандидатов секретарю конкурсной комиссии в течении 2 рабочих дней со дня окончания приёма документов. </w:t>
      </w:r>
    </w:p>
    <w:p>
      <w:pPr>
        <w:spacing w:after="0" w:line="360" w:lineRule="auto"/>
        <w:ind w:firstLine="56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7.5. </w:t>
      </w:r>
      <w:r>
        <w:rPr>
          <w:rFonts w:ascii="Times New Roman" w:hAnsi="Times New Roman" w:cs="Times New Roman"/>
          <w:color w:val="000000" w:themeColor="text1"/>
          <w:sz w:val="28"/>
          <w:szCs w:val="28"/>
          <w14:textFill>
            <w14:solidFill>
              <w14:schemeClr w14:val="tx1"/>
            </w14:solidFill>
          </w14:textFill>
        </w:rPr>
        <w:t>Претендент в течение установленного срока приема документов имеет право дополнить представленные ранее в конкурсную комиссию документы в соответствии с пунктом 7.1.</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7.6. Конкурсная комиссия в течение 3 рабочих дней со дня приема документов секретарём комиссии, указанных в п. 7.1</w:t>
      </w:r>
      <w:r>
        <w:fldChar w:fldCharType="begin"/>
      </w:r>
      <w:r>
        <w:instrText xml:space="preserve"> HYPERLINK \l "P105" </w:instrText>
      </w:r>
      <w:r>
        <w:fldChar w:fldCharType="separate"/>
      </w:r>
      <w:r>
        <w:fldChar w:fldCharType="end"/>
      </w:r>
      <w:r>
        <w:rPr>
          <w:rFonts w:ascii="Times New Roman" w:hAnsi="Times New Roman" w:cs="Times New Roman"/>
          <w:sz w:val="28"/>
          <w:szCs w:val="28"/>
        </w:rPr>
        <w:t xml:space="preserve"> проводит заседание, на котором проверяется наличие и оцениваются документы, представленные претендентами, на соответствие требованиям, установленным </w:t>
      </w:r>
      <w:r>
        <w:fldChar w:fldCharType="begin"/>
      </w:r>
      <w:r>
        <w:instrText xml:space="preserve"> HYPERLINK \l "P50" </w:instrText>
      </w:r>
      <w:r>
        <w:fldChar w:fldCharType="separate"/>
      </w:r>
      <w:r>
        <w:rPr>
          <w:rFonts w:ascii="Times New Roman" w:hAnsi="Times New Roman" w:cs="Times New Roman"/>
          <w:sz w:val="28"/>
          <w:szCs w:val="28"/>
        </w:rPr>
        <w:t>пунктами 2.1</w:t>
      </w:r>
      <w:r>
        <w:rPr>
          <w:rFonts w:ascii="Times New Roman" w:hAnsi="Times New Roman" w:cs="Times New Roman"/>
          <w:sz w:val="28"/>
          <w:szCs w:val="28"/>
        </w:rPr>
        <w:fldChar w:fldCharType="end"/>
      </w:r>
      <w:r>
        <w:rPr>
          <w:rFonts w:ascii="Times New Roman" w:hAnsi="Times New Roman" w:cs="Times New Roman"/>
          <w:sz w:val="28"/>
          <w:szCs w:val="28"/>
        </w:rPr>
        <w:t>, 7.1</w:t>
      </w:r>
      <w:r>
        <w:fldChar w:fldCharType="begin"/>
      </w:r>
      <w:r>
        <w:instrText xml:space="preserve"> HYPERLINK \l "P99" </w:instrText>
      </w:r>
      <w:r>
        <w:fldChar w:fldCharType="separate"/>
      </w:r>
      <w:r>
        <w:fldChar w:fldCharType="end"/>
      </w:r>
      <w:r>
        <w:rPr>
          <w:rFonts w:ascii="Times New Roman" w:hAnsi="Times New Roman" w:cs="Times New Roman"/>
          <w:sz w:val="28"/>
          <w:szCs w:val="28"/>
        </w:rPr>
        <w:t xml:space="preserve"> настоящего Положения.</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7.7.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pPr>
        <w:spacing w:after="0" w:line="360" w:lineRule="auto"/>
        <w:ind w:firstLine="567"/>
        <w:contextualSpacing/>
        <w:jc w:val="both"/>
        <w:rPr>
          <w:rFonts w:ascii="Times New Roman" w:hAnsi="Times New Roman" w:eastAsia="Times New Roman" w:cs="Times New Roman"/>
          <w:color w:val="C00000"/>
          <w:sz w:val="28"/>
          <w:szCs w:val="28"/>
          <w:lang w:eastAsia="ru-RU"/>
        </w:rPr>
      </w:pPr>
      <w:r>
        <w:rPr>
          <w:rFonts w:ascii="Times New Roman" w:hAnsi="Times New Roman" w:cs="Times New Roman"/>
          <w:color w:val="auto"/>
          <w:sz w:val="28"/>
          <w:szCs w:val="28"/>
        </w:rPr>
        <w:t xml:space="preserve">7.8. </w:t>
      </w:r>
      <w:r>
        <w:rPr>
          <w:rFonts w:hint="default" w:ascii="Times New Roman" w:hAnsi="Times New Roman" w:cs="Times New Roman"/>
          <w:sz w:val="28"/>
          <w:szCs w:val="28"/>
        </w:rPr>
        <w:t xml:space="preserve">По результатам проверки комиссия </w:t>
      </w:r>
      <w:r>
        <w:rPr>
          <w:rFonts w:hint="default" w:ascii="Times New Roman" w:hAnsi="Times New Roman" w:cs="Times New Roman"/>
          <w:sz w:val="28"/>
          <w:szCs w:val="28"/>
          <w:lang w:val="ru-RU"/>
        </w:rPr>
        <w:t>принимает</w:t>
      </w:r>
      <w:r>
        <w:rPr>
          <w:rFonts w:hint="default" w:ascii="Times New Roman" w:hAnsi="Times New Roman" w:cs="Times New Roman"/>
          <w:sz w:val="28"/>
          <w:szCs w:val="28"/>
        </w:rPr>
        <w:t xml:space="preserve"> решение </w:t>
      </w:r>
      <w:r>
        <w:rPr>
          <w:rFonts w:hint="default" w:ascii="Times New Roman" w:hAnsi="Times New Roman" w:cs="Times New Roman"/>
          <w:color w:val="000000"/>
          <w:sz w:val="28"/>
          <w:szCs w:val="28"/>
        </w:rPr>
        <w:t xml:space="preserve">о допуске кандидатов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w:t>
      </w:r>
      <w:r>
        <w:rPr>
          <w:rFonts w:hint="default" w:ascii="Times New Roman" w:hAnsi="Times New Roman" w:cs="Times New Roman"/>
          <w:color w:val="000000"/>
          <w:sz w:val="28"/>
          <w:szCs w:val="28"/>
          <w:lang w:val="ru-RU"/>
        </w:rPr>
        <w:t xml:space="preserve">По каждому кандидату оформляется отдельное решение. </w:t>
      </w:r>
      <w:r>
        <w:rPr>
          <w:rFonts w:hint="default" w:ascii="Times New Roman" w:hAnsi="Times New Roman" w:eastAsia="Times New Roman" w:cs="Times New Roman"/>
          <w:sz w:val="28"/>
          <w:szCs w:val="28"/>
          <w:lang w:eastAsia="ru-RU"/>
        </w:rPr>
        <w:t>Кандидат считается зарегистрированным со дня подписания решения о</w:t>
      </w:r>
      <w:r>
        <w:rPr>
          <w:rFonts w:hint="default" w:ascii="Times New Roman" w:hAnsi="Times New Roman" w:eastAsia="Times New Roman" w:cs="Times New Roman"/>
          <w:sz w:val="28"/>
          <w:szCs w:val="28"/>
          <w:lang w:val="en-US" w:eastAsia="ru-RU"/>
        </w:rPr>
        <w:t xml:space="preserve"> допуске кандидата</w:t>
      </w:r>
      <w:r>
        <w:rPr>
          <w:rFonts w:hint="default"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 xml:space="preserve"> </w:t>
      </w:r>
      <w:r>
        <w:rPr>
          <w:rFonts w:hint="default" w:ascii="Times New Roman" w:hAnsi="Times New Roman" w:cs="Times New Roman"/>
          <w:color w:val="000000"/>
          <w:sz w:val="28"/>
          <w:szCs w:val="28"/>
        </w:rPr>
        <w:t>Решени</w:t>
      </w:r>
      <w:r>
        <w:rPr>
          <w:rFonts w:hint="default" w:ascii="Times New Roman" w:hAnsi="Times New Roman" w:cs="Times New Roman"/>
          <w:color w:val="000000"/>
          <w:sz w:val="28"/>
          <w:szCs w:val="28"/>
          <w:lang w:val="ru-RU"/>
        </w:rPr>
        <w:t>я</w:t>
      </w:r>
      <w:r>
        <w:rPr>
          <w:rFonts w:hint="default" w:ascii="Times New Roman" w:hAnsi="Times New Roman" w:cs="Times New Roman"/>
          <w:color w:val="000000"/>
          <w:sz w:val="28"/>
          <w:szCs w:val="28"/>
        </w:rPr>
        <w:t xml:space="preserve">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кандидатам на участие в конкурсе в течение 2 рабочих дней со дня проведения заседания.</w:t>
      </w:r>
    </w:p>
    <w:p>
      <w:pPr>
        <w:spacing w:after="0" w:line="360" w:lineRule="auto"/>
        <w:ind w:firstLine="540"/>
        <w:jc w:val="both"/>
        <w:rPr>
          <w:rFonts w:ascii="Times New Roman" w:hAnsi="Times New Roman" w:eastAsia="Times New Roman" w:cs="Times New Roman"/>
          <w:color w:val="FF0000"/>
          <w:sz w:val="28"/>
          <w:szCs w:val="28"/>
          <w:lang w:eastAsia="ru-RU"/>
        </w:rPr>
      </w:pPr>
      <w:r>
        <w:rPr>
          <w:rFonts w:hint="default" w:ascii="Times New Roman" w:hAnsi="Times New Roman" w:cs="Times New Roman"/>
          <w:color w:val="FF0000"/>
          <w:sz w:val="22"/>
          <w:szCs w:val="22"/>
          <w:highlight w:val="none"/>
          <w:lang w:val="ru-RU"/>
        </w:rPr>
        <w:t>(В редакции Решения Совета депутатов МО «Муйский район» от 19.05.2023 № 339 )</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7.9. </w:t>
      </w:r>
      <w:r>
        <w:rPr>
          <w:rFonts w:ascii="Times New Roman" w:hAnsi="Times New Roman" w:eastAsia="Times New Roman" w:cs="Times New Roman"/>
          <w:sz w:val="28"/>
          <w:szCs w:val="28"/>
          <w:lang w:eastAsia="ru-RU"/>
        </w:rPr>
        <w:t>Документы, указанные в пункте 7.1 настоящей статьи, направляются председателем конкурсной комиссии для проведения предусмотренных законом проверочных мероприятий в отношении зарегистрированных кандидатов с целью оформления допуска к государственной тайне.</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7.10. Основаниями для отказа претенденту в допуске к участию в конкурсе являются:</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несоответствие претендента требованиям, установленным пунктом 2.1 настоящего Положения;</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несвоевременное представление заявления и документов, указанных в пункте 7.1 настоящего Положения (предоставление заявления и документов с нарушением сроков, указанных в объявлении о проведении конкурса);</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представление заявления и документов, указанных в пункте 7.1 настоящего Положения, не в полном объеме.</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7.11. </w:t>
      </w:r>
      <w:r>
        <w:rPr>
          <w:rFonts w:ascii="Times New Roman" w:hAnsi="Times New Roman" w:eastAsia="Times New Roman" w:cs="Times New Roman"/>
          <w:sz w:val="28"/>
          <w:szCs w:val="28"/>
          <w:lang w:eastAsia="ru-RU"/>
        </w:rPr>
        <w:t>В случае если кандидат входит в состав конкурсной комиссии, его полномочия как члена комиссии прекращаются решением конкурсной комиссии.</w:t>
      </w:r>
    </w:p>
    <w:p>
      <w:pPr>
        <w:spacing w:line="360" w:lineRule="auto"/>
        <w:ind w:firstLine="567"/>
        <w:contextualSpacing/>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7.12. </w:t>
      </w:r>
      <w:r>
        <w:rPr>
          <w:rFonts w:ascii="Times New Roman" w:hAnsi="Times New Roman" w:eastAsia="Times New Roman" w:cs="Times New Roman"/>
          <w:color w:val="000000" w:themeColor="text1"/>
          <w:sz w:val="28"/>
          <w:szCs w:val="28"/>
          <w:lang w:eastAsia="ru-RU"/>
          <w14:textFill>
            <w14:solidFill>
              <w14:schemeClr w14:val="tx1"/>
            </w14:solidFill>
          </w14:textFill>
        </w:rPr>
        <w:t>Конкурсная комиссия в течение 2 рабочих дней после проведения заседания, на котором принималось решение о допуске претендентов к участию в конкурсе и их регистрации в качестве кандидатов на должность Главы муниципального образования:</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размещает поступившие в конкурсную комиссию данные из анкеты претендентов, программы предстоящей деятельности на должности Главы муниципального образования (при наличии) на сайте администрации МО «Муйский район» в сети Интернет для всеобщего сведения, а также опубликовывает данные сведения в ближайшем выпуске газеты «Муйская новь».</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7.13. </w:t>
      </w:r>
      <w:r>
        <w:rPr>
          <w:rFonts w:ascii="Times New Roman" w:hAnsi="Times New Roman" w:eastAsia="Times New Roman" w:cs="Times New Roman"/>
          <w:sz w:val="28"/>
          <w:szCs w:val="28"/>
          <w:lang w:eastAsia="ru-RU"/>
        </w:rPr>
        <w:t>Конкурсная комиссия оценивает профессиональный уровень кандидатов на основе информации, представленной в документах, указанных в пункте 7.1. настоящего Положения, и информации, полученной в ходе собеседования.</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7.14.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 </w:t>
      </w:r>
    </w:p>
    <w:p>
      <w:pPr>
        <w:spacing w:after="0"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8. Порядок проведения конкурса</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8.1. Конкурс заключается в оценке профессионального уровня кандидатов и проводится в форме собеседования.</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8.2. Собеседование со всеми кандидатами проводится в день проведения конкурса.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8.3. Конкурс проводится, если к участию в конкурсе комиссией допущено не менее двух кандидатов. </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8.4. Конкурс проводится с приглашением кандидатов индивидуально в алфавитном порядке. </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Собеседование включает в себя ответы на вопросы членов конкурсной комиссии и при наличии программы предстоящей деятельности кандидата на должность Главы муниципального образования в форме презентаций.  Презентация не может быть более 20 минут.</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8.5. Общим критерием оценки кандидатов при проведении конкурса являются профессиональные знания и навыки, которые в соответствии с пунктом 8.6 настоящего Положения являются предпочтительными для осуществления Главой муниципального образования полномочий по решению вопросов местного значения. </w:t>
      </w:r>
    </w:p>
    <w:p>
      <w:pPr>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8.6. К числу наиболее значимых знаний, навыков и умений, необходимых для исполнения полномочий Главы муниципального образования и определяющих его профессиональный уровень, относятся:</w:t>
      </w:r>
    </w:p>
    <w:p>
      <w:pPr>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знания, умения, навыки по вопросам государственного и муниципального управления.</w:t>
      </w:r>
    </w:p>
    <w:p>
      <w:pPr>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знание федерального законодательства и законодательства Республики Бурятия, регулирующего сферу местного самоуправления, знание нормативных актов МО «Муйский район».</w:t>
      </w:r>
    </w:p>
    <w:p>
      <w:pPr>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знание о направлениях деятельности МО «Муйский район», о проблемах развития МО «Муйский район», предложения по решению проблем муниципального района;</w:t>
      </w:r>
    </w:p>
    <w:p>
      <w:pPr>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знание о специфике исполнения обязанностей на должности Главы муниципального образования;</w:t>
      </w:r>
    </w:p>
    <w:p>
      <w:pPr>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культура речи, опыт публичных выступлений и т.п.;</w:t>
      </w:r>
    </w:p>
    <w:p>
      <w:pPr>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личностные, деловые качества кандидата;</w:t>
      </w:r>
    </w:p>
    <w:p>
      <w:pPr>
        <w:spacing w:after="0" w:line="360" w:lineRule="auto"/>
        <w:ind w:firstLine="708"/>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pPr>
        <w:spacing w:line="36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 xml:space="preserve">8.7. </w:t>
      </w:r>
      <w:r>
        <w:rPr>
          <w:rFonts w:ascii="Times New Roman" w:hAnsi="Times New Roman" w:eastAsia="Times New Roman" w:cs="Times New Roman"/>
          <w:sz w:val="28"/>
          <w:szCs w:val="28"/>
          <w:lang w:eastAsia="ru-RU"/>
        </w:rPr>
        <w:t>Во время заседания конкурсной комиссии секретарем конкурсной комиссии ведутся протокол заседания и аудиозапись.</w:t>
      </w:r>
    </w:p>
    <w:p>
      <w:pPr>
        <w:autoSpaceDE w:val="0"/>
        <w:autoSpaceDN w:val="0"/>
        <w:adjustRightInd w:val="0"/>
        <w:spacing w:after="0" w:line="360" w:lineRule="auto"/>
        <w:jc w:val="center"/>
        <w:rPr>
          <w:rFonts w:ascii="Times New Roman" w:hAnsi="Times New Roman" w:eastAsia="Calibri" w:cs="Times New Roman"/>
          <w:b/>
          <w:sz w:val="28"/>
          <w:szCs w:val="28"/>
        </w:rPr>
      </w:pPr>
      <w:r>
        <w:rPr>
          <w:rFonts w:ascii="Times New Roman" w:hAnsi="Times New Roman" w:cs="Times New Roman"/>
          <w:b/>
          <w:sz w:val="28"/>
          <w:szCs w:val="28"/>
        </w:rPr>
        <w:t xml:space="preserve">9. </w:t>
      </w:r>
      <w:r>
        <w:rPr>
          <w:rFonts w:ascii="Times New Roman" w:hAnsi="Times New Roman" w:eastAsia="Calibri" w:cs="Times New Roman"/>
          <w:b/>
          <w:sz w:val="28"/>
          <w:szCs w:val="28"/>
        </w:rPr>
        <w:t>Определение результатов конкурса</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9.1. Результаты конкурса рассматриваются на закрытом заседании комиссии после проведения собеседования, предусмотренного пунктом 8.4 настоящего Положения.</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9.2. Решение конкурсной комиссии принимается в отсутствие кандидатов.</w:t>
      </w:r>
    </w:p>
    <w:p>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eastAsia="Calibri" w:cs="Times New Roman"/>
          <w:sz w:val="28"/>
          <w:szCs w:val="28"/>
        </w:rPr>
        <w:t>9.3. Определение результатов конкурса осуществляется путем голосования по кандидатурам при заполнении бюллетеней по форме, утвержденной настоящим Положением (приложение № 5).</w:t>
      </w:r>
      <w:r>
        <w:rPr>
          <w:rFonts w:ascii="Times New Roman" w:hAnsi="Times New Roman" w:eastAsia="Calibri" w:cs="Times New Roman"/>
          <w:color w:val="FFC000"/>
          <w:sz w:val="28"/>
          <w:szCs w:val="28"/>
        </w:rPr>
        <w:t xml:space="preserve"> </w:t>
      </w:r>
      <w:r>
        <w:rPr>
          <w:rFonts w:ascii="Times New Roman" w:hAnsi="Times New Roman" w:cs="Times New Roman"/>
          <w:sz w:val="28"/>
          <w:szCs w:val="28"/>
        </w:rPr>
        <w:t>Для подсчета результатов голосования создается счетная комиссия из членов конкурсной комиссии в составе трех человек.</w:t>
      </w:r>
    </w:p>
    <w:p>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9.4. При голосовании каждый член конкурсной комиссии имеет право голосовать «за» одного, нескольких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pPr>
        <w:spacing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9.5. </w:t>
      </w:r>
      <w:r>
        <w:rPr>
          <w:rFonts w:ascii="Times New Roman" w:hAnsi="Times New Roman" w:eastAsia="Times New Roman" w:cs="Times New Roman"/>
          <w:sz w:val="28"/>
          <w:szCs w:val="28"/>
          <w:lang w:eastAsia="ru-RU"/>
        </w:rPr>
        <w:t>Конкурсная комиссия принимает решение о представлении в Совет депутатов тех кандидатов, которые набрали 50% и более голосов от общего числа членов конкурсной комиссии, установленного пунктом 4.3 настоящего Положения.</w:t>
      </w:r>
    </w:p>
    <w:p>
      <w:pPr>
        <w:autoSpaceDE w:val="0"/>
        <w:autoSpaceDN w:val="0"/>
        <w:adjustRightInd w:val="0"/>
        <w:spacing w:after="0" w:line="360" w:lineRule="auto"/>
        <w:jc w:val="both"/>
        <w:rPr>
          <w:rFonts w:hint="default" w:ascii="Times New Roman" w:hAnsi="Times New Roman" w:eastAsia="Calibri" w:cs="Times New Roman"/>
          <w:color w:val="auto"/>
          <w:sz w:val="28"/>
          <w:szCs w:val="28"/>
          <w:lang w:val="ru-RU"/>
        </w:rPr>
      </w:pPr>
      <w:r>
        <w:rPr>
          <w:rFonts w:ascii="Times New Roman" w:hAnsi="Times New Roman" w:cs="Times New Roman"/>
          <w:sz w:val="28"/>
          <w:szCs w:val="28"/>
        </w:rPr>
        <w:t xml:space="preserve">       </w:t>
      </w:r>
      <w:r>
        <w:rPr>
          <w:rFonts w:ascii="Times New Roman" w:hAnsi="Times New Roman" w:cs="Times New Roman"/>
          <w:color w:val="auto"/>
          <w:sz w:val="28"/>
          <w:szCs w:val="28"/>
        </w:rPr>
        <w:t xml:space="preserve">  9.6. </w:t>
      </w:r>
      <w:r>
        <w:rPr>
          <w:rFonts w:ascii="Times New Roman" w:hAnsi="Times New Roman" w:eastAsia="Calibri" w:cs="Times New Roman"/>
          <w:color w:val="auto"/>
          <w:sz w:val="28"/>
          <w:szCs w:val="28"/>
        </w:rPr>
        <w:t>Результаты голосования конкурсной комиссии оформляются решением, которое подписывается председателем</w:t>
      </w:r>
      <w:r>
        <w:rPr>
          <w:rFonts w:hint="default" w:ascii="Times New Roman" w:hAnsi="Times New Roman" w:eastAsia="Calibri" w:cs="Times New Roman"/>
          <w:color w:val="auto"/>
          <w:sz w:val="28"/>
          <w:szCs w:val="28"/>
          <w:lang w:val="ru-RU"/>
        </w:rPr>
        <w:t xml:space="preserve"> комисси.</w:t>
      </w:r>
    </w:p>
    <w:p>
      <w:pPr>
        <w:spacing w:after="0" w:line="360" w:lineRule="auto"/>
        <w:ind w:firstLine="540"/>
        <w:jc w:val="both"/>
        <w:rPr>
          <w:rFonts w:hint="default" w:ascii="Times New Roman" w:hAnsi="Times New Roman" w:eastAsia="Calibri" w:cs="Times New Roman"/>
          <w:color w:val="FF0000"/>
          <w:sz w:val="28"/>
          <w:szCs w:val="28"/>
          <w:lang w:val="ru-RU"/>
        </w:rPr>
      </w:pPr>
      <w:r>
        <w:rPr>
          <w:rFonts w:hint="default" w:ascii="Times New Roman" w:hAnsi="Times New Roman" w:cs="Times New Roman"/>
          <w:color w:val="FF0000"/>
          <w:sz w:val="22"/>
          <w:szCs w:val="22"/>
          <w:highlight w:val="none"/>
          <w:lang w:val="ru-RU"/>
        </w:rPr>
        <w:t>(В редакции Решения Совета депутатов МО «Муйский район» от 19.05.2023 № 339 )</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9.7. Конкурсная комиссия составляет протокол итогового заседания.</w:t>
      </w:r>
    </w:p>
    <w:p>
      <w:pPr>
        <w:autoSpaceDE w:val="0"/>
        <w:autoSpaceDN w:val="0"/>
        <w:adjustRightInd w:val="0"/>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9.8. Протокол итогового заседания должен содержать:</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а) дату и номер протокола;</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б) повестку заседания;</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в) общее количество членов конкурсной комиссии и число членов конкурсной комиссии, присутствующих на заседании;</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г) число кандидатов, подавших заявления на участие в конкурсе;</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д) число кандидатов, отказавшихся от участия в конкурсе;</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е) число кандидатов, не допущенных к конкурсу;</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ж) число кандидатов, допущенных к конкурсу;</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з) результат голосования по кандидатам;</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и) решение о представлении кандидата (кандидатов) в муниципальный Совет для назначения на должность главы муниципального образования;</w:t>
      </w:r>
    </w:p>
    <w:p>
      <w:pPr>
        <w:autoSpaceDE w:val="0"/>
        <w:autoSpaceDN w:val="0"/>
        <w:adjustRightInd w:val="0"/>
        <w:spacing w:after="0" w:line="360" w:lineRule="auto"/>
        <w:ind w:firstLine="567"/>
        <w:jc w:val="both"/>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к) фамилии и инициалы председателя, секретаря;</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л) дату и время подписания протокола.</w:t>
      </w:r>
    </w:p>
    <w:p>
      <w:pPr>
        <w:spacing w:after="0" w:line="360" w:lineRule="auto"/>
        <w:ind w:firstLine="540"/>
        <w:jc w:val="both"/>
        <w:rPr>
          <w:rFonts w:hint="default" w:ascii="Times New Roman" w:hAnsi="Times New Roman" w:eastAsia="Calibri" w:cs="Times New Roman"/>
          <w:color w:val="FF0000"/>
          <w:sz w:val="28"/>
          <w:szCs w:val="28"/>
          <w:lang w:val="ru-RU"/>
        </w:rPr>
      </w:pPr>
      <w:r>
        <w:rPr>
          <w:rFonts w:hint="default" w:ascii="Times New Roman" w:hAnsi="Times New Roman" w:eastAsia="Calibri" w:cs="Times New Roman"/>
          <w:color w:val="FF0000"/>
          <w:sz w:val="28"/>
          <w:szCs w:val="28"/>
          <w:lang w:val="ru-RU"/>
        </w:rPr>
        <w:t>(</w:t>
      </w:r>
      <w:r>
        <w:rPr>
          <w:rFonts w:hint="default" w:ascii="Times New Roman" w:hAnsi="Times New Roman" w:cs="Times New Roman"/>
          <w:color w:val="FF0000"/>
          <w:sz w:val="22"/>
          <w:szCs w:val="22"/>
          <w:highlight w:val="none"/>
          <w:lang w:val="ru-RU"/>
        </w:rPr>
        <w:t>В редакции Решения Совета депутатов МО «Муйский район» от 19.05.2023 № 339)</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9.9. Конкурсная комиссия признает конкурс несостоявшимся в следующих случаях:</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если на день проведения конкурса осталось менее двух кандидатов;</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 если конкурсная комиссия не смогла принять решение о представлении в Совет депутатов двух кандидатов;</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pPr>
        <w:autoSpaceDE w:val="0"/>
        <w:autoSpaceDN w:val="0"/>
        <w:adjustRightInd w:val="0"/>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9.10. Решение конкурсной комиссии направляется в Совет депутатов в течение двух рабочих дней со дня его принятия.</w:t>
      </w:r>
    </w:p>
    <w:p>
      <w:pPr>
        <w:autoSpaceDE w:val="0"/>
        <w:autoSpaceDN w:val="0"/>
        <w:adjustRightInd w:val="0"/>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9.11. Сообщение о результатах конкурса направляется в письменной форме кандидатам, принявшим участие в заседании конкурсной комиссии, в течение двух рабочих дней со дня его принятия конкурсной комиссии. Информация о результатах конкурса также размещается в указанный срок на официальном сайте администрации муниципального образования «Муйский район». </w:t>
      </w:r>
    </w:p>
    <w:p>
      <w:pPr>
        <w:autoSpaceDE w:val="0"/>
        <w:autoSpaceDN w:val="0"/>
        <w:adjustRightInd w:val="0"/>
        <w:spacing w:after="0" w:line="36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9.12. Документы претендентов на конкурс по отбору кандидатур на должность главы муниципального образования «Муйский район»,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w:t>
      </w:r>
      <w:r>
        <w:rPr>
          <w:rFonts w:ascii="Times New Roman" w:hAnsi="Times New Roman" w:eastAsia="Calibri" w:cs="Times New Roman"/>
          <w:color w:val="auto"/>
          <w:sz w:val="28"/>
          <w:szCs w:val="28"/>
        </w:rPr>
        <w:t>.</w:t>
      </w:r>
      <w:r>
        <w:rPr>
          <w:rFonts w:ascii="Times New Roman" w:hAnsi="Times New Roman" w:eastAsia="Calibri" w:cs="Times New Roman"/>
          <w:color w:val="FFC000"/>
          <w:sz w:val="28"/>
          <w:szCs w:val="28"/>
        </w:rPr>
        <w:t xml:space="preserve"> </w:t>
      </w:r>
      <w:r>
        <w:rPr>
          <w:rFonts w:ascii="Times New Roman" w:hAnsi="Times New Roman" w:eastAsia="Calibri" w:cs="Times New Roman"/>
          <w:sz w:val="28"/>
          <w:szCs w:val="28"/>
        </w:rPr>
        <w:t xml:space="preserve">До истечения этого срока документы хранятся в </w:t>
      </w:r>
      <w:r>
        <w:rPr>
          <w:rFonts w:ascii="Times New Roman" w:hAnsi="Times New Roman" w:eastAsia="Times New Roman" w:cs="Times New Roman"/>
          <w:sz w:val="28"/>
          <w:szCs w:val="28"/>
          <w:lang w:eastAsia="ru-RU"/>
        </w:rPr>
        <w:t>отделе по организационной работе и контролю администрации муниципального образования «Муйский район»</w:t>
      </w:r>
      <w:r>
        <w:rPr>
          <w:rFonts w:ascii="Times New Roman" w:hAnsi="Times New Roman" w:eastAsia="Calibri" w:cs="Times New Roman"/>
          <w:sz w:val="28"/>
          <w:szCs w:val="28"/>
        </w:rPr>
        <w:t>, после чего подлежат уничтожению.</w:t>
      </w:r>
    </w:p>
    <w:p>
      <w:pPr>
        <w:pStyle w:val="9"/>
        <w:spacing w:line="360" w:lineRule="auto"/>
        <w:ind w:firstLine="709"/>
        <w:jc w:val="center"/>
        <w:rPr>
          <w:b/>
        </w:rPr>
      </w:pPr>
    </w:p>
    <w:p>
      <w:pPr>
        <w:pStyle w:val="9"/>
        <w:spacing w:line="360" w:lineRule="auto"/>
        <w:ind w:firstLine="709"/>
        <w:jc w:val="center"/>
        <w:rPr>
          <w:b/>
        </w:rPr>
      </w:pPr>
      <w:r>
        <w:rPr>
          <w:b/>
        </w:rPr>
        <w:t>10. Порядок избрания главы муниципального образования</w:t>
      </w:r>
    </w:p>
    <w:p>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10.1. </w:t>
      </w:r>
      <w:r>
        <w:rPr>
          <w:rFonts w:ascii="Times New Roman" w:hAnsi="Times New Roman" w:eastAsia="Times New Roman" w:cs="Times New Roman"/>
          <w:sz w:val="28"/>
          <w:szCs w:val="28"/>
          <w:lang w:eastAsia="ru-RU"/>
        </w:rPr>
        <w:t>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pPr>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t xml:space="preserve">10.2. </w:t>
      </w:r>
      <w:r>
        <w:rPr>
          <w:rFonts w:ascii="Times New Roman" w:hAnsi="Times New Roman" w:eastAsia="Times New Roman" w:cs="Times New Roman"/>
          <w:sz w:val="28"/>
          <w:szCs w:val="28"/>
          <w:lang w:eastAsia="ru-RU"/>
        </w:rPr>
        <w:t>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w:t>
      </w:r>
      <w:r>
        <w:rPr>
          <w:rFonts w:ascii="Times New Roman" w:hAnsi="Times New Roman" w:eastAsia="Times New Roman" w:cs="Times New Roman"/>
          <w:color w:val="000000"/>
          <w:sz w:val="28"/>
          <w:szCs w:val="28"/>
          <w:lang w:eastAsia="ru-RU"/>
        </w:rPr>
        <w:t xml:space="preserve"> образования, одним из следующих способов:</w:t>
      </w:r>
    </w:p>
    <w:p>
      <w:pPr>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телефонной, факсимильной связью,</w:t>
      </w:r>
    </w:p>
    <w:p>
      <w:pPr>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электронной почтой,</w:t>
      </w:r>
    </w:p>
    <w:p>
      <w:pPr>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почтовым отправлением.</w:t>
      </w:r>
    </w:p>
    <w:p>
      <w:pPr>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t xml:space="preserve">10.3. </w:t>
      </w:r>
      <w:r>
        <w:rPr>
          <w:rFonts w:ascii="Times New Roman" w:hAnsi="Times New Roman" w:eastAsia="Times New Roman" w:cs="Times New Roman"/>
          <w:color w:val="000000"/>
          <w:sz w:val="28"/>
          <w:szCs w:val="28"/>
          <w:lang w:eastAsia="ru-RU"/>
        </w:rPr>
        <w:t>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10.4. Каждый кандидат выступает с кратким докладом по вопросу видения работы Главы муниципального образования, задач, целей и иных аспектов деятельности Главы. </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желанию кандидат может представить программу предстоящей деятельности кандидата на должность Главы муниципального образования в форме презентации. </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Заслушивание кандидатов осуществляется в алфавитном порядке относительно первой буквы фамилии кандидата.</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Продолжительность выступления – не более 20 минут.</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10.5. После выступления кандидата депутатами Совета депутатов могут быть заданы вопросы кандидату по всем вопросам выступления.</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10.6. После заслушивания всех кандидатов, в их отсутствие проводится обсуждение и тайное голосование, </w:t>
      </w:r>
      <w:r>
        <w:rPr>
          <w:rFonts w:ascii="Times New Roman" w:hAnsi="Times New Roman" w:cs="Times New Roman"/>
          <w:sz w:val="28"/>
          <w:szCs w:val="28"/>
        </w:rPr>
        <w:t>согласно статье 23 Регламента Совета депутатов МО «Муйский район».</w:t>
      </w:r>
    </w:p>
    <w:p>
      <w:pPr>
        <w:spacing w:after="0" w:line="360" w:lineRule="auto"/>
        <w:ind w:firstLine="567"/>
        <w:contextualSpacing/>
        <w:jc w:val="both"/>
        <w:rPr>
          <w:rFonts w:ascii="Times New Roman" w:hAnsi="Times New Roman" w:eastAsia="Times New Roman" w:cs="Times New Roman"/>
          <w:b w:val="0"/>
          <w:bCs w:val="0"/>
          <w:color w:val="auto"/>
          <w:sz w:val="28"/>
          <w:szCs w:val="28"/>
          <w:lang w:eastAsia="ru-RU"/>
        </w:rPr>
      </w:pPr>
      <w:r>
        <w:rPr>
          <w:rFonts w:ascii="Times New Roman" w:hAnsi="Times New Roman" w:cs="Times New Roman"/>
          <w:b w:val="0"/>
          <w:bCs w:val="0"/>
          <w:color w:val="auto"/>
          <w:sz w:val="28"/>
          <w:szCs w:val="28"/>
        </w:rPr>
        <w:t xml:space="preserve">10.7. Решение об избрании Главы муниципального образования принимается большинством голосов от установленной Уставом МО «Муйский район» Республики Бурятия численности депутатов. </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голосовании каждый депутат может отдать свой голос только за одну кандидатуру.</w:t>
      </w:r>
    </w:p>
    <w:p>
      <w:pPr>
        <w:spacing w:line="360" w:lineRule="auto"/>
        <w:contextualSpacing/>
        <w:jc w:val="both"/>
        <w:rPr>
          <w:rFonts w:ascii="Times New Roman" w:hAnsi="Times New Roman" w:eastAsia="Times New Roman" w:cs="Times New Roman"/>
          <w:sz w:val="28"/>
          <w:szCs w:val="28"/>
          <w:lang w:eastAsia="ru-RU"/>
        </w:rPr>
      </w:pPr>
      <w:r>
        <w:rPr>
          <w:rFonts w:ascii="Times New Roman" w:hAnsi="Times New Roman" w:cs="Times New Roman"/>
          <w:color w:val="000000" w:themeColor="text1"/>
          <w:sz w:val="28"/>
          <w:szCs w:val="28"/>
          <w14:textFill>
            <w14:solidFill>
              <w14:schemeClr w14:val="tx1"/>
            </w14:solidFill>
          </w14:textFill>
        </w:rPr>
        <w:t xml:space="preserve">       10.8.  </w:t>
      </w:r>
      <w:bookmarkStart w:id="0" w:name="sub_1021"/>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В </w:t>
      </w:r>
      <w:r>
        <w:rPr>
          <w:rFonts w:ascii="Times New Roman" w:hAnsi="Times New Roman" w:eastAsia="Times New Roman" w:cs="Times New Roman"/>
          <w:sz w:val="28"/>
          <w:szCs w:val="28"/>
          <w:lang w:eastAsia="ru-RU"/>
        </w:rPr>
        <w:t>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bookmarkEnd w:id="0"/>
      <w:r>
        <w:rPr>
          <w:rFonts w:ascii="Times New Roman" w:hAnsi="Times New Roman" w:eastAsia="Times New Roman" w:cs="Times New Roman"/>
          <w:sz w:val="28"/>
          <w:szCs w:val="28"/>
          <w:lang w:eastAsia="ru-RU"/>
        </w:rPr>
        <w:t xml:space="preserve"> </w:t>
      </w:r>
    </w:p>
    <w:p>
      <w:pPr>
        <w:spacing w:after="0" w:line="360" w:lineRule="auto"/>
        <w:ind w:firstLine="567"/>
        <w:contextualSpacing/>
        <w:jc w:val="both"/>
        <w:rPr>
          <w:rFonts w:ascii="Times New Roman" w:hAnsi="Times New Roman" w:eastAsia="Times New Roman" w:cs="Times New Roman"/>
          <w:sz w:val="28"/>
          <w:szCs w:val="28"/>
          <w:lang w:eastAsia="ru-RU"/>
        </w:rPr>
      </w:pPr>
      <w:bookmarkStart w:id="1" w:name="sub_1026"/>
      <w:r>
        <w:rPr>
          <w:rFonts w:ascii="Times New Roman" w:hAnsi="Times New Roman" w:eastAsia="Times New Roman" w:cs="Times New Roman"/>
          <w:sz w:val="28"/>
          <w:szCs w:val="28"/>
          <w:lang w:eastAsia="ru-RU"/>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bookmarkEnd w:id="1"/>
    </w:p>
    <w:p>
      <w:pPr>
        <w:spacing w:after="0" w:line="360" w:lineRule="auto"/>
        <w:ind w:firstLine="567"/>
        <w:jc w:val="both"/>
        <w:rPr>
          <w:rFonts w:ascii="Times New Roman" w:hAnsi="Times New Roman" w:cs="Times New Roman"/>
          <w:sz w:val="28"/>
          <w:szCs w:val="28"/>
        </w:rPr>
      </w:pPr>
      <w:r>
        <w:rPr>
          <w:rFonts w:ascii="Times New Roman" w:hAnsi="Times New Roman" w:eastAsia="Calibri" w:cs="Times New Roman"/>
          <w:sz w:val="28"/>
          <w:szCs w:val="28"/>
        </w:rPr>
        <w:t xml:space="preserve">10.9. </w:t>
      </w:r>
      <w:r>
        <w:rPr>
          <w:rFonts w:ascii="Times New Roman" w:hAnsi="Times New Roman" w:cs="Times New Roman"/>
          <w:sz w:val="28"/>
          <w:szCs w:val="28"/>
        </w:rPr>
        <w:t xml:space="preserve">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Лицо, избранное Главой муниципального образования, в течение двух недель с момента получения решения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pPr>
        <w:spacing w:after="0" w:line="360" w:lineRule="auto"/>
        <w:ind w:firstLine="567"/>
        <w:jc w:val="both"/>
        <w:rPr>
          <w:rFonts w:ascii="Times New Roman" w:hAnsi="Times New Roman" w:cs="Times New Roman"/>
          <w:sz w:val="28"/>
          <w:szCs w:val="28"/>
        </w:rPr>
      </w:pPr>
      <w:r>
        <w:rPr>
          <w:rFonts w:ascii="Times New Roman" w:hAnsi="Times New Roman" w:eastAsia="Calibri" w:cs="Times New Roman"/>
          <w:sz w:val="28"/>
          <w:szCs w:val="28"/>
        </w:rPr>
        <w:t xml:space="preserve">10.10. </w:t>
      </w:r>
      <w:r>
        <w:rPr>
          <w:rFonts w:ascii="Times New Roman" w:hAnsi="Times New Roman" w:cs="Times New Roman"/>
          <w:sz w:val="28"/>
          <w:szCs w:val="28"/>
        </w:rPr>
        <w:t>Участник конкурса вправе обжаловать решение конкурсной комиссии в соответствии с законодательством Российской Федерации.</w:t>
      </w:r>
    </w:p>
    <w:p>
      <w:pPr>
        <w:spacing w:after="0" w:line="36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10.11. </w:t>
      </w:r>
      <w:r>
        <w:rPr>
          <w:rFonts w:ascii="Times New Roman" w:hAnsi="Times New Roman" w:eastAsia="Times New Roman" w:cs="Times New Roman"/>
          <w:sz w:val="28"/>
          <w:szCs w:val="28"/>
          <w:lang w:eastAsia="ru-RU"/>
        </w:rPr>
        <w:t>Решение Совета депутатов об избрании Главы муниципального образования подлежит опубликованию в газете «Муйская новь» и размещению на официальном сайте администрации МО «Муйский район».</w:t>
      </w:r>
    </w:p>
    <w:p>
      <w:pPr>
        <w:spacing w:after="0" w:line="360" w:lineRule="auto"/>
        <w:ind w:firstLine="567"/>
        <w:jc w:val="both"/>
        <w:rPr>
          <w:rFonts w:ascii="Times New Roman" w:hAnsi="Times New Roman" w:eastAsia="Times New Roman" w:cs="Times New Roman"/>
          <w:sz w:val="28"/>
          <w:szCs w:val="28"/>
          <w:lang w:eastAsia="ru-RU"/>
        </w:rPr>
      </w:pPr>
    </w:p>
    <w:p>
      <w:pPr>
        <w:spacing w:after="0" w:line="360" w:lineRule="auto"/>
        <w:ind w:firstLine="567"/>
        <w:jc w:val="both"/>
        <w:rPr>
          <w:rFonts w:ascii="Times New Roman" w:hAnsi="Times New Roman" w:cs="Times New Roman"/>
          <w:sz w:val="28"/>
          <w:szCs w:val="28"/>
        </w:rPr>
      </w:pPr>
    </w:p>
    <w:p>
      <w:pPr>
        <w:spacing w:after="0" w:line="360" w:lineRule="auto"/>
        <w:ind w:firstLine="567"/>
        <w:jc w:val="both"/>
        <w:rPr>
          <w:rFonts w:ascii="Times New Roman" w:hAnsi="Times New Roman" w:cs="Times New Roman"/>
          <w:sz w:val="28"/>
          <w:szCs w:val="28"/>
        </w:rPr>
      </w:pPr>
    </w:p>
    <w:p>
      <w:pPr>
        <w:spacing w:after="0" w:line="360" w:lineRule="auto"/>
        <w:ind w:firstLine="567"/>
        <w:jc w:val="both"/>
        <w:rPr>
          <w:rFonts w:ascii="Times New Roman" w:hAnsi="Times New Roman" w:cs="Times New Roman"/>
          <w:sz w:val="28"/>
          <w:szCs w:val="28"/>
        </w:rPr>
      </w:pPr>
    </w:p>
    <w:p>
      <w:pPr>
        <w:spacing w:after="0" w:line="360" w:lineRule="auto"/>
        <w:ind w:firstLine="567"/>
        <w:jc w:val="both"/>
        <w:rPr>
          <w:rFonts w:ascii="Times New Roman" w:hAnsi="Times New Roman" w:cs="Times New Roman"/>
          <w:sz w:val="28"/>
          <w:szCs w:val="28"/>
        </w:rPr>
      </w:pPr>
    </w:p>
    <w:p>
      <w:pPr>
        <w:spacing w:after="0" w:line="360" w:lineRule="auto"/>
        <w:ind w:firstLine="567"/>
        <w:jc w:val="both"/>
        <w:rPr>
          <w:rFonts w:ascii="Times New Roman" w:hAnsi="Times New Roman" w:cs="Times New Roman"/>
          <w:sz w:val="28"/>
          <w:szCs w:val="28"/>
        </w:rPr>
      </w:pPr>
    </w:p>
    <w:p>
      <w:pPr>
        <w:spacing w:after="0" w:line="360" w:lineRule="auto"/>
        <w:outlineLvl w:val="1"/>
        <w:rPr>
          <w:rFonts w:ascii="Times New Roman" w:hAnsi="Times New Roman" w:cs="Times New Roman"/>
          <w:sz w:val="28"/>
          <w:szCs w:val="28"/>
        </w:rPr>
      </w:pPr>
    </w:p>
    <w:p>
      <w:pPr>
        <w:spacing w:after="0" w:line="360" w:lineRule="auto"/>
        <w:outlineLvl w:val="1"/>
        <w:rPr>
          <w:rFonts w:ascii="Times New Roman" w:hAnsi="Times New Roman" w:cs="Times New Roman"/>
          <w:sz w:val="28"/>
          <w:szCs w:val="28"/>
        </w:rPr>
      </w:pPr>
    </w:p>
    <w:p>
      <w:pPr>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1</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конкурса по отбору кандидатур</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должность Главы муниципального образования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«Муйский район»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 избрания главы муниципального образования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«Муйский район»</w:t>
      </w:r>
    </w:p>
    <w:p>
      <w:pPr>
        <w:spacing w:after="0" w:line="360" w:lineRule="auto"/>
        <w:jc w:val="both"/>
        <w:rPr>
          <w:rFonts w:ascii="Times New Roman" w:hAnsi="Times New Roman" w:cs="Times New Roman"/>
          <w:sz w:val="28"/>
          <w:szCs w:val="28"/>
        </w:rPr>
      </w:pPr>
    </w:p>
    <w:p>
      <w:pPr>
        <w:spacing w:after="0" w:line="360" w:lineRule="auto"/>
        <w:ind w:left="4962"/>
        <w:jc w:val="both"/>
        <w:rPr>
          <w:rFonts w:ascii="Times New Roman" w:hAnsi="Times New Roman" w:cs="Times New Roman"/>
          <w:sz w:val="28"/>
          <w:szCs w:val="28"/>
        </w:rPr>
      </w:pPr>
      <w:r>
        <w:rPr>
          <w:rFonts w:ascii="Times New Roman" w:hAnsi="Times New Roman" w:cs="Times New Roman"/>
          <w:sz w:val="28"/>
          <w:szCs w:val="28"/>
        </w:rPr>
        <w:t xml:space="preserve">В   конкурсную комиссию по отбору кандидатур   </w:t>
      </w:r>
    </w:p>
    <w:p>
      <w:pPr>
        <w:spacing w:after="0" w:line="360" w:lineRule="auto"/>
        <w:ind w:left="4962"/>
        <w:jc w:val="both"/>
        <w:rPr>
          <w:rFonts w:ascii="Times New Roman" w:hAnsi="Times New Roman" w:cs="Times New Roman"/>
          <w:sz w:val="28"/>
          <w:szCs w:val="28"/>
        </w:rPr>
      </w:pPr>
      <w:r>
        <w:rPr>
          <w:rFonts w:ascii="Times New Roman" w:hAnsi="Times New Roman" w:cs="Times New Roman"/>
          <w:sz w:val="28"/>
          <w:szCs w:val="28"/>
        </w:rPr>
        <w:t>на должность Главы муниципального образования «Муйский район»</w:t>
      </w:r>
    </w:p>
    <w:p>
      <w:pPr>
        <w:spacing w:after="0" w:line="360" w:lineRule="auto"/>
        <w:ind w:left="4962"/>
        <w:jc w:val="both"/>
        <w:rPr>
          <w:rFonts w:ascii="Times New Roman" w:hAnsi="Times New Roman" w:cs="Times New Roman"/>
          <w:sz w:val="28"/>
          <w:szCs w:val="28"/>
        </w:rPr>
      </w:pPr>
      <w:r>
        <w:rPr>
          <w:rFonts w:ascii="Times New Roman" w:hAnsi="Times New Roman" w:cs="Times New Roman"/>
          <w:sz w:val="28"/>
          <w:szCs w:val="28"/>
        </w:rPr>
        <w:t>от _______________________________</w:t>
      </w:r>
    </w:p>
    <w:p>
      <w:pPr>
        <w:spacing w:after="0" w:line="360" w:lineRule="auto"/>
        <w:ind w:left="4962"/>
        <w:jc w:val="both"/>
        <w:rPr>
          <w:rFonts w:ascii="Times New Roman" w:hAnsi="Times New Roman" w:cs="Times New Roman"/>
          <w:sz w:val="28"/>
          <w:szCs w:val="28"/>
        </w:rPr>
      </w:pPr>
      <w:r>
        <w:rPr>
          <w:rFonts w:ascii="Times New Roman" w:hAnsi="Times New Roman" w:cs="Times New Roman"/>
          <w:sz w:val="28"/>
          <w:szCs w:val="28"/>
        </w:rPr>
        <w:t xml:space="preserve"> (ФИО, домашний адрес, мобильный</w:t>
      </w:r>
    </w:p>
    <w:p>
      <w:pPr>
        <w:spacing w:after="0" w:line="360" w:lineRule="auto"/>
        <w:ind w:left="4962"/>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pPr>
        <w:spacing w:after="0" w:line="360" w:lineRule="auto"/>
        <w:ind w:left="4962"/>
        <w:jc w:val="both"/>
        <w:rPr>
          <w:rFonts w:ascii="Times New Roman" w:hAnsi="Times New Roman" w:cs="Times New Roman"/>
          <w:sz w:val="28"/>
          <w:szCs w:val="28"/>
        </w:rPr>
      </w:pPr>
      <w:r>
        <w:rPr>
          <w:rFonts w:ascii="Times New Roman" w:hAnsi="Times New Roman" w:cs="Times New Roman"/>
          <w:sz w:val="28"/>
          <w:szCs w:val="28"/>
        </w:rPr>
        <w:t>телефон, адрес электронной почты)</w:t>
      </w:r>
    </w:p>
    <w:p>
      <w:pPr>
        <w:spacing w:after="0" w:line="360" w:lineRule="auto"/>
        <w:ind w:left="4962"/>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pPr>
        <w:spacing w:after="0" w:line="360" w:lineRule="auto"/>
        <w:ind w:left="4962"/>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pPr>
        <w:spacing w:after="0" w:line="360" w:lineRule="auto"/>
        <w:ind w:left="4962"/>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pPr>
        <w:spacing w:after="0" w:line="360" w:lineRule="auto"/>
        <w:ind w:left="4962"/>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pPr>
        <w:spacing w:after="0" w:line="360" w:lineRule="auto"/>
        <w:jc w:val="both"/>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bookmarkStart w:id="2" w:name="P216"/>
      <w:bookmarkEnd w:id="2"/>
      <w:r>
        <w:rPr>
          <w:rFonts w:ascii="Times New Roman" w:hAnsi="Times New Roman" w:cs="Times New Roman"/>
          <w:sz w:val="28"/>
          <w:szCs w:val="28"/>
        </w:rPr>
        <w:t>ЗАЯВЛЕНИЕ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Прошу принять мои документы для участия в конкурсе по отбору кандидатур на должность Главы муниципального образования «Муйский район».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Прилагаю документы согласно описи.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 _____________ 20__ г.    _____________    ___________________________</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(подпись)                           (ФИО)</w:t>
      </w:r>
    </w:p>
    <w:p>
      <w:pPr>
        <w:spacing w:after="0" w:line="360" w:lineRule="auto"/>
        <w:jc w:val="both"/>
        <w:rPr>
          <w:rFonts w:ascii="Times New Roman" w:hAnsi="Times New Roman" w:cs="Times New Roman"/>
          <w:sz w:val="28"/>
          <w:szCs w:val="28"/>
        </w:rPr>
      </w:pPr>
    </w:p>
    <w:p>
      <w:pPr>
        <w:autoSpaceDE w:val="0"/>
        <w:autoSpaceDN w:val="0"/>
        <w:adjustRightInd w:val="0"/>
        <w:spacing w:after="0" w:line="360" w:lineRule="auto"/>
        <w:jc w:val="both"/>
        <w:rPr>
          <w:rFonts w:ascii="Times New Roman" w:hAnsi="Times New Roman" w:eastAsia="Calibri" w:cs="Times New Roman"/>
          <w:sz w:val="28"/>
          <w:szCs w:val="28"/>
        </w:rPr>
      </w:pPr>
    </w:p>
    <w:p>
      <w:pPr>
        <w:spacing w:after="0" w:line="240" w:lineRule="auto"/>
        <w:outlineLvl w:val="1"/>
        <w:rPr>
          <w:rFonts w:ascii="Times New Roman" w:hAnsi="Times New Roman" w:cs="Times New Roman"/>
          <w:sz w:val="28"/>
          <w:szCs w:val="28"/>
        </w:rPr>
      </w:pPr>
    </w:p>
    <w:p>
      <w:pPr>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конкурса по отбору кандидатур</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должность Главы муниципального образования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«Муйский район»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 избрания главы муниципального образования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«Муйский район»</w:t>
      </w:r>
    </w:p>
    <w:p>
      <w:pPr>
        <w:spacing w:after="0" w:line="24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bookmarkStart w:id="3" w:name="P237"/>
      <w:bookmarkEnd w:id="3"/>
      <w:r>
        <w:rPr>
          <w:rFonts w:ascii="Times New Roman" w:hAnsi="Times New Roman" w:cs="Times New Roman"/>
          <w:sz w:val="28"/>
          <w:szCs w:val="28"/>
        </w:rPr>
        <w:t>СОГЛАСИЕ</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Я___________________________________________________________________,</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(ФИО)</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дата рождения _______, проживающий(ая) по адресу: ____________________________________________________________________,</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основного документа, удостоверяющего личность,</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серия _________ номер ____________ дата выдачи ________________________</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органа, выдавшего документ, ______________________________</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порядке и на условиях, определенных Федеральным законом от 27.07.2006 г. № 152-ФЗ «О персональных данных», даю согласие конкурсной комиссии по отбору кандидатур на должность Главы муниципального образования «Муйский район», Совету депутатов муниципального образования «Муйский район» на обработку моих персональных данных.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Согласие действует в течение периода проведения конкурса по отбору кандидатур на должность Главы муниципального образования «Муйский район».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обязана уничтожить мои персональные данные, но не ранее срока, необходимого для достижения целей обработки моих персональных данных.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ознакомлен(а) с правами субъекта персональных данных, предусмотренными главой 3 Федерального закона от 27.07.2006 г. № 152-ФЗ «О персональных данных».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Все изложенное мною прочитано, мне понятно и подтверждается собственноручной подписью.</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 ___________ 20__ г.  _____________________  _____________________</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pPr>
        <w:autoSpaceDE w:val="0"/>
        <w:autoSpaceDN w:val="0"/>
        <w:spacing w:after="0" w:line="360" w:lineRule="auto"/>
        <w:ind w:left="7371"/>
        <w:rPr>
          <w:rFonts w:ascii="Times New Roman" w:hAnsi="Times New Roman" w:eastAsia="Times New Roman" w:cs="Times New Roman"/>
          <w:sz w:val="28"/>
          <w:szCs w:val="28"/>
          <w:lang w:eastAsia="ru-RU"/>
        </w:rPr>
      </w:pPr>
    </w:p>
    <w:p>
      <w:pPr>
        <w:autoSpaceDE w:val="0"/>
        <w:autoSpaceDN w:val="0"/>
        <w:spacing w:after="0" w:line="360" w:lineRule="auto"/>
        <w:ind w:left="7371"/>
        <w:rPr>
          <w:rFonts w:ascii="Times New Roman" w:hAnsi="Times New Roman" w:eastAsia="Times New Roman" w:cs="Times New Roman"/>
          <w:sz w:val="28"/>
          <w:szCs w:val="28"/>
          <w:lang w:eastAsia="ru-RU"/>
        </w:rPr>
      </w:pPr>
    </w:p>
    <w:p>
      <w:pPr>
        <w:autoSpaceDE w:val="0"/>
        <w:autoSpaceDN w:val="0"/>
        <w:spacing w:after="0" w:line="360" w:lineRule="auto"/>
        <w:ind w:left="7371"/>
        <w:rPr>
          <w:rFonts w:ascii="Times New Roman" w:hAnsi="Times New Roman" w:eastAsia="Times New Roman" w:cs="Times New Roman"/>
          <w:sz w:val="28"/>
          <w:szCs w:val="28"/>
          <w:lang w:eastAsia="ru-RU"/>
        </w:rPr>
      </w:pPr>
    </w:p>
    <w:p>
      <w:pPr>
        <w:autoSpaceDE w:val="0"/>
        <w:autoSpaceDN w:val="0"/>
        <w:spacing w:after="0" w:line="360" w:lineRule="auto"/>
        <w:ind w:left="7371"/>
        <w:rPr>
          <w:rFonts w:ascii="Times New Roman" w:hAnsi="Times New Roman" w:eastAsia="Times New Roman" w:cs="Times New Roman"/>
          <w:sz w:val="28"/>
          <w:szCs w:val="28"/>
          <w:lang w:eastAsia="ru-RU"/>
        </w:rPr>
      </w:pPr>
    </w:p>
    <w:p>
      <w:pPr>
        <w:autoSpaceDE w:val="0"/>
        <w:autoSpaceDN w:val="0"/>
        <w:spacing w:after="0" w:line="360" w:lineRule="auto"/>
        <w:ind w:left="7371"/>
        <w:rPr>
          <w:rFonts w:ascii="Times New Roman" w:hAnsi="Times New Roman" w:eastAsia="Times New Roman" w:cs="Times New Roman"/>
          <w:sz w:val="28"/>
          <w:szCs w:val="28"/>
          <w:lang w:eastAsia="ru-RU"/>
        </w:rPr>
      </w:pPr>
    </w:p>
    <w:p>
      <w:pPr>
        <w:autoSpaceDE w:val="0"/>
        <w:autoSpaceDN w:val="0"/>
        <w:spacing w:after="0" w:line="360" w:lineRule="auto"/>
        <w:ind w:left="7371"/>
        <w:rPr>
          <w:rFonts w:ascii="Times New Roman" w:hAnsi="Times New Roman" w:eastAsia="Times New Roman" w:cs="Times New Roman"/>
          <w:sz w:val="28"/>
          <w:szCs w:val="28"/>
          <w:lang w:eastAsia="ru-RU"/>
        </w:rPr>
      </w:pPr>
    </w:p>
    <w:p>
      <w:pPr>
        <w:autoSpaceDE w:val="0"/>
        <w:autoSpaceDN w:val="0"/>
        <w:spacing w:after="0" w:line="360" w:lineRule="auto"/>
        <w:ind w:left="7371"/>
        <w:rPr>
          <w:rFonts w:ascii="Times New Roman" w:hAnsi="Times New Roman" w:eastAsia="Times New Roman" w:cs="Times New Roman"/>
          <w:sz w:val="28"/>
          <w:szCs w:val="28"/>
          <w:lang w:eastAsia="ru-RU"/>
        </w:rPr>
      </w:pPr>
    </w:p>
    <w:p>
      <w:pPr>
        <w:spacing w:after="0" w:line="360" w:lineRule="auto"/>
        <w:outlineLvl w:val="1"/>
        <w:rPr>
          <w:rFonts w:ascii="Times New Roman" w:hAnsi="Times New Roman" w:eastAsia="Times New Roman" w:cs="Times New Roman"/>
          <w:sz w:val="28"/>
          <w:szCs w:val="28"/>
          <w:lang w:eastAsia="ru-RU"/>
        </w:rPr>
      </w:pPr>
    </w:p>
    <w:p>
      <w:pPr>
        <w:spacing w:after="0" w:line="360" w:lineRule="auto"/>
        <w:outlineLvl w:val="1"/>
        <w:rPr>
          <w:rFonts w:ascii="Times New Roman" w:hAnsi="Times New Roman" w:eastAsia="Times New Roman" w:cs="Times New Roman"/>
          <w:sz w:val="28"/>
          <w:szCs w:val="28"/>
          <w:lang w:eastAsia="ru-RU"/>
        </w:rPr>
      </w:pPr>
    </w:p>
    <w:p>
      <w:pPr>
        <w:spacing w:after="0" w:line="360" w:lineRule="auto"/>
        <w:outlineLvl w:val="1"/>
        <w:rPr>
          <w:rFonts w:ascii="Times New Roman" w:hAnsi="Times New Roman" w:eastAsia="Times New Roman" w:cs="Times New Roman"/>
          <w:sz w:val="28"/>
          <w:szCs w:val="28"/>
          <w:lang w:eastAsia="ru-RU"/>
        </w:rPr>
      </w:pPr>
    </w:p>
    <w:p>
      <w:pPr>
        <w:spacing w:after="0" w:line="360" w:lineRule="auto"/>
        <w:outlineLvl w:val="1"/>
        <w:rPr>
          <w:rFonts w:ascii="Times New Roman" w:hAnsi="Times New Roman" w:eastAsia="Times New Roman" w:cs="Times New Roman"/>
          <w:sz w:val="28"/>
          <w:szCs w:val="28"/>
          <w:lang w:eastAsia="ru-RU"/>
        </w:rPr>
      </w:pPr>
    </w:p>
    <w:p>
      <w:pPr>
        <w:spacing w:after="0" w:line="360" w:lineRule="auto"/>
        <w:outlineLvl w:val="1"/>
        <w:rPr>
          <w:rFonts w:ascii="Times New Roman" w:hAnsi="Times New Roman" w:eastAsia="Times New Roman" w:cs="Times New Roman"/>
          <w:sz w:val="28"/>
          <w:szCs w:val="28"/>
          <w:lang w:eastAsia="ru-RU"/>
        </w:rPr>
      </w:pPr>
    </w:p>
    <w:p>
      <w:pPr>
        <w:spacing w:after="0" w:line="360" w:lineRule="auto"/>
        <w:outlineLvl w:val="1"/>
        <w:rPr>
          <w:rFonts w:ascii="Times New Roman" w:hAnsi="Times New Roman" w:eastAsia="Times New Roman" w:cs="Times New Roman"/>
          <w:sz w:val="28"/>
          <w:szCs w:val="28"/>
          <w:lang w:eastAsia="ru-RU"/>
        </w:rPr>
      </w:pPr>
    </w:p>
    <w:p>
      <w:pPr>
        <w:spacing w:after="0" w:line="360" w:lineRule="auto"/>
        <w:outlineLvl w:val="1"/>
        <w:rPr>
          <w:rFonts w:ascii="Times New Roman" w:hAnsi="Times New Roman" w:eastAsia="Times New Roman" w:cs="Times New Roman"/>
          <w:sz w:val="28"/>
          <w:szCs w:val="28"/>
          <w:lang w:eastAsia="ru-RU"/>
        </w:rPr>
      </w:pPr>
    </w:p>
    <w:p>
      <w:pPr>
        <w:spacing w:after="0" w:line="360" w:lineRule="auto"/>
        <w:outlineLvl w:val="1"/>
        <w:rPr>
          <w:rFonts w:ascii="Times New Roman" w:hAnsi="Times New Roman" w:eastAsia="Times New Roman" w:cs="Times New Roman"/>
          <w:sz w:val="28"/>
          <w:szCs w:val="28"/>
          <w:lang w:eastAsia="ru-RU"/>
        </w:rPr>
      </w:pPr>
    </w:p>
    <w:p>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3</w:t>
      </w:r>
    </w:p>
    <w:p>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Положению о порядке</w:t>
      </w:r>
    </w:p>
    <w:p>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проведения конкурса по отбору кандидатур</w:t>
      </w:r>
    </w:p>
    <w:p>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должность Главы муниципального образования</w:t>
      </w:r>
    </w:p>
    <w:p>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«Муйский район» </w:t>
      </w:r>
    </w:p>
    <w:p>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 избрания Главы муниципального образования</w:t>
      </w:r>
    </w:p>
    <w:p>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«Муйский район»</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АНКЕТА</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(фамилия, имя, отчество)</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(год рождения, семейное положение, дети)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(наименование организации, занимаемая должность на момент подачи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документов в конкурсную комиссию или по последнему месту работы)</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(общий трудовой стаж)</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том числе:_________________________________________________________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(на государственных должностях Российской Федерации, субъекта</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____________________________________________________________________.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Российской Федерации, выборных муниципальных должностях)</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____________________________________________________________________.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(государственной или муниципальной службы)</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___________________________________________________________________.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(руководителем организации)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(образование, дата окончания и наименование учебного заведения,</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специальность)</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(наличие ученой степени, ученого звания, знание иностранных языков)</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(сведения о повышении квалификации, переподготовке (дата окончания и</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____________________________________________________________________.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наименование учебного заведения)</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w:t>
      </w:r>
      <w:r>
        <w:rPr>
          <w:rFonts w:ascii="Times New Roman" w:hAnsi="Times New Roman" w:eastAsia="Times New Roman" w:cs="Times New Roman"/>
          <w:i/>
          <w:sz w:val="28"/>
          <w:szCs w:val="28"/>
          <w:lang w:eastAsia="ru-RU"/>
        </w:rPr>
        <w:t>основные проблемы, в решении которых принимал участие,</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____________________________________________________________________</w:t>
      </w:r>
    </w:p>
    <w:p>
      <w:pPr>
        <w:spacing w:after="0"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характер такого участия)</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____________________________________________________________________.</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 ___________ 20__ г.  _____________________  _____________________</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(подпись)                             (ФИО)</w:t>
      </w:r>
    </w:p>
    <w:p>
      <w:pPr>
        <w:spacing w:after="0" w:line="360" w:lineRule="auto"/>
        <w:jc w:val="right"/>
        <w:outlineLvl w:val="1"/>
        <w:rPr>
          <w:rFonts w:ascii="Times New Roman" w:hAnsi="Times New Roman" w:cs="Times New Roman"/>
          <w:sz w:val="28"/>
          <w:szCs w:val="28"/>
        </w:rPr>
      </w:pPr>
    </w:p>
    <w:p>
      <w:pPr>
        <w:spacing w:after="0" w:line="360" w:lineRule="auto"/>
        <w:outlineLvl w:val="1"/>
        <w:rPr>
          <w:rFonts w:ascii="Times New Roman" w:hAnsi="Times New Roman" w:cs="Times New Roman"/>
          <w:sz w:val="28"/>
          <w:szCs w:val="28"/>
        </w:rPr>
      </w:pPr>
    </w:p>
    <w:p>
      <w:pPr>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порядке</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конкурса по отбору кандидатур</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должность Главы муниципального образования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«Муйский район»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 избрания главы муниципального образования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«Муйский район»</w:t>
      </w:r>
    </w:p>
    <w:p>
      <w:pPr>
        <w:spacing w:after="0" w:line="360" w:lineRule="auto"/>
        <w:jc w:val="center"/>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РАСПИСКА</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 приеме документов</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я, _______________________________________</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дата рождения)</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представил(а)  в  конкурсную  комиссию  по  проведению  конкурса  по отбору кандидатур на должность Главы муниципального образования «Муйский район» следующие документы:</w:t>
      </w:r>
    </w:p>
    <w:p>
      <w:pPr>
        <w:spacing w:after="0" w:line="360" w:lineRule="auto"/>
        <w:jc w:val="both"/>
        <w:rPr>
          <w:rFonts w:ascii="Times New Roman" w:hAnsi="Times New Roman" w:cs="Times New Roman"/>
          <w:sz w:val="28"/>
          <w:szCs w:val="28"/>
        </w:rPr>
      </w:pPr>
    </w:p>
    <w:tbl>
      <w:tblPr>
        <w:tblStyle w:val="3"/>
        <w:tblW w:w="0" w:type="auto"/>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265"/>
        <w:gridCol w:w="2265"/>
        <w:gridCol w:w="2265"/>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2265" w:type="dxa"/>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Подлинник/копия, способ заверения</w:t>
            </w:r>
          </w:p>
        </w:tc>
        <w:tc>
          <w:tcPr>
            <w:tcW w:w="2265" w:type="dxa"/>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экземпляров</w:t>
            </w:r>
          </w:p>
        </w:tc>
        <w:tc>
          <w:tcPr>
            <w:tcW w:w="2690" w:type="dxa"/>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листов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2265" w:type="dxa"/>
          </w:tcPr>
          <w:p>
            <w:pPr>
              <w:spacing w:after="0" w:line="360" w:lineRule="auto"/>
              <w:rPr>
                <w:rFonts w:ascii="Times New Roman" w:hAnsi="Times New Roman" w:cs="Times New Roman"/>
                <w:sz w:val="28"/>
                <w:szCs w:val="28"/>
              </w:rPr>
            </w:pPr>
          </w:p>
        </w:tc>
        <w:tc>
          <w:tcPr>
            <w:tcW w:w="2265" w:type="dxa"/>
          </w:tcPr>
          <w:p>
            <w:pPr>
              <w:spacing w:after="0" w:line="360" w:lineRule="auto"/>
              <w:rPr>
                <w:rFonts w:ascii="Times New Roman" w:hAnsi="Times New Roman" w:cs="Times New Roman"/>
                <w:sz w:val="28"/>
                <w:szCs w:val="28"/>
              </w:rPr>
            </w:pPr>
          </w:p>
        </w:tc>
        <w:tc>
          <w:tcPr>
            <w:tcW w:w="2690" w:type="dxa"/>
          </w:tcPr>
          <w:p>
            <w:pPr>
              <w:spacing w:after="0"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2265" w:type="dxa"/>
          </w:tcPr>
          <w:p>
            <w:pPr>
              <w:spacing w:after="0" w:line="360" w:lineRule="auto"/>
              <w:rPr>
                <w:rFonts w:ascii="Times New Roman" w:hAnsi="Times New Roman" w:cs="Times New Roman"/>
                <w:sz w:val="28"/>
                <w:szCs w:val="28"/>
              </w:rPr>
            </w:pPr>
          </w:p>
        </w:tc>
        <w:tc>
          <w:tcPr>
            <w:tcW w:w="2265" w:type="dxa"/>
          </w:tcPr>
          <w:p>
            <w:pPr>
              <w:spacing w:after="0" w:line="360" w:lineRule="auto"/>
              <w:rPr>
                <w:rFonts w:ascii="Times New Roman" w:hAnsi="Times New Roman" w:cs="Times New Roman"/>
                <w:sz w:val="28"/>
                <w:szCs w:val="28"/>
              </w:rPr>
            </w:pPr>
          </w:p>
        </w:tc>
        <w:tc>
          <w:tcPr>
            <w:tcW w:w="2690" w:type="dxa"/>
          </w:tcPr>
          <w:p>
            <w:pPr>
              <w:spacing w:after="0"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265" w:type="dxa"/>
          </w:tcPr>
          <w:p>
            <w:pPr>
              <w:spacing w:after="0" w:line="360" w:lineRule="auto"/>
              <w:rPr>
                <w:rFonts w:ascii="Times New Roman" w:hAnsi="Times New Roman" w:cs="Times New Roman"/>
                <w:sz w:val="28"/>
                <w:szCs w:val="28"/>
              </w:rPr>
            </w:pPr>
            <w:r>
              <w:rPr>
                <w:rFonts w:ascii="Times New Roman" w:hAnsi="Times New Roman" w:cs="Times New Roman"/>
                <w:sz w:val="28"/>
                <w:szCs w:val="28"/>
              </w:rPr>
              <w:t>3.</w:t>
            </w:r>
          </w:p>
        </w:tc>
        <w:tc>
          <w:tcPr>
            <w:tcW w:w="2265" w:type="dxa"/>
          </w:tcPr>
          <w:p>
            <w:pPr>
              <w:spacing w:after="0" w:line="360" w:lineRule="auto"/>
              <w:rPr>
                <w:rFonts w:ascii="Times New Roman" w:hAnsi="Times New Roman" w:cs="Times New Roman"/>
                <w:sz w:val="28"/>
                <w:szCs w:val="28"/>
              </w:rPr>
            </w:pPr>
          </w:p>
        </w:tc>
        <w:tc>
          <w:tcPr>
            <w:tcW w:w="2265" w:type="dxa"/>
          </w:tcPr>
          <w:p>
            <w:pPr>
              <w:spacing w:after="0" w:line="360" w:lineRule="auto"/>
              <w:rPr>
                <w:rFonts w:ascii="Times New Roman" w:hAnsi="Times New Roman" w:cs="Times New Roman"/>
                <w:sz w:val="28"/>
                <w:szCs w:val="28"/>
              </w:rPr>
            </w:pPr>
          </w:p>
        </w:tc>
        <w:tc>
          <w:tcPr>
            <w:tcW w:w="2690" w:type="dxa"/>
          </w:tcPr>
          <w:p>
            <w:pPr>
              <w:spacing w:after="0" w:line="360" w:lineRule="auto"/>
              <w:rPr>
                <w:rFonts w:ascii="Times New Roman" w:hAnsi="Times New Roman" w:cs="Times New Roman"/>
                <w:sz w:val="28"/>
                <w:szCs w:val="28"/>
              </w:rPr>
            </w:pPr>
          </w:p>
        </w:tc>
      </w:tr>
    </w:tbl>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Документы поданы  «____» ____________ 20__ г.</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Подпись представившего документы ________________    _________________</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Документы приняты « __ » ____________ 20__ г.</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Подпись принявшего документы   _________________    ____________________</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pPr>
        <w:spacing w:after="0" w:line="360" w:lineRule="auto"/>
        <w:jc w:val="both"/>
        <w:rPr>
          <w:rFonts w:ascii="Times New Roman" w:hAnsi="Times New Roman" w:cs="Times New Roman"/>
          <w:sz w:val="28"/>
          <w:szCs w:val="28"/>
        </w:rPr>
      </w:pPr>
    </w:p>
    <w:p>
      <w:pPr>
        <w:autoSpaceDE w:val="0"/>
        <w:autoSpaceDN w:val="0"/>
        <w:spacing w:after="0" w:line="240" w:lineRule="auto"/>
        <w:rPr>
          <w:rFonts w:ascii="Times New Roman" w:hAnsi="Times New Roman" w:eastAsia="Times New Roman" w:cs="Times New Roman"/>
          <w:sz w:val="28"/>
          <w:szCs w:val="28"/>
          <w:lang w:eastAsia="ru-RU"/>
        </w:rPr>
      </w:pPr>
    </w:p>
    <w:p>
      <w:pPr>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проведения конкурса по отбору кандидатур</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должность Главы муниципального образования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«Муйский район»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 избрания главы муниципального образования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«Муйский район»</w:t>
      </w:r>
    </w:p>
    <w:p>
      <w:pPr>
        <w:spacing w:after="0" w:line="240" w:lineRule="auto"/>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Конкурсная комиссия</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отбору кандидатур на должность Главы муниципального образования</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«Муйский район»</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 ____________ 20___ г.</w:t>
      </w:r>
    </w:p>
    <w:p>
      <w:pPr>
        <w:spacing w:after="0" w:line="360" w:lineRule="auto"/>
        <w:jc w:val="center"/>
        <w:rPr>
          <w:rFonts w:ascii="Times New Roman" w:hAnsi="Times New Roman" w:cs="Times New Roman"/>
          <w:sz w:val="28"/>
          <w:szCs w:val="28"/>
        </w:rPr>
      </w:pPr>
      <w:bookmarkStart w:id="4" w:name="P379"/>
      <w:bookmarkEnd w:id="4"/>
      <w:r>
        <w:rPr>
          <w:rFonts w:ascii="Times New Roman" w:hAnsi="Times New Roman" w:cs="Times New Roman"/>
          <w:sz w:val="28"/>
          <w:szCs w:val="28"/>
        </w:rPr>
        <w:t>БЮЛЛЕТЕНЬ</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для голосования по кандидатам на должность</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Главы муниципального образования</w:t>
      </w:r>
    </w:p>
    <w:p>
      <w:pPr>
        <w:spacing w:after="0" w:line="360" w:lineRule="auto"/>
        <w:jc w:val="both"/>
        <w:rPr>
          <w:rFonts w:ascii="Times New Roman" w:hAnsi="Times New Roman" w:cs="Times New Roman"/>
          <w:sz w:val="28"/>
          <w:szCs w:val="28"/>
        </w:rPr>
      </w:pPr>
    </w:p>
    <w:tbl>
      <w:tblPr>
        <w:tblStyle w:val="3"/>
        <w:tblW w:w="0" w:type="auto"/>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803"/>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803" w:type="dxa"/>
            <w:vAlign w:val="center"/>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ФИО кандидата</w:t>
            </w:r>
          </w:p>
        </w:tc>
        <w:tc>
          <w:tcPr>
            <w:tcW w:w="2540" w:type="dxa"/>
            <w:vAlign w:val="center"/>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"За"/"Против"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803" w:type="dxa"/>
            <w:vAlign w:val="center"/>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0" w:type="dxa"/>
            <w:vAlign w:val="center"/>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803" w:type="dxa"/>
            <w:vAlign w:val="center"/>
          </w:tcPr>
          <w:p>
            <w:pPr>
              <w:spacing w:after="0" w:line="360" w:lineRule="auto"/>
              <w:rPr>
                <w:rFonts w:ascii="Times New Roman" w:hAnsi="Times New Roman" w:cs="Times New Roman"/>
                <w:sz w:val="28"/>
                <w:szCs w:val="28"/>
              </w:rPr>
            </w:pPr>
          </w:p>
        </w:tc>
        <w:tc>
          <w:tcPr>
            <w:tcW w:w="2540" w:type="dxa"/>
            <w:vAlign w:val="center"/>
          </w:tcPr>
          <w:p>
            <w:pPr>
              <w:spacing w:after="0"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803" w:type="dxa"/>
            <w:vAlign w:val="center"/>
          </w:tcPr>
          <w:p>
            <w:pPr>
              <w:spacing w:after="0" w:line="360" w:lineRule="auto"/>
              <w:rPr>
                <w:rFonts w:ascii="Times New Roman" w:hAnsi="Times New Roman" w:cs="Times New Roman"/>
                <w:sz w:val="28"/>
                <w:szCs w:val="28"/>
              </w:rPr>
            </w:pPr>
          </w:p>
        </w:tc>
        <w:tc>
          <w:tcPr>
            <w:tcW w:w="2540" w:type="dxa"/>
            <w:vAlign w:val="center"/>
          </w:tcPr>
          <w:p>
            <w:pPr>
              <w:spacing w:after="0"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803" w:type="dxa"/>
            <w:vAlign w:val="center"/>
          </w:tcPr>
          <w:p>
            <w:pPr>
              <w:spacing w:after="0" w:line="360" w:lineRule="auto"/>
              <w:rPr>
                <w:rFonts w:ascii="Times New Roman" w:hAnsi="Times New Roman" w:cs="Times New Roman"/>
                <w:sz w:val="28"/>
                <w:szCs w:val="28"/>
              </w:rPr>
            </w:pPr>
          </w:p>
        </w:tc>
        <w:tc>
          <w:tcPr>
            <w:tcW w:w="2540" w:type="dxa"/>
            <w:vAlign w:val="center"/>
          </w:tcPr>
          <w:p>
            <w:pPr>
              <w:spacing w:after="0" w:line="360" w:lineRule="auto"/>
              <w:rPr>
                <w:rFonts w:ascii="Times New Roman" w:hAnsi="Times New Roman" w:cs="Times New Roman"/>
                <w:sz w:val="28"/>
                <w:szCs w:val="28"/>
              </w:rPr>
            </w:pPr>
          </w:p>
        </w:tc>
      </w:tr>
    </w:tbl>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(столбец 2 заполняется ручкой прописными буквами: "за" или "против")</w:t>
      </w:r>
    </w:p>
    <w:p>
      <w:pPr>
        <w:spacing w:after="0" w:line="360" w:lineRule="auto"/>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Член конкурсной комиссии        _____________           /_______________/</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autoSpaceDE w:val="0"/>
        <w:autoSpaceDN w:val="0"/>
        <w:spacing w:after="0" w:line="360" w:lineRule="auto"/>
        <w:ind w:left="7371"/>
        <w:jc w:val="center"/>
        <w:rPr>
          <w:rFonts w:ascii="Times New Roman" w:hAnsi="Times New Roman" w:eastAsia="Times New Roman" w:cs="Times New Roman"/>
          <w:sz w:val="28"/>
          <w:szCs w:val="28"/>
          <w:lang w:eastAsia="ru-RU"/>
        </w:rPr>
      </w:pPr>
    </w:p>
    <w:sectPr>
      <w:pgSz w:w="11906" w:h="16838"/>
      <w:pgMar w:top="850" w:right="567" w:bottom="850" w:left="1701" w:header="709"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866A9"/>
    <w:multiLevelType w:val="multilevel"/>
    <w:tmpl w:val="585866A9"/>
    <w:lvl w:ilvl="0" w:tentative="0">
      <w:start w:val="1"/>
      <w:numFmt w:val="decimal"/>
      <w:lvlText w:val="%1."/>
      <w:lvlJc w:val="left"/>
      <w:pPr>
        <w:ind w:left="1032" w:hanging="390"/>
      </w:pPr>
      <w:rPr>
        <w:rFonts w:hint="default" w:eastAsiaTheme="minorHAnsi"/>
      </w:rPr>
    </w:lvl>
    <w:lvl w:ilvl="1" w:tentative="0">
      <w:start w:val="1"/>
      <w:numFmt w:val="lowerLetter"/>
      <w:lvlText w:val="%2."/>
      <w:lvlJc w:val="left"/>
      <w:pPr>
        <w:ind w:left="1722" w:hanging="360"/>
      </w:pPr>
    </w:lvl>
    <w:lvl w:ilvl="2" w:tentative="0">
      <w:start w:val="1"/>
      <w:numFmt w:val="lowerRoman"/>
      <w:lvlText w:val="%3."/>
      <w:lvlJc w:val="right"/>
      <w:pPr>
        <w:ind w:left="2442" w:hanging="180"/>
      </w:pPr>
    </w:lvl>
    <w:lvl w:ilvl="3" w:tentative="0">
      <w:start w:val="1"/>
      <w:numFmt w:val="decimal"/>
      <w:lvlText w:val="%4."/>
      <w:lvlJc w:val="left"/>
      <w:pPr>
        <w:ind w:left="3162" w:hanging="360"/>
      </w:pPr>
    </w:lvl>
    <w:lvl w:ilvl="4" w:tentative="0">
      <w:start w:val="1"/>
      <w:numFmt w:val="lowerLetter"/>
      <w:lvlText w:val="%5."/>
      <w:lvlJc w:val="left"/>
      <w:pPr>
        <w:ind w:left="3882" w:hanging="360"/>
      </w:pPr>
    </w:lvl>
    <w:lvl w:ilvl="5" w:tentative="0">
      <w:start w:val="1"/>
      <w:numFmt w:val="lowerRoman"/>
      <w:lvlText w:val="%6."/>
      <w:lvlJc w:val="right"/>
      <w:pPr>
        <w:ind w:left="4602" w:hanging="180"/>
      </w:pPr>
    </w:lvl>
    <w:lvl w:ilvl="6" w:tentative="0">
      <w:start w:val="1"/>
      <w:numFmt w:val="decimal"/>
      <w:lvlText w:val="%7."/>
      <w:lvlJc w:val="left"/>
      <w:pPr>
        <w:ind w:left="5322" w:hanging="360"/>
      </w:pPr>
    </w:lvl>
    <w:lvl w:ilvl="7" w:tentative="0">
      <w:start w:val="1"/>
      <w:numFmt w:val="lowerLetter"/>
      <w:lvlText w:val="%8."/>
      <w:lvlJc w:val="left"/>
      <w:pPr>
        <w:ind w:left="6042" w:hanging="360"/>
      </w:pPr>
    </w:lvl>
    <w:lvl w:ilvl="8" w:tentative="0">
      <w:start w:val="1"/>
      <w:numFmt w:val="lowerRoman"/>
      <w:lvlText w:val="%9."/>
      <w:lvlJc w:val="right"/>
      <w:pPr>
        <w:ind w:left="67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16"/>
    <w:rsid w:val="000053ED"/>
    <w:rsid w:val="00006456"/>
    <w:rsid w:val="000079AE"/>
    <w:rsid w:val="000100E7"/>
    <w:rsid w:val="00011977"/>
    <w:rsid w:val="000126A7"/>
    <w:rsid w:val="00013478"/>
    <w:rsid w:val="000149B9"/>
    <w:rsid w:val="00015DAC"/>
    <w:rsid w:val="00017845"/>
    <w:rsid w:val="000204A2"/>
    <w:rsid w:val="00020AE2"/>
    <w:rsid w:val="00020F51"/>
    <w:rsid w:val="00021876"/>
    <w:rsid w:val="000247D3"/>
    <w:rsid w:val="00024918"/>
    <w:rsid w:val="00025AD8"/>
    <w:rsid w:val="00026062"/>
    <w:rsid w:val="00030E2C"/>
    <w:rsid w:val="00030ED5"/>
    <w:rsid w:val="00031891"/>
    <w:rsid w:val="0003198C"/>
    <w:rsid w:val="00034B9B"/>
    <w:rsid w:val="00035AEE"/>
    <w:rsid w:val="00037F65"/>
    <w:rsid w:val="00047D72"/>
    <w:rsid w:val="00047DD4"/>
    <w:rsid w:val="00050B87"/>
    <w:rsid w:val="000512AD"/>
    <w:rsid w:val="00053E4C"/>
    <w:rsid w:val="00055ECB"/>
    <w:rsid w:val="00057103"/>
    <w:rsid w:val="00057653"/>
    <w:rsid w:val="0006012F"/>
    <w:rsid w:val="00060C2D"/>
    <w:rsid w:val="00060D02"/>
    <w:rsid w:val="00063922"/>
    <w:rsid w:val="00066882"/>
    <w:rsid w:val="00072F3E"/>
    <w:rsid w:val="000758F8"/>
    <w:rsid w:val="00076702"/>
    <w:rsid w:val="000776C2"/>
    <w:rsid w:val="00080AE7"/>
    <w:rsid w:val="00081C60"/>
    <w:rsid w:val="00081EC5"/>
    <w:rsid w:val="00082826"/>
    <w:rsid w:val="00083890"/>
    <w:rsid w:val="000839CF"/>
    <w:rsid w:val="00085C7A"/>
    <w:rsid w:val="00086844"/>
    <w:rsid w:val="000868CE"/>
    <w:rsid w:val="00087A08"/>
    <w:rsid w:val="00090990"/>
    <w:rsid w:val="00094467"/>
    <w:rsid w:val="00094D04"/>
    <w:rsid w:val="0009525A"/>
    <w:rsid w:val="000A017F"/>
    <w:rsid w:val="000A02E3"/>
    <w:rsid w:val="000A2426"/>
    <w:rsid w:val="000A2DA8"/>
    <w:rsid w:val="000A598C"/>
    <w:rsid w:val="000B29FA"/>
    <w:rsid w:val="000B5EB6"/>
    <w:rsid w:val="000C1B01"/>
    <w:rsid w:val="000C1FBE"/>
    <w:rsid w:val="000C2B51"/>
    <w:rsid w:val="000C4B55"/>
    <w:rsid w:val="000D0104"/>
    <w:rsid w:val="000D0862"/>
    <w:rsid w:val="000D16A8"/>
    <w:rsid w:val="000D2184"/>
    <w:rsid w:val="000E109E"/>
    <w:rsid w:val="000E33A7"/>
    <w:rsid w:val="000E36D6"/>
    <w:rsid w:val="000F0B5A"/>
    <w:rsid w:val="000F2856"/>
    <w:rsid w:val="000F37F8"/>
    <w:rsid w:val="000F3C9F"/>
    <w:rsid w:val="000F4E55"/>
    <w:rsid w:val="000F5678"/>
    <w:rsid w:val="000F6065"/>
    <w:rsid w:val="000F6DFD"/>
    <w:rsid w:val="000F7475"/>
    <w:rsid w:val="000F7C4B"/>
    <w:rsid w:val="00101487"/>
    <w:rsid w:val="0010225E"/>
    <w:rsid w:val="00103CE4"/>
    <w:rsid w:val="001047AA"/>
    <w:rsid w:val="001063CE"/>
    <w:rsid w:val="00106603"/>
    <w:rsid w:val="00106BDA"/>
    <w:rsid w:val="0011194A"/>
    <w:rsid w:val="00114882"/>
    <w:rsid w:val="001150E9"/>
    <w:rsid w:val="00115F86"/>
    <w:rsid w:val="00121E23"/>
    <w:rsid w:val="0012511F"/>
    <w:rsid w:val="0012666B"/>
    <w:rsid w:val="001306E6"/>
    <w:rsid w:val="00130EDE"/>
    <w:rsid w:val="001311C6"/>
    <w:rsid w:val="00131ED7"/>
    <w:rsid w:val="001332C1"/>
    <w:rsid w:val="00133806"/>
    <w:rsid w:val="00133CB6"/>
    <w:rsid w:val="00133E9C"/>
    <w:rsid w:val="0013503E"/>
    <w:rsid w:val="00140776"/>
    <w:rsid w:val="0014156E"/>
    <w:rsid w:val="001523B1"/>
    <w:rsid w:val="001570BC"/>
    <w:rsid w:val="0016040B"/>
    <w:rsid w:val="00161FB5"/>
    <w:rsid w:val="00162C86"/>
    <w:rsid w:val="00163F10"/>
    <w:rsid w:val="00164805"/>
    <w:rsid w:val="00164815"/>
    <w:rsid w:val="001654C0"/>
    <w:rsid w:val="001710A2"/>
    <w:rsid w:val="0017260A"/>
    <w:rsid w:val="001730D6"/>
    <w:rsid w:val="001743BF"/>
    <w:rsid w:val="00174953"/>
    <w:rsid w:val="0017510E"/>
    <w:rsid w:val="00180060"/>
    <w:rsid w:val="00184613"/>
    <w:rsid w:val="00186082"/>
    <w:rsid w:val="00186093"/>
    <w:rsid w:val="00186ABF"/>
    <w:rsid w:val="00196402"/>
    <w:rsid w:val="00196682"/>
    <w:rsid w:val="00196C3F"/>
    <w:rsid w:val="001A14BD"/>
    <w:rsid w:val="001A28E6"/>
    <w:rsid w:val="001A3A9A"/>
    <w:rsid w:val="001A42C7"/>
    <w:rsid w:val="001A5D72"/>
    <w:rsid w:val="001A6E85"/>
    <w:rsid w:val="001B092A"/>
    <w:rsid w:val="001B0B7F"/>
    <w:rsid w:val="001B2AE5"/>
    <w:rsid w:val="001B4C8B"/>
    <w:rsid w:val="001B6CA8"/>
    <w:rsid w:val="001B717D"/>
    <w:rsid w:val="001C22E0"/>
    <w:rsid w:val="001C43C4"/>
    <w:rsid w:val="001C4D3D"/>
    <w:rsid w:val="001C6247"/>
    <w:rsid w:val="001D320D"/>
    <w:rsid w:val="001D32E9"/>
    <w:rsid w:val="001D3DF3"/>
    <w:rsid w:val="001D4684"/>
    <w:rsid w:val="001D5FED"/>
    <w:rsid w:val="001D79C8"/>
    <w:rsid w:val="001E11C0"/>
    <w:rsid w:val="001E1AAB"/>
    <w:rsid w:val="001E4D64"/>
    <w:rsid w:val="001F02DD"/>
    <w:rsid w:val="001F2BAA"/>
    <w:rsid w:val="001F2BC6"/>
    <w:rsid w:val="001F38DF"/>
    <w:rsid w:val="001F3B8F"/>
    <w:rsid w:val="001F5174"/>
    <w:rsid w:val="001F6182"/>
    <w:rsid w:val="001F79D0"/>
    <w:rsid w:val="00200968"/>
    <w:rsid w:val="00200ADC"/>
    <w:rsid w:val="0020498D"/>
    <w:rsid w:val="002055DF"/>
    <w:rsid w:val="00212923"/>
    <w:rsid w:val="002155B2"/>
    <w:rsid w:val="0022072E"/>
    <w:rsid w:val="002211F6"/>
    <w:rsid w:val="00222BD6"/>
    <w:rsid w:val="002235B1"/>
    <w:rsid w:val="00223635"/>
    <w:rsid w:val="00225671"/>
    <w:rsid w:val="00226816"/>
    <w:rsid w:val="00230543"/>
    <w:rsid w:val="002305EF"/>
    <w:rsid w:val="00230725"/>
    <w:rsid w:val="00230AAC"/>
    <w:rsid w:val="00230C21"/>
    <w:rsid w:val="00231AB3"/>
    <w:rsid w:val="00232266"/>
    <w:rsid w:val="002337AD"/>
    <w:rsid w:val="00233D27"/>
    <w:rsid w:val="00234E36"/>
    <w:rsid w:val="00237E1D"/>
    <w:rsid w:val="0024116C"/>
    <w:rsid w:val="002412DA"/>
    <w:rsid w:val="002414F4"/>
    <w:rsid w:val="0024279F"/>
    <w:rsid w:val="002445A4"/>
    <w:rsid w:val="002467AF"/>
    <w:rsid w:val="00247ED5"/>
    <w:rsid w:val="00251361"/>
    <w:rsid w:val="00256F1B"/>
    <w:rsid w:val="00261DD4"/>
    <w:rsid w:val="00262D61"/>
    <w:rsid w:val="002646CD"/>
    <w:rsid w:val="00265D2C"/>
    <w:rsid w:val="0026600E"/>
    <w:rsid w:val="00266F4F"/>
    <w:rsid w:val="00267538"/>
    <w:rsid w:val="00267DA1"/>
    <w:rsid w:val="0027085E"/>
    <w:rsid w:val="002710CF"/>
    <w:rsid w:val="00273322"/>
    <w:rsid w:val="00273362"/>
    <w:rsid w:val="00274907"/>
    <w:rsid w:val="00274EC0"/>
    <w:rsid w:val="002757D4"/>
    <w:rsid w:val="00275C32"/>
    <w:rsid w:val="00277AC1"/>
    <w:rsid w:val="0028056D"/>
    <w:rsid w:val="00285A3D"/>
    <w:rsid w:val="0028688B"/>
    <w:rsid w:val="00290F78"/>
    <w:rsid w:val="002957E6"/>
    <w:rsid w:val="00295C7D"/>
    <w:rsid w:val="00297D8A"/>
    <w:rsid w:val="002A1BF7"/>
    <w:rsid w:val="002A227A"/>
    <w:rsid w:val="002A2D25"/>
    <w:rsid w:val="002A30F3"/>
    <w:rsid w:val="002A39EC"/>
    <w:rsid w:val="002B2E6F"/>
    <w:rsid w:val="002B424C"/>
    <w:rsid w:val="002B5CEF"/>
    <w:rsid w:val="002B6011"/>
    <w:rsid w:val="002B64DA"/>
    <w:rsid w:val="002B689E"/>
    <w:rsid w:val="002B753E"/>
    <w:rsid w:val="002C4E3C"/>
    <w:rsid w:val="002C7D94"/>
    <w:rsid w:val="002D13DD"/>
    <w:rsid w:val="002D260D"/>
    <w:rsid w:val="002D276B"/>
    <w:rsid w:val="002D475E"/>
    <w:rsid w:val="002D542B"/>
    <w:rsid w:val="002D7763"/>
    <w:rsid w:val="002D788B"/>
    <w:rsid w:val="002D792D"/>
    <w:rsid w:val="002E1AB0"/>
    <w:rsid w:val="002E4C6B"/>
    <w:rsid w:val="002F0298"/>
    <w:rsid w:val="002F05CE"/>
    <w:rsid w:val="002F0F4E"/>
    <w:rsid w:val="002F210B"/>
    <w:rsid w:val="002F2626"/>
    <w:rsid w:val="002F7666"/>
    <w:rsid w:val="002F7C99"/>
    <w:rsid w:val="00303B7A"/>
    <w:rsid w:val="00303CFC"/>
    <w:rsid w:val="00306537"/>
    <w:rsid w:val="003119F7"/>
    <w:rsid w:val="003139AA"/>
    <w:rsid w:val="00314F72"/>
    <w:rsid w:val="00316D83"/>
    <w:rsid w:val="00332AD9"/>
    <w:rsid w:val="00333E5A"/>
    <w:rsid w:val="00341954"/>
    <w:rsid w:val="00341A9A"/>
    <w:rsid w:val="00342F0A"/>
    <w:rsid w:val="00342F72"/>
    <w:rsid w:val="0034362A"/>
    <w:rsid w:val="00345BB4"/>
    <w:rsid w:val="00345D62"/>
    <w:rsid w:val="00350E76"/>
    <w:rsid w:val="0035311D"/>
    <w:rsid w:val="00356DC0"/>
    <w:rsid w:val="003573BA"/>
    <w:rsid w:val="00357C46"/>
    <w:rsid w:val="00362E89"/>
    <w:rsid w:val="00366F1E"/>
    <w:rsid w:val="003719C8"/>
    <w:rsid w:val="00372812"/>
    <w:rsid w:val="00372FE3"/>
    <w:rsid w:val="00376227"/>
    <w:rsid w:val="00381DD3"/>
    <w:rsid w:val="00391B6C"/>
    <w:rsid w:val="00392D21"/>
    <w:rsid w:val="00393045"/>
    <w:rsid w:val="00393E31"/>
    <w:rsid w:val="00393F67"/>
    <w:rsid w:val="00396374"/>
    <w:rsid w:val="003A0449"/>
    <w:rsid w:val="003A0EA5"/>
    <w:rsid w:val="003A12BC"/>
    <w:rsid w:val="003A34E7"/>
    <w:rsid w:val="003A3CFF"/>
    <w:rsid w:val="003A57E2"/>
    <w:rsid w:val="003A6D4B"/>
    <w:rsid w:val="003B0632"/>
    <w:rsid w:val="003B0C74"/>
    <w:rsid w:val="003B397A"/>
    <w:rsid w:val="003B4AE9"/>
    <w:rsid w:val="003B5724"/>
    <w:rsid w:val="003C20EF"/>
    <w:rsid w:val="003C222E"/>
    <w:rsid w:val="003C2719"/>
    <w:rsid w:val="003C41CA"/>
    <w:rsid w:val="003C5AC9"/>
    <w:rsid w:val="003C5C92"/>
    <w:rsid w:val="003C6BA6"/>
    <w:rsid w:val="003D0855"/>
    <w:rsid w:val="003D0D3D"/>
    <w:rsid w:val="003D1687"/>
    <w:rsid w:val="003D4ADC"/>
    <w:rsid w:val="003D4D3F"/>
    <w:rsid w:val="003D6939"/>
    <w:rsid w:val="003E04A2"/>
    <w:rsid w:val="003E148D"/>
    <w:rsid w:val="003E2798"/>
    <w:rsid w:val="003E2E37"/>
    <w:rsid w:val="003E5E43"/>
    <w:rsid w:val="003E740A"/>
    <w:rsid w:val="003F0D13"/>
    <w:rsid w:val="003F12C8"/>
    <w:rsid w:val="003F313A"/>
    <w:rsid w:val="003F5D37"/>
    <w:rsid w:val="004038A7"/>
    <w:rsid w:val="00404985"/>
    <w:rsid w:val="0040506D"/>
    <w:rsid w:val="0040515E"/>
    <w:rsid w:val="00407C40"/>
    <w:rsid w:val="00410478"/>
    <w:rsid w:val="00413564"/>
    <w:rsid w:val="00415A60"/>
    <w:rsid w:val="00417C2C"/>
    <w:rsid w:val="00421B26"/>
    <w:rsid w:val="00422E22"/>
    <w:rsid w:val="004247C4"/>
    <w:rsid w:val="00426055"/>
    <w:rsid w:val="00430593"/>
    <w:rsid w:val="00431FA8"/>
    <w:rsid w:val="0043256F"/>
    <w:rsid w:val="004361AE"/>
    <w:rsid w:val="00437A84"/>
    <w:rsid w:val="00441759"/>
    <w:rsid w:val="00441C70"/>
    <w:rsid w:val="004437C2"/>
    <w:rsid w:val="0044539D"/>
    <w:rsid w:val="004472A0"/>
    <w:rsid w:val="0045234F"/>
    <w:rsid w:val="00453830"/>
    <w:rsid w:val="00453A04"/>
    <w:rsid w:val="00453BF1"/>
    <w:rsid w:val="0045545B"/>
    <w:rsid w:val="0045616C"/>
    <w:rsid w:val="0045750F"/>
    <w:rsid w:val="004610E4"/>
    <w:rsid w:val="004662A0"/>
    <w:rsid w:val="00466ED3"/>
    <w:rsid w:val="004707B7"/>
    <w:rsid w:val="0047191C"/>
    <w:rsid w:val="00471C28"/>
    <w:rsid w:val="00473776"/>
    <w:rsid w:val="0047590A"/>
    <w:rsid w:val="00475B92"/>
    <w:rsid w:val="00480B5A"/>
    <w:rsid w:val="00480FE1"/>
    <w:rsid w:val="0048211A"/>
    <w:rsid w:val="004826C5"/>
    <w:rsid w:val="004828CC"/>
    <w:rsid w:val="00484F54"/>
    <w:rsid w:val="004851B6"/>
    <w:rsid w:val="00485380"/>
    <w:rsid w:val="00485AFD"/>
    <w:rsid w:val="00493493"/>
    <w:rsid w:val="0049557F"/>
    <w:rsid w:val="00495DA4"/>
    <w:rsid w:val="004A3AC0"/>
    <w:rsid w:val="004A3DE3"/>
    <w:rsid w:val="004B0123"/>
    <w:rsid w:val="004B020C"/>
    <w:rsid w:val="004B791B"/>
    <w:rsid w:val="004C0DDD"/>
    <w:rsid w:val="004C2F3B"/>
    <w:rsid w:val="004C4354"/>
    <w:rsid w:val="004C7393"/>
    <w:rsid w:val="004D1A70"/>
    <w:rsid w:val="004D4601"/>
    <w:rsid w:val="004D6716"/>
    <w:rsid w:val="004E00DA"/>
    <w:rsid w:val="004E0BF8"/>
    <w:rsid w:val="004E5F5A"/>
    <w:rsid w:val="004F0AC8"/>
    <w:rsid w:val="004F5942"/>
    <w:rsid w:val="00501963"/>
    <w:rsid w:val="00502C18"/>
    <w:rsid w:val="005040BF"/>
    <w:rsid w:val="0050665E"/>
    <w:rsid w:val="00506C34"/>
    <w:rsid w:val="00514CA9"/>
    <w:rsid w:val="00517083"/>
    <w:rsid w:val="00522E1D"/>
    <w:rsid w:val="0052321F"/>
    <w:rsid w:val="00523A1B"/>
    <w:rsid w:val="00524426"/>
    <w:rsid w:val="00524D36"/>
    <w:rsid w:val="005253C5"/>
    <w:rsid w:val="00525B48"/>
    <w:rsid w:val="00526C73"/>
    <w:rsid w:val="005274F8"/>
    <w:rsid w:val="00534F2E"/>
    <w:rsid w:val="00535D99"/>
    <w:rsid w:val="005379F0"/>
    <w:rsid w:val="00537F18"/>
    <w:rsid w:val="0054191D"/>
    <w:rsid w:val="00544611"/>
    <w:rsid w:val="00544F5E"/>
    <w:rsid w:val="0054549A"/>
    <w:rsid w:val="00551828"/>
    <w:rsid w:val="00551DEC"/>
    <w:rsid w:val="00554711"/>
    <w:rsid w:val="00555700"/>
    <w:rsid w:val="00555A76"/>
    <w:rsid w:val="0055692B"/>
    <w:rsid w:val="00556AB5"/>
    <w:rsid w:val="00562767"/>
    <w:rsid w:val="005641F3"/>
    <w:rsid w:val="00565FD9"/>
    <w:rsid w:val="0056658B"/>
    <w:rsid w:val="0056662A"/>
    <w:rsid w:val="00570AD9"/>
    <w:rsid w:val="00571522"/>
    <w:rsid w:val="00575649"/>
    <w:rsid w:val="00584D9A"/>
    <w:rsid w:val="005859D9"/>
    <w:rsid w:val="00590AA8"/>
    <w:rsid w:val="005914CC"/>
    <w:rsid w:val="00592332"/>
    <w:rsid w:val="0059355E"/>
    <w:rsid w:val="005943D0"/>
    <w:rsid w:val="00597835"/>
    <w:rsid w:val="00597868"/>
    <w:rsid w:val="00597ACB"/>
    <w:rsid w:val="005A09E2"/>
    <w:rsid w:val="005A2C78"/>
    <w:rsid w:val="005A3D81"/>
    <w:rsid w:val="005A510B"/>
    <w:rsid w:val="005A55A4"/>
    <w:rsid w:val="005A56A9"/>
    <w:rsid w:val="005A63C9"/>
    <w:rsid w:val="005A718B"/>
    <w:rsid w:val="005B077F"/>
    <w:rsid w:val="005B1F41"/>
    <w:rsid w:val="005B206B"/>
    <w:rsid w:val="005B2BF9"/>
    <w:rsid w:val="005B35DF"/>
    <w:rsid w:val="005B409D"/>
    <w:rsid w:val="005B5507"/>
    <w:rsid w:val="005B6873"/>
    <w:rsid w:val="005B7DA0"/>
    <w:rsid w:val="005C3099"/>
    <w:rsid w:val="005C4108"/>
    <w:rsid w:val="005C41EE"/>
    <w:rsid w:val="005C6809"/>
    <w:rsid w:val="005D076C"/>
    <w:rsid w:val="005D45C3"/>
    <w:rsid w:val="005D569A"/>
    <w:rsid w:val="005D6C3C"/>
    <w:rsid w:val="005D7C42"/>
    <w:rsid w:val="005E117E"/>
    <w:rsid w:val="005E11D4"/>
    <w:rsid w:val="005F15BF"/>
    <w:rsid w:val="005F389F"/>
    <w:rsid w:val="005F3CB4"/>
    <w:rsid w:val="005F6921"/>
    <w:rsid w:val="005F7F43"/>
    <w:rsid w:val="0060082E"/>
    <w:rsid w:val="0060274E"/>
    <w:rsid w:val="00602C5B"/>
    <w:rsid w:val="00606A00"/>
    <w:rsid w:val="0061027C"/>
    <w:rsid w:val="00611CD2"/>
    <w:rsid w:val="00612776"/>
    <w:rsid w:val="00614AC4"/>
    <w:rsid w:val="00614EAF"/>
    <w:rsid w:val="00621D55"/>
    <w:rsid w:val="006276C7"/>
    <w:rsid w:val="00634641"/>
    <w:rsid w:val="00636C05"/>
    <w:rsid w:val="00636C41"/>
    <w:rsid w:val="006370CD"/>
    <w:rsid w:val="006379CF"/>
    <w:rsid w:val="00640823"/>
    <w:rsid w:val="0064160F"/>
    <w:rsid w:val="00642CF2"/>
    <w:rsid w:val="00643A00"/>
    <w:rsid w:val="00645682"/>
    <w:rsid w:val="00645A1C"/>
    <w:rsid w:val="0064735E"/>
    <w:rsid w:val="00647724"/>
    <w:rsid w:val="00652246"/>
    <w:rsid w:val="00652368"/>
    <w:rsid w:val="00653A57"/>
    <w:rsid w:val="0065436E"/>
    <w:rsid w:val="006543AD"/>
    <w:rsid w:val="0065665C"/>
    <w:rsid w:val="00662290"/>
    <w:rsid w:val="006637DC"/>
    <w:rsid w:val="00664F0A"/>
    <w:rsid w:val="00666811"/>
    <w:rsid w:val="006671EA"/>
    <w:rsid w:val="006726D4"/>
    <w:rsid w:val="00674FBE"/>
    <w:rsid w:val="006750EB"/>
    <w:rsid w:val="0067633B"/>
    <w:rsid w:val="00676A20"/>
    <w:rsid w:val="00676C7E"/>
    <w:rsid w:val="0068258D"/>
    <w:rsid w:val="00682E39"/>
    <w:rsid w:val="006847A3"/>
    <w:rsid w:val="00685471"/>
    <w:rsid w:val="00686EFA"/>
    <w:rsid w:val="00690E06"/>
    <w:rsid w:val="0069511F"/>
    <w:rsid w:val="006A260D"/>
    <w:rsid w:val="006A382F"/>
    <w:rsid w:val="006B032C"/>
    <w:rsid w:val="006B3D8F"/>
    <w:rsid w:val="006B52B1"/>
    <w:rsid w:val="006C01C7"/>
    <w:rsid w:val="006C222C"/>
    <w:rsid w:val="006C28B5"/>
    <w:rsid w:val="006C327D"/>
    <w:rsid w:val="006C3672"/>
    <w:rsid w:val="006C6365"/>
    <w:rsid w:val="006D0879"/>
    <w:rsid w:val="006D1A7A"/>
    <w:rsid w:val="006D44A9"/>
    <w:rsid w:val="006D6386"/>
    <w:rsid w:val="006D69EA"/>
    <w:rsid w:val="006D7CC8"/>
    <w:rsid w:val="006D7F98"/>
    <w:rsid w:val="006E2DF2"/>
    <w:rsid w:val="006E3BC1"/>
    <w:rsid w:val="006E3D7C"/>
    <w:rsid w:val="006E41D9"/>
    <w:rsid w:val="006E7275"/>
    <w:rsid w:val="006F235E"/>
    <w:rsid w:val="006F3488"/>
    <w:rsid w:val="006F4DB1"/>
    <w:rsid w:val="006F5517"/>
    <w:rsid w:val="006F5F12"/>
    <w:rsid w:val="006F65D1"/>
    <w:rsid w:val="006F67D9"/>
    <w:rsid w:val="006F7909"/>
    <w:rsid w:val="007028EA"/>
    <w:rsid w:val="00702CB1"/>
    <w:rsid w:val="0070440A"/>
    <w:rsid w:val="00704D71"/>
    <w:rsid w:val="00710C43"/>
    <w:rsid w:val="007117EB"/>
    <w:rsid w:val="0071301E"/>
    <w:rsid w:val="0071395B"/>
    <w:rsid w:val="00717362"/>
    <w:rsid w:val="00721DB8"/>
    <w:rsid w:val="00722C02"/>
    <w:rsid w:val="007268F5"/>
    <w:rsid w:val="00726D8B"/>
    <w:rsid w:val="00727B79"/>
    <w:rsid w:val="00732144"/>
    <w:rsid w:val="00734FEC"/>
    <w:rsid w:val="00736AEE"/>
    <w:rsid w:val="00736C10"/>
    <w:rsid w:val="007400ED"/>
    <w:rsid w:val="007402A9"/>
    <w:rsid w:val="007418C2"/>
    <w:rsid w:val="00741BE5"/>
    <w:rsid w:val="007454C7"/>
    <w:rsid w:val="00745DF1"/>
    <w:rsid w:val="0075266C"/>
    <w:rsid w:val="0075279D"/>
    <w:rsid w:val="00752950"/>
    <w:rsid w:val="00753FB4"/>
    <w:rsid w:val="00755EF5"/>
    <w:rsid w:val="00756D4D"/>
    <w:rsid w:val="007574FB"/>
    <w:rsid w:val="00760DE0"/>
    <w:rsid w:val="00762E0A"/>
    <w:rsid w:val="007631DA"/>
    <w:rsid w:val="0076386C"/>
    <w:rsid w:val="00763DC3"/>
    <w:rsid w:val="00764059"/>
    <w:rsid w:val="00765135"/>
    <w:rsid w:val="0076615E"/>
    <w:rsid w:val="00767023"/>
    <w:rsid w:val="0076737D"/>
    <w:rsid w:val="00770460"/>
    <w:rsid w:val="007706BE"/>
    <w:rsid w:val="007709B9"/>
    <w:rsid w:val="00770D8F"/>
    <w:rsid w:val="00772735"/>
    <w:rsid w:val="00775C31"/>
    <w:rsid w:val="007763B5"/>
    <w:rsid w:val="00776E21"/>
    <w:rsid w:val="007818ED"/>
    <w:rsid w:val="00782327"/>
    <w:rsid w:val="00783DD3"/>
    <w:rsid w:val="007864A7"/>
    <w:rsid w:val="00786521"/>
    <w:rsid w:val="0079040C"/>
    <w:rsid w:val="00792895"/>
    <w:rsid w:val="007937D4"/>
    <w:rsid w:val="00793C0A"/>
    <w:rsid w:val="007A05BA"/>
    <w:rsid w:val="007A4050"/>
    <w:rsid w:val="007A7A13"/>
    <w:rsid w:val="007B1B9F"/>
    <w:rsid w:val="007B2917"/>
    <w:rsid w:val="007B3F54"/>
    <w:rsid w:val="007B5037"/>
    <w:rsid w:val="007B5D0C"/>
    <w:rsid w:val="007B705C"/>
    <w:rsid w:val="007C04D0"/>
    <w:rsid w:val="007C1847"/>
    <w:rsid w:val="007C1860"/>
    <w:rsid w:val="007C23B0"/>
    <w:rsid w:val="007C326B"/>
    <w:rsid w:val="007C39E7"/>
    <w:rsid w:val="007C5A80"/>
    <w:rsid w:val="007C64E1"/>
    <w:rsid w:val="007C6DCC"/>
    <w:rsid w:val="007D0EFC"/>
    <w:rsid w:val="007D584C"/>
    <w:rsid w:val="007D74F5"/>
    <w:rsid w:val="007D7F50"/>
    <w:rsid w:val="007E264B"/>
    <w:rsid w:val="007E34AB"/>
    <w:rsid w:val="007E3659"/>
    <w:rsid w:val="007E53E5"/>
    <w:rsid w:val="007E70E8"/>
    <w:rsid w:val="007F08D1"/>
    <w:rsid w:val="007F1946"/>
    <w:rsid w:val="007F2125"/>
    <w:rsid w:val="007F2758"/>
    <w:rsid w:val="007F29B0"/>
    <w:rsid w:val="007F3144"/>
    <w:rsid w:val="007F3A17"/>
    <w:rsid w:val="007F479F"/>
    <w:rsid w:val="007F5168"/>
    <w:rsid w:val="007F72A5"/>
    <w:rsid w:val="00800B92"/>
    <w:rsid w:val="008010E7"/>
    <w:rsid w:val="008025AB"/>
    <w:rsid w:val="00803020"/>
    <w:rsid w:val="00804E6B"/>
    <w:rsid w:val="008056B2"/>
    <w:rsid w:val="008101EB"/>
    <w:rsid w:val="00810F8A"/>
    <w:rsid w:val="008113F4"/>
    <w:rsid w:val="00811958"/>
    <w:rsid w:val="00812047"/>
    <w:rsid w:val="00817E17"/>
    <w:rsid w:val="0082019B"/>
    <w:rsid w:val="0082124F"/>
    <w:rsid w:val="00821CC3"/>
    <w:rsid w:val="008221A2"/>
    <w:rsid w:val="008225D9"/>
    <w:rsid w:val="00823BE3"/>
    <w:rsid w:val="00824B18"/>
    <w:rsid w:val="00825193"/>
    <w:rsid w:val="00825863"/>
    <w:rsid w:val="00825D3F"/>
    <w:rsid w:val="0083017F"/>
    <w:rsid w:val="00830F59"/>
    <w:rsid w:val="00831F0B"/>
    <w:rsid w:val="00832FE5"/>
    <w:rsid w:val="0083371D"/>
    <w:rsid w:val="00834A75"/>
    <w:rsid w:val="00834AE5"/>
    <w:rsid w:val="00834BD0"/>
    <w:rsid w:val="008376F5"/>
    <w:rsid w:val="008402F4"/>
    <w:rsid w:val="00840D3D"/>
    <w:rsid w:val="00841414"/>
    <w:rsid w:val="008442A3"/>
    <w:rsid w:val="00844956"/>
    <w:rsid w:val="00844A2C"/>
    <w:rsid w:val="00850697"/>
    <w:rsid w:val="00851FDB"/>
    <w:rsid w:val="00853A5F"/>
    <w:rsid w:val="00861A4F"/>
    <w:rsid w:val="0086232F"/>
    <w:rsid w:val="008627F0"/>
    <w:rsid w:val="008628A4"/>
    <w:rsid w:val="0086775E"/>
    <w:rsid w:val="00867D6B"/>
    <w:rsid w:val="00870282"/>
    <w:rsid w:val="00870405"/>
    <w:rsid w:val="00870BB3"/>
    <w:rsid w:val="00870D4C"/>
    <w:rsid w:val="0087194A"/>
    <w:rsid w:val="00871B48"/>
    <w:rsid w:val="00871C8F"/>
    <w:rsid w:val="00871F67"/>
    <w:rsid w:val="0087201C"/>
    <w:rsid w:val="00873C8B"/>
    <w:rsid w:val="008759E7"/>
    <w:rsid w:val="00875A96"/>
    <w:rsid w:val="008840E5"/>
    <w:rsid w:val="0089438E"/>
    <w:rsid w:val="00895693"/>
    <w:rsid w:val="00896087"/>
    <w:rsid w:val="008961EB"/>
    <w:rsid w:val="008A1BCA"/>
    <w:rsid w:val="008A3796"/>
    <w:rsid w:val="008A3DA2"/>
    <w:rsid w:val="008A4BA7"/>
    <w:rsid w:val="008A4D77"/>
    <w:rsid w:val="008B061E"/>
    <w:rsid w:val="008B2C06"/>
    <w:rsid w:val="008B3477"/>
    <w:rsid w:val="008B5D61"/>
    <w:rsid w:val="008B6EF5"/>
    <w:rsid w:val="008B7103"/>
    <w:rsid w:val="008C1C94"/>
    <w:rsid w:val="008C3D21"/>
    <w:rsid w:val="008C63BC"/>
    <w:rsid w:val="008C6B30"/>
    <w:rsid w:val="008C7234"/>
    <w:rsid w:val="008D2274"/>
    <w:rsid w:val="008D27C4"/>
    <w:rsid w:val="008D31CC"/>
    <w:rsid w:val="008D3E80"/>
    <w:rsid w:val="008D5959"/>
    <w:rsid w:val="008D612C"/>
    <w:rsid w:val="008D7A82"/>
    <w:rsid w:val="008E21A5"/>
    <w:rsid w:val="008E6C9F"/>
    <w:rsid w:val="008E75F3"/>
    <w:rsid w:val="008F0654"/>
    <w:rsid w:val="008F2002"/>
    <w:rsid w:val="008F7B25"/>
    <w:rsid w:val="009003C4"/>
    <w:rsid w:val="00903C45"/>
    <w:rsid w:val="009044B1"/>
    <w:rsid w:val="00912D63"/>
    <w:rsid w:val="0091307E"/>
    <w:rsid w:val="009153D4"/>
    <w:rsid w:val="0091705C"/>
    <w:rsid w:val="00917C1A"/>
    <w:rsid w:val="00920282"/>
    <w:rsid w:val="009221A6"/>
    <w:rsid w:val="00922830"/>
    <w:rsid w:val="009244FC"/>
    <w:rsid w:val="009248CF"/>
    <w:rsid w:val="00925581"/>
    <w:rsid w:val="009269A9"/>
    <w:rsid w:val="00927E59"/>
    <w:rsid w:val="00930C7E"/>
    <w:rsid w:val="009315CA"/>
    <w:rsid w:val="00931A37"/>
    <w:rsid w:val="0093338A"/>
    <w:rsid w:val="00933E11"/>
    <w:rsid w:val="00934B0E"/>
    <w:rsid w:val="00936222"/>
    <w:rsid w:val="00937EB4"/>
    <w:rsid w:val="00943BDD"/>
    <w:rsid w:val="009441E0"/>
    <w:rsid w:val="00945C30"/>
    <w:rsid w:val="00946285"/>
    <w:rsid w:val="00946FE7"/>
    <w:rsid w:val="009479D6"/>
    <w:rsid w:val="0095031C"/>
    <w:rsid w:val="00950B7B"/>
    <w:rsid w:val="00951645"/>
    <w:rsid w:val="009523F5"/>
    <w:rsid w:val="00952B2F"/>
    <w:rsid w:val="009545E7"/>
    <w:rsid w:val="009546FE"/>
    <w:rsid w:val="00955A54"/>
    <w:rsid w:val="00956BEC"/>
    <w:rsid w:val="00960261"/>
    <w:rsid w:val="00960E84"/>
    <w:rsid w:val="00961FCC"/>
    <w:rsid w:val="00962985"/>
    <w:rsid w:val="009630B2"/>
    <w:rsid w:val="009649C8"/>
    <w:rsid w:val="00964A71"/>
    <w:rsid w:val="00964F7A"/>
    <w:rsid w:val="009712AB"/>
    <w:rsid w:val="00971982"/>
    <w:rsid w:val="00971C7A"/>
    <w:rsid w:val="00971F16"/>
    <w:rsid w:val="0097273D"/>
    <w:rsid w:val="009746C0"/>
    <w:rsid w:val="00975636"/>
    <w:rsid w:val="00975981"/>
    <w:rsid w:val="0097604A"/>
    <w:rsid w:val="00976C25"/>
    <w:rsid w:val="00977D76"/>
    <w:rsid w:val="00977DE7"/>
    <w:rsid w:val="009806B7"/>
    <w:rsid w:val="009840AE"/>
    <w:rsid w:val="009877B3"/>
    <w:rsid w:val="009915FE"/>
    <w:rsid w:val="00991764"/>
    <w:rsid w:val="00992600"/>
    <w:rsid w:val="009939BD"/>
    <w:rsid w:val="0099488F"/>
    <w:rsid w:val="00996F4D"/>
    <w:rsid w:val="00997B0E"/>
    <w:rsid w:val="00997D03"/>
    <w:rsid w:val="009A2B62"/>
    <w:rsid w:val="009A2E62"/>
    <w:rsid w:val="009A4481"/>
    <w:rsid w:val="009A4495"/>
    <w:rsid w:val="009B08C9"/>
    <w:rsid w:val="009B0D43"/>
    <w:rsid w:val="009B2412"/>
    <w:rsid w:val="009B39C7"/>
    <w:rsid w:val="009B6B9F"/>
    <w:rsid w:val="009B7EE2"/>
    <w:rsid w:val="009C274F"/>
    <w:rsid w:val="009C2F50"/>
    <w:rsid w:val="009C3654"/>
    <w:rsid w:val="009C3AF9"/>
    <w:rsid w:val="009C3DE6"/>
    <w:rsid w:val="009C3E89"/>
    <w:rsid w:val="009C43A4"/>
    <w:rsid w:val="009C5159"/>
    <w:rsid w:val="009D010A"/>
    <w:rsid w:val="009E4DE3"/>
    <w:rsid w:val="009F2153"/>
    <w:rsid w:val="009F3C0B"/>
    <w:rsid w:val="00A00487"/>
    <w:rsid w:val="00A00771"/>
    <w:rsid w:val="00A00DB0"/>
    <w:rsid w:val="00A013AC"/>
    <w:rsid w:val="00A02611"/>
    <w:rsid w:val="00A03271"/>
    <w:rsid w:val="00A032DA"/>
    <w:rsid w:val="00A05AC9"/>
    <w:rsid w:val="00A05DF3"/>
    <w:rsid w:val="00A0633C"/>
    <w:rsid w:val="00A06FE1"/>
    <w:rsid w:val="00A148D0"/>
    <w:rsid w:val="00A160AE"/>
    <w:rsid w:val="00A2249D"/>
    <w:rsid w:val="00A22867"/>
    <w:rsid w:val="00A26543"/>
    <w:rsid w:val="00A26969"/>
    <w:rsid w:val="00A26A4A"/>
    <w:rsid w:val="00A27685"/>
    <w:rsid w:val="00A276D5"/>
    <w:rsid w:val="00A27922"/>
    <w:rsid w:val="00A27F89"/>
    <w:rsid w:val="00A330A4"/>
    <w:rsid w:val="00A33210"/>
    <w:rsid w:val="00A3397B"/>
    <w:rsid w:val="00A37D07"/>
    <w:rsid w:val="00A4117F"/>
    <w:rsid w:val="00A4432F"/>
    <w:rsid w:val="00A45C74"/>
    <w:rsid w:val="00A45C76"/>
    <w:rsid w:val="00A46132"/>
    <w:rsid w:val="00A50711"/>
    <w:rsid w:val="00A50CA1"/>
    <w:rsid w:val="00A5213D"/>
    <w:rsid w:val="00A52F43"/>
    <w:rsid w:val="00A55647"/>
    <w:rsid w:val="00A55672"/>
    <w:rsid w:val="00A55EAE"/>
    <w:rsid w:val="00A562AE"/>
    <w:rsid w:val="00A61051"/>
    <w:rsid w:val="00A61952"/>
    <w:rsid w:val="00A621F0"/>
    <w:rsid w:val="00A62D1F"/>
    <w:rsid w:val="00A658B9"/>
    <w:rsid w:val="00A6595B"/>
    <w:rsid w:val="00A6680C"/>
    <w:rsid w:val="00A6748B"/>
    <w:rsid w:val="00A714EC"/>
    <w:rsid w:val="00A7343D"/>
    <w:rsid w:val="00A7387E"/>
    <w:rsid w:val="00A759CE"/>
    <w:rsid w:val="00A75C55"/>
    <w:rsid w:val="00A81E87"/>
    <w:rsid w:val="00A835DC"/>
    <w:rsid w:val="00A83D87"/>
    <w:rsid w:val="00A84CE5"/>
    <w:rsid w:val="00A86A74"/>
    <w:rsid w:val="00A9038B"/>
    <w:rsid w:val="00A9164A"/>
    <w:rsid w:val="00A919DA"/>
    <w:rsid w:val="00A94502"/>
    <w:rsid w:val="00A957E1"/>
    <w:rsid w:val="00A95806"/>
    <w:rsid w:val="00A95B3C"/>
    <w:rsid w:val="00A97942"/>
    <w:rsid w:val="00AA2D8B"/>
    <w:rsid w:val="00AA43D6"/>
    <w:rsid w:val="00AB4EDF"/>
    <w:rsid w:val="00AB52A1"/>
    <w:rsid w:val="00AB6408"/>
    <w:rsid w:val="00AC03DC"/>
    <w:rsid w:val="00AC0BE9"/>
    <w:rsid w:val="00AC1A56"/>
    <w:rsid w:val="00AC1B32"/>
    <w:rsid w:val="00AC5D08"/>
    <w:rsid w:val="00AC5D1A"/>
    <w:rsid w:val="00AC6EBB"/>
    <w:rsid w:val="00AD2629"/>
    <w:rsid w:val="00AD3F55"/>
    <w:rsid w:val="00AE21F4"/>
    <w:rsid w:val="00AE2242"/>
    <w:rsid w:val="00AE56BC"/>
    <w:rsid w:val="00AE742D"/>
    <w:rsid w:val="00AF00D5"/>
    <w:rsid w:val="00AF29E8"/>
    <w:rsid w:val="00AF391F"/>
    <w:rsid w:val="00AF7E24"/>
    <w:rsid w:val="00B00033"/>
    <w:rsid w:val="00B03626"/>
    <w:rsid w:val="00B04530"/>
    <w:rsid w:val="00B04879"/>
    <w:rsid w:val="00B1071B"/>
    <w:rsid w:val="00B116A0"/>
    <w:rsid w:val="00B132BC"/>
    <w:rsid w:val="00B15BB7"/>
    <w:rsid w:val="00B1665F"/>
    <w:rsid w:val="00B2132D"/>
    <w:rsid w:val="00B22B4B"/>
    <w:rsid w:val="00B26B48"/>
    <w:rsid w:val="00B30BFB"/>
    <w:rsid w:val="00B3504F"/>
    <w:rsid w:val="00B35967"/>
    <w:rsid w:val="00B365A1"/>
    <w:rsid w:val="00B36710"/>
    <w:rsid w:val="00B37CD3"/>
    <w:rsid w:val="00B4000B"/>
    <w:rsid w:val="00B4178F"/>
    <w:rsid w:val="00B42CED"/>
    <w:rsid w:val="00B447C0"/>
    <w:rsid w:val="00B454B5"/>
    <w:rsid w:val="00B45CD8"/>
    <w:rsid w:val="00B467CF"/>
    <w:rsid w:val="00B51125"/>
    <w:rsid w:val="00B57F6A"/>
    <w:rsid w:val="00B60218"/>
    <w:rsid w:val="00B60C13"/>
    <w:rsid w:val="00B63DD9"/>
    <w:rsid w:val="00B64C88"/>
    <w:rsid w:val="00B64E10"/>
    <w:rsid w:val="00B66D65"/>
    <w:rsid w:val="00B66DB6"/>
    <w:rsid w:val="00B7257C"/>
    <w:rsid w:val="00B725BC"/>
    <w:rsid w:val="00B73116"/>
    <w:rsid w:val="00B7466C"/>
    <w:rsid w:val="00B74A58"/>
    <w:rsid w:val="00B74EAC"/>
    <w:rsid w:val="00B75379"/>
    <w:rsid w:val="00B755F5"/>
    <w:rsid w:val="00B76321"/>
    <w:rsid w:val="00B8050A"/>
    <w:rsid w:val="00B81DF7"/>
    <w:rsid w:val="00B81F52"/>
    <w:rsid w:val="00B824C7"/>
    <w:rsid w:val="00B826D3"/>
    <w:rsid w:val="00B82F4F"/>
    <w:rsid w:val="00B8407F"/>
    <w:rsid w:val="00B87562"/>
    <w:rsid w:val="00B94BFB"/>
    <w:rsid w:val="00B96055"/>
    <w:rsid w:val="00B96A7D"/>
    <w:rsid w:val="00BA4574"/>
    <w:rsid w:val="00BB259F"/>
    <w:rsid w:val="00BB3FDE"/>
    <w:rsid w:val="00BB57E5"/>
    <w:rsid w:val="00BC5DAD"/>
    <w:rsid w:val="00BD1CBB"/>
    <w:rsid w:val="00BD20CF"/>
    <w:rsid w:val="00BD4393"/>
    <w:rsid w:val="00BE1B21"/>
    <w:rsid w:val="00BE296F"/>
    <w:rsid w:val="00BE2EF1"/>
    <w:rsid w:val="00BE4095"/>
    <w:rsid w:val="00BE4352"/>
    <w:rsid w:val="00BE499F"/>
    <w:rsid w:val="00BE4D9A"/>
    <w:rsid w:val="00BE5A2B"/>
    <w:rsid w:val="00BF1DA6"/>
    <w:rsid w:val="00BF247E"/>
    <w:rsid w:val="00BF55C6"/>
    <w:rsid w:val="00BF5B2A"/>
    <w:rsid w:val="00BF6674"/>
    <w:rsid w:val="00C03856"/>
    <w:rsid w:val="00C04955"/>
    <w:rsid w:val="00C07F3C"/>
    <w:rsid w:val="00C10A9B"/>
    <w:rsid w:val="00C1240A"/>
    <w:rsid w:val="00C14602"/>
    <w:rsid w:val="00C14BFD"/>
    <w:rsid w:val="00C156A9"/>
    <w:rsid w:val="00C15F45"/>
    <w:rsid w:val="00C1749E"/>
    <w:rsid w:val="00C17E2F"/>
    <w:rsid w:val="00C22C78"/>
    <w:rsid w:val="00C25CD5"/>
    <w:rsid w:val="00C26286"/>
    <w:rsid w:val="00C26955"/>
    <w:rsid w:val="00C27F87"/>
    <w:rsid w:val="00C32804"/>
    <w:rsid w:val="00C32FBF"/>
    <w:rsid w:val="00C35B0F"/>
    <w:rsid w:val="00C35D4D"/>
    <w:rsid w:val="00C3604A"/>
    <w:rsid w:val="00C365F1"/>
    <w:rsid w:val="00C4045C"/>
    <w:rsid w:val="00C405FC"/>
    <w:rsid w:val="00C40B18"/>
    <w:rsid w:val="00C4119D"/>
    <w:rsid w:val="00C41FDB"/>
    <w:rsid w:val="00C422EB"/>
    <w:rsid w:val="00C426EC"/>
    <w:rsid w:val="00C528BB"/>
    <w:rsid w:val="00C52DF9"/>
    <w:rsid w:val="00C56064"/>
    <w:rsid w:val="00C60A1F"/>
    <w:rsid w:val="00C6111E"/>
    <w:rsid w:val="00C62580"/>
    <w:rsid w:val="00C64C03"/>
    <w:rsid w:val="00C64DAE"/>
    <w:rsid w:val="00C71A86"/>
    <w:rsid w:val="00C72312"/>
    <w:rsid w:val="00C7239F"/>
    <w:rsid w:val="00C72A6A"/>
    <w:rsid w:val="00C750B7"/>
    <w:rsid w:val="00C75481"/>
    <w:rsid w:val="00C8265C"/>
    <w:rsid w:val="00C8266D"/>
    <w:rsid w:val="00C82803"/>
    <w:rsid w:val="00C82FC9"/>
    <w:rsid w:val="00C83D62"/>
    <w:rsid w:val="00C86315"/>
    <w:rsid w:val="00C90099"/>
    <w:rsid w:val="00C9135C"/>
    <w:rsid w:val="00C91E4D"/>
    <w:rsid w:val="00C94A73"/>
    <w:rsid w:val="00C94B49"/>
    <w:rsid w:val="00C95A6E"/>
    <w:rsid w:val="00C97E6A"/>
    <w:rsid w:val="00CA08DF"/>
    <w:rsid w:val="00CA1DC2"/>
    <w:rsid w:val="00CA2072"/>
    <w:rsid w:val="00CA5CA4"/>
    <w:rsid w:val="00CB1F53"/>
    <w:rsid w:val="00CB4FB3"/>
    <w:rsid w:val="00CB5005"/>
    <w:rsid w:val="00CB64C3"/>
    <w:rsid w:val="00CB64F6"/>
    <w:rsid w:val="00CB6545"/>
    <w:rsid w:val="00CB7E41"/>
    <w:rsid w:val="00CC1C95"/>
    <w:rsid w:val="00CC5AFB"/>
    <w:rsid w:val="00CC6660"/>
    <w:rsid w:val="00CC714E"/>
    <w:rsid w:val="00CD34CC"/>
    <w:rsid w:val="00CD4889"/>
    <w:rsid w:val="00CD4ADD"/>
    <w:rsid w:val="00CD527F"/>
    <w:rsid w:val="00CD5516"/>
    <w:rsid w:val="00CD5DC1"/>
    <w:rsid w:val="00CD758E"/>
    <w:rsid w:val="00CE16F4"/>
    <w:rsid w:val="00CE26A3"/>
    <w:rsid w:val="00CE2DCF"/>
    <w:rsid w:val="00CE5EA2"/>
    <w:rsid w:val="00CE7083"/>
    <w:rsid w:val="00CF0B55"/>
    <w:rsid w:val="00CF3412"/>
    <w:rsid w:val="00CF55BE"/>
    <w:rsid w:val="00D030DC"/>
    <w:rsid w:val="00D0400D"/>
    <w:rsid w:val="00D041E6"/>
    <w:rsid w:val="00D04D7F"/>
    <w:rsid w:val="00D061D6"/>
    <w:rsid w:val="00D06584"/>
    <w:rsid w:val="00D079C7"/>
    <w:rsid w:val="00D11B32"/>
    <w:rsid w:val="00D12419"/>
    <w:rsid w:val="00D1435F"/>
    <w:rsid w:val="00D14FC5"/>
    <w:rsid w:val="00D178F7"/>
    <w:rsid w:val="00D21349"/>
    <w:rsid w:val="00D22F5E"/>
    <w:rsid w:val="00D24095"/>
    <w:rsid w:val="00D27769"/>
    <w:rsid w:val="00D27D8F"/>
    <w:rsid w:val="00D43914"/>
    <w:rsid w:val="00D46B93"/>
    <w:rsid w:val="00D479FE"/>
    <w:rsid w:val="00D517E8"/>
    <w:rsid w:val="00D53951"/>
    <w:rsid w:val="00D55822"/>
    <w:rsid w:val="00D55C34"/>
    <w:rsid w:val="00D574C6"/>
    <w:rsid w:val="00D6020B"/>
    <w:rsid w:val="00D609D1"/>
    <w:rsid w:val="00D620A3"/>
    <w:rsid w:val="00D62EAD"/>
    <w:rsid w:val="00D642B5"/>
    <w:rsid w:val="00D645A8"/>
    <w:rsid w:val="00D64656"/>
    <w:rsid w:val="00D64C41"/>
    <w:rsid w:val="00D64E69"/>
    <w:rsid w:val="00D64F7A"/>
    <w:rsid w:val="00D6510E"/>
    <w:rsid w:val="00D656CF"/>
    <w:rsid w:val="00D65ECC"/>
    <w:rsid w:val="00D66CBA"/>
    <w:rsid w:val="00D66CD8"/>
    <w:rsid w:val="00D67AAF"/>
    <w:rsid w:val="00D71502"/>
    <w:rsid w:val="00D73FB8"/>
    <w:rsid w:val="00D7522A"/>
    <w:rsid w:val="00D768A5"/>
    <w:rsid w:val="00D77A27"/>
    <w:rsid w:val="00D80438"/>
    <w:rsid w:val="00D8058A"/>
    <w:rsid w:val="00D826F2"/>
    <w:rsid w:val="00D85416"/>
    <w:rsid w:val="00D85422"/>
    <w:rsid w:val="00D87EDF"/>
    <w:rsid w:val="00D90FE0"/>
    <w:rsid w:val="00D910F5"/>
    <w:rsid w:val="00D91517"/>
    <w:rsid w:val="00D919E2"/>
    <w:rsid w:val="00D92C58"/>
    <w:rsid w:val="00D93F94"/>
    <w:rsid w:val="00D94398"/>
    <w:rsid w:val="00D9481B"/>
    <w:rsid w:val="00D956B7"/>
    <w:rsid w:val="00D96425"/>
    <w:rsid w:val="00D96ED6"/>
    <w:rsid w:val="00D97282"/>
    <w:rsid w:val="00DA2183"/>
    <w:rsid w:val="00DA35BF"/>
    <w:rsid w:val="00DA368C"/>
    <w:rsid w:val="00DA36A6"/>
    <w:rsid w:val="00DA6816"/>
    <w:rsid w:val="00DA733D"/>
    <w:rsid w:val="00DB04A2"/>
    <w:rsid w:val="00DB3B0E"/>
    <w:rsid w:val="00DB4E1A"/>
    <w:rsid w:val="00DB4E36"/>
    <w:rsid w:val="00DB5034"/>
    <w:rsid w:val="00DB52EA"/>
    <w:rsid w:val="00DB7AB6"/>
    <w:rsid w:val="00DC08C8"/>
    <w:rsid w:val="00DC14D0"/>
    <w:rsid w:val="00DC2E49"/>
    <w:rsid w:val="00DC5A8D"/>
    <w:rsid w:val="00DC707C"/>
    <w:rsid w:val="00DD093C"/>
    <w:rsid w:val="00DD19D5"/>
    <w:rsid w:val="00DD1C94"/>
    <w:rsid w:val="00DD1F75"/>
    <w:rsid w:val="00DD2670"/>
    <w:rsid w:val="00DD3815"/>
    <w:rsid w:val="00DD3B81"/>
    <w:rsid w:val="00DD4968"/>
    <w:rsid w:val="00DD52E5"/>
    <w:rsid w:val="00DD5D54"/>
    <w:rsid w:val="00DD690C"/>
    <w:rsid w:val="00DD6C4F"/>
    <w:rsid w:val="00DE00A1"/>
    <w:rsid w:val="00DE46F3"/>
    <w:rsid w:val="00DF0FB6"/>
    <w:rsid w:val="00DF27D4"/>
    <w:rsid w:val="00DF3C24"/>
    <w:rsid w:val="00DF4473"/>
    <w:rsid w:val="00DF5E8C"/>
    <w:rsid w:val="00DF5F76"/>
    <w:rsid w:val="00E004EA"/>
    <w:rsid w:val="00E0493F"/>
    <w:rsid w:val="00E05BE4"/>
    <w:rsid w:val="00E05DE1"/>
    <w:rsid w:val="00E06E53"/>
    <w:rsid w:val="00E0722F"/>
    <w:rsid w:val="00E13FA5"/>
    <w:rsid w:val="00E1428B"/>
    <w:rsid w:val="00E16FC3"/>
    <w:rsid w:val="00E22702"/>
    <w:rsid w:val="00E238B0"/>
    <w:rsid w:val="00E26E0D"/>
    <w:rsid w:val="00E270F4"/>
    <w:rsid w:val="00E31886"/>
    <w:rsid w:val="00E354F6"/>
    <w:rsid w:val="00E3608F"/>
    <w:rsid w:val="00E415DE"/>
    <w:rsid w:val="00E43A4F"/>
    <w:rsid w:val="00E45BAF"/>
    <w:rsid w:val="00E4649E"/>
    <w:rsid w:val="00E474BA"/>
    <w:rsid w:val="00E47701"/>
    <w:rsid w:val="00E50D25"/>
    <w:rsid w:val="00E511A0"/>
    <w:rsid w:val="00E51273"/>
    <w:rsid w:val="00E52764"/>
    <w:rsid w:val="00E52867"/>
    <w:rsid w:val="00E544C6"/>
    <w:rsid w:val="00E55C02"/>
    <w:rsid w:val="00E57908"/>
    <w:rsid w:val="00E605DE"/>
    <w:rsid w:val="00E60A00"/>
    <w:rsid w:val="00E61866"/>
    <w:rsid w:val="00E61A59"/>
    <w:rsid w:val="00E6218E"/>
    <w:rsid w:val="00E62469"/>
    <w:rsid w:val="00E6254B"/>
    <w:rsid w:val="00E62B8B"/>
    <w:rsid w:val="00E63804"/>
    <w:rsid w:val="00E6479C"/>
    <w:rsid w:val="00E650A3"/>
    <w:rsid w:val="00E65BFD"/>
    <w:rsid w:val="00E669E6"/>
    <w:rsid w:val="00E66F0D"/>
    <w:rsid w:val="00E67AF3"/>
    <w:rsid w:val="00E70761"/>
    <w:rsid w:val="00E707FD"/>
    <w:rsid w:val="00E731CD"/>
    <w:rsid w:val="00E73341"/>
    <w:rsid w:val="00E7343F"/>
    <w:rsid w:val="00E73CF8"/>
    <w:rsid w:val="00E745FE"/>
    <w:rsid w:val="00E74783"/>
    <w:rsid w:val="00E75E26"/>
    <w:rsid w:val="00E76B7E"/>
    <w:rsid w:val="00E80C79"/>
    <w:rsid w:val="00E81898"/>
    <w:rsid w:val="00E834C3"/>
    <w:rsid w:val="00E839CA"/>
    <w:rsid w:val="00E83ECA"/>
    <w:rsid w:val="00E86827"/>
    <w:rsid w:val="00E870D3"/>
    <w:rsid w:val="00E873DF"/>
    <w:rsid w:val="00E90C6B"/>
    <w:rsid w:val="00E91E4B"/>
    <w:rsid w:val="00E93201"/>
    <w:rsid w:val="00E957D2"/>
    <w:rsid w:val="00E9631E"/>
    <w:rsid w:val="00EA02B8"/>
    <w:rsid w:val="00EA0A71"/>
    <w:rsid w:val="00EA11EF"/>
    <w:rsid w:val="00EA3FE2"/>
    <w:rsid w:val="00EA434B"/>
    <w:rsid w:val="00EA4F57"/>
    <w:rsid w:val="00EA5CA5"/>
    <w:rsid w:val="00EA743E"/>
    <w:rsid w:val="00EB0196"/>
    <w:rsid w:val="00EB24D0"/>
    <w:rsid w:val="00EB6B22"/>
    <w:rsid w:val="00EB749B"/>
    <w:rsid w:val="00EB76A0"/>
    <w:rsid w:val="00EB7761"/>
    <w:rsid w:val="00EC185D"/>
    <w:rsid w:val="00EC358F"/>
    <w:rsid w:val="00EC3B31"/>
    <w:rsid w:val="00EC56DC"/>
    <w:rsid w:val="00ED08A8"/>
    <w:rsid w:val="00ED0DE5"/>
    <w:rsid w:val="00ED174D"/>
    <w:rsid w:val="00ED316F"/>
    <w:rsid w:val="00ED3916"/>
    <w:rsid w:val="00ED499B"/>
    <w:rsid w:val="00ED7DBD"/>
    <w:rsid w:val="00ED7F46"/>
    <w:rsid w:val="00EE2660"/>
    <w:rsid w:val="00EE47C3"/>
    <w:rsid w:val="00EE49B6"/>
    <w:rsid w:val="00EE57CB"/>
    <w:rsid w:val="00EE6A78"/>
    <w:rsid w:val="00EF1C88"/>
    <w:rsid w:val="00EF36F6"/>
    <w:rsid w:val="00F00528"/>
    <w:rsid w:val="00F00B66"/>
    <w:rsid w:val="00F055F3"/>
    <w:rsid w:val="00F05933"/>
    <w:rsid w:val="00F060F6"/>
    <w:rsid w:val="00F108B6"/>
    <w:rsid w:val="00F10B98"/>
    <w:rsid w:val="00F10C0F"/>
    <w:rsid w:val="00F11FAC"/>
    <w:rsid w:val="00F11FD7"/>
    <w:rsid w:val="00F151AA"/>
    <w:rsid w:val="00F152AA"/>
    <w:rsid w:val="00F20CF7"/>
    <w:rsid w:val="00F21AAA"/>
    <w:rsid w:val="00F23ACC"/>
    <w:rsid w:val="00F23F80"/>
    <w:rsid w:val="00F24D81"/>
    <w:rsid w:val="00F26CDE"/>
    <w:rsid w:val="00F271C7"/>
    <w:rsid w:val="00F30DB3"/>
    <w:rsid w:val="00F30DCD"/>
    <w:rsid w:val="00F36135"/>
    <w:rsid w:val="00F36600"/>
    <w:rsid w:val="00F367DD"/>
    <w:rsid w:val="00F41D5F"/>
    <w:rsid w:val="00F42FC9"/>
    <w:rsid w:val="00F44BCC"/>
    <w:rsid w:val="00F46101"/>
    <w:rsid w:val="00F46C41"/>
    <w:rsid w:val="00F50281"/>
    <w:rsid w:val="00F5148E"/>
    <w:rsid w:val="00F523FF"/>
    <w:rsid w:val="00F533CC"/>
    <w:rsid w:val="00F53B2C"/>
    <w:rsid w:val="00F603A8"/>
    <w:rsid w:val="00F6395C"/>
    <w:rsid w:val="00F65404"/>
    <w:rsid w:val="00F6615A"/>
    <w:rsid w:val="00F66E34"/>
    <w:rsid w:val="00F70602"/>
    <w:rsid w:val="00F73C10"/>
    <w:rsid w:val="00F75B55"/>
    <w:rsid w:val="00F77E1D"/>
    <w:rsid w:val="00F8121F"/>
    <w:rsid w:val="00F82903"/>
    <w:rsid w:val="00F8300C"/>
    <w:rsid w:val="00F90789"/>
    <w:rsid w:val="00F931A6"/>
    <w:rsid w:val="00F9582C"/>
    <w:rsid w:val="00FA07C0"/>
    <w:rsid w:val="00FA1B73"/>
    <w:rsid w:val="00FA24FA"/>
    <w:rsid w:val="00FA4AFA"/>
    <w:rsid w:val="00FA4F04"/>
    <w:rsid w:val="00FA6707"/>
    <w:rsid w:val="00FB11FC"/>
    <w:rsid w:val="00FB29E5"/>
    <w:rsid w:val="00FB2BB6"/>
    <w:rsid w:val="00FB37A3"/>
    <w:rsid w:val="00FB62CC"/>
    <w:rsid w:val="00FB6337"/>
    <w:rsid w:val="00FB7248"/>
    <w:rsid w:val="00FC1EA0"/>
    <w:rsid w:val="00FC28DF"/>
    <w:rsid w:val="00FC48AC"/>
    <w:rsid w:val="00FC52A3"/>
    <w:rsid w:val="00FC6040"/>
    <w:rsid w:val="00FD0CB7"/>
    <w:rsid w:val="00FD2184"/>
    <w:rsid w:val="00FD25A5"/>
    <w:rsid w:val="00FD2C0C"/>
    <w:rsid w:val="00FD2E59"/>
    <w:rsid w:val="00FD390C"/>
    <w:rsid w:val="00FD3D9B"/>
    <w:rsid w:val="00FD455E"/>
    <w:rsid w:val="00FD4D51"/>
    <w:rsid w:val="00FE045D"/>
    <w:rsid w:val="00FE2BF1"/>
    <w:rsid w:val="00FE2C88"/>
    <w:rsid w:val="00FE5A66"/>
    <w:rsid w:val="00FE5DB0"/>
    <w:rsid w:val="00FF0383"/>
    <w:rsid w:val="00FF0453"/>
    <w:rsid w:val="00FF351B"/>
    <w:rsid w:val="00FF5B85"/>
    <w:rsid w:val="00FF6093"/>
    <w:rsid w:val="0A7F1B71"/>
    <w:rsid w:val="11CC71D5"/>
    <w:rsid w:val="1C455ADE"/>
    <w:rsid w:val="1F0D6E6C"/>
    <w:rsid w:val="306734DF"/>
    <w:rsid w:val="41C17855"/>
    <w:rsid w:val="41FB6909"/>
    <w:rsid w:val="4675111E"/>
    <w:rsid w:val="4BEC01DB"/>
    <w:rsid w:val="65EE2D12"/>
    <w:rsid w:val="6E07532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Balloon Text"/>
    <w:basedOn w:val="1"/>
    <w:link w:val="11"/>
    <w:semiHidden/>
    <w:unhideWhenUsed/>
    <w:qFormat/>
    <w:uiPriority w:val="99"/>
    <w:pPr>
      <w:spacing w:after="0" w:line="240" w:lineRule="auto"/>
    </w:pPr>
    <w:rPr>
      <w:rFonts w:ascii="Segoe UI" w:hAnsi="Segoe UI" w:cs="Segoe UI"/>
      <w:sz w:val="18"/>
      <w:szCs w:val="18"/>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Сетка таблицы1"/>
    <w:basedOn w:val="3"/>
    <w:unhideWhenUsed/>
    <w:qFormat/>
    <w:uiPriority w:val="99"/>
    <w:pPr>
      <w:spacing w:after="0" w:line="240" w:lineRule="auto"/>
    </w:pPr>
    <w:rPr>
      <w:rFonts w:ascii="Times New Roman" w:hAnsi="Times New Roman" w:eastAsia="Times New Roman" w:cs="Times New Roman"/>
      <w:sz w:val="24"/>
      <w:szCs w:val="24"/>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Прижатый влево"/>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9">
    <w:name w:val="ConsPlusNormal"/>
    <w:qFormat/>
    <w:uiPriority w:val="0"/>
    <w:pPr>
      <w:autoSpaceDE w:val="0"/>
      <w:autoSpaceDN w:val="0"/>
      <w:adjustRightInd w:val="0"/>
      <w:spacing w:after="0" w:line="240" w:lineRule="auto"/>
    </w:pPr>
    <w:rPr>
      <w:rFonts w:ascii="Times New Roman" w:hAnsi="Times New Roman" w:eastAsia="Calibri" w:cs="Times New Roman"/>
      <w:sz w:val="28"/>
      <w:szCs w:val="28"/>
      <w:lang w:val="ru-RU" w:eastAsia="ru-RU" w:bidi="ar-SA"/>
    </w:rPr>
  </w:style>
  <w:style w:type="table" w:customStyle="1" w:styleId="10">
    <w:name w:val="Сетка таблицы2"/>
    <w:basedOn w:val="3"/>
    <w:unhideWhenUsed/>
    <w:qFormat/>
    <w:uiPriority w:val="99"/>
    <w:pPr>
      <w:spacing w:after="0" w:line="240" w:lineRule="auto"/>
    </w:pPr>
    <w:rPr>
      <w:rFonts w:ascii="Times New Roman" w:hAnsi="Times New Roman" w:eastAsia="Times New Roman" w:cs="Times New Roman"/>
      <w:sz w:val="24"/>
      <w:szCs w:val="24"/>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Текст выноски Знак"/>
    <w:basedOn w:val="2"/>
    <w:link w:val="5"/>
    <w:semiHidden/>
    <w:qFormat/>
    <w:uiPriority w:val="99"/>
    <w:rPr>
      <w:rFonts w:ascii="Segoe UI" w:hAnsi="Segoe UI" w:cs="Segoe UI"/>
      <w:sz w:val="18"/>
      <w:szCs w:val="18"/>
    </w:rPr>
  </w:style>
  <w:style w:type="paragraph" w:customStyle="1" w:styleId="12">
    <w:name w:val="ConsTitle"/>
    <w:qFormat/>
    <w:uiPriority w:val="0"/>
    <w:pPr>
      <w:widowControl w:val="0"/>
      <w:autoSpaceDE w:val="0"/>
      <w:autoSpaceDN w:val="0"/>
      <w:adjustRightInd w:val="0"/>
      <w:spacing w:after="0" w:line="240" w:lineRule="auto"/>
    </w:pPr>
    <w:rPr>
      <w:rFonts w:ascii="Arial" w:hAnsi="Arial" w:eastAsia="Times New Roman" w:cs="Arial"/>
      <w:b/>
      <w:bCs/>
      <w:sz w:val="16"/>
      <w:szCs w:val="16"/>
      <w:lang w:val="ru-RU" w:eastAsia="ru-RU" w:bidi="ar-SA"/>
    </w:rPr>
  </w:style>
  <w:style w:type="paragraph" w:styleId="13">
    <w:name w:val="List Paragraph"/>
    <w:basedOn w:val="1"/>
    <w:qFormat/>
    <w:uiPriority w:val="34"/>
    <w:pPr>
      <w:ind w:left="720"/>
      <w:contextualSpacing/>
    </w:pPr>
  </w:style>
  <w:style w:type="table" w:customStyle="1" w:styleId="14">
    <w:name w:val="Сетка таблицы3"/>
    <w:basedOn w:val="3"/>
    <w:unhideWhenUsed/>
    <w:qFormat/>
    <w:uiPriority w:val="99"/>
    <w:pPr>
      <w:spacing w:after="0" w:line="240" w:lineRule="auto"/>
    </w:pPr>
    <w:rPr>
      <w:rFonts w:ascii="Times New Roman" w:hAnsi="Times New Roman" w:eastAsia="Times New Roman" w:cs="Times New Roman"/>
      <w:sz w:val="24"/>
      <w:szCs w:val="24"/>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BBD85-85C7-4BA7-A631-A3F58EAA634E}">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25</Pages>
  <Words>6135</Words>
  <Characters>34974</Characters>
  <Lines>291</Lines>
  <Paragraphs>82</Paragraphs>
  <TotalTime>0</TotalTime>
  <ScaleCrop>false</ScaleCrop>
  <LinksUpToDate>false</LinksUpToDate>
  <CharactersWithSpaces>41027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2023-02-16T09:27:00Z</dcterms:created>
  <dc:creator>Ирина</dc:creator>
  <cp:lastModifiedBy>Ирина Зенюкова</cp:lastModifiedBy>
  <cp:lastPrinted>2023-03-15T01:52:00Z</cp:lastPrinted>
  <dcterms:modified xsi:type="dcterms:W3CDTF">2023-05-23T01:42:51Z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F8A2D69609A649008468516EB487F48C</vt:lpwstr>
  </property>
</Properties>
</file>