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CB87" w14:textId="77777777" w:rsidR="003D0327" w:rsidRPr="006E014F" w:rsidRDefault="003D0327" w:rsidP="003D0327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E014F">
        <w:rPr>
          <w:rFonts w:ascii="Times New Roman" w:hAnsi="Times New Roman"/>
          <w:b/>
          <w:bCs/>
          <w:sz w:val="24"/>
          <w:szCs w:val="24"/>
        </w:rPr>
        <w:t>Приложение к Положению</w:t>
      </w:r>
    </w:p>
    <w:p w14:paraId="2657F288" w14:textId="77777777" w:rsidR="003D0327" w:rsidRPr="006E014F" w:rsidRDefault="003D0327" w:rsidP="003D0327">
      <w:pPr>
        <w:pStyle w:val="a3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6E014F"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                                            о проведении викторины «Знатоки избирательного права»</w:t>
      </w:r>
    </w:p>
    <w:p w14:paraId="170001E2" w14:textId="77777777" w:rsidR="003D0327" w:rsidRDefault="003D0327" w:rsidP="003D032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7654F099" w14:textId="77777777" w:rsidR="003D0327" w:rsidRDefault="003D0327" w:rsidP="003D0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39F11F2" w14:textId="77777777" w:rsidR="003D0327" w:rsidRPr="00A16373" w:rsidRDefault="003D0327" w:rsidP="003D0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в</w:t>
      </w:r>
      <w:r w:rsidRPr="00A16373">
        <w:rPr>
          <w:rFonts w:ascii="Times New Roman" w:hAnsi="Times New Roman"/>
          <w:b/>
          <w:sz w:val="24"/>
          <w:szCs w:val="24"/>
        </w:rPr>
        <w:t>икторин</w:t>
      </w:r>
      <w:r>
        <w:rPr>
          <w:rFonts w:ascii="Times New Roman" w:hAnsi="Times New Roman"/>
          <w:b/>
          <w:sz w:val="24"/>
          <w:szCs w:val="24"/>
        </w:rPr>
        <w:t>ы</w:t>
      </w:r>
    </w:p>
    <w:p w14:paraId="78804E32" w14:textId="77777777" w:rsidR="003D0327" w:rsidRPr="00A16373" w:rsidRDefault="003D0327" w:rsidP="003D0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637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Знатоки избирательного права</w:t>
      </w:r>
      <w:r w:rsidRPr="00A16373">
        <w:rPr>
          <w:rFonts w:ascii="Times New Roman" w:hAnsi="Times New Roman"/>
          <w:b/>
          <w:sz w:val="24"/>
          <w:szCs w:val="24"/>
        </w:rPr>
        <w:t>»</w:t>
      </w:r>
    </w:p>
    <w:p w14:paraId="6D44D9D5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0565C262" w14:textId="77777777" w:rsidR="003D0327" w:rsidRPr="00EA6C0B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BDEE2C6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16373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</w:t>
      </w:r>
      <w:r w:rsidRPr="00A16373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О</w:t>
      </w:r>
      <w:r w:rsidRPr="00A16373">
        <w:rPr>
          <w:rFonts w:ascii="Times New Roman" w:hAnsi="Times New Roman"/>
          <w:b/>
          <w:color w:val="000000"/>
          <w:sz w:val="24"/>
          <w:szCs w:val="24"/>
          <w:u w:val="single"/>
        </w:rPr>
        <w:t>бщие вопросы</w:t>
      </w:r>
    </w:p>
    <w:p w14:paraId="20AE901C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A16373">
        <w:rPr>
          <w:rFonts w:ascii="Times New Roman" w:hAnsi="Times New Roman"/>
          <w:color w:val="000000"/>
          <w:sz w:val="24"/>
          <w:szCs w:val="24"/>
        </w:rPr>
        <w:t>. Исполнительная власть в РФ</w:t>
      </w:r>
      <w:r>
        <w:rPr>
          <w:rFonts w:ascii="Times New Roman" w:hAnsi="Times New Roman"/>
          <w:color w:val="000000"/>
          <w:sz w:val="24"/>
          <w:szCs w:val="24"/>
        </w:rPr>
        <w:t xml:space="preserve"> принадлежит______________________________________</w:t>
      </w:r>
    </w:p>
    <w:p w14:paraId="63DB5544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16373">
        <w:rPr>
          <w:rFonts w:ascii="Times New Roman" w:hAnsi="Times New Roman"/>
          <w:color w:val="000000"/>
          <w:sz w:val="24"/>
          <w:szCs w:val="24"/>
        </w:rPr>
        <w:t>. Всенародное голосование по вопросам государ</w:t>
      </w:r>
      <w:r>
        <w:rPr>
          <w:rFonts w:ascii="Times New Roman" w:hAnsi="Times New Roman"/>
          <w:color w:val="000000"/>
          <w:sz w:val="24"/>
          <w:szCs w:val="24"/>
        </w:rPr>
        <w:t>ственного значения ________________</w:t>
      </w:r>
    </w:p>
    <w:p w14:paraId="7062FC66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A16373">
        <w:rPr>
          <w:rFonts w:ascii="Times New Roman" w:hAnsi="Times New Roman"/>
          <w:color w:val="000000"/>
          <w:sz w:val="24"/>
          <w:szCs w:val="24"/>
        </w:rPr>
        <w:t>. Что необходимо иметь при себе для получения изби</w:t>
      </w:r>
      <w:r>
        <w:rPr>
          <w:rFonts w:ascii="Times New Roman" w:hAnsi="Times New Roman"/>
          <w:color w:val="000000"/>
          <w:sz w:val="24"/>
          <w:szCs w:val="24"/>
        </w:rPr>
        <w:t>рательного бюллетеня__________</w:t>
      </w:r>
    </w:p>
    <w:p w14:paraId="2079C812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A16373">
        <w:rPr>
          <w:rFonts w:ascii="Times New Roman" w:hAnsi="Times New Roman"/>
          <w:color w:val="000000"/>
          <w:sz w:val="24"/>
          <w:szCs w:val="24"/>
        </w:rPr>
        <w:t>. Как называется Парламен</w:t>
      </w:r>
      <w:r>
        <w:rPr>
          <w:rFonts w:ascii="Times New Roman" w:hAnsi="Times New Roman"/>
          <w:color w:val="000000"/>
          <w:sz w:val="24"/>
          <w:szCs w:val="24"/>
        </w:rPr>
        <w:t>т РФ________________________________________________</w:t>
      </w:r>
    </w:p>
    <w:p w14:paraId="7AFD2D7B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16373">
        <w:rPr>
          <w:rFonts w:ascii="Times New Roman" w:hAnsi="Times New Roman"/>
          <w:color w:val="000000"/>
          <w:sz w:val="24"/>
          <w:szCs w:val="24"/>
        </w:rPr>
        <w:t xml:space="preserve">. Верховный главнокомандующий Вооруженных сил РФ 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14:paraId="5DC6CACE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16373">
        <w:rPr>
          <w:rFonts w:ascii="Times New Roman" w:hAnsi="Times New Roman"/>
          <w:color w:val="000000"/>
          <w:sz w:val="24"/>
          <w:szCs w:val="24"/>
        </w:rPr>
        <w:t>. Главный избирател</w:t>
      </w:r>
      <w:r>
        <w:rPr>
          <w:rFonts w:ascii="Times New Roman" w:hAnsi="Times New Roman"/>
          <w:color w:val="000000"/>
          <w:sz w:val="24"/>
          <w:szCs w:val="24"/>
        </w:rPr>
        <w:t>ьный орган страны_________________________________________</w:t>
      </w:r>
    </w:p>
    <w:p w14:paraId="2E5F3C3F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A16373">
        <w:rPr>
          <w:rFonts w:ascii="Times New Roman" w:hAnsi="Times New Roman"/>
          <w:color w:val="000000"/>
          <w:sz w:val="24"/>
          <w:szCs w:val="24"/>
        </w:rPr>
        <w:t>. Основные символы государственной власти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1696F696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A16373">
        <w:rPr>
          <w:rFonts w:ascii="Times New Roman" w:hAnsi="Times New Roman"/>
          <w:color w:val="000000"/>
          <w:sz w:val="24"/>
          <w:szCs w:val="24"/>
        </w:rPr>
        <w:t xml:space="preserve">. Выборы депутатов Парламента проходят </w:t>
      </w:r>
      <w:proofErr w:type="spellStart"/>
      <w:r w:rsidRPr="00A16373">
        <w:rPr>
          <w:rFonts w:ascii="Times New Roman" w:hAnsi="Times New Roman"/>
          <w:color w:val="000000"/>
          <w:sz w:val="24"/>
          <w:szCs w:val="24"/>
        </w:rPr>
        <w:t>каждые</w:t>
      </w:r>
      <w:r>
        <w:rPr>
          <w:rFonts w:ascii="Times New Roman" w:hAnsi="Times New Roman"/>
          <w:color w:val="000000"/>
          <w:sz w:val="24"/>
          <w:szCs w:val="24"/>
        </w:rPr>
        <w:t>_____лет</w:t>
      </w:r>
      <w:proofErr w:type="spellEnd"/>
    </w:p>
    <w:p w14:paraId="387E86B9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A16373">
        <w:rPr>
          <w:rFonts w:ascii="Times New Roman" w:hAnsi="Times New Roman"/>
          <w:color w:val="000000"/>
          <w:sz w:val="24"/>
          <w:szCs w:val="24"/>
        </w:rPr>
        <w:t>. Активным избирательным правом гражданин обладает, к</w:t>
      </w:r>
      <w:r>
        <w:rPr>
          <w:rFonts w:ascii="Times New Roman" w:hAnsi="Times New Roman"/>
          <w:color w:val="000000"/>
          <w:sz w:val="24"/>
          <w:szCs w:val="24"/>
        </w:rPr>
        <w:t xml:space="preserve">огда ему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исполнится___лет</w:t>
      </w:r>
      <w:proofErr w:type="spellEnd"/>
    </w:p>
    <w:p w14:paraId="690343D1" w14:textId="77777777" w:rsidR="003D0327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16373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16373">
        <w:rPr>
          <w:rFonts w:ascii="Times New Roman" w:hAnsi="Times New Roman"/>
          <w:color w:val="000000"/>
          <w:sz w:val="24"/>
          <w:szCs w:val="24"/>
        </w:rPr>
        <w:t>. Кандидат на пост Президента России должен постоянно пр</w:t>
      </w:r>
      <w:r>
        <w:rPr>
          <w:rFonts w:ascii="Times New Roman" w:hAnsi="Times New Roman"/>
          <w:color w:val="000000"/>
          <w:sz w:val="24"/>
          <w:szCs w:val="24"/>
        </w:rPr>
        <w:t>оживать в России не менее</w:t>
      </w:r>
    </w:p>
    <w:p w14:paraId="3D4D963F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 лет</w:t>
      </w:r>
      <w:r w:rsidRPr="00A163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489C940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14FA7857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16373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II</w:t>
      </w:r>
      <w:r w:rsidRPr="00EA6C0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И</w:t>
      </w:r>
      <w:r w:rsidRPr="00A16373">
        <w:rPr>
          <w:rFonts w:ascii="Times New Roman" w:hAnsi="Times New Roman"/>
          <w:b/>
          <w:color w:val="000000"/>
          <w:sz w:val="24"/>
          <w:szCs w:val="24"/>
          <w:u w:val="single"/>
        </w:rPr>
        <w:t>стория выборов</w:t>
      </w:r>
    </w:p>
    <w:p w14:paraId="67E75E25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16373">
        <w:rPr>
          <w:rFonts w:ascii="Times New Roman" w:hAnsi="Times New Roman"/>
          <w:b/>
          <w:color w:val="000000"/>
          <w:sz w:val="24"/>
          <w:szCs w:val="24"/>
        </w:rPr>
        <w:t>1) Выборный орган местного самоуправления середины XVI века в России:</w:t>
      </w:r>
    </w:p>
    <w:p w14:paraId="3213A8A7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Изборная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палата</w:t>
      </w:r>
      <w:r w:rsidRPr="00A163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39E822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Земская изба</w:t>
      </w:r>
    </w:p>
    <w:p w14:paraId="438B358C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Земский собор</w:t>
      </w:r>
    </w:p>
    <w:p w14:paraId="4E92037E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529CC520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16373">
        <w:rPr>
          <w:rFonts w:ascii="Times New Roman" w:hAnsi="Times New Roman"/>
          <w:b/>
          <w:color w:val="000000"/>
          <w:sz w:val="24"/>
          <w:szCs w:val="24"/>
        </w:rPr>
        <w:t xml:space="preserve">) В середине XIX века участвовать в выборах в России могли лица, достигшие: </w:t>
      </w:r>
    </w:p>
    <w:p w14:paraId="634339FC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17 лет</w:t>
      </w:r>
    </w:p>
    <w:p w14:paraId="25145ED3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25 лет</w:t>
      </w:r>
    </w:p>
    <w:p w14:paraId="19869C2C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19 лет</w:t>
      </w:r>
    </w:p>
    <w:p w14:paraId="5C21FD74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1F053132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16373">
        <w:rPr>
          <w:rFonts w:ascii="Times New Roman" w:hAnsi="Times New Roman"/>
          <w:b/>
          <w:color w:val="000000"/>
          <w:sz w:val="24"/>
          <w:szCs w:val="24"/>
        </w:rPr>
        <w:t xml:space="preserve">) Где впервые прошли выборы: </w:t>
      </w:r>
    </w:p>
    <w:p w14:paraId="253D0DC7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Древней Греции</w:t>
      </w:r>
    </w:p>
    <w:p w14:paraId="32465121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Древнем Индии</w:t>
      </w:r>
    </w:p>
    <w:p w14:paraId="4EA31D8E" w14:textId="77777777" w:rsidR="003D0327" w:rsidRPr="00EA6C0B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Древней Руси</w:t>
      </w:r>
    </w:p>
    <w:p w14:paraId="62B19DC3" w14:textId="77777777" w:rsidR="003D0327" w:rsidRPr="00EA6C0B" w:rsidRDefault="003D0327" w:rsidP="003D0327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FE1F20" w14:textId="77777777" w:rsidR="003D0327" w:rsidRPr="0075141D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A1637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III</w:t>
      </w:r>
      <w:r w:rsidRPr="00A163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.Как</w:t>
      </w:r>
      <w:proofErr w:type="gramEnd"/>
      <w:r w:rsidRPr="00A1637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я знаю избирательное право</w:t>
      </w:r>
    </w:p>
    <w:p w14:paraId="79FCEDEE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16373">
        <w:rPr>
          <w:rFonts w:ascii="Times New Roman" w:hAnsi="Times New Roman"/>
          <w:b/>
          <w:color w:val="000000"/>
          <w:sz w:val="24"/>
          <w:szCs w:val="24"/>
        </w:rPr>
        <w:t>) Участие граждан в решении государственных вопросов через выборные органы является отличительным признаком:</w:t>
      </w:r>
    </w:p>
    <w:p w14:paraId="7740C575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A16373">
        <w:rPr>
          <w:rFonts w:ascii="Times New Roman" w:hAnsi="Times New Roman"/>
          <w:color w:val="000000"/>
          <w:sz w:val="24"/>
          <w:szCs w:val="24"/>
        </w:rPr>
        <w:t>Взаимной ответст</w:t>
      </w:r>
      <w:r>
        <w:rPr>
          <w:rFonts w:ascii="Times New Roman" w:hAnsi="Times New Roman"/>
          <w:color w:val="000000"/>
          <w:sz w:val="24"/>
          <w:szCs w:val="24"/>
        </w:rPr>
        <w:t>венности государства и личности</w:t>
      </w:r>
    </w:p>
    <w:p w14:paraId="0AE41F68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Прямой демократии</w:t>
      </w:r>
    </w:p>
    <w:p w14:paraId="6C957CAB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Гражданского общества</w:t>
      </w:r>
    </w:p>
    <w:p w14:paraId="3DDCAC8C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14:paraId="55D45D96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16373">
        <w:rPr>
          <w:rFonts w:ascii="Times New Roman" w:hAnsi="Times New Roman"/>
          <w:b/>
          <w:color w:val="000000"/>
          <w:sz w:val="24"/>
          <w:szCs w:val="24"/>
        </w:rPr>
        <w:t>) Путем референдума нельзя решать:</w:t>
      </w:r>
    </w:p>
    <w:p w14:paraId="4F171E74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Вопрос о помиловании</w:t>
      </w:r>
    </w:p>
    <w:p w14:paraId="44F8359C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Вопрос о принятии Конституции</w:t>
      </w:r>
    </w:p>
    <w:p w14:paraId="012D89FA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A16373">
        <w:rPr>
          <w:rFonts w:ascii="Times New Roman" w:hAnsi="Times New Roman"/>
          <w:color w:val="000000"/>
          <w:sz w:val="24"/>
          <w:szCs w:val="24"/>
        </w:rPr>
        <w:t>Вопрос о</w:t>
      </w:r>
      <w:r>
        <w:rPr>
          <w:rFonts w:ascii="Times New Roman" w:hAnsi="Times New Roman"/>
          <w:color w:val="000000"/>
          <w:sz w:val="24"/>
          <w:szCs w:val="24"/>
        </w:rPr>
        <w:t xml:space="preserve"> пересмотре действующего закона</w:t>
      </w:r>
    </w:p>
    <w:p w14:paraId="4B12E94D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14:paraId="2F8D12A1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16373">
        <w:rPr>
          <w:rFonts w:ascii="Times New Roman" w:hAnsi="Times New Roman"/>
          <w:b/>
          <w:color w:val="000000"/>
          <w:sz w:val="24"/>
          <w:szCs w:val="24"/>
        </w:rPr>
        <w:t>) Кто руководит избирательной кампанией в масштабах всей страны:</w:t>
      </w:r>
    </w:p>
    <w:p w14:paraId="52107FC2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A16373">
        <w:rPr>
          <w:rFonts w:ascii="Times New Roman" w:hAnsi="Times New Roman"/>
          <w:color w:val="000000"/>
          <w:sz w:val="24"/>
          <w:szCs w:val="24"/>
        </w:rPr>
        <w:t>Государств</w:t>
      </w:r>
      <w:r>
        <w:rPr>
          <w:rFonts w:ascii="Times New Roman" w:hAnsi="Times New Roman"/>
          <w:color w:val="000000"/>
          <w:sz w:val="24"/>
          <w:szCs w:val="24"/>
        </w:rPr>
        <w:t>енная Дума Российской Федерации</w:t>
      </w:r>
    </w:p>
    <w:p w14:paraId="5E020413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Б) </w:t>
      </w:r>
      <w:r w:rsidRPr="00A16373">
        <w:rPr>
          <w:rFonts w:ascii="Times New Roman" w:hAnsi="Times New Roman"/>
          <w:color w:val="000000"/>
          <w:sz w:val="24"/>
          <w:szCs w:val="24"/>
        </w:rPr>
        <w:t>Президент</w:t>
      </w:r>
      <w:r>
        <w:rPr>
          <w:rFonts w:ascii="Times New Roman" w:hAnsi="Times New Roman"/>
          <w:color w:val="000000"/>
          <w:sz w:val="24"/>
          <w:szCs w:val="24"/>
        </w:rPr>
        <w:t xml:space="preserve"> страны</w:t>
      </w:r>
    </w:p>
    <w:p w14:paraId="0E633B80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A16373">
        <w:rPr>
          <w:rFonts w:ascii="Times New Roman" w:hAnsi="Times New Roman"/>
          <w:color w:val="000000"/>
          <w:sz w:val="24"/>
          <w:szCs w:val="24"/>
        </w:rPr>
        <w:t>Центральная избирательная 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</w:t>
      </w:r>
    </w:p>
    <w:p w14:paraId="0FEE54E0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14:paraId="453AD1C4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A16373">
        <w:rPr>
          <w:rFonts w:ascii="Times New Roman" w:hAnsi="Times New Roman"/>
          <w:b/>
          <w:color w:val="000000"/>
          <w:sz w:val="24"/>
          <w:szCs w:val="24"/>
        </w:rPr>
        <w:t>) С какого возраста гражданин обладает активным избирательным правом?</w:t>
      </w:r>
    </w:p>
    <w:p w14:paraId="7C8E3579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21 год</w:t>
      </w:r>
    </w:p>
    <w:p w14:paraId="76A66B06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18 лет</w:t>
      </w:r>
    </w:p>
    <w:p w14:paraId="6964BFFC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25 лет</w:t>
      </w:r>
    </w:p>
    <w:p w14:paraId="59261BA9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14:paraId="25FFF890" w14:textId="77777777" w:rsidR="003D0327" w:rsidRPr="00A16373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A16373">
        <w:rPr>
          <w:rFonts w:ascii="Times New Roman" w:hAnsi="Times New Roman"/>
          <w:b/>
          <w:color w:val="000000"/>
          <w:sz w:val="24"/>
          <w:szCs w:val="24"/>
        </w:rPr>
        <w:t>) С какого возраста вы можете стать депутатом Законодательного Собрания?</w:t>
      </w:r>
    </w:p>
    <w:p w14:paraId="67EF81CE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21 год</w:t>
      </w:r>
    </w:p>
    <w:p w14:paraId="6A539F57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18 лет</w:t>
      </w:r>
    </w:p>
    <w:p w14:paraId="2514AED7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25 лет</w:t>
      </w:r>
    </w:p>
    <w:p w14:paraId="2584269A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59C9BA22" w14:textId="77777777" w:rsidR="003D0327" w:rsidRPr="00F6188E" w:rsidRDefault="003D0327" w:rsidP="003D032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F6188E">
        <w:rPr>
          <w:rFonts w:ascii="Times New Roman" w:hAnsi="Times New Roman"/>
          <w:b/>
          <w:color w:val="000000"/>
          <w:sz w:val="24"/>
          <w:szCs w:val="24"/>
        </w:rPr>
        <w:t xml:space="preserve"> Каков возраст пассивного избирательного права на выборах Президента РФ:</w:t>
      </w:r>
    </w:p>
    <w:p w14:paraId="2AF6A28A" w14:textId="77777777" w:rsidR="003D0327" w:rsidRPr="00F6188E" w:rsidRDefault="003D0327" w:rsidP="003D0327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F6188E">
        <w:rPr>
          <w:rFonts w:ascii="Times New Roman" w:hAnsi="Times New Roman"/>
          <w:bCs/>
          <w:color w:val="000000"/>
          <w:sz w:val="24"/>
          <w:szCs w:val="24"/>
        </w:rPr>
        <w:t>А) 18 лет</w:t>
      </w:r>
    </w:p>
    <w:p w14:paraId="52C64918" w14:textId="77777777" w:rsidR="003D0327" w:rsidRPr="00F6188E" w:rsidRDefault="003D0327" w:rsidP="003D0327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F6188E">
        <w:rPr>
          <w:rFonts w:ascii="Times New Roman" w:hAnsi="Times New Roman"/>
          <w:bCs/>
          <w:color w:val="000000"/>
          <w:sz w:val="24"/>
          <w:szCs w:val="24"/>
        </w:rPr>
        <w:t>Б) 35 лет</w:t>
      </w:r>
    </w:p>
    <w:p w14:paraId="1BEF0A11" w14:textId="77777777" w:rsidR="003D0327" w:rsidRPr="00F6188E" w:rsidRDefault="003D0327" w:rsidP="003D0327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F6188E">
        <w:rPr>
          <w:rFonts w:ascii="Times New Roman" w:hAnsi="Times New Roman"/>
          <w:bCs/>
          <w:color w:val="000000"/>
          <w:sz w:val="24"/>
          <w:szCs w:val="24"/>
        </w:rPr>
        <w:t>В) 21 год</w:t>
      </w:r>
    </w:p>
    <w:p w14:paraId="3C61FAAE" w14:textId="77777777" w:rsidR="003D0327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15DAAA26" w14:textId="77777777" w:rsidR="003D0327" w:rsidRPr="00A16373" w:rsidRDefault="003D0327" w:rsidP="003D032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9670" w:type="dxa"/>
        <w:tblLook w:val="01E0" w:firstRow="1" w:lastRow="1" w:firstColumn="1" w:lastColumn="1" w:noHBand="0" w:noVBand="0"/>
      </w:tblPr>
      <w:tblGrid>
        <w:gridCol w:w="2837"/>
        <w:gridCol w:w="6833"/>
      </w:tblGrid>
      <w:tr w:rsidR="003D0327" w:rsidRPr="00C019C3" w14:paraId="619DD6DC" w14:textId="77777777" w:rsidTr="00D112BB">
        <w:trPr>
          <w:trHeight w:val="597"/>
        </w:trPr>
        <w:tc>
          <w:tcPr>
            <w:tcW w:w="2837" w:type="dxa"/>
          </w:tcPr>
          <w:p w14:paraId="00BE2B7B" w14:textId="77777777" w:rsidR="003D0327" w:rsidRPr="00422729" w:rsidRDefault="003D0327" w:rsidP="00D11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729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  <w:p w14:paraId="1A96BF97" w14:textId="77777777" w:rsidR="003D0327" w:rsidRPr="00422729" w:rsidRDefault="003D0327" w:rsidP="00D11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2440B649" w14:textId="77777777" w:rsidR="003D0327" w:rsidRPr="00422729" w:rsidRDefault="003D0327" w:rsidP="00D11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327" w:rsidRPr="00C019C3" w14:paraId="5FAACA17" w14:textId="77777777" w:rsidTr="00D112BB">
        <w:trPr>
          <w:trHeight w:val="525"/>
        </w:trPr>
        <w:tc>
          <w:tcPr>
            <w:tcW w:w="2837" w:type="dxa"/>
          </w:tcPr>
          <w:p w14:paraId="7F48B14A" w14:textId="77777777" w:rsidR="003D0327" w:rsidRPr="00422729" w:rsidRDefault="003D0327" w:rsidP="00D11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729">
              <w:rPr>
                <w:rFonts w:ascii="Times New Roman" w:hAnsi="Times New Roman"/>
                <w:sz w:val="24"/>
                <w:szCs w:val="24"/>
              </w:rPr>
              <w:t>моб. телефон</w:t>
            </w:r>
          </w:p>
          <w:p w14:paraId="22C653AE" w14:textId="77777777" w:rsidR="003D0327" w:rsidRPr="00422729" w:rsidRDefault="003D0327" w:rsidP="00D11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72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22729">
              <w:rPr>
                <w:rFonts w:ascii="Times New Roman" w:hAnsi="Times New Roman"/>
                <w:sz w:val="24"/>
                <w:szCs w:val="24"/>
              </w:rPr>
              <w:t>-</w:t>
            </w:r>
            <w:r w:rsidRPr="0042272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33" w:type="dxa"/>
          </w:tcPr>
          <w:p w14:paraId="2D84EDFD" w14:textId="77777777" w:rsidR="003D0327" w:rsidRPr="00422729" w:rsidRDefault="003D0327" w:rsidP="00D11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327" w:rsidRPr="00C019C3" w14:paraId="6DFF88DC" w14:textId="77777777" w:rsidTr="00D112BB">
        <w:trPr>
          <w:trHeight w:val="384"/>
        </w:trPr>
        <w:tc>
          <w:tcPr>
            <w:tcW w:w="2837" w:type="dxa"/>
          </w:tcPr>
          <w:p w14:paraId="3617C3A0" w14:textId="77777777" w:rsidR="003D0327" w:rsidRPr="00422729" w:rsidRDefault="003D0327" w:rsidP="00D11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72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33" w:type="dxa"/>
          </w:tcPr>
          <w:p w14:paraId="48B8A0D9" w14:textId="77777777" w:rsidR="003D0327" w:rsidRPr="00422729" w:rsidRDefault="003D0327" w:rsidP="00D11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324C90" w14:textId="77777777" w:rsidR="003D0327" w:rsidRPr="00C019C3" w:rsidRDefault="003D0327" w:rsidP="003D0327">
      <w:pPr>
        <w:pStyle w:val="a3"/>
        <w:rPr>
          <w:rFonts w:ascii="Times New Roman" w:hAnsi="Times New Roman"/>
          <w:sz w:val="24"/>
          <w:szCs w:val="24"/>
        </w:rPr>
      </w:pPr>
    </w:p>
    <w:p w14:paraId="47B03F33" w14:textId="77777777" w:rsidR="003D0327" w:rsidRPr="00C019C3" w:rsidRDefault="003D0327" w:rsidP="003D0327">
      <w:pPr>
        <w:pStyle w:val="a3"/>
        <w:rPr>
          <w:rFonts w:ascii="Times New Roman" w:hAnsi="Times New Roman"/>
          <w:sz w:val="24"/>
          <w:szCs w:val="24"/>
        </w:rPr>
      </w:pPr>
      <w:r w:rsidRPr="00C019C3">
        <w:rPr>
          <w:rFonts w:ascii="Times New Roman" w:hAnsi="Times New Roman"/>
          <w:sz w:val="24"/>
          <w:szCs w:val="24"/>
        </w:rPr>
        <w:t xml:space="preserve">Дата подачи </w:t>
      </w:r>
      <w:r>
        <w:rPr>
          <w:rFonts w:ascii="Times New Roman" w:hAnsi="Times New Roman"/>
          <w:sz w:val="24"/>
          <w:szCs w:val="24"/>
        </w:rPr>
        <w:t xml:space="preserve">ответов «____» _____________ 2024 </w:t>
      </w:r>
      <w:r w:rsidRPr="00C019C3">
        <w:rPr>
          <w:rFonts w:ascii="Times New Roman" w:hAnsi="Times New Roman"/>
          <w:sz w:val="24"/>
          <w:szCs w:val="24"/>
        </w:rPr>
        <w:t>г.</w:t>
      </w:r>
    </w:p>
    <w:p w14:paraId="569B44E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19"/>
    <w:rsid w:val="003D0327"/>
    <w:rsid w:val="006C0B77"/>
    <w:rsid w:val="008242FF"/>
    <w:rsid w:val="00870751"/>
    <w:rsid w:val="00922C48"/>
    <w:rsid w:val="00AE5719"/>
    <w:rsid w:val="00B915B7"/>
    <w:rsid w:val="00D96D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20F2-406E-44E8-AB99-9A140794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3D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Rilvert</dc:creator>
  <cp:keywords/>
  <dc:description/>
  <cp:lastModifiedBy>Rilvert</cp:lastModifiedBy>
  <cp:revision>2</cp:revision>
  <dcterms:created xsi:type="dcterms:W3CDTF">2024-03-13T02:30:00Z</dcterms:created>
  <dcterms:modified xsi:type="dcterms:W3CDTF">2024-03-13T02:30:00Z</dcterms:modified>
</cp:coreProperties>
</file>