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6F" w:rsidRPr="007041FD" w:rsidRDefault="005F6C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22"/>
      <w:bookmarkEnd w:id="0"/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041FD">
        <w:rPr>
          <w:rFonts w:ascii="Times New Roman" w:hAnsi="Times New Roman" w:cs="Times New Roman"/>
        </w:rPr>
        <w:t>Приложение</w:t>
      </w:r>
    </w:p>
    <w:p w:rsidR="005F6C6F" w:rsidRPr="007041FD" w:rsidRDefault="00A74851" w:rsidP="005F6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041FD">
        <w:rPr>
          <w:rFonts w:ascii="Times New Roman" w:hAnsi="Times New Roman" w:cs="Times New Roman"/>
        </w:rPr>
        <w:t xml:space="preserve">к </w:t>
      </w:r>
      <w:r w:rsidR="005F6C6F" w:rsidRPr="007041FD">
        <w:rPr>
          <w:rFonts w:ascii="Times New Roman" w:hAnsi="Times New Roman" w:cs="Times New Roman"/>
        </w:rPr>
        <w:t>р</w:t>
      </w:r>
      <w:r w:rsidRPr="007041FD">
        <w:rPr>
          <w:rFonts w:ascii="Times New Roman" w:hAnsi="Times New Roman" w:cs="Times New Roman"/>
        </w:rPr>
        <w:t xml:space="preserve">аспоряжению </w:t>
      </w:r>
      <w:r w:rsidR="005F6C6F" w:rsidRPr="007041FD">
        <w:rPr>
          <w:rFonts w:ascii="Times New Roman" w:hAnsi="Times New Roman" w:cs="Times New Roman"/>
        </w:rPr>
        <w:t>администрации</w:t>
      </w:r>
    </w:p>
    <w:p w:rsidR="00A74851" w:rsidRPr="007041FD" w:rsidRDefault="005F6C6F" w:rsidP="005F6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041FD">
        <w:rPr>
          <w:rFonts w:ascii="Times New Roman" w:hAnsi="Times New Roman" w:cs="Times New Roman"/>
        </w:rPr>
        <w:t xml:space="preserve"> МО «Муйский район»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041FD">
        <w:rPr>
          <w:rFonts w:ascii="Times New Roman" w:hAnsi="Times New Roman" w:cs="Times New Roman"/>
        </w:rPr>
        <w:t xml:space="preserve">от </w:t>
      </w:r>
      <w:r w:rsidR="005F6C6F" w:rsidRPr="007041FD">
        <w:rPr>
          <w:rFonts w:ascii="Times New Roman" w:hAnsi="Times New Roman" w:cs="Times New Roman"/>
        </w:rPr>
        <w:t>«</w:t>
      </w:r>
      <w:r w:rsidR="00783D72">
        <w:rPr>
          <w:rFonts w:ascii="Times New Roman" w:hAnsi="Times New Roman" w:cs="Times New Roman"/>
        </w:rPr>
        <w:t>21</w:t>
      </w:r>
      <w:r w:rsidR="005F6C6F" w:rsidRPr="007041FD">
        <w:rPr>
          <w:rFonts w:ascii="Times New Roman" w:hAnsi="Times New Roman" w:cs="Times New Roman"/>
        </w:rPr>
        <w:t>»</w:t>
      </w:r>
      <w:r w:rsidR="00783D72">
        <w:rPr>
          <w:rFonts w:ascii="Times New Roman" w:hAnsi="Times New Roman" w:cs="Times New Roman"/>
        </w:rPr>
        <w:t xml:space="preserve">сентября </w:t>
      </w:r>
      <w:r w:rsidR="00446AC0" w:rsidRPr="007041FD">
        <w:rPr>
          <w:rFonts w:ascii="Times New Roman" w:hAnsi="Times New Roman" w:cs="Times New Roman"/>
        </w:rPr>
        <w:t>2016</w:t>
      </w:r>
      <w:r w:rsidR="005F6C6F" w:rsidRPr="007041FD">
        <w:rPr>
          <w:rFonts w:ascii="Times New Roman" w:hAnsi="Times New Roman" w:cs="Times New Roman"/>
        </w:rPr>
        <w:t>г. №</w:t>
      </w:r>
      <w:r w:rsidR="00783D72">
        <w:rPr>
          <w:rFonts w:ascii="Times New Roman" w:hAnsi="Times New Roman" w:cs="Times New Roman"/>
        </w:rPr>
        <w:t>431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7041F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bookmarkStart w:id="2" w:name="_GoBack"/>
      <w:bookmarkEnd w:id="2"/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1FD">
        <w:rPr>
          <w:rFonts w:ascii="Times New Roman" w:hAnsi="Times New Roman" w:cs="Times New Roman"/>
          <w:b/>
          <w:bCs/>
          <w:sz w:val="24"/>
          <w:szCs w:val="24"/>
        </w:rPr>
        <w:t xml:space="preserve">НАЛОГОВОЙ ПОЛИТИКИ </w:t>
      </w:r>
      <w:r w:rsidR="00F8775E" w:rsidRPr="007041FD">
        <w:rPr>
          <w:rFonts w:ascii="Times New Roman" w:hAnsi="Times New Roman" w:cs="Times New Roman"/>
          <w:b/>
          <w:bCs/>
          <w:sz w:val="24"/>
          <w:szCs w:val="24"/>
        </w:rPr>
        <w:t>МО «МУЙСКИЙ РАЙОН»</w:t>
      </w:r>
      <w:r w:rsidRPr="007041FD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6376F" w:rsidRPr="007041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41FD"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 w:rsidR="0046376F" w:rsidRPr="007041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41FD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FD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политики </w:t>
      </w:r>
      <w:r w:rsidR="00F8775E" w:rsidRPr="007041FD">
        <w:rPr>
          <w:rFonts w:ascii="Times New Roman" w:hAnsi="Times New Roman" w:cs="Times New Roman"/>
          <w:sz w:val="24"/>
          <w:szCs w:val="24"/>
        </w:rPr>
        <w:t>МО «Муйский район»</w:t>
      </w:r>
      <w:r w:rsidR="000321AF" w:rsidRPr="007041FD">
        <w:rPr>
          <w:rFonts w:ascii="Times New Roman" w:hAnsi="Times New Roman" w:cs="Times New Roman"/>
          <w:sz w:val="24"/>
          <w:szCs w:val="24"/>
        </w:rPr>
        <w:t xml:space="preserve"> </w:t>
      </w:r>
      <w:r w:rsidRPr="007041FD">
        <w:rPr>
          <w:rFonts w:ascii="Times New Roman" w:hAnsi="Times New Roman" w:cs="Times New Roman"/>
          <w:sz w:val="24"/>
          <w:szCs w:val="24"/>
        </w:rPr>
        <w:t>на 201</w:t>
      </w:r>
      <w:r w:rsidR="00B7222B" w:rsidRPr="007041FD">
        <w:rPr>
          <w:rFonts w:ascii="Times New Roman" w:hAnsi="Times New Roman" w:cs="Times New Roman"/>
          <w:sz w:val="24"/>
          <w:szCs w:val="24"/>
        </w:rPr>
        <w:t>7</w:t>
      </w:r>
      <w:r w:rsidRPr="007041FD">
        <w:rPr>
          <w:rFonts w:ascii="Times New Roman" w:hAnsi="Times New Roman" w:cs="Times New Roman"/>
          <w:sz w:val="24"/>
          <w:szCs w:val="24"/>
        </w:rPr>
        <w:t xml:space="preserve"> - 201</w:t>
      </w:r>
      <w:r w:rsidR="00B7222B" w:rsidRPr="007041FD">
        <w:rPr>
          <w:rFonts w:ascii="Times New Roman" w:hAnsi="Times New Roman" w:cs="Times New Roman"/>
          <w:sz w:val="24"/>
          <w:szCs w:val="24"/>
        </w:rPr>
        <w:t>9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годы разработаны в соответствии </w:t>
      </w:r>
      <w:r w:rsidR="000321AF" w:rsidRPr="007041FD">
        <w:rPr>
          <w:rFonts w:ascii="Times New Roman" w:hAnsi="Times New Roman" w:cs="Times New Roman"/>
          <w:sz w:val="24"/>
          <w:szCs w:val="24"/>
        </w:rPr>
        <w:t>с Положением о бюджетном процессе в муниципальном образовании «Муйский район», утвержденным  решением Совета депутатов  МО «Муйский район» от 23.12.2010г. № 233 (в редакции решений Совета депутатов  МО «Муйский район» от 25.04.2011г. № 264, от 29.03.2012г. № 364, от 16.07.2013 г. № 479, от 20.11.2013г. № 498</w:t>
      </w:r>
      <w:r w:rsidR="00B7222B" w:rsidRPr="007041F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7222B" w:rsidRPr="007041FD">
        <w:rPr>
          <w:rFonts w:ascii="Times New Roman" w:hAnsi="Times New Roman" w:cs="Times New Roman"/>
          <w:sz w:val="24"/>
          <w:szCs w:val="24"/>
        </w:rPr>
        <w:t xml:space="preserve"> от 20.10.2015г. 655; от 28.12.2015г. №676</w:t>
      </w:r>
      <w:r w:rsidR="000321AF" w:rsidRPr="007041FD">
        <w:rPr>
          <w:rFonts w:ascii="Times New Roman" w:hAnsi="Times New Roman" w:cs="Times New Roman"/>
          <w:sz w:val="24"/>
          <w:szCs w:val="24"/>
        </w:rPr>
        <w:t xml:space="preserve">) </w:t>
      </w:r>
      <w:r w:rsidRPr="007041FD">
        <w:rPr>
          <w:rFonts w:ascii="Times New Roman" w:hAnsi="Times New Roman" w:cs="Times New Roman"/>
          <w:sz w:val="24"/>
          <w:szCs w:val="24"/>
        </w:rPr>
        <w:t>и подготовлены с целью составления проекта бюджета</w:t>
      </w:r>
      <w:r w:rsidR="00597964" w:rsidRPr="007041FD">
        <w:rPr>
          <w:rFonts w:ascii="Times New Roman" w:hAnsi="Times New Roman" w:cs="Times New Roman"/>
          <w:sz w:val="24"/>
          <w:szCs w:val="24"/>
        </w:rPr>
        <w:t xml:space="preserve"> МО «Муйский район»</w:t>
      </w:r>
      <w:r w:rsidR="00F021ED" w:rsidRPr="007041FD">
        <w:rPr>
          <w:rFonts w:ascii="Times New Roman" w:hAnsi="Times New Roman" w:cs="Times New Roman"/>
          <w:sz w:val="24"/>
          <w:szCs w:val="24"/>
        </w:rPr>
        <w:t xml:space="preserve"> на 2017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021ED" w:rsidRPr="007041FD">
        <w:rPr>
          <w:rFonts w:ascii="Times New Roman" w:hAnsi="Times New Roman" w:cs="Times New Roman"/>
          <w:sz w:val="24"/>
          <w:szCs w:val="24"/>
        </w:rPr>
        <w:t>8</w:t>
      </w:r>
      <w:r w:rsidRPr="007041FD">
        <w:rPr>
          <w:rFonts w:ascii="Times New Roman" w:hAnsi="Times New Roman" w:cs="Times New Roman"/>
          <w:sz w:val="24"/>
          <w:szCs w:val="24"/>
        </w:rPr>
        <w:t xml:space="preserve"> и 201</w:t>
      </w:r>
      <w:r w:rsidR="00F021ED" w:rsidRPr="007041FD">
        <w:rPr>
          <w:rFonts w:ascii="Times New Roman" w:hAnsi="Times New Roman" w:cs="Times New Roman"/>
          <w:sz w:val="24"/>
          <w:szCs w:val="24"/>
        </w:rPr>
        <w:t>9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Приоритетами налоговой политики </w:t>
      </w:r>
      <w:r w:rsidR="00597964" w:rsidRPr="007041FD">
        <w:rPr>
          <w:rFonts w:ascii="Times New Roman" w:hAnsi="Times New Roman" w:cs="Times New Roman"/>
          <w:sz w:val="24"/>
          <w:szCs w:val="24"/>
        </w:rPr>
        <w:t xml:space="preserve">МО «Муйский район» </w:t>
      </w:r>
      <w:r w:rsidRPr="007041FD">
        <w:rPr>
          <w:rFonts w:ascii="Times New Roman" w:hAnsi="Times New Roman" w:cs="Times New Roman"/>
          <w:sz w:val="24"/>
          <w:szCs w:val="24"/>
        </w:rPr>
        <w:t>на среднесрочный период являются: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</w:t>
      </w:r>
      <w:r w:rsidR="007C2450" w:rsidRPr="007041FD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Pr="007041FD">
        <w:rPr>
          <w:rFonts w:ascii="Times New Roman" w:hAnsi="Times New Roman" w:cs="Times New Roman"/>
          <w:sz w:val="24"/>
          <w:szCs w:val="24"/>
        </w:rPr>
        <w:t>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экономики, повышения ее конкурентоспособности;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взаимовыгодное сотрудничество с организациями, формирующими налоговый потенциал </w:t>
      </w:r>
      <w:r w:rsidR="00597964" w:rsidRPr="007041FD">
        <w:rPr>
          <w:rFonts w:ascii="Times New Roman" w:hAnsi="Times New Roman" w:cs="Times New Roman"/>
          <w:sz w:val="24"/>
          <w:szCs w:val="24"/>
        </w:rPr>
        <w:t>района</w:t>
      </w:r>
      <w:r w:rsidRPr="007041FD">
        <w:rPr>
          <w:rFonts w:ascii="Times New Roman" w:hAnsi="Times New Roman" w:cs="Times New Roman"/>
          <w:sz w:val="24"/>
          <w:szCs w:val="24"/>
        </w:rPr>
        <w:t>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повышение эффективности работы администраторов доходов;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проведение мероприятий по повышению эффективности управления </w:t>
      </w:r>
      <w:r w:rsidR="00197537" w:rsidRPr="007041FD">
        <w:rPr>
          <w:rFonts w:ascii="Times New Roman" w:hAnsi="Times New Roman" w:cs="Times New Roman"/>
          <w:sz w:val="24"/>
          <w:szCs w:val="24"/>
        </w:rPr>
        <w:t>муниципальной</w:t>
      </w:r>
      <w:r w:rsidRPr="007041FD">
        <w:rPr>
          <w:rFonts w:ascii="Times New Roman" w:hAnsi="Times New Roman" w:cs="Times New Roman"/>
          <w:sz w:val="24"/>
          <w:szCs w:val="24"/>
        </w:rPr>
        <w:t xml:space="preserve"> собственностью, увеличе</w:t>
      </w:r>
      <w:r w:rsidR="00597964" w:rsidRPr="007041FD">
        <w:rPr>
          <w:rFonts w:ascii="Times New Roman" w:hAnsi="Times New Roman" w:cs="Times New Roman"/>
          <w:sz w:val="24"/>
          <w:szCs w:val="24"/>
        </w:rPr>
        <w:t>ние доходов от ее использования.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7964" w:rsidRPr="007041FD" w:rsidRDefault="00A74851" w:rsidP="00597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1"/>
      <w:bookmarkEnd w:id="3"/>
      <w:r w:rsidRPr="007041FD">
        <w:rPr>
          <w:rFonts w:ascii="Times New Roman" w:hAnsi="Times New Roman" w:cs="Times New Roman"/>
          <w:b/>
          <w:sz w:val="24"/>
          <w:szCs w:val="24"/>
        </w:rPr>
        <w:t>Основные итоги реализации налоговой политики</w:t>
      </w:r>
    </w:p>
    <w:p w:rsidR="00A74851" w:rsidRPr="007041FD" w:rsidRDefault="00A74851" w:rsidP="00597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964" w:rsidRPr="007041FD">
        <w:rPr>
          <w:rFonts w:ascii="Times New Roman" w:hAnsi="Times New Roman" w:cs="Times New Roman"/>
          <w:b/>
          <w:sz w:val="24"/>
          <w:szCs w:val="24"/>
        </w:rPr>
        <w:t>МО «Муйский район»</w:t>
      </w:r>
      <w:r w:rsidR="00197537" w:rsidRPr="0070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1FD">
        <w:rPr>
          <w:rFonts w:ascii="Times New Roman" w:hAnsi="Times New Roman" w:cs="Times New Roman"/>
          <w:b/>
          <w:sz w:val="24"/>
          <w:szCs w:val="24"/>
        </w:rPr>
        <w:t>в 201</w:t>
      </w:r>
      <w:r w:rsidR="007B505C" w:rsidRPr="007041FD">
        <w:rPr>
          <w:rFonts w:ascii="Times New Roman" w:hAnsi="Times New Roman" w:cs="Times New Roman"/>
          <w:b/>
          <w:sz w:val="24"/>
          <w:szCs w:val="24"/>
        </w:rPr>
        <w:t>3</w:t>
      </w:r>
      <w:r w:rsidRPr="007041FD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A46F07" w:rsidRPr="007041FD">
        <w:rPr>
          <w:rFonts w:ascii="Times New Roman" w:hAnsi="Times New Roman" w:cs="Times New Roman"/>
          <w:b/>
          <w:sz w:val="24"/>
          <w:szCs w:val="24"/>
        </w:rPr>
        <w:t>5</w:t>
      </w:r>
      <w:r w:rsidRPr="007041FD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консолидированного бюджета </w:t>
      </w:r>
      <w:r w:rsidR="00597964" w:rsidRPr="007041FD">
        <w:rPr>
          <w:rFonts w:ascii="Times New Roman" w:hAnsi="Times New Roman" w:cs="Times New Roman"/>
          <w:sz w:val="24"/>
          <w:szCs w:val="24"/>
        </w:rPr>
        <w:t>МО «Муйский район»</w:t>
      </w:r>
      <w:r w:rsidRPr="007041FD">
        <w:rPr>
          <w:rFonts w:ascii="Times New Roman" w:hAnsi="Times New Roman" w:cs="Times New Roman"/>
          <w:sz w:val="24"/>
          <w:szCs w:val="24"/>
        </w:rPr>
        <w:t xml:space="preserve"> в 201</w:t>
      </w:r>
      <w:r w:rsidR="005B66D3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BC46E5" w:rsidRPr="007041FD">
        <w:rPr>
          <w:rFonts w:ascii="Times New Roman" w:hAnsi="Times New Roman" w:cs="Times New Roman"/>
          <w:sz w:val="24"/>
          <w:szCs w:val="24"/>
        </w:rPr>
        <w:t>256,7</w:t>
      </w:r>
      <w:r w:rsidRPr="007041FD">
        <w:rPr>
          <w:rFonts w:ascii="Times New Roman" w:hAnsi="Times New Roman" w:cs="Times New Roman"/>
          <w:sz w:val="24"/>
          <w:szCs w:val="24"/>
        </w:rPr>
        <w:t xml:space="preserve"> мл</w:t>
      </w:r>
      <w:r w:rsidR="007661F1" w:rsidRPr="007041FD">
        <w:rPr>
          <w:rFonts w:ascii="Times New Roman" w:hAnsi="Times New Roman" w:cs="Times New Roman"/>
          <w:sz w:val="24"/>
          <w:szCs w:val="24"/>
        </w:rPr>
        <w:t>н</w:t>
      </w:r>
      <w:r w:rsidRPr="007041FD">
        <w:rPr>
          <w:rFonts w:ascii="Times New Roman" w:hAnsi="Times New Roman" w:cs="Times New Roman"/>
          <w:sz w:val="24"/>
          <w:szCs w:val="24"/>
        </w:rPr>
        <w:t xml:space="preserve">. рублей и увеличились </w:t>
      </w:r>
      <w:r w:rsidR="006E1ABE" w:rsidRPr="007041FD">
        <w:rPr>
          <w:rFonts w:ascii="Times New Roman" w:hAnsi="Times New Roman" w:cs="Times New Roman"/>
          <w:sz w:val="24"/>
          <w:szCs w:val="24"/>
        </w:rPr>
        <w:t>к уровню 2013 года</w:t>
      </w:r>
      <w:r w:rsidR="0016484A" w:rsidRPr="007041FD">
        <w:rPr>
          <w:rFonts w:ascii="Times New Roman" w:hAnsi="Times New Roman" w:cs="Times New Roman"/>
          <w:sz w:val="24"/>
          <w:szCs w:val="24"/>
        </w:rPr>
        <w:t xml:space="preserve"> в единых нормативах  на </w:t>
      </w:r>
      <w:r w:rsidR="006E1ABE" w:rsidRPr="007041FD">
        <w:rPr>
          <w:rFonts w:ascii="Times New Roman" w:hAnsi="Times New Roman" w:cs="Times New Roman"/>
          <w:sz w:val="24"/>
          <w:szCs w:val="24"/>
        </w:rPr>
        <w:t>15,4</w:t>
      </w:r>
      <w:r w:rsidR="0016484A" w:rsidRPr="007041FD">
        <w:rPr>
          <w:rFonts w:ascii="Times New Roman" w:hAnsi="Times New Roman" w:cs="Times New Roman"/>
          <w:sz w:val="24"/>
          <w:szCs w:val="24"/>
        </w:rPr>
        <w:t>%</w:t>
      </w:r>
      <w:r w:rsidRPr="007041FD">
        <w:rPr>
          <w:rFonts w:ascii="Times New Roman" w:hAnsi="Times New Roman" w:cs="Times New Roman"/>
          <w:sz w:val="24"/>
          <w:szCs w:val="24"/>
        </w:rPr>
        <w:t>.</w:t>
      </w:r>
      <w:r w:rsidRPr="007041FD">
        <w:rPr>
          <w:rFonts w:ascii="Calibri" w:hAnsi="Calibri" w:cs="Calibri"/>
        </w:rPr>
        <w:t xml:space="preserve"> </w:t>
      </w:r>
      <w:r w:rsidRPr="007041FD">
        <w:rPr>
          <w:rFonts w:ascii="Times New Roman" w:hAnsi="Times New Roman" w:cs="Times New Roman"/>
          <w:sz w:val="24"/>
          <w:szCs w:val="24"/>
        </w:rPr>
        <w:t>Поступление основных налоговых доходов, формирующих консолидированный бюджет, за 201</w:t>
      </w:r>
      <w:r w:rsidR="007041FD">
        <w:rPr>
          <w:rFonts w:ascii="Times New Roman" w:hAnsi="Times New Roman" w:cs="Times New Roman"/>
          <w:sz w:val="24"/>
          <w:szCs w:val="24"/>
        </w:rPr>
        <w:t>3</w:t>
      </w:r>
      <w:r w:rsidRPr="007041FD">
        <w:rPr>
          <w:rFonts w:ascii="Times New Roman" w:hAnsi="Times New Roman" w:cs="Times New Roman"/>
          <w:sz w:val="24"/>
          <w:szCs w:val="24"/>
        </w:rPr>
        <w:t xml:space="preserve"> - 201</w:t>
      </w:r>
      <w:r w:rsidR="00297C73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годы выглядит следующим образом: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87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278"/>
        <w:gridCol w:w="1250"/>
        <w:gridCol w:w="1250"/>
      </w:tblGrid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A24F19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доходы, </w:t>
            </w:r>
            <w:proofErr w:type="spellStart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176653,5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32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253091,6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256745,7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61,1%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1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143,3%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 в единых нормативах (40%)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176653,5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1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199276,9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203899,4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к предыдущему году в единых нормативах,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102,3%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1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112,8%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102,3%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доходы, </w:t>
            </w:r>
            <w:proofErr w:type="spellStart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159486,8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1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235915,3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245858,4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135728,1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207571,0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215450,5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НДФЛ в единых нормативах (40%)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135728,1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153756,3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162604,1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3804,9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4226,8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14629,8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15996,8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16824,2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17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F1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7157,7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 w:rsidP="00F1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6345,3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6565,0</w:t>
            </w:r>
          </w:p>
        </w:tc>
      </w:tr>
      <w:tr w:rsidR="007041FD" w:rsidRPr="007041FD" w:rsidTr="00EC547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неналоговые доходы, млн. рублей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17166,7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F19" w:rsidRPr="007041FD" w:rsidRDefault="00A2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17176,3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9" w:rsidRPr="007041FD" w:rsidRDefault="006E1ABE" w:rsidP="006E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041FD">
              <w:rPr>
                <w:rFonts w:ascii="Times New Roman" w:hAnsi="Times New Roman" w:cs="Times New Roman"/>
                <w:sz w:val="20"/>
                <w:szCs w:val="20"/>
              </w:rPr>
              <w:t>10887,3</w:t>
            </w:r>
          </w:p>
        </w:tc>
      </w:tr>
    </w:tbl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A24" w:rsidRPr="007041FD" w:rsidRDefault="00181A24" w:rsidP="00181A24">
      <w:pPr>
        <w:pStyle w:val="a5"/>
        <w:tabs>
          <w:tab w:val="center" w:pos="4950"/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В целом социально-экономическое развитие Муйского района за 201</w:t>
      </w:r>
      <w:r w:rsidR="00297C73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 характеризовалось положительной динамикой основных макроэкономических показателей.</w:t>
      </w:r>
      <w:r w:rsidRPr="007041FD">
        <w:rPr>
          <w:rFonts w:ascii="Times New Roman" w:hAnsi="Times New Roman" w:cs="Times New Roman"/>
          <w:sz w:val="24"/>
          <w:szCs w:val="24"/>
        </w:rPr>
        <w:tab/>
      </w:r>
    </w:p>
    <w:p w:rsidR="00A94D62" w:rsidRPr="007041FD" w:rsidRDefault="0030733F" w:rsidP="00A9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  </w:t>
      </w:r>
      <w:r w:rsidR="00A94D62" w:rsidRPr="007041FD">
        <w:rPr>
          <w:rFonts w:ascii="Times New Roman" w:hAnsi="Times New Roman" w:cs="Times New Roman"/>
          <w:sz w:val="24"/>
          <w:szCs w:val="24"/>
        </w:rPr>
        <w:t>В 2015г. отмечены следующие положительные моменты:</w:t>
      </w:r>
    </w:p>
    <w:p w:rsidR="00A94D62" w:rsidRPr="007041FD" w:rsidRDefault="00A94D62" w:rsidP="00A9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средняя заработная плата увеличилась на 6,2%;</w:t>
      </w:r>
    </w:p>
    <w:p w:rsidR="00A94D62" w:rsidRPr="007041FD" w:rsidRDefault="00A94D62" w:rsidP="00A9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прирост добычи золота составил 10,4 кг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94D62" w:rsidRPr="007041FD" w:rsidRDefault="00A94D62" w:rsidP="00A9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производство хлебобулочных изделий увелич</w:t>
      </w:r>
      <w:r w:rsidR="00086CF2" w:rsidRPr="007041FD">
        <w:rPr>
          <w:rFonts w:ascii="Times New Roman" w:hAnsi="Times New Roman" w:cs="Times New Roman"/>
          <w:sz w:val="24"/>
          <w:szCs w:val="24"/>
        </w:rPr>
        <w:t>илось</w:t>
      </w:r>
      <w:r w:rsidRPr="007041FD">
        <w:rPr>
          <w:rFonts w:ascii="Times New Roman" w:hAnsi="Times New Roman" w:cs="Times New Roman"/>
          <w:sz w:val="24"/>
          <w:szCs w:val="24"/>
        </w:rPr>
        <w:t xml:space="preserve"> на 36,7 т.;</w:t>
      </w:r>
    </w:p>
    <w:p w:rsidR="00A94D62" w:rsidRPr="007041FD" w:rsidRDefault="00A94D62" w:rsidP="00A94D62">
      <w:pPr>
        <w:pStyle w:val="a5"/>
        <w:tabs>
          <w:tab w:val="center" w:pos="4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за счет нового строительства отрыто два магазина  и одно кафе; </w:t>
      </w:r>
    </w:p>
    <w:p w:rsidR="00A94D62" w:rsidRPr="007041FD" w:rsidRDefault="00A94D62" w:rsidP="00A94D6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создано 202 новых рабочих места.</w:t>
      </w:r>
    </w:p>
    <w:p w:rsidR="008E33BD" w:rsidRPr="007041FD" w:rsidRDefault="008E33BD" w:rsidP="0025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Имела место и отрицательная динамика:</w:t>
      </w:r>
    </w:p>
    <w:p w:rsidR="008E33BD" w:rsidRPr="007041FD" w:rsidRDefault="00250AF5" w:rsidP="0025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</w:t>
      </w:r>
      <w:r w:rsidR="008E33BD" w:rsidRPr="007041FD">
        <w:rPr>
          <w:rFonts w:ascii="Times New Roman" w:hAnsi="Times New Roman" w:cs="Times New Roman"/>
          <w:sz w:val="24"/>
          <w:szCs w:val="24"/>
        </w:rPr>
        <w:t>произошло снижение оборотов в розничной торговле на 3,1%; в общественном питании  на 0,2%; по платным услугам  на 14,7%;</w:t>
      </w:r>
    </w:p>
    <w:p w:rsidR="008E33BD" w:rsidRPr="007041FD" w:rsidRDefault="00250AF5" w:rsidP="0025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</w:t>
      </w:r>
      <w:r w:rsidR="008E33BD" w:rsidRPr="007041FD">
        <w:rPr>
          <w:rFonts w:ascii="Times New Roman" w:hAnsi="Times New Roman" w:cs="Times New Roman"/>
          <w:sz w:val="24"/>
          <w:szCs w:val="24"/>
        </w:rPr>
        <w:t>объем инвестиций в основной капитал снизился  на 38,1%.</w:t>
      </w:r>
    </w:p>
    <w:p w:rsidR="00A1380B" w:rsidRPr="007041FD" w:rsidRDefault="00A1380B" w:rsidP="00A138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 2015 году НДФЛ поступил в сумме 215450,5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., что на 3,8%  больше уровня 2014 года. Норматив отчислений от НДФЛ в местный бюджет снизился с 54% в 2014 году до 53% в 2015 году. При проведении анализа  в сопоставимых условиях (без дополнительного норматива) налог на доходы физических лиц увеличился на 5,8%</w:t>
      </w:r>
      <w:r w:rsidR="00F67934" w:rsidRPr="007041FD">
        <w:rPr>
          <w:rFonts w:ascii="Times New Roman" w:hAnsi="Times New Roman" w:cs="Times New Roman"/>
          <w:sz w:val="24"/>
          <w:szCs w:val="24"/>
        </w:rPr>
        <w:t xml:space="preserve"> к 2014г. и на 19,8% к уровню 2013г.</w:t>
      </w:r>
      <w:r w:rsidRPr="007041FD">
        <w:rPr>
          <w:rFonts w:ascii="Times New Roman" w:hAnsi="Times New Roman" w:cs="Times New Roman"/>
          <w:sz w:val="24"/>
          <w:szCs w:val="24"/>
        </w:rPr>
        <w:t xml:space="preserve"> Рост объясняется повышением заработной платы в структурных подразделениях ОАО «РЖД», крупных золотодобывающих организациях (ООО «Артель старателей Западная», ОАО «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Бурятзолото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»), а также ростом зарплаты в муниципальных учреждениях в связи с реализацией мероприятий по исполнению Указа Президента РФ «О мероприятиях по реализации государственной социальной политики» от 07.05.2012г. №597.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 бюджетной сфере рост </w:t>
      </w:r>
      <w:r w:rsidR="00653120" w:rsidRPr="007041FD">
        <w:rPr>
          <w:rFonts w:ascii="Times New Roman" w:hAnsi="Times New Roman" w:cs="Times New Roman"/>
          <w:sz w:val="24"/>
          <w:szCs w:val="24"/>
        </w:rPr>
        <w:t xml:space="preserve">НДФЛ </w:t>
      </w:r>
      <w:r w:rsidRPr="007041FD">
        <w:rPr>
          <w:rFonts w:ascii="Times New Roman" w:hAnsi="Times New Roman" w:cs="Times New Roman"/>
          <w:sz w:val="24"/>
          <w:szCs w:val="24"/>
        </w:rPr>
        <w:t>составил 10</w:t>
      </w:r>
      <w:r w:rsidR="009A25E0" w:rsidRPr="007041FD">
        <w:rPr>
          <w:rFonts w:ascii="Times New Roman" w:hAnsi="Times New Roman" w:cs="Times New Roman"/>
          <w:sz w:val="24"/>
          <w:szCs w:val="24"/>
        </w:rPr>
        <w:t>3,6</w:t>
      </w:r>
      <w:r w:rsidRPr="007041FD">
        <w:rPr>
          <w:rFonts w:ascii="Times New Roman" w:hAnsi="Times New Roman" w:cs="Times New Roman"/>
          <w:sz w:val="24"/>
          <w:szCs w:val="24"/>
        </w:rPr>
        <w:t xml:space="preserve">%, во внебюджетном секторе </w:t>
      </w:r>
      <w:r w:rsidR="00653120" w:rsidRPr="007041FD">
        <w:rPr>
          <w:rFonts w:ascii="Times New Roman" w:hAnsi="Times New Roman" w:cs="Times New Roman"/>
          <w:sz w:val="24"/>
          <w:szCs w:val="24"/>
        </w:rPr>
        <w:t xml:space="preserve">– </w:t>
      </w:r>
      <w:r w:rsidR="009A25E0" w:rsidRPr="007041FD">
        <w:rPr>
          <w:rFonts w:ascii="Times New Roman" w:hAnsi="Times New Roman" w:cs="Times New Roman"/>
          <w:sz w:val="24"/>
          <w:szCs w:val="24"/>
        </w:rPr>
        <w:t>81</w:t>
      </w:r>
      <w:r w:rsidR="00653120" w:rsidRPr="007041FD">
        <w:rPr>
          <w:rFonts w:ascii="Times New Roman" w:hAnsi="Times New Roman" w:cs="Times New Roman"/>
          <w:sz w:val="24"/>
          <w:szCs w:val="24"/>
        </w:rPr>
        <w:t>%.</w:t>
      </w:r>
    </w:p>
    <w:p w:rsidR="007B505C" w:rsidRPr="007041FD" w:rsidRDefault="007B505C" w:rsidP="007B50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 2015 году ЕНВД поступил в сумме 15778,6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., что на 2,7%  больше уровня 2014 года. Замедление темпов роста в 2015 году относительно предыдущих периодов 2013 года (14,5%) и 2014 года (109,8%) обусловлено, в основном, уменьшением численности индивидуальных предпринимателей в связи с реализацией на территории района программы «Переселение граждан из ветхого и аварийного жилья в зоне БАМа»:</w:t>
      </w:r>
    </w:p>
    <w:p w:rsidR="007B505C" w:rsidRPr="007041FD" w:rsidRDefault="007B505C" w:rsidP="007B50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tblInd w:w="96" w:type="dxa"/>
        <w:tblLook w:val="04A0" w:firstRow="1" w:lastRow="0" w:firstColumn="1" w:lastColumn="0" w:noHBand="0" w:noVBand="1"/>
      </w:tblPr>
      <w:tblGrid>
        <w:gridCol w:w="5824"/>
        <w:gridCol w:w="994"/>
        <w:gridCol w:w="827"/>
        <w:gridCol w:w="827"/>
        <w:gridCol w:w="1043"/>
      </w:tblGrid>
      <w:tr w:rsidR="00696B8D" w:rsidRPr="007041FD" w:rsidTr="00575797">
        <w:trPr>
          <w:trHeight w:val="300"/>
        </w:trPr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8D" w:rsidRPr="007041FD" w:rsidRDefault="00696B8D" w:rsidP="007B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B8D" w:rsidRPr="007041FD" w:rsidRDefault="00696B8D" w:rsidP="007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данные отчета по форме №5-ЕНВД</w:t>
            </w:r>
          </w:p>
        </w:tc>
      </w:tr>
      <w:tr w:rsidR="001416E3" w:rsidRPr="007041FD" w:rsidTr="001416E3">
        <w:trPr>
          <w:trHeight w:val="300"/>
        </w:trPr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6E3" w:rsidRPr="007041FD" w:rsidRDefault="001416E3" w:rsidP="007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416E3" w:rsidRPr="007041FD" w:rsidTr="001416E3">
        <w:trPr>
          <w:trHeight w:val="10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налогоплательщиков, представивших налоговые декларации по единому налогу на вмененный доход для отдельных видов деятельности, всего (ед./чел.)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696B8D" w:rsidP="00696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1416E3" w:rsidRPr="007041FD" w:rsidTr="001416E3">
        <w:trPr>
          <w:trHeight w:val="27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отклонение к предыдущему году (ед./чел.)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7B5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E3" w:rsidRPr="007041FD" w:rsidRDefault="001416E3" w:rsidP="00696B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B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7B505C" w:rsidRPr="007041FD" w:rsidRDefault="007B505C" w:rsidP="007B50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05C" w:rsidRPr="007041FD" w:rsidRDefault="007B505C" w:rsidP="005A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Представительным органам местного самоуправления предоставлено право 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снижать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 xml:space="preserve"> ставку единого налога на вмененный доход для отдельных категорий налогоплательщиков с 15% до 7,5% (Федеральный закон № 232-ФЗ</w:t>
      </w:r>
      <w:r w:rsidR="00FC723B">
        <w:rPr>
          <w:rFonts w:ascii="Times New Roman" w:hAnsi="Times New Roman" w:cs="Times New Roman"/>
          <w:sz w:val="24"/>
          <w:szCs w:val="24"/>
        </w:rPr>
        <w:t xml:space="preserve"> от 13.07.2015г.</w:t>
      </w:r>
      <w:r w:rsidRPr="007041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505C" w:rsidRPr="007041FD" w:rsidRDefault="007B505C" w:rsidP="007B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FD">
        <w:rPr>
          <w:rFonts w:ascii="Times New Roman" w:hAnsi="Times New Roman" w:cs="Times New Roman"/>
          <w:sz w:val="24"/>
          <w:szCs w:val="24"/>
        </w:rPr>
        <w:t xml:space="preserve">Учитывая уменьшение численности ИП, а также высокую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дотационность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 xml:space="preserve"> бюджета МО «Муйский район», решения представительных органов о снижении ставок ЕНВД, либо изменении коэффициентов К-2 в сторону уменьшения не принимались.</w:t>
      </w:r>
      <w:proofErr w:type="gramEnd"/>
    </w:p>
    <w:p w:rsidR="005A7450" w:rsidRPr="007041FD" w:rsidRDefault="005A7450" w:rsidP="0064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За 2015 год поступило налога на имущество физических лиц 1432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., что меньше уровня 2014 года на 1,3%.</w:t>
      </w:r>
      <w:r w:rsidR="00644499" w:rsidRPr="007041FD">
        <w:rPr>
          <w:rFonts w:ascii="Times New Roman" w:hAnsi="Times New Roman" w:cs="Times New Roman"/>
          <w:sz w:val="24"/>
          <w:szCs w:val="24"/>
        </w:rPr>
        <w:t xml:space="preserve"> Снижение поступлений налога связано с </w:t>
      </w:r>
      <w:r w:rsidRPr="007041FD">
        <w:rPr>
          <w:rFonts w:ascii="Times New Roman" w:hAnsi="Times New Roman" w:cs="Times New Roman"/>
          <w:sz w:val="24"/>
          <w:szCs w:val="24"/>
        </w:rPr>
        <w:t>реализ</w:t>
      </w:r>
      <w:r w:rsidR="00644499" w:rsidRPr="007041FD">
        <w:rPr>
          <w:rFonts w:ascii="Times New Roman" w:hAnsi="Times New Roman" w:cs="Times New Roman"/>
          <w:sz w:val="24"/>
          <w:szCs w:val="24"/>
        </w:rPr>
        <w:t>ацией</w:t>
      </w:r>
      <w:r w:rsidRPr="007041FD">
        <w:rPr>
          <w:rFonts w:ascii="Times New Roman" w:hAnsi="Times New Roman" w:cs="Times New Roman"/>
          <w:sz w:val="24"/>
          <w:szCs w:val="24"/>
        </w:rPr>
        <w:t xml:space="preserve"> </w:t>
      </w:r>
      <w:r w:rsidR="007913F9">
        <w:rPr>
          <w:rFonts w:ascii="Times New Roman" w:hAnsi="Times New Roman" w:cs="Times New Roman"/>
          <w:sz w:val="24"/>
          <w:szCs w:val="24"/>
        </w:rPr>
        <w:t>п</w:t>
      </w:r>
      <w:r w:rsidRPr="007041FD">
        <w:rPr>
          <w:rFonts w:ascii="Times New Roman" w:hAnsi="Times New Roman" w:cs="Times New Roman"/>
          <w:sz w:val="24"/>
          <w:szCs w:val="24"/>
        </w:rPr>
        <w:t>рограмм</w:t>
      </w:r>
      <w:r w:rsidR="00644499" w:rsidRPr="007041FD">
        <w:rPr>
          <w:rFonts w:ascii="Times New Roman" w:hAnsi="Times New Roman" w:cs="Times New Roman"/>
          <w:sz w:val="24"/>
          <w:szCs w:val="24"/>
        </w:rPr>
        <w:t>ы</w:t>
      </w:r>
      <w:r w:rsidRPr="007041FD">
        <w:rPr>
          <w:rFonts w:ascii="Times New Roman" w:hAnsi="Times New Roman" w:cs="Times New Roman"/>
          <w:sz w:val="24"/>
          <w:szCs w:val="24"/>
        </w:rPr>
        <w:t xml:space="preserve"> «Переселение граждан из ветхого и аварийного жилищного фонда в зоне БАМа», которая направлена на ликвидацию ветхого и аварийного жилого фонда и переселение граждан. В рамках реализации программы собственники домов передают имущество в муниципальную собственность.  В 2012 - 2015 годах расприватизировано 343 квартиры. В связи с мероприятиями программы высвобождаемые дома полежат ликвидации (сносу) как ветхие, </w:t>
      </w:r>
      <w:r w:rsidRPr="007041FD">
        <w:rPr>
          <w:rFonts w:ascii="Times New Roman" w:hAnsi="Times New Roman" w:cs="Times New Roman"/>
          <w:sz w:val="24"/>
          <w:szCs w:val="24"/>
        </w:rPr>
        <w:lastRenderedPageBreak/>
        <w:t>непригодные для проживания. То есть происходит выбытие имущества, которое не компенсируется строительством нового индивидуального жилья.  Данный фактор напрямую влияет на изменение налогооблагаемой базы и поступление налога на имущество в местный бюджет.</w:t>
      </w:r>
    </w:p>
    <w:p w:rsidR="00A94ACA" w:rsidRPr="007041FD" w:rsidRDefault="00A94ACA" w:rsidP="00A94A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 2015 году земельный налог от юридических и физических лиц поступил в сумме 5032,9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., что больше уровня 2014 года на 2,8% за счет поступления задолженности по налогу за  2009 - 2013 годы.</w:t>
      </w:r>
    </w:p>
    <w:p w:rsidR="00EC5479" w:rsidRPr="007041FD" w:rsidRDefault="00F6288C" w:rsidP="00EC5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5479" w:rsidRPr="007041FD">
        <w:rPr>
          <w:rFonts w:ascii="Times New Roman" w:hAnsi="Times New Roman" w:cs="Times New Roman"/>
          <w:sz w:val="24"/>
          <w:szCs w:val="24"/>
        </w:rPr>
        <w:t xml:space="preserve">оходы  от использования имущества составили 5590,1 </w:t>
      </w:r>
      <w:proofErr w:type="spellStart"/>
      <w:r w:rsidR="00EC5479"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C5479"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C5479"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C5479" w:rsidRPr="007041FD">
        <w:rPr>
          <w:rFonts w:ascii="Times New Roman" w:hAnsi="Times New Roman" w:cs="Times New Roman"/>
          <w:sz w:val="24"/>
          <w:szCs w:val="24"/>
        </w:rPr>
        <w:t xml:space="preserve">., что на 16,8% больше уровня 2014 года. Из общей суммы доходов от использования имущества поступление арендной платы за земельные участки </w:t>
      </w:r>
      <w:r w:rsidR="00891F9C">
        <w:rPr>
          <w:rFonts w:ascii="Times New Roman" w:hAnsi="Times New Roman" w:cs="Times New Roman"/>
          <w:sz w:val="24"/>
          <w:szCs w:val="24"/>
        </w:rPr>
        <w:t xml:space="preserve">составило 3964,9 </w:t>
      </w:r>
      <w:proofErr w:type="spellStart"/>
      <w:r w:rsidR="00891F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91F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91F9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91F9C">
        <w:rPr>
          <w:rFonts w:ascii="Times New Roman" w:hAnsi="Times New Roman" w:cs="Times New Roman"/>
          <w:sz w:val="24"/>
          <w:szCs w:val="24"/>
        </w:rPr>
        <w:t xml:space="preserve">. или </w:t>
      </w:r>
      <w:r w:rsidR="00EC5479" w:rsidRPr="007041FD">
        <w:rPr>
          <w:rFonts w:ascii="Times New Roman" w:hAnsi="Times New Roman" w:cs="Times New Roman"/>
          <w:sz w:val="24"/>
          <w:szCs w:val="24"/>
        </w:rPr>
        <w:t xml:space="preserve">на 22% больше уровня 2014 года; поступление доходов от аренды имущества – 1625,2 </w:t>
      </w:r>
      <w:proofErr w:type="spellStart"/>
      <w:r w:rsidR="00EC5479" w:rsidRPr="007041F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C5479" w:rsidRPr="007041FD">
        <w:rPr>
          <w:rFonts w:ascii="Times New Roman" w:hAnsi="Times New Roman" w:cs="Times New Roman"/>
          <w:sz w:val="24"/>
          <w:szCs w:val="24"/>
        </w:rPr>
        <w:t>. или 105,8% от уровня 2014 года. Рост доходов связан с проведением работы по погашению задолженности.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1D3F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12"/>
      <w:bookmarkEnd w:id="4"/>
      <w:r w:rsidRPr="007041FD">
        <w:rPr>
          <w:rFonts w:ascii="Times New Roman" w:hAnsi="Times New Roman" w:cs="Times New Roman"/>
          <w:b/>
          <w:sz w:val="24"/>
          <w:szCs w:val="24"/>
        </w:rPr>
        <w:t xml:space="preserve">О налоговых льготах, </w:t>
      </w:r>
      <w:r w:rsidR="00B41D3F" w:rsidRPr="007041FD">
        <w:rPr>
          <w:rFonts w:ascii="Times New Roman" w:hAnsi="Times New Roman" w:cs="Times New Roman"/>
          <w:b/>
          <w:sz w:val="24"/>
          <w:szCs w:val="24"/>
        </w:rPr>
        <w:t>принятых решениями представительных</w:t>
      </w:r>
    </w:p>
    <w:p w:rsidR="00A74851" w:rsidRPr="007041FD" w:rsidRDefault="00B41D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 xml:space="preserve"> органов муниципальных образований, </w:t>
      </w:r>
      <w:r w:rsidR="00A74851" w:rsidRPr="007041FD">
        <w:rPr>
          <w:rFonts w:ascii="Times New Roman" w:hAnsi="Times New Roman" w:cs="Times New Roman"/>
          <w:b/>
          <w:sz w:val="24"/>
          <w:szCs w:val="24"/>
        </w:rPr>
        <w:t>предоставленных в 201</w:t>
      </w:r>
      <w:r w:rsidR="008A38F8" w:rsidRPr="007041FD">
        <w:rPr>
          <w:rFonts w:ascii="Times New Roman" w:hAnsi="Times New Roman" w:cs="Times New Roman"/>
          <w:b/>
          <w:sz w:val="24"/>
          <w:szCs w:val="24"/>
        </w:rPr>
        <w:t>3</w:t>
      </w:r>
      <w:r w:rsidR="00A74851" w:rsidRPr="007041FD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>201</w:t>
      </w:r>
      <w:r w:rsidR="00C16517" w:rsidRPr="007041FD">
        <w:rPr>
          <w:rFonts w:ascii="Times New Roman" w:hAnsi="Times New Roman" w:cs="Times New Roman"/>
          <w:b/>
          <w:sz w:val="24"/>
          <w:szCs w:val="24"/>
        </w:rPr>
        <w:t>5</w:t>
      </w:r>
      <w:r w:rsidRPr="007041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41FD">
        <w:rPr>
          <w:rFonts w:ascii="Times New Roman" w:hAnsi="Times New Roman" w:cs="Times New Roman"/>
          <w:b/>
          <w:sz w:val="24"/>
          <w:szCs w:val="24"/>
        </w:rPr>
        <w:t>годах</w:t>
      </w:r>
      <w:proofErr w:type="gramEnd"/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3DE3" w:rsidRPr="007041FD" w:rsidRDefault="00EC3DE3" w:rsidP="00EC3D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Земельный налог</w:t>
      </w:r>
    </w:p>
    <w:p w:rsidR="00C16517" w:rsidRPr="007041FD" w:rsidRDefault="00EC3DE3" w:rsidP="00EC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Во всех поселениях применяются максимальные ставки земельного налога,   установленные  Налоговым кодексом РФ.  </w:t>
      </w:r>
    </w:p>
    <w:p w:rsidR="00EC3DE3" w:rsidRPr="007041FD" w:rsidRDefault="00EC3DE3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На территории поселений Муйского района налоговые льготы представляются в соответствии с федеральным законодательством. Кроме этого:</w:t>
      </w:r>
    </w:p>
    <w:p w:rsidR="00314772" w:rsidRPr="007041FD" w:rsidRDefault="00314772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 xml:space="preserve">В МО ГП «Поселок </w:t>
      </w:r>
      <w:proofErr w:type="spellStart"/>
      <w:r w:rsidRPr="007041FD">
        <w:rPr>
          <w:rFonts w:ascii="Times New Roman" w:hAnsi="Times New Roman" w:cs="Times New Roman"/>
          <w:i/>
          <w:sz w:val="24"/>
          <w:szCs w:val="24"/>
        </w:rPr>
        <w:t>Таксимо</w:t>
      </w:r>
      <w:proofErr w:type="spellEnd"/>
      <w:r w:rsidRPr="007041FD">
        <w:rPr>
          <w:rFonts w:ascii="Times New Roman" w:hAnsi="Times New Roman" w:cs="Times New Roman"/>
          <w:i/>
          <w:sz w:val="24"/>
          <w:szCs w:val="24"/>
        </w:rPr>
        <w:t>»</w:t>
      </w:r>
    </w:p>
    <w:p w:rsidR="00CB2A62" w:rsidRPr="007041FD" w:rsidRDefault="00EC3DE3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Решением Совета депутатов МО ГП «Поселок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 xml:space="preserve">» от 19.11.2010г. № 151, помимо льгот, предусмотренных ст. 395 НК РФ, налоговые льготы  предоставлены налогоплательщикам – физическим лицам, которым назначена трудовая пенсия в случаях и в порядке, предусмотренном законодательством РФ (за исключением земельных участков, используемых в предпринимательской деятельности). </w:t>
      </w:r>
      <w:r w:rsidR="00830CE1" w:rsidRPr="007041FD">
        <w:rPr>
          <w:rFonts w:ascii="Times New Roman" w:hAnsi="Times New Roman" w:cs="Times New Roman"/>
          <w:sz w:val="24"/>
          <w:szCs w:val="24"/>
        </w:rPr>
        <w:t>В</w:t>
      </w:r>
      <w:r w:rsidR="00535678" w:rsidRPr="007041FD">
        <w:rPr>
          <w:rFonts w:ascii="Times New Roman" w:hAnsi="Times New Roman" w:cs="Times New Roman"/>
          <w:sz w:val="24"/>
          <w:szCs w:val="24"/>
        </w:rPr>
        <w:t xml:space="preserve"> 2013 году</w:t>
      </w:r>
      <w:r w:rsidR="00830CE1" w:rsidRPr="007041FD">
        <w:rPr>
          <w:rFonts w:ascii="Times New Roman" w:hAnsi="Times New Roman" w:cs="Times New Roman"/>
          <w:sz w:val="24"/>
          <w:szCs w:val="24"/>
        </w:rPr>
        <w:t xml:space="preserve"> налоговые льготы по земельному налогу предоставлены</w:t>
      </w:r>
      <w:r w:rsidR="00535678" w:rsidRPr="007041FD">
        <w:rPr>
          <w:rFonts w:ascii="Times New Roman" w:hAnsi="Times New Roman" w:cs="Times New Roman"/>
          <w:sz w:val="24"/>
          <w:szCs w:val="24"/>
        </w:rPr>
        <w:t xml:space="preserve"> 92 физическим лицам на сумму 49,0 </w:t>
      </w:r>
      <w:proofErr w:type="spellStart"/>
      <w:r w:rsidR="00535678"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35678"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5678"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35678" w:rsidRPr="007041FD">
        <w:rPr>
          <w:rFonts w:ascii="Times New Roman" w:hAnsi="Times New Roman" w:cs="Times New Roman"/>
          <w:sz w:val="24"/>
          <w:szCs w:val="24"/>
        </w:rPr>
        <w:t>., в</w:t>
      </w:r>
      <w:r w:rsidRPr="007041FD">
        <w:rPr>
          <w:rFonts w:ascii="Times New Roman" w:hAnsi="Times New Roman" w:cs="Times New Roman"/>
          <w:sz w:val="24"/>
          <w:szCs w:val="24"/>
        </w:rPr>
        <w:t xml:space="preserve"> 2014 году </w:t>
      </w:r>
      <w:r w:rsidR="00535678" w:rsidRPr="007041FD">
        <w:rPr>
          <w:rFonts w:ascii="Times New Roman" w:hAnsi="Times New Roman" w:cs="Times New Roman"/>
          <w:sz w:val="24"/>
          <w:szCs w:val="24"/>
        </w:rPr>
        <w:t>-</w:t>
      </w:r>
      <w:r w:rsidRPr="007041FD">
        <w:rPr>
          <w:rFonts w:ascii="Times New Roman" w:hAnsi="Times New Roman" w:cs="Times New Roman"/>
          <w:sz w:val="24"/>
          <w:szCs w:val="24"/>
        </w:rPr>
        <w:t xml:space="preserve"> 293 физическим лицам на сумму 417,0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</w:t>
      </w:r>
      <w:r w:rsidR="00830CE1" w:rsidRPr="007041FD">
        <w:rPr>
          <w:rFonts w:ascii="Times New Roman" w:hAnsi="Times New Roman" w:cs="Times New Roman"/>
          <w:sz w:val="24"/>
          <w:szCs w:val="24"/>
        </w:rPr>
        <w:t xml:space="preserve">, в 2015 году - 335 физическим лицам на сумму 602,0 </w:t>
      </w:r>
      <w:proofErr w:type="spellStart"/>
      <w:r w:rsidR="00830CE1" w:rsidRPr="007041F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30CE1" w:rsidRPr="007041FD">
        <w:rPr>
          <w:rFonts w:ascii="Times New Roman" w:hAnsi="Times New Roman" w:cs="Times New Roman"/>
          <w:sz w:val="24"/>
          <w:szCs w:val="24"/>
        </w:rPr>
        <w:t xml:space="preserve">. </w:t>
      </w:r>
      <w:r w:rsidRPr="007041FD">
        <w:rPr>
          <w:rFonts w:ascii="Times New Roman" w:hAnsi="Times New Roman" w:cs="Times New Roman"/>
          <w:sz w:val="24"/>
          <w:szCs w:val="24"/>
        </w:rPr>
        <w:t xml:space="preserve"> (согласно отчета по форме 5-МН «Отчет  о налоговой базе и структуре начислений по местным налогам»). </w:t>
      </w:r>
    </w:p>
    <w:p w:rsidR="00314772" w:rsidRPr="007041FD" w:rsidRDefault="00314772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В МО ГП «</w:t>
      </w:r>
      <w:proofErr w:type="spellStart"/>
      <w:r w:rsidRPr="007041FD">
        <w:rPr>
          <w:rFonts w:ascii="Times New Roman" w:hAnsi="Times New Roman" w:cs="Times New Roman"/>
          <w:i/>
          <w:sz w:val="24"/>
          <w:szCs w:val="24"/>
        </w:rPr>
        <w:t>Северомуйское</w:t>
      </w:r>
      <w:proofErr w:type="spellEnd"/>
      <w:r w:rsidRPr="007041FD">
        <w:rPr>
          <w:rFonts w:ascii="Times New Roman" w:hAnsi="Times New Roman" w:cs="Times New Roman"/>
          <w:i/>
          <w:sz w:val="24"/>
          <w:szCs w:val="24"/>
        </w:rPr>
        <w:t>»</w:t>
      </w:r>
    </w:p>
    <w:p w:rsidR="0089365D" w:rsidRPr="007041FD" w:rsidRDefault="00EC3DE3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Решением Совета депутатов ГП «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Северомуйское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 xml:space="preserve">» от 04.09.2012г. № 145 помимо льгот, предусмотренных ст. 395 НК РФ, налоговые льготы  предоставлены налогоплательщикам – неработающим пенсионерам, инвалидам, ветеранам и инвалидам ВОВ. В </w:t>
      </w:r>
      <w:r w:rsidR="00CB2A62" w:rsidRPr="007041FD">
        <w:rPr>
          <w:rFonts w:ascii="Times New Roman" w:hAnsi="Times New Roman" w:cs="Times New Roman"/>
          <w:sz w:val="24"/>
          <w:szCs w:val="24"/>
        </w:rPr>
        <w:t>2013-</w:t>
      </w:r>
      <w:r w:rsidRPr="007041FD">
        <w:rPr>
          <w:rFonts w:ascii="Times New Roman" w:hAnsi="Times New Roman" w:cs="Times New Roman"/>
          <w:sz w:val="24"/>
          <w:szCs w:val="24"/>
        </w:rPr>
        <w:t>201</w:t>
      </w:r>
      <w:r w:rsidR="00314772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</w:t>
      </w:r>
      <w:r w:rsidR="00CB2A62" w:rsidRPr="007041FD">
        <w:rPr>
          <w:rFonts w:ascii="Times New Roman" w:hAnsi="Times New Roman" w:cs="Times New Roman"/>
          <w:sz w:val="24"/>
          <w:szCs w:val="24"/>
        </w:rPr>
        <w:t>ах</w:t>
      </w:r>
      <w:r w:rsidRPr="007041FD">
        <w:rPr>
          <w:rFonts w:ascii="Times New Roman" w:hAnsi="Times New Roman" w:cs="Times New Roman"/>
          <w:sz w:val="24"/>
          <w:szCs w:val="24"/>
        </w:rPr>
        <w:t xml:space="preserve"> </w:t>
      </w:r>
      <w:r w:rsidR="0089365D" w:rsidRPr="007041FD">
        <w:rPr>
          <w:rFonts w:ascii="Times New Roman" w:hAnsi="Times New Roman" w:cs="Times New Roman"/>
          <w:sz w:val="24"/>
          <w:szCs w:val="24"/>
        </w:rPr>
        <w:t xml:space="preserve">льготы не применялись </w:t>
      </w:r>
      <w:r w:rsidRPr="007041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 xml:space="preserve"> по форме 5-МН «Отчет  о налоговой базе и структуре начислений по местным налогам»). </w:t>
      </w:r>
    </w:p>
    <w:p w:rsidR="006337F4" w:rsidRDefault="00314772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- Решением Совета депутатов ГП «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Северомуйское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» от 08.04.2016г. № 460 освобождаются от уплаты земельного налога участники Добровольной народной дружины, обладающие правом собственности на имущество, если объект налогообложения расположен в границах поселения. В 2015 году льгота не предоставлялась (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 xml:space="preserve"> по форме 5-МН «Отчет  о налоговой базе и структуре начислений по местным налогам» за 2015 год). </w:t>
      </w:r>
    </w:p>
    <w:p w:rsidR="001B28BA" w:rsidRPr="007041FD" w:rsidRDefault="001B28BA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В МО СП «Муйская сельская администрация»</w:t>
      </w:r>
    </w:p>
    <w:p w:rsidR="001B28BA" w:rsidRPr="007041FD" w:rsidRDefault="001B28BA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Решением Совета депутатов МО СП «Муйская сельская администрация» от 23.03.2011г. № 128 освобождаются от уплаты земельного налога ветераны и инвалиды Великой Отечественной войны. В 2013 году льгота предоставлена 3 физическим лицам на сумму 2,0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 xml:space="preserve">., в 2014 году - 2 физическим лицам на сумму 1,0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>., в 2015 году - льготы не применялись (согласно отчета по форме 5-МН «Отчет  о налоговой базе и структуре начислений по местным налогам»).</w:t>
      </w:r>
    </w:p>
    <w:p w:rsidR="001B28BA" w:rsidRPr="007041FD" w:rsidRDefault="001B28BA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- Решением Совета депутатов МО СП «Муйская сельская администрация» от 05.04.2013г. № 236 освобождаются на период строительства от уплаты земельного налога государственные и муниципальные учреждения, обладающие земельными участками  на праве постоянного (бессрочного) пользования, предоставленными для строительства объектов местного значения. В 2013-2015 годах на территории сельского поселения строительство указанных объектов не осуществлялось, льготы не применялись.  </w:t>
      </w:r>
    </w:p>
    <w:p w:rsidR="001B28BA" w:rsidRPr="007041FD" w:rsidRDefault="001B28BA" w:rsidP="001B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lastRenderedPageBreak/>
        <w:t xml:space="preserve">- Решением Совета депутатов МО СП «Муйская сельская администрация» от 18.11.2014г. №56 освобождаются от уплаты земельного налога физические лица, достигшие возраста 70 лет. В 2015 году льгота предоставлена 30 физическим лицам на сумму 21,0 </w:t>
      </w:r>
      <w:proofErr w:type="spellStart"/>
      <w:r w:rsidRPr="007041F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41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41FD">
        <w:rPr>
          <w:rFonts w:ascii="Times New Roman" w:hAnsi="Times New Roman" w:cs="Times New Roman"/>
          <w:sz w:val="24"/>
          <w:szCs w:val="24"/>
        </w:rPr>
        <w:t xml:space="preserve">. (согласно отчета по форме 5-МН «Отчет  о налоговой базе и структуре начислений по местным налогам»). </w:t>
      </w:r>
    </w:p>
    <w:p w:rsidR="00EC3DE3" w:rsidRPr="007041FD" w:rsidRDefault="00EC3DE3" w:rsidP="00EC3D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Налог на имущество физических лиц</w:t>
      </w:r>
    </w:p>
    <w:p w:rsidR="00EC3DE3" w:rsidRPr="007041FD" w:rsidRDefault="00EC3DE3" w:rsidP="00EC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7"/>
      <w:bookmarkStart w:id="6" w:name="OLE_LINK8"/>
      <w:proofErr w:type="gramStart"/>
      <w:r w:rsidRPr="007041F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 xml:space="preserve"> налогового отчета по форме 5-МН «Отчет  о налоговой базе и структуре начислений по местным налогам» органами местного самоуправления налоговые льготы в</w:t>
      </w:r>
      <w:r w:rsidR="008A3DDE" w:rsidRPr="007041FD">
        <w:rPr>
          <w:rFonts w:ascii="Times New Roman" w:hAnsi="Times New Roman" w:cs="Times New Roman"/>
          <w:sz w:val="24"/>
          <w:szCs w:val="24"/>
        </w:rPr>
        <w:t xml:space="preserve"> 201</w:t>
      </w:r>
      <w:r w:rsidR="00EE38E2" w:rsidRPr="007041FD">
        <w:rPr>
          <w:rFonts w:ascii="Times New Roman" w:hAnsi="Times New Roman" w:cs="Times New Roman"/>
          <w:sz w:val="24"/>
          <w:szCs w:val="24"/>
        </w:rPr>
        <w:t>3</w:t>
      </w:r>
      <w:r w:rsidR="008A3DDE" w:rsidRPr="007041FD">
        <w:rPr>
          <w:rFonts w:ascii="Times New Roman" w:hAnsi="Times New Roman" w:cs="Times New Roman"/>
          <w:sz w:val="24"/>
          <w:szCs w:val="24"/>
        </w:rPr>
        <w:t>-</w:t>
      </w:r>
      <w:r w:rsidRPr="007041FD">
        <w:rPr>
          <w:rFonts w:ascii="Times New Roman" w:hAnsi="Times New Roman" w:cs="Times New Roman"/>
          <w:sz w:val="24"/>
          <w:szCs w:val="24"/>
        </w:rPr>
        <w:t xml:space="preserve"> 201</w:t>
      </w:r>
      <w:r w:rsidR="00EE38E2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</w:t>
      </w:r>
      <w:r w:rsidR="008A3DDE" w:rsidRPr="007041FD">
        <w:rPr>
          <w:rFonts w:ascii="Times New Roman" w:hAnsi="Times New Roman" w:cs="Times New Roman"/>
          <w:sz w:val="24"/>
          <w:szCs w:val="24"/>
        </w:rPr>
        <w:t>ах</w:t>
      </w:r>
      <w:r w:rsidRPr="007041FD">
        <w:rPr>
          <w:rFonts w:ascii="Times New Roman" w:hAnsi="Times New Roman" w:cs="Times New Roman"/>
          <w:sz w:val="24"/>
          <w:szCs w:val="24"/>
        </w:rPr>
        <w:t xml:space="preserve"> не применялись. </w:t>
      </w:r>
    </w:p>
    <w:bookmarkEnd w:id="5"/>
    <w:bookmarkEnd w:id="6"/>
    <w:p w:rsidR="00040A39" w:rsidRPr="007041FD" w:rsidRDefault="00040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Объем налоговых льгот, предоставленных в соответствии с решениями представительных органов муниципальных образований, в разрезе видов налогов в 201</w:t>
      </w:r>
      <w:r w:rsidR="00EE38E2" w:rsidRPr="007041FD">
        <w:rPr>
          <w:rFonts w:ascii="Times New Roman" w:hAnsi="Times New Roman" w:cs="Times New Roman"/>
          <w:sz w:val="24"/>
          <w:szCs w:val="24"/>
        </w:rPr>
        <w:t>3</w:t>
      </w:r>
      <w:r w:rsidRPr="007041FD">
        <w:rPr>
          <w:rFonts w:ascii="Times New Roman" w:hAnsi="Times New Roman" w:cs="Times New Roman"/>
          <w:sz w:val="24"/>
          <w:szCs w:val="24"/>
        </w:rPr>
        <w:t xml:space="preserve"> - 201</w:t>
      </w:r>
      <w:r w:rsidR="00EE38E2" w:rsidRPr="007041FD">
        <w:rPr>
          <w:rFonts w:ascii="Times New Roman" w:hAnsi="Times New Roman" w:cs="Times New Roman"/>
          <w:sz w:val="24"/>
          <w:szCs w:val="24"/>
        </w:rPr>
        <w:t>5</w:t>
      </w:r>
      <w:r w:rsidRPr="007041FD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040A39" w:rsidRPr="007041FD">
        <w:rPr>
          <w:rFonts w:ascii="Times New Roman" w:hAnsi="Times New Roman" w:cs="Times New Roman"/>
          <w:sz w:val="24"/>
          <w:szCs w:val="24"/>
        </w:rPr>
        <w:t>представлен в таблице</w:t>
      </w:r>
      <w:r w:rsidRPr="007041FD">
        <w:rPr>
          <w:rFonts w:ascii="Times New Roman" w:hAnsi="Times New Roman" w:cs="Times New Roman"/>
          <w:sz w:val="24"/>
          <w:szCs w:val="24"/>
        </w:rPr>
        <w:t>:</w:t>
      </w:r>
    </w:p>
    <w:p w:rsidR="00040A39" w:rsidRPr="007041FD" w:rsidRDefault="00040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Ind w:w="93" w:type="dxa"/>
        <w:tblLook w:val="04A0" w:firstRow="1" w:lastRow="0" w:firstColumn="1" w:lastColumn="0" w:noHBand="0" w:noVBand="1"/>
      </w:tblPr>
      <w:tblGrid>
        <w:gridCol w:w="2567"/>
        <w:gridCol w:w="3118"/>
        <w:gridCol w:w="1660"/>
        <w:gridCol w:w="1300"/>
        <w:gridCol w:w="1380"/>
      </w:tblGrid>
      <w:tr w:rsidR="007041FD" w:rsidRPr="007041FD" w:rsidTr="005F2037">
        <w:trPr>
          <w:trHeight w:val="5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" w:name="Par186"/>
            <w:bookmarkEnd w:id="7"/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5F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цель льготы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2013г.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2014г.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2015г. </w:t>
            </w:r>
          </w:p>
        </w:tc>
      </w:tr>
      <w:tr w:rsidR="007041FD" w:rsidRPr="007041FD" w:rsidTr="00771CD7">
        <w:trPr>
          <w:trHeight w:val="52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(отчет)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(отчет)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(отчет)</w:t>
            </w:r>
          </w:p>
        </w:tc>
      </w:tr>
      <w:tr w:rsidR="007041FD" w:rsidRPr="007041FD" w:rsidTr="00771CD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льготы по решениям ОМСУ, всего, тыс. рублей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</w:t>
            </w:r>
          </w:p>
        </w:tc>
      </w:tr>
      <w:tr w:rsidR="007041FD" w:rsidRPr="007041FD" w:rsidTr="00771CD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</w:t>
            </w:r>
          </w:p>
        </w:tc>
      </w:tr>
      <w:tr w:rsidR="007041FD" w:rsidRPr="007041FD" w:rsidTr="00771CD7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в </w:t>
            </w:r>
            <w:proofErr w:type="spellStart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gramStart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налогоплательщики – физические лица, которым назначена трудовая пенсия в случаях и в порядке, предусмотренном законодательством РФ (за исключением земельных участков, используемых в предпринимательской деятельности) - льгота предоставляется ГП "Поселок </w:t>
            </w:r>
            <w:proofErr w:type="spellStart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</w:tr>
      <w:tr w:rsidR="007041FD" w:rsidRPr="007041FD" w:rsidTr="00771CD7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Великой Отечественной войны -  льгота предоставляется СП "Муйская сельская администрация"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41FD" w:rsidRPr="007041FD" w:rsidTr="00771CD7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достигшие возраста 70 лет -  льгота предоставляется СП "Муйская сельская администрация"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041FD" w:rsidRPr="007041FD" w:rsidTr="00771CD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в </w:t>
            </w:r>
            <w:proofErr w:type="spellStart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41FD" w:rsidRPr="007041FD" w:rsidTr="00771CD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1FD" w:rsidRPr="007041FD" w:rsidTr="00771CD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автономные учреждения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1FD" w:rsidRPr="007041FD" w:rsidTr="00771CD7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 категории (организации, осуществляющие производственную деятельность)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7" w:rsidRPr="007041FD" w:rsidRDefault="00771CD7" w:rsidP="00771CD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1FD" w:rsidRPr="007041FD" w:rsidTr="00771CD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1CD7" w:rsidRPr="007041FD" w:rsidRDefault="00771CD7" w:rsidP="0077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71CD7" w:rsidRPr="007041FD" w:rsidRDefault="00771CD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243614" w:rsidRPr="007041FD" w:rsidRDefault="00243614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C191E" w:rsidRPr="007041FD" w:rsidRDefault="004C191E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365D" w:rsidRPr="007041FD" w:rsidRDefault="00A74851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>Основные изменения налогового законодательства</w:t>
      </w:r>
    </w:p>
    <w:p w:rsidR="003C6CE7" w:rsidRDefault="002E6459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 xml:space="preserve">применяемые </w:t>
      </w:r>
      <w:r w:rsidR="003C6CE7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3C6CE7" w:rsidRPr="007041FD">
        <w:rPr>
          <w:rFonts w:ascii="Times New Roman" w:hAnsi="Times New Roman" w:cs="Times New Roman"/>
          <w:b/>
          <w:sz w:val="24"/>
          <w:szCs w:val="24"/>
        </w:rPr>
        <w:t xml:space="preserve"> МО «Муйский район»</w:t>
      </w:r>
    </w:p>
    <w:p w:rsidR="00A74851" w:rsidRPr="007041FD" w:rsidRDefault="003C6CE7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4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459" w:rsidRPr="007041F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74851" w:rsidRPr="007041FD">
        <w:rPr>
          <w:rFonts w:ascii="Times New Roman" w:hAnsi="Times New Roman" w:cs="Times New Roman"/>
          <w:b/>
          <w:sz w:val="24"/>
          <w:szCs w:val="24"/>
        </w:rPr>
        <w:t>201</w:t>
      </w:r>
      <w:r w:rsidR="00290B96" w:rsidRPr="007041FD">
        <w:rPr>
          <w:rFonts w:ascii="Times New Roman" w:hAnsi="Times New Roman" w:cs="Times New Roman"/>
          <w:b/>
          <w:sz w:val="24"/>
          <w:szCs w:val="24"/>
        </w:rPr>
        <w:t>6</w:t>
      </w:r>
      <w:r w:rsidR="002E6459" w:rsidRPr="007041FD">
        <w:rPr>
          <w:rFonts w:ascii="Times New Roman" w:hAnsi="Times New Roman" w:cs="Times New Roman"/>
          <w:b/>
          <w:sz w:val="24"/>
          <w:szCs w:val="24"/>
        </w:rPr>
        <w:t xml:space="preserve">-2019г.г. </w:t>
      </w:r>
    </w:p>
    <w:p w:rsidR="002E6459" w:rsidRPr="007041FD" w:rsidRDefault="002E6459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A13" w:rsidRPr="007041FD" w:rsidRDefault="002E6459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Н</w:t>
      </w:r>
      <w:r w:rsidR="00290A13" w:rsidRPr="007041FD">
        <w:rPr>
          <w:rFonts w:ascii="Times New Roman" w:hAnsi="Times New Roman" w:cs="Times New Roman"/>
          <w:i/>
          <w:sz w:val="24"/>
          <w:szCs w:val="24"/>
        </w:rPr>
        <w:t>а федеральном уровне: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0A13" w:rsidRPr="007041FD">
        <w:rPr>
          <w:rFonts w:ascii="Times New Roman" w:hAnsi="Times New Roman" w:cs="Times New Roman"/>
          <w:sz w:val="24"/>
          <w:szCs w:val="24"/>
        </w:rPr>
        <w:t xml:space="preserve">срок уплаты имущественных налогов для </w:t>
      </w:r>
      <w:proofErr w:type="gramStart"/>
      <w:r w:rsidR="00290A13" w:rsidRPr="007041FD">
        <w:rPr>
          <w:rFonts w:ascii="Times New Roman" w:hAnsi="Times New Roman" w:cs="Times New Roman"/>
          <w:sz w:val="24"/>
          <w:szCs w:val="24"/>
        </w:rPr>
        <w:t>налогоплательщиков–физических</w:t>
      </w:r>
      <w:proofErr w:type="gramEnd"/>
      <w:r w:rsidR="00290A13" w:rsidRPr="007041FD">
        <w:rPr>
          <w:rFonts w:ascii="Times New Roman" w:hAnsi="Times New Roman" w:cs="Times New Roman"/>
          <w:sz w:val="24"/>
          <w:szCs w:val="24"/>
        </w:rPr>
        <w:t xml:space="preserve"> лиц установлен не позднее 1 декабря года, следующего за истекшим налоговым периодом (Федеральный закон от 23.11.2015г № 320-ФЗ);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A13" w:rsidRPr="007041FD">
        <w:rPr>
          <w:rFonts w:ascii="Times New Roman" w:hAnsi="Times New Roman" w:cs="Times New Roman"/>
          <w:sz w:val="24"/>
          <w:szCs w:val="24"/>
        </w:rPr>
        <w:t>введена обязанность по уплате организациями, за исключением субъектов малого и среднего предпринимательства, ежеквартальных платежей по плате за негативное воздействие на окружающую среду (Федеральный закон от 29.12.2015г № 404-ФЗ «О внесении изменений в федеральный закон «Об охране окружающей среды»);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A13" w:rsidRPr="007041FD">
        <w:rPr>
          <w:rFonts w:ascii="Times New Roman" w:hAnsi="Times New Roman" w:cs="Times New Roman"/>
          <w:sz w:val="24"/>
          <w:szCs w:val="24"/>
        </w:rPr>
        <w:t>коэффициент-дефлятор К</w:t>
      </w:r>
      <w:proofErr w:type="gramStart"/>
      <w:r w:rsidR="00290A13" w:rsidRPr="007041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90A13" w:rsidRPr="007041FD">
        <w:rPr>
          <w:rFonts w:ascii="Times New Roman" w:hAnsi="Times New Roman" w:cs="Times New Roman"/>
          <w:sz w:val="24"/>
          <w:szCs w:val="24"/>
        </w:rPr>
        <w:t xml:space="preserve"> на 2016 год установлен на уровне 2015 года (приказ Минэкономразвития Российской Федерации от 20.10.2015г № 772 в редакции от 18.11.2015г № 854); </w:t>
      </w:r>
    </w:p>
    <w:p w:rsidR="005B3B27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B27" w:rsidRPr="007041FD">
        <w:rPr>
          <w:rFonts w:ascii="Times New Roman" w:hAnsi="Times New Roman" w:cs="Times New Roman"/>
          <w:sz w:val="24"/>
          <w:szCs w:val="24"/>
        </w:rPr>
        <w:t>п</w:t>
      </w:r>
      <w:r w:rsidR="00290A13" w:rsidRPr="007041FD">
        <w:rPr>
          <w:rFonts w:ascii="Times New Roman" w:hAnsi="Times New Roman" w:cs="Times New Roman"/>
          <w:sz w:val="24"/>
          <w:szCs w:val="24"/>
        </w:rPr>
        <w:t>родлен срок действия специального налогового режима в виде ЕНВД на период до 2021 года</w:t>
      </w:r>
      <w:r w:rsidR="005B3B27" w:rsidRPr="007041FD">
        <w:rPr>
          <w:rFonts w:ascii="Times New Roman" w:hAnsi="Times New Roman" w:cs="Times New Roman"/>
          <w:sz w:val="24"/>
          <w:szCs w:val="24"/>
        </w:rPr>
        <w:t xml:space="preserve"> (Федеральный закон №178-ФЗ от 02.06.2016г.);</w:t>
      </w:r>
    </w:p>
    <w:p w:rsidR="005B3B27" w:rsidRPr="007041FD" w:rsidRDefault="00290A13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 </w:t>
      </w:r>
      <w:r w:rsidR="0094198E">
        <w:rPr>
          <w:rFonts w:ascii="Times New Roman" w:hAnsi="Times New Roman" w:cs="Times New Roman"/>
          <w:sz w:val="24"/>
          <w:szCs w:val="24"/>
        </w:rPr>
        <w:t xml:space="preserve">- </w:t>
      </w:r>
      <w:r w:rsidR="005B3B27" w:rsidRPr="007041FD">
        <w:rPr>
          <w:rFonts w:ascii="Times New Roman" w:hAnsi="Times New Roman" w:cs="Times New Roman"/>
          <w:sz w:val="24"/>
          <w:szCs w:val="24"/>
        </w:rPr>
        <w:t xml:space="preserve">представительным органам местного самоуправления предоставлено право </w:t>
      </w:r>
      <w:proofErr w:type="gramStart"/>
      <w:r w:rsidR="005B3B27" w:rsidRPr="007041FD">
        <w:rPr>
          <w:rFonts w:ascii="Times New Roman" w:hAnsi="Times New Roman" w:cs="Times New Roman"/>
          <w:sz w:val="24"/>
          <w:szCs w:val="24"/>
        </w:rPr>
        <w:t>снижать</w:t>
      </w:r>
      <w:proofErr w:type="gramEnd"/>
      <w:r w:rsidR="005B3B27" w:rsidRPr="007041FD">
        <w:rPr>
          <w:rFonts w:ascii="Times New Roman" w:hAnsi="Times New Roman" w:cs="Times New Roman"/>
          <w:sz w:val="24"/>
          <w:szCs w:val="24"/>
        </w:rPr>
        <w:t xml:space="preserve"> ставку единого налога на вмененный доход для отдельных категорий налогоплательщиков с 15% до 7,5% (Федеральный закон № 232-ФЗ</w:t>
      </w:r>
      <w:r w:rsidR="003B4D19" w:rsidRPr="007041FD">
        <w:rPr>
          <w:rFonts w:ascii="Times New Roman" w:hAnsi="Times New Roman" w:cs="Times New Roman"/>
          <w:sz w:val="24"/>
          <w:szCs w:val="24"/>
        </w:rPr>
        <w:t xml:space="preserve"> от 13.07.2015г.</w:t>
      </w:r>
      <w:r w:rsidR="005B3B27" w:rsidRPr="007041FD">
        <w:rPr>
          <w:rFonts w:ascii="Times New Roman" w:hAnsi="Times New Roman" w:cs="Times New Roman"/>
          <w:sz w:val="24"/>
          <w:szCs w:val="24"/>
        </w:rPr>
        <w:t>);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B27" w:rsidRPr="007041FD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r w:rsidR="00290A13" w:rsidRPr="007041FD">
        <w:rPr>
          <w:rFonts w:ascii="Times New Roman" w:hAnsi="Times New Roman" w:cs="Times New Roman"/>
          <w:sz w:val="24"/>
          <w:szCs w:val="24"/>
        </w:rPr>
        <w:t xml:space="preserve">уменьшение норматива зачисления доходов </w:t>
      </w:r>
      <w:proofErr w:type="gramStart"/>
      <w:r w:rsidR="00290A13" w:rsidRPr="007041FD">
        <w:rPr>
          <w:rFonts w:ascii="Times New Roman" w:hAnsi="Times New Roman" w:cs="Times New Roman"/>
          <w:sz w:val="24"/>
          <w:szCs w:val="24"/>
        </w:rPr>
        <w:t>от уплаты акцизов на нефтепродукты в бюджеты субъектов Российской Федерации за счет передачи части норматива в федеральный бюджет</w:t>
      </w:r>
      <w:proofErr w:type="gramEnd"/>
      <w:r w:rsidR="00290A13" w:rsidRPr="007041FD">
        <w:rPr>
          <w:rFonts w:ascii="Times New Roman" w:hAnsi="Times New Roman" w:cs="Times New Roman"/>
          <w:sz w:val="24"/>
          <w:szCs w:val="24"/>
        </w:rPr>
        <w:t xml:space="preserve"> (проект федерального закона № 1040490-6)</w:t>
      </w:r>
      <w:r w:rsidR="005B3B27" w:rsidRPr="007041FD">
        <w:rPr>
          <w:rFonts w:ascii="Times New Roman" w:hAnsi="Times New Roman" w:cs="Times New Roman"/>
          <w:sz w:val="24"/>
          <w:szCs w:val="24"/>
        </w:rPr>
        <w:t>.</w:t>
      </w:r>
    </w:p>
    <w:p w:rsidR="00290A13" w:rsidRPr="007041FD" w:rsidRDefault="002E6459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1FD">
        <w:rPr>
          <w:rFonts w:ascii="Times New Roman" w:hAnsi="Times New Roman" w:cs="Times New Roman"/>
          <w:i/>
          <w:sz w:val="24"/>
          <w:szCs w:val="24"/>
        </w:rPr>
        <w:t>Н</w:t>
      </w:r>
      <w:r w:rsidR="00290A13" w:rsidRPr="007041FD">
        <w:rPr>
          <w:rFonts w:ascii="Times New Roman" w:hAnsi="Times New Roman" w:cs="Times New Roman"/>
          <w:i/>
          <w:sz w:val="24"/>
          <w:szCs w:val="24"/>
        </w:rPr>
        <w:t>а региональном уровне: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A13" w:rsidRPr="007041FD">
        <w:rPr>
          <w:rFonts w:ascii="Times New Roman" w:hAnsi="Times New Roman" w:cs="Times New Roman"/>
          <w:sz w:val="24"/>
          <w:szCs w:val="24"/>
        </w:rPr>
        <w:t xml:space="preserve">расширен перечень видов деятельности для применения патентной системы налогообложения (Закон Республики Бурятия от 14.10.2015г № 1372-V, перечень включает 65 видов деятельности); </w:t>
      </w:r>
    </w:p>
    <w:p w:rsidR="00290A13" w:rsidRPr="007041FD" w:rsidRDefault="0094198E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A13" w:rsidRPr="007041FD">
        <w:rPr>
          <w:rFonts w:ascii="Times New Roman" w:hAnsi="Times New Roman" w:cs="Times New Roman"/>
          <w:sz w:val="24"/>
          <w:szCs w:val="24"/>
        </w:rPr>
        <w:t>установлены «налоговые каникулы» для впервые зарегистрированных индивидуальных предпринимателей, применяющих патентную систему налогообложения, в отношении отдельных видов деятельности в производственной, социальной и научной сферах, а также сфере бытовых услуг (Закон Республики Бурятия от 07.07.2015г № 1248-V).</w:t>
      </w:r>
      <w:proofErr w:type="gramEnd"/>
    </w:p>
    <w:p w:rsidR="00290A13" w:rsidRPr="007041FD" w:rsidRDefault="00290A13" w:rsidP="002E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851" w:rsidRPr="007041FD" w:rsidRDefault="00A74851" w:rsidP="00893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7041FD">
        <w:rPr>
          <w:rFonts w:ascii="Times New Roman" w:hAnsi="Times New Roman" w:cs="Times New Roman"/>
          <w:b/>
          <w:sz w:val="24"/>
          <w:szCs w:val="24"/>
        </w:rPr>
        <w:t>Развитие сферы имущественных и земельных отношений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Главной целью развития сферы имущественных и земельных отношений в </w:t>
      </w:r>
      <w:r w:rsidR="00D31DB3" w:rsidRPr="007041FD">
        <w:rPr>
          <w:rFonts w:ascii="Times New Roman" w:hAnsi="Times New Roman" w:cs="Times New Roman"/>
          <w:sz w:val="24"/>
          <w:szCs w:val="24"/>
        </w:rPr>
        <w:t>МО «Муйский район»</w:t>
      </w:r>
      <w:r w:rsidRPr="007041FD">
        <w:rPr>
          <w:rFonts w:ascii="Times New Roman" w:hAnsi="Times New Roman" w:cs="Times New Roman"/>
          <w:sz w:val="24"/>
          <w:szCs w:val="24"/>
        </w:rPr>
        <w:t xml:space="preserve"> в среднесрочном периоде является повышение эффективности управления земельными ресурсами и </w:t>
      </w:r>
      <w:r w:rsidR="00D31DB3" w:rsidRPr="007041F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041FD">
        <w:rPr>
          <w:rFonts w:ascii="Times New Roman" w:hAnsi="Times New Roman" w:cs="Times New Roman"/>
          <w:sz w:val="24"/>
          <w:szCs w:val="24"/>
        </w:rPr>
        <w:t>имуществом.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Для достижения основной цели предстоит решить следующие задачи: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увеличение доходности от использования имущества, находящегося в </w:t>
      </w:r>
      <w:r w:rsidR="00D31DB3" w:rsidRPr="007041F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41FD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D31DB3" w:rsidRPr="007041FD">
        <w:rPr>
          <w:rFonts w:ascii="Times New Roman" w:hAnsi="Times New Roman" w:cs="Times New Roman"/>
          <w:sz w:val="24"/>
          <w:szCs w:val="24"/>
        </w:rPr>
        <w:t>МО «Муйский район»</w:t>
      </w:r>
      <w:r w:rsidRPr="007041FD">
        <w:rPr>
          <w:rFonts w:ascii="Times New Roman" w:hAnsi="Times New Roman" w:cs="Times New Roman"/>
          <w:sz w:val="24"/>
          <w:szCs w:val="24"/>
        </w:rPr>
        <w:t>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совершенствование муниципального земельного контроля, противодействие в рамках полномо</w:t>
      </w:r>
      <w:r w:rsidR="00CB44D1" w:rsidRPr="007041FD">
        <w:rPr>
          <w:rFonts w:ascii="Times New Roman" w:hAnsi="Times New Roman" w:cs="Times New Roman"/>
          <w:sz w:val="24"/>
          <w:szCs w:val="24"/>
        </w:rPr>
        <w:t>чий самовольному занятию земель;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1FD">
        <w:rPr>
          <w:rFonts w:ascii="Times New Roman" w:hAnsi="Times New Roman" w:cs="Times New Roman"/>
          <w:sz w:val="24"/>
          <w:szCs w:val="24"/>
        </w:rPr>
        <w:t>контрол</w:t>
      </w:r>
      <w:r w:rsidR="00CB44D1" w:rsidRPr="007041FD">
        <w:rPr>
          <w:rFonts w:ascii="Times New Roman" w:hAnsi="Times New Roman" w:cs="Times New Roman"/>
          <w:sz w:val="24"/>
          <w:szCs w:val="24"/>
        </w:rPr>
        <w:t>ь</w:t>
      </w:r>
      <w:r w:rsidRPr="007041F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7041FD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</w:t>
      </w:r>
      <w:r w:rsidR="00CB44D1" w:rsidRPr="007041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1FD">
        <w:rPr>
          <w:rFonts w:ascii="Times New Roman" w:hAnsi="Times New Roman" w:cs="Times New Roman"/>
          <w:sz w:val="24"/>
          <w:szCs w:val="24"/>
        </w:rPr>
        <w:t xml:space="preserve"> имущества и земельных участков, находящихся в </w:t>
      </w:r>
      <w:r w:rsidR="00CB44D1" w:rsidRPr="007041FD">
        <w:rPr>
          <w:rFonts w:ascii="Times New Roman" w:hAnsi="Times New Roman" w:cs="Times New Roman"/>
          <w:sz w:val="24"/>
          <w:szCs w:val="24"/>
        </w:rPr>
        <w:t>муниципальной</w:t>
      </w:r>
      <w:r w:rsidRPr="007041FD">
        <w:rPr>
          <w:rFonts w:ascii="Times New Roman" w:hAnsi="Times New Roman" w:cs="Times New Roman"/>
          <w:sz w:val="24"/>
          <w:szCs w:val="24"/>
        </w:rPr>
        <w:t xml:space="preserve"> собственности, путем проведения проверок.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При выявлении случаев неэффективного, нецелевого использования либо неиспользования </w:t>
      </w:r>
      <w:r w:rsidR="00827855" w:rsidRPr="007041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1FD">
        <w:rPr>
          <w:rFonts w:ascii="Times New Roman" w:hAnsi="Times New Roman" w:cs="Times New Roman"/>
          <w:sz w:val="24"/>
          <w:szCs w:val="24"/>
        </w:rPr>
        <w:t xml:space="preserve"> имущества такое имущество будет изыматься из оперативного управления </w:t>
      </w:r>
      <w:r w:rsidR="00827855" w:rsidRPr="007041FD">
        <w:rPr>
          <w:rFonts w:ascii="Times New Roman" w:hAnsi="Times New Roman" w:cs="Times New Roman"/>
          <w:sz w:val="24"/>
          <w:szCs w:val="24"/>
        </w:rPr>
        <w:t>муниципальных</w:t>
      </w:r>
      <w:r w:rsidRPr="007041FD">
        <w:rPr>
          <w:rFonts w:ascii="Times New Roman" w:hAnsi="Times New Roman" w:cs="Times New Roman"/>
          <w:sz w:val="24"/>
          <w:szCs w:val="24"/>
        </w:rPr>
        <w:t xml:space="preserve"> учреждений с целью вовлечения имущества в хозяйственный оборот.</w:t>
      </w:r>
    </w:p>
    <w:p w:rsidR="001F37FE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 xml:space="preserve">Вовлечение имущества в хозяйственный оборот будет осуществляться путем передачи его </w:t>
      </w:r>
      <w:r w:rsidR="001F37FE" w:rsidRPr="007041FD">
        <w:rPr>
          <w:rFonts w:ascii="Times New Roman" w:hAnsi="Times New Roman" w:cs="Times New Roman"/>
          <w:sz w:val="24"/>
          <w:szCs w:val="24"/>
        </w:rPr>
        <w:t>муниципальным</w:t>
      </w:r>
      <w:r w:rsidRPr="007041FD">
        <w:rPr>
          <w:rFonts w:ascii="Times New Roman" w:hAnsi="Times New Roman" w:cs="Times New Roman"/>
          <w:sz w:val="24"/>
          <w:szCs w:val="24"/>
        </w:rPr>
        <w:t xml:space="preserve"> учреждениям, остро нуждающимся в таком имуществе, либо в случае отсутствия потребности у </w:t>
      </w:r>
      <w:r w:rsidR="001F37FE" w:rsidRPr="007041FD">
        <w:rPr>
          <w:rFonts w:ascii="Times New Roman" w:hAnsi="Times New Roman" w:cs="Times New Roman"/>
          <w:sz w:val="24"/>
          <w:szCs w:val="24"/>
        </w:rPr>
        <w:t>муниципальных</w:t>
      </w:r>
      <w:r w:rsidRPr="007041FD">
        <w:rPr>
          <w:rFonts w:ascii="Calibri" w:hAnsi="Calibri" w:cs="Calibri"/>
        </w:rPr>
        <w:t xml:space="preserve"> </w:t>
      </w:r>
      <w:r w:rsidRPr="007041FD">
        <w:rPr>
          <w:rFonts w:ascii="Times New Roman" w:hAnsi="Times New Roman" w:cs="Times New Roman"/>
          <w:sz w:val="24"/>
          <w:szCs w:val="24"/>
        </w:rPr>
        <w:t xml:space="preserve">учреждений - путем приватизации или передачи имущества в аренду. 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Для реализации основных направлений необходимо: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повышать эффективность использования недвижимого имущества, в том числе земельных участков;</w:t>
      </w:r>
    </w:p>
    <w:p w:rsidR="00A74851" w:rsidRPr="007041FD" w:rsidRDefault="00A74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FD">
        <w:rPr>
          <w:rFonts w:ascii="Times New Roman" w:hAnsi="Times New Roman" w:cs="Times New Roman"/>
          <w:sz w:val="24"/>
          <w:szCs w:val="24"/>
        </w:rPr>
        <w:t>в целях снижения расходов на уплату налогов осуществлять своевременное списание ветхого, аварийного, не подлежащего восстановлению либо ремонту недвижимого имущества;</w:t>
      </w:r>
    </w:p>
    <w:p w:rsidR="00FC10F3" w:rsidRPr="007041FD" w:rsidRDefault="00A74851" w:rsidP="003E5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7041FD">
        <w:rPr>
          <w:rFonts w:ascii="Times New Roman" w:hAnsi="Times New Roman" w:cs="Times New Roman"/>
          <w:sz w:val="24"/>
          <w:szCs w:val="24"/>
        </w:rPr>
        <w:t xml:space="preserve">в целях минимизации расходов на содержание имущества сократить количество объектов, не соответствующих полномочиям </w:t>
      </w:r>
      <w:r w:rsidR="001F37FE" w:rsidRPr="007041F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7041FD">
        <w:rPr>
          <w:rFonts w:ascii="Times New Roman" w:hAnsi="Times New Roman" w:cs="Times New Roman"/>
          <w:sz w:val="24"/>
          <w:szCs w:val="24"/>
        </w:rPr>
        <w:t>.</w:t>
      </w:r>
    </w:p>
    <w:sectPr w:rsidR="00FC10F3" w:rsidRPr="007041FD" w:rsidSect="00197537">
      <w:pgSz w:w="11905" w:h="16838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10CF"/>
    <w:multiLevelType w:val="hybridMultilevel"/>
    <w:tmpl w:val="4016F0CA"/>
    <w:lvl w:ilvl="0" w:tplc="10F02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AD7A61"/>
    <w:multiLevelType w:val="hybridMultilevel"/>
    <w:tmpl w:val="2DDCBF2E"/>
    <w:lvl w:ilvl="0" w:tplc="EBFA7D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7169D"/>
    <w:multiLevelType w:val="hybridMultilevel"/>
    <w:tmpl w:val="400A0B90"/>
    <w:lvl w:ilvl="0" w:tplc="E02EF1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51"/>
    <w:rsid w:val="000017B0"/>
    <w:rsid w:val="00001804"/>
    <w:rsid w:val="00001BF9"/>
    <w:rsid w:val="00007C75"/>
    <w:rsid w:val="00012626"/>
    <w:rsid w:val="000145A7"/>
    <w:rsid w:val="000207D4"/>
    <w:rsid w:val="00020820"/>
    <w:rsid w:val="000227E2"/>
    <w:rsid w:val="00025806"/>
    <w:rsid w:val="000321AF"/>
    <w:rsid w:val="00033734"/>
    <w:rsid w:val="000367B1"/>
    <w:rsid w:val="00040A39"/>
    <w:rsid w:val="00045B31"/>
    <w:rsid w:val="00046408"/>
    <w:rsid w:val="00050B17"/>
    <w:rsid w:val="0005410E"/>
    <w:rsid w:val="000551A0"/>
    <w:rsid w:val="00055232"/>
    <w:rsid w:val="00057790"/>
    <w:rsid w:val="00060CC5"/>
    <w:rsid w:val="0006424C"/>
    <w:rsid w:val="00072FED"/>
    <w:rsid w:val="00076559"/>
    <w:rsid w:val="00080E10"/>
    <w:rsid w:val="000821BD"/>
    <w:rsid w:val="00082E52"/>
    <w:rsid w:val="000836C1"/>
    <w:rsid w:val="00086CF2"/>
    <w:rsid w:val="000876B9"/>
    <w:rsid w:val="00094EF5"/>
    <w:rsid w:val="000968B4"/>
    <w:rsid w:val="000B2038"/>
    <w:rsid w:val="000B2AB7"/>
    <w:rsid w:val="000B5651"/>
    <w:rsid w:val="000C4986"/>
    <w:rsid w:val="000D0228"/>
    <w:rsid w:val="000D1B23"/>
    <w:rsid w:val="000D43D5"/>
    <w:rsid w:val="000D5360"/>
    <w:rsid w:val="000E2498"/>
    <w:rsid w:val="000E2ECD"/>
    <w:rsid w:val="000F1A89"/>
    <w:rsid w:val="000F1DD1"/>
    <w:rsid w:val="000F6D4C"/>
    <w:rsid w:val="00113C1A"/>
    <w:rsid w:val="00121334"/>
    <w:rsid w:val="00130922"/>
    <w:rsid w:val="00130F58"/>
    <w:rsid w:val="00135656"/>
    <w:rsid w:val="001416E3"/>
    <w:rsid w:val="001418FB"/>
    <w:rsid w:val="00146016"/>
    <w:rsid w:val="00150F76"/>
    <w:rsid w:val="00151A48"/>
    <w:rsid w:val="001528D9"/>
    <w:rsid w:val="00157CA6"/>
    <w:rsid w:val="001603D6"/>
    <w:rsid w:val="001614E1"/>
    <w:rsid w:val="00162E0D"/>
    <w:rsid w:val="0016484A"/>
    <w:rsid w:val="00167204"/>
    <w:rsid w:val="00167BDE"/>
    <w:rsid w:val="0017002C"/>
    <w:rsid w:val="00170792"/>
    <w:rsid w:val="00174B7E"/>
    <w:rsid w:val="00176C56"/>
    <w:rsid w:val="00181A24"/>
    <w:rsid w:val="00181CD3"/>
    <w:rsid w:val="0018436F"/>
    <w:rsid w:val="00187FDD"/>
    <w:rsid w:val="001904A0"/>
    <w:rsid w:val="00191ED0"/>
    <w:rsid w:val="00195BE9"/>
    <w:rsid w:val="001972C3"/>
    <w:rsid w:val="00197537"/>
    <w:rsid w:val="001A5A60"/>
    <w:rsid w:val="001A79F4"/>
    <w:rsid w:val="001B0442"/>
    <w:rsid w:val="001B28BA"/>
    <w:rsid w:val="001B697D"/>
    <w:rsid w:val="001C6F50"/>
    <w:rsid w:val="001C77F6"/>
    <w:rsid w:val="001C7DE5"/>
    <w:rsid w:val="001D2378"/>
    <w:rsid w:val="001E1519"/>
    <w:rsid w:val="001F12C0"/>
    <w:rsid w:val="001F37FE"/>
    <w:rsid w:val="001F4C6D"/>
    <w:rsid w:val="001F617C"/>
    <w:rsid w:val="0020373B"/>
    <w:rsid w:val="00204CF8"/>
    <w:rsid w:val="00211737"/>
    <w:rsid w:val="00211CA4"/>
    <w:rsid w:val="00211CBA"/>
    <w:rsid w:val="002228EE"/>
    <w:rsid w:val="00227410"/>
    <w:rsid w:val="00234425"/>
    <w:rsid w:val="00235D2C"/>
    <w:rsid w:val="00243614"/>
    <w:rsid w:val="002509C2"/>
    <w:rsid w:val="00250AF5"/>
    <w:rsid w:val="002544E0"/>
    <w:rsid w:val="00255529"/>
    <w:rsid w:val="00265AA4"/>
    <w:rsid w:val="00267227"/>
    <w:rsid w:val="002712EB"/>
    <w:rsid w:val="00271DC7"/>
    <w:rsid w:val="002753C4"/>
    <w:rsid w:val="00275B33"/>
    <w:rsid w:val="00275E1A"/>
    <w:rsid w:val="00281AD8"/>
    <w:rsid w:val="00290A13"/>
    <w:rsid w:val="00290B96"/>
    <w:rsid w:val="00292949"/>
    <w:rsid w:val="00292C49"/>
    <w:rsid w:val="00293BFC"/>
    <w:rsid w:val="00295E08"/>
    <w:rsid w:val="00297C73"/>
    <w:rsid w:val="002A516D"/>
    <w:rsid w:val="002A5E8C"/>
    <w:rsid w:val="002B0210"/>
    <w:rsid w:val="002B0568"/>
    <w:rsid w:val="002B3ED1"/>
    <w:rsid w:val="002B6DB8"/>
    <w:rsid w:val="002C47FC"/>
    <w:rsid w:val="002C530D"/>
    <w:rsid w:val="002D237B"/>
    <w:rsid w:val="002D7910"/>
    <w:rsid w:val="002E0C9B"/>
    <w:rsid w:val="002E6459"/>
    <w:rsid w:val="002F7774"/>
    <w:rsid w:val="0030733F"/>
    <w:rsid w:val="003106A7"/>
    <w:rsid w:val="00312D85"/>
    <w:rsid w:val="00314772"/>
    <w:rsid w:val="0032187D"/>
    <w:rsid w:val="00323246"/>
    <w:rsid w:val="003244D8"/>
    <w:rsid w:val="003277F7"/>
    <w:rsid w:val="003302E9"/>
    <w:rsid w:val="00333051"/>
    <w:rsid w:val="0033551A"/>
    <w:rsid w:val="00336B93"/>
    <w:rsid w:val="00341A1A"/>
    <w:rsid w:val="00350A50"/>
    <w:rsid w:val="003527BD"/>
    <w:rsid w:val="00355DAA"/>
    <w:rsid w:val="003563C7"/>
    <w:rsid w:val="00356CF4"/>
    <w:rsid w:val="0036336A"/>
    <w:rsid w:val="00365888"/>
    <w:rsid w:val="00374E19"/>
    <w:rsid w:val="00376C93"/>
    <w:rsid w:val="00382C92"/>
    <w:rsid w:val="00387AE0"/>
    <w:rsid w:val="00391891"/>
    <w:rsid w:val="00396939"/>
    <w:rsid w:val="003969D8"/>
    <w:rsid w:val="00396E3D"/>
    <w:rsid w:val="003A051F"/>
    <w:rsid w:val="003A29DD"/>
    <w:rsid w:val="003A397D"/>
    <w:rsid w:val="003A44DE"/>
    <w:rsid w:val="003A7185"/>
    <w:rsid w:val="003B1393"/>
    <w:rsid w:val="003B1A70"/>
    <w:rsid w:val="003B25E2"/>
    <w:rsid w:val="003B45E8"/>
    <w:rsid w:val="003B4D19"/>
    <w:rsid w:val="003C10EE"/>
    <w:rsid w:val="003C1943"/>
    <w:rsid w:val="003C4656"/>
    <w:rsid w:val="003C5187"/>
    <w:rsid w:val="003C6CE7"/>
    <w:rsid w:val="003D49E9"/>
    <w:rsid w:val="003E2988"/>
    <w:rsid w:val="003E57C6"/>
    <w:rsid w:val="003E5C28"/>
    <w:rsid w:val="003E722E"/>
    <w:rsid w:val="003F5E92"/>
    <w:rsid w:val="003F716C"/>
    <w:rsid w:val="00400828"/>
    <w:rsid w:val="00402456"/>
    <w:rsid w:val="00402FD7"/>
    <w:rsid w:val="00403029"/>
    <w:rsid w:val="00403165"/>
    <w:rsid w:val="00403947"/>
    <w:rsid w:val="0040619A"/>
    <w:rsid w:val="00407701"/>
    <w:rsid w:val="004106B0"/>
    <w:rsid w:val="0041461E"/>
    <w:rsid w:val="00417AD3"/>
    <w:rsid w:val="00420C54"/>
    <w:rsid w:val="004259DF"/>
    <w:rsid w:val="00425B3C"/>
    <w:rsid w:val="00425CF4"/>
    <w:rsid w:val="00433A12"/>
    <w:rsid w:val="00437D3F"/>
    <w:rsid w:val="004411DD"/>
    <w:rsid w:val="00441DA2"/>
    <w:rsid w:val="00442D5D"/>
    <w:rsid w:val="00444369"/>
    <w:rsid w:val="00445498"/>
    <w:rsid w:val="00446AC0"/>
    <w:rsid w:val="00450F0C"/>
    <w:rsid w:val="00454614"/>
    <w:rsid w:val="00455082"/>
    <w:rsid w:val="00455684"/>
    <w:rsid w:val="00460E45"/>
    <w:rsid w:val="0046109A"/>
    <w:rsid w:val="0046376F"/>
    <w:rsid w:val="00465609"/>
    <w:rsid w:val="00465714"/>
    <w:rsid w:val="00467173"/>
    <w:rsid w:val="004715D7"/>
    <w:rsid w:val="00471903"/>
    <w:rsid w:val="00474255"/>
    <w:rsid w:val="00474AE9"/>
    <w:rsid w:val="00476FE8"/>
    <w:rsid w:val="00484228"/>
    <w:rsid w:val="004A032B"/>
    <w:rsid w:val="004A42A9"/>
    <w:rsid w:val="004A505B"/>
    <w:rsid w:val="004A5BE6"/>
    <w:rsid w:val="004A5F62"/>
    <w:rsid w:val="004B1626"/>
    <w:rsid w:val="004B1C7F"/>
    <w:rsid w:val="004B35BC"/>
    <w:rsid w:val="004B439D"/>
    <w:rsid w:val="004B73A4"/>
    <w:rsid w:val="004B7B0E"/>
    <w:rsid w:val="004B7F4D"/>
    <w:rsid w:val="004C1844"/>
    <w:rsid w:val="004C191E"/>
    <w:rsid w:val="004C1ABE"/>
    <w:rsid w:val="004C2290"/>
    <w:rsid w:val="004C22B4"/>
    <w:rsid w:val="004C3695"/>
    <w:rsid w:val="004C3E98"/>
    <w:rsid w:val="004C51BB"/>
    <w:rsid w:val="004D7A4B"/>
    <w:rsid w:val="004E0A1C"/>
    <w:rsid w:val="004F097C"/>
    <w:rsid w:val="004F2C08"/>
    <w:rsid w:val="004F3545"/>
    <w:rsid w:val="004F5F7E"/>
    <w:rsid w:val="005008CF"/>
    <w:rsid w:val="005030CA"/>
    <w:rsid w:val="00505EDB"/>
    <w:rsid w:val="00511F5D"/>
    <w:rsid w:val="0051302E"/>
    <w:rsid w:val="00513BCE"/>
    <w:rsid w:val="005153DA"/>
    <w:rsid w:val="00521CD1"/>
    <w:rsid w:val="005246D2"/>
    <w:rsid w:val="0052739E"/>
    <w:rsid w:val="00532603"/>
    <w:rsid w:val="005327C5"/>
    <w:rsid w:val="005350B5"/>
    <w:rsid w:val="005351C6"/>
    <w:rsid w:val="00535678"/>
    <w:rsid w:val="00536EE3"/>
    <w:rsid w:val="00543059"/>
    <w:rsid w:val="00543321"/>
    <w:rsid w:val="005507A6"/>
    <w:rsid w:val="005619A1"/>
    <w:rsid w:val="00573D67"/>
    <w:rsid w:val="00574965"/>
    <w:rsid w:val="00576301"/>
    <w:rsid w:val="00582441"/>
    <w:rsid w:val="005826A8"/>
    <w:rsid w:val="005851CD"/>
    <w:rsid w:val="005854E5"/>
    <w:rsid w:val="00587D43"/>
    <w:rsid w:val="00590436"/>
    <w:rsid w:val="00597964"/>
    <w:rsid w:val="005A1BCF"/>
    <w:rsid w:val="005A4DCA"/>
    <w:rsid w:val="005A7450"/>
    <w:rsid w:val="005A7516"/>
    <w:rsid w:val="005B3B27"/>
    <w:rsid w:val="005B45D5"/>
    <w:rsid w:val="005B65B6"/>
    <w:rsid w:val="005B66D3"/>
    <w:rsid w:val="005C10CC"/>
    <w:rsid w:val="005D334D"/>
    <w:rsid w:val="005D6961"/>
    <w:rsid w:val="005D73A6"/>
    <w:rsid w:val="005E0313"/>
    <w:rsid w:val="005E665D"/>
    <w:rsid w:val="005F2037"/>
    <w:rsid w:val="005F6C6F"/>
    <w:rsid w:val="00601963"/>
    <w:rsid w:val="00605968"/>
    <w:rsid w:val="00607438"/>
    <w:rsid w:val="00613BBF"/>
    <w:rsid w:val="00613E9F"/>
    <w:rsid w:val="00615361"/>
    <w:rsid w:val="00617EB8"/>
    <w:rsid w:val="00620A05"/>
    <w:rsid w:val="006254D3"/>
    <w:rsid w:val="00630C99"/>
    <w:rsid w:val="00631AE3"/>
    <w:rsid w:val="00631F5B"/>
    <w:rsid w:val="006337F4"/>
    <w:rsid w:val="00636049"/>
    <w:rsid w:val="00642552"/>
    <w:rsid w:val="00644499"/>
    <w:rsid w:val="00646DBD"/>
    <w:rsid w:val="006500FA"/>
    <w:rsid w:val="00650CC6"/>
    <w:rsid w:val="00651934"/>
    <w:rsid w:val="00653120"/>
    <w:rsid w:val="006548D1"/>
    <w:rsid w:val="00655B82"/>
    <w:rsid w:val="00657B00"/>
    <w:rsid w:val="00657D55"/>
    <w:rsid w:val="006650B0"/>
    <w:rsid w:val="00665202"/>
    <w:rsid w:val="0066788B"/>
    <w:rsid w:val="0067012A"/>
    <w:rsid w:val="00671DF9"/>
    <w:rsid w:val="006770FE"/>
    <w:rsid w:val="00684AEE"/>
    <w:rsid w:val="006911C4"/>
    <w:rsid w:val="00693C24"/>
    <w:rsid w:val="00695CFC"/>
    <w:rsid w:val="00696B8D"/>
    <w:rsid w:val="006B066D"/>
    <w:rsid w:val="006B374E"/>
    <w:rsid w:val="006B5A00"/>
    <w:rsid w:val="006B5CE9"/>
    <w:rsid w:val="006B7891"/>
    <w:rsid w:val="006C7BC1"/>
    <w:rsid w:val="006D056B"/>
    <w:rsid w:val="006D3550"/>
    <w:rsid w:val="006D61D2"/>
    <w:rsid w:val="006D6219"/>
    <w:rsid w:val="006D7F0C"/>
    <w:rsid w:val="006E1ABE"/>
    <w:rsid w:val="006E269F"/>
    <w:rsid w:val="006F540D"/>
    <w:rsid w:val="006F7AB5"/>
    <w:rsid w:val="007041FD"/>
    <w:rsid w:val="00712550"/>
    <w:rsid w:val="00714F4C"/>
    <w:rsid w:val="00723B9A"/>
    <w:rsid w:val="00733D7E"/>
    <w:rsid w:val="007344BF"/>
    <w:rsid w:val="007365A0"/>
    <w:rsid w:val="0074087B"/>
    <w:rsid w:val="00740A25"/>
    <w:rsid w:val="00741D3D"/>
    <w:rsid w:val="00746D22"/>
    <w:rsid w:val="00754AE3"/>
    <w:rsid w:val="00760283"/>
    <w:rsid w:val="007631D3"/>
    <w:rsid w:val="007661F1"/>
    <w:rsid w:val="00771CD7"/>
    <w:rsid w:val="0077248D"/>
    <w:rsid w:val="007731BD"/>
    <w:rsid w:val="00773684"/>
    <w:rsid w:val="007754B7"/>
    <w:rsid w:val="00777C19"/>
    <w:rsid w:val="007817AF"/>
    <w:rsid w:val="007831AA"/>
    <w:rsid w:val="00783967"/>
    <w:rsid w:val="00783D72"/>
    <w:rsid w:val="007842D7"/>
    <w:rsid w:val="007858AE"/>
    <w:rsid w:val="007913F9"/>
    <w:rsid w:val="007919FA"/>
    <w:rsid w:val="00792BA7"/>
    <w:rsid w:val="00792BC7"/>
    <w:rsid w:val="00792E0F"/>
    <w:rsid w:val="00792F52"/>
    <w:rsid w:val="00793F85"/>
    <w:rsid w:val="00797EDD"/>
    <w:rsid w:val="007A0674"/>
    <w:rsid w:val="007A367F"/>
    <w:rsid w:val="007A3E22"/>
    <w:rsid w:val="007A498A"/>
    <w:rsid w:val="007A6552"/>
    <w:rsid w:val="007A692F"/>
    <w:rsid w:val="007B505C"/>
    <w:rsid w:val="007C0EAF"/>
    <w:rsid w:val="007C2450"/>
    <w:rsid w:val="007C2516"/>
    <w:rsid w:val="007C3805"/>
    <w:rsid w:val="007C7C26"/>
    <w:rsid w:val="007D1A1F"/>
    <w:rsid w:val="007D2638"/>
    <w:rsid w:val="007E0BF1"/>
    <w:rsid w:val="007E3969"/>
    <w:rsid w:val="007E4806"/>
    <w:rsid w:val="007E73FC"/>
    <w:rsid w:val="007F050A"/>
    <w:rsid w:val="007F47B0"/>
    <w:rsid w:val="008032B0"/>
    <w:rsid w:val="00805871"/>
    <w:rsid w:val="00806D23"/>
    <w:rsid w:val="00813325"/>
    <w:rsid w:val="00813AD8"/>
    <w:rsid w:val="008219F0"/>
    <w:rsid w:val="00825243"/>
    <w:rsid w:val="00826C6B"/>
    <w:rsid w:val="00827855"/>
    <w:rsid w:val="00830CE1"/>
    <w:rsid w:val="00830E93"/>
    <w:rsid w:val="0083337B"/>
    <w:rsid w:val="00834E46"/>
    <w:rsid w:val="008371B0"/>
    <w:rsid w:val="008375EE"/>
    <w:rsid w:val="00837FE7"/>
    <w:rsid w:val="00840575"/>
    <w:rsid w:val="00842749"/>
    <w:rsid w:val="00844133"/>
    <w:rsid w:val="00844678"/>
    <w:rsid w:val="00844972"/>
    <w:rsid w:val="0085011A"/>
    <w:rsid w:val="008560B5"/>
    <w:rsid w:val="00865D3F"/>
    <w:rsid w:val="00866B4E"/>
    <w:rsid w:val="0087164B"/>
    <w:rsid w:val="00873DAE"/>
    <w:rsid w:val="00875EA4"/>
    <w:rsid w:val="00877566"/>
    <w:rsid w:val="00877B3E"/>
    <w:rsid w:val="0088388E"/>
    <w:rsid w:val="00883DC8"/>
    <w:rsid w:val="00885FF1"/>
    <w:rsid w:val="008869A4"/>
    <w:rsid w:val="00886A45"/>
    <w:rsid w:val="0089015A"/>
    <w:rsid w:val="00891F9C"/>
    <w:rsid w:val="0089365D"/>
    <w:rsid w:val="00894CAC"/>
    <w:rsid w:val="00894DFF"/>
    <w:rsid w:val="00896772"/>
    <w:rsid w:val="008A38F8"/>
    <w:rsid w:val="008A3DDE"/>
    <w:rsid w:val="008A40CA"/>
    <w:rsid w:val="008B3197"/>
    <w:rsid w:val="008B3DBB"/>
    <w:rsid w:val="008B4EEE"/>
    <w:rsid w:val="008B7EB3"/>
    <w:rsid w:val="008C3079"/>
    <w:rsid w:val="008C7D36"/>
    <w:rsid w:val="008E07BE"/>
    <w:rsid w:val="008E09BA"/>
    <w:rsid w:val="008E33BD"/>
    <w:rsid w:val="008E35E7"/>
    <w:rsid w:val="008E3B79"/>
    <w:rsid w:val="008F2D4B"/>
    <w:rsid w:val="008F5041"/>
    <w:rsid w:val="008F53CD"/>
    <w:rsid w:val="008F7CF1"/>
    <w:rsid w:val="0090070D"/>
    <w:rsid w:val="00901CDB"/>
    <w:rsid w:val="009056CB"/>
    <w:rsid w:val="00911931"/>
    <w:rsid w:val="00911F14"/>
    <w:rsid w:val="00912E48"/>
    <w:rsid w:val="009165E8"/>
    <w:rsid w:val="00920C1B"/>
    <w:rsid w:val="00924BFE"/>
    <w:rsid w:val="009301D0"/>
    <w:rsid w:val="0094198E"/>
    <w:rsid w:val="00941E48"/>
    <w:rsid w:val="009463B6"/>
    <w:rsid w:val="009605A8"/>
    <w:rsid w:val="0096130A"/>
    <w:rsid w:val="00964541"/>
    <w:rsid w:val="00975A62"/>
    <w:rsid w:val="0097709F"/>
    <w:rsid w:val="00987207"/>
    <w:rsid w:val="009912D5"/>
    <w:rsid w:val="009954B8"/>
    <w:rsid w:val="00997AD1"/>
    <w:rsid w:val="009A25E0"/>
    <w:rsid w:val="009A7D24"/>
    <w:rsid w:val="009B1E6D"/>
    <w:rsid w:val="009B3669"/>
    <w:rsid w:val="009B391E"/>
    <w:rsid w:val="009B5DCB"/>
    <w:rsid w:val="009D3CD0"/>
    <w:rsid w:val="009D60BC"/>
    <w:rsid w:val="009D670E"/>
    <w:rsid w:val="009E08A6"/>
    <w:rsid w:val="009E329D"/>
    <w:rsid w:val="009E36AE"/>
    <w:rsid w:val="009F25E1"/>
    <w:rsid w:val="009F38BF"/>
    <w:rsid w:val="009F3BD9"/>
    <w:rsid w:val="009F4EF8"/>
    <w:rsid w:val="009F5629"/>
    <w:rsid w:val="00A04418"/>
    <w:rsid w:val="00A048B0"/>
    <w:rsid w:val="00A04C8D"/>
    <w:rsid w:val="00A11BE0"/>
    <w:rsid w:val="00A12EED"/>
    <w:rsid w:val="00A1380B"/>
    <w:rsid w:val="00A20819"/>
    <w:rsid w:val="00A24F19"/>
    <w:rsid w:val="00A30032"/>
    <w:rsid w:val="00A31B2C"/>
    <w:rsid w:val="00A3669D"/>
    <w:rsid w:val="00A3779F"/>
    <w:rsid w:val="00A41BDC"/>
    <w:rsid w:val="00A426DD"/>
    <w:rsid w:val="00A46F07"/>
    <w:rsid w:val="00A46F1F"/>
    <w:rsid w:val="00A54147"/>
    <w:rsid w:val="00A5719C"/>
    <w:rsid w:val="00A6023D"/>
    <w:rsid w:val="00A60653"/>
    <w:rsid w:val="00A61387"/>
    <w:rsid w:val="00A63496"/>
    <w:rsid w:val="00A74851"/>
    <w:rsid w:val="00A84D9E"/>
    <w:rsid w:val="00A84E4F"/>
    <w:rsid w:val="00A929CE"/>
    <w:rsid w:val="00A933A5"/>
    <w:rsid w:val="00A94ACA"/>
    <w:rsid w:val="00A94D62"/>
    <w:rsid w:val="00A957AF"/>
    <w:rsid w:val="00AA1590"/>
    <w:rsid w:val="00AA5838"/>
    <w:rsid w:val="00AB10B9"/>
    <w:rsid w:val="00AC25FD"/>
    <w:rsid w:val="00AC2D99"/>
    <w:rsid w:val="00AC3C75"/>
    <w:rsid w:val="00AC64CA"/>
    <w:rsid w:val="00AD5A1F"/>
    <w:rsid w:val="00AD7F43"/>
    <w:rsid w:val="00AE22B2"/>
    <w:rsid w:val="00AE337E"/>
    <w:rsid w:val="00AE5DEC"/>
    <w:rsid w:val="00AE6727"/>
    <w:rsid w:val="00AE7F5A"/>
    <w:rsid w:val="00AF23A7"/>
    <w:rsid w:val="00B03617"/>
    <w:rsid w:val="00B037D9"/>
    <w:rsid w:val="00B04A4C"/>
    <w:rsid w:val="00B0501E"/>
    <w:rsid w:val="00B07394"/>
    <w:rsid w:val="00B10014"/>
    <w:rsid w:val="00B16E07"/>
    <w:rsid w:val="00B25864"/>
    <w:rsid w:val="00B33089"/>
    <w:rsid w:val="00B36468"/>
    <w:rsid w:val="00B41D3F"/>
    <w:rsid w:val="00B45A93"/>
    <w:rsid w:val="00B47293"/>
    <w:rsid w:val="00B51615"/>
    <w:rsid w:val="00B61EBA"/>
    <w:rsid w:val="00B622EA"/>
    <w:rsid w:val="00B665BC"/>
    <w:rsid w:val="00B67950"/>
    <w:rsid w:val="00B7222B"/>
    <w:rsid w:val="00B749AE"/>
    <w:rsid w:val="00B82717"/>
    <w:rsid w:val="00B93433"/>
    <w:rsid w:val="00B96AF3"/>
    <w:rsid w:val="00B96F13"/>
    <w:rsid w:val="00BA1C7C"/>
    <w:rsid w:val="00BA6A53"/>
    <w:rsid w:val="00BB0FD7"/>
    <w:rsid w:val="00BB1372"/>
    <w:rsid w:val="00BB17C8"/>
    <w:rsid w:val="00BB758A"/>
    <w:rsid w:val="00BC1655"/>
    <w:rsid w:val="00BC46E5"/>
    <w:rsid w:val="00BC4AE7"/>
    <w:rsid w:val="00BC4BDA"/>
    <w:rsid w:val="00BD00C5"/>
    <w:rsid w:val="00BD0B4F"/>
    <w:rsid w:val="00BD32DB"/>
    <w:rsid w:val="00BE032D"/>
    <w:rsid w:val="00BE53A7"/>
    <w:rsid w:val="00BE6A78"/>
    <w:rsid w:val="00BF2607"/>
    <w:rsid w:val="00BF4604"/>
    <w:rsid w:val="00BF6DAD"/>
    <w:rsid w:val="00C04BB0"/>
    <w:rsid w:val="00C05D7E"/>
    <w:rsid w:val="00C121FC"/>
    <w:rsid w:val="00C16517"/>
    <w:rsid w:val="00C30CA9"/>
    <w:rsid w:val="00C31DAF"/>
    <w:rsid w:val="00C42130"/>
    <w:rsid w:val="00C45B61"/>
    <w:rsid w:val="00C52220"/>
    <w:rsid w:val="00C537A1"/>
    <w:rsid w:val="00C5382E"/>
    <w:rsid w:val="00C53AE0"/>
    <w:rsid w:val="00C54A33"/>
    <w:rsid w:val="00C55DD0"/>
    <w:rsid w:val="00C64F25"/>
    <w:rsid w:val="00C65EBC"/>
    <w:rsid w:val="00C672A8"/>
    <w:rsid w:val="00C72799"/>
    <w:rsid w:val="00C76355"/>
    <w:rsid w:val="00C77A52"/>
    <w:rsid w:val="00C824B4"/>
    <w:rsid w:val="00C86D72"/>
    <w:rsid w:val="00C95418"/>
    <w:rsid w:val="00C97338"/>
    <w:rsid w:val="00CA5956"/>
    <w:rsid w:val="00CA6EC9"/>
    <w:rsid w:val="00CB2A62"/>
    <w:rsid w:val="00CB3904"/>
    <w:rsid w:val="00CB3BC3"/>
    <w:rsid w:val="00CB44D1"/>
    <w:rsid w:val="00CB5110"/>
    <w:rsid w:val="00CB5563"/>
    <w:rsid w:val="00CC4A8F"/>
    <w:rsid w:val="00CC5BB2"/>
    <w:rsid w:val="00CD1D61"/>
    <w:rsid w:val="00CD7074"/>
    <w:rsid w:val="00CD76B3"/>
    <w:rsid w:val="00CE53FC"/>
    <w:rsid w:val="00CE6E56"/>
    <w:rsid w:val="00CE70A1"/>
    <w:rsid w:val="00CE7281"/>
    <w:rsid w:val="00CF0B00"/>
    <w:rsid w:val="00CF6AE2"/>
    <w:rsid w:val="00CF78C1"/>
    <w:rsid w:val="00D0756C"/>
    <w:rsid w:val="00D10617"/>
    <w:rsid w:val="00D14385"/>
    <w:rsid w:val="00D1655E"/>
    <w:rsid w:val="00D16EBE"/>
    <w:rsid w:val="00D22B8A"/>
    <w:rsid w:val="00D22D77"/>
    <w:rsid w:val="00D31DB3"/>
    <w:rsid w:val="00D367DE"/>
    <w:rsid w:val="00D36C5E"/>
    <w:rsid w:val="00D36EF6"/>
    <w:rsid w:val="00D50DB8"/>
    <w:rsid w:val="00D51C3D"/>
    <w:rsid w:val="00D53EDB"/>
    <w:rsid w:val="00D572A0"/>
    <w:rsid w:val="00D575AD"/>
    <w:rsid w:val="00D61324"/>
    <w:rsid w:val="00D61578"/>
    <w:rsid w:val="00D629BF"/>
    <w:rsid w:val="00D63F92"/>
    <w:rsid w:val="00D660B4"/>
    <w:rsid w:val="00D67E95"/>
    <w:rsid w:val="00D73CAC"/>
    <w:rsid w:val="00D77CFA"/>
    <w:rsid w:val="00D77DA1"/>
    <w:rsid w:val="00D82146"/>
    <w:rsid w:val="00D83E63"/>
    <w:rsid w:val="00D90686"/>
    <w:rsid w:val="00D910B4"/>
    <w:rsid w:val="00D92CB0"/>
    <w:rsid w:val="00D9386D"/>
    <w:rsid w:val="00DA22B8"/>
    <w:rsid w:val="00DA3D3F"/>
    <w:rsid w:val="00DA7BB1"/>
    <w:rsid w:val="00DB19C1"/>
    <w:rsid w:val="00DC2847"/>
    <w:rsid w:val="00DC6BFE"/>
    <w:rsid w:val="00DD2779"/>
    <w:rsid w:val="00DD4929"/>
    <w:rsid w:val="00DE5EDB"/>
    <w:rsid w:val="00DE682E"/>
    <w:rsid w:val="00DE6A3B"/>
    <w:rsid w:val="00DF032D"/>
    <w:rsid w:val="00DF4257"/>
    <w:rsid w:val="00DF7E8D"/>
    <w:rsid w:val="00E00F4C"/>
    <w:rsid w:val="00E04F7A"/>
    <w:rsid w:val="00E05CD2"/>
    <w:rsid w:val="00E0668F"/>
    <w:rsid w:val="00E10A53"/>
    <w:rsid w:val="00E12AC8"/>
    <w:rsid w:val="00E216CC"/>
    <w:rsid w:val="00E21A6A"/>
    <w:rsid w:val="00E22885"/>
    <w:rsid w:val="00E320F4"/>
    <w:rsid w:val="00E35D72"/>
    <w:rsid w:val="00E36D31"/>
    <w:rsid w:val="00E456DB"/>
    <w:rsid w:val="00E47A3C"/>
    <w:rsid w:val="00E5777A"/>
    <w:rsid w:val="00E57E53"/>
    <w:rsid w:val="00E61097"/>
    <w:rsid w:val="00E62A48"/>
    <w:rsid w:val="00E67A6A"/>
    <w:rsid w:val="00E715BE"/>
    <w:rsid w:val="00E728B9"/>
    <w:rsid w:val="00E74E73"/>
    <w:rsid w:val="00E75710"/>
    <w:rsid w:val="00E77565"/>
    <w:rsid w:val="00E82A3B"/>
    <w:rsid w:val="00E85352"/>
    <w:rsid w:val="00E92323"/>
    <w:rsid w:val="00E9240D"/>
    <w:rsid w:val="00E93E82"/>
    <w:rsid w:val="00E95241"/>
    <w:rsid w:val="00E97682"/>
    <w:rsid w:val="00EA2FC9"/>
    <w:rsid w:val="00EA490A"/>
    <w:rsid w:val="00EA51E4"/>
    <w:rsid w:val="00EA5733"/>
    <w:rsid w:val="00EB5BEB"/>
    <w:rsid w:val="00EB5F32"/>
    <w:rsid w:val="00EC1499"/>
    <w:rsid w:val="00EC2790"/>
    <w:rsid w:val="00EC3DE3"/>
    <w:rsid w:val="00EC46BA"/>
    <w:rsid w:val="00EC4BB0"/>
    <w:rsid w:val="00EC5479"/>
    <w:rsid w:val="00EC6767"/>
    <w:rsid w:val="00EC6F4A"/>
    <w:rsid w:val="00EC79A5"/>
    <w:rsid w:val="00EC7DC9"/>
    <w:rsid w:val="00ED20C0"/>
    <w:rsid w:val="00ED5CC7"/>
    <w:rsid w:val="00EE38E2"/>
    <w:rsid w:val="00EE6B89"/>
    <w:rsid w:val="00EE704A"/>
    <w:rsid w:val="00EE7062"/>
    <w:rsid w:val="00EF1C2B"/>
    <w:rsid w:val="00EF5129"/>
    <w:rsid w:val="00EF6A39"/>
    <w:rsid w:val="00EF78E6"/>
    <w:rsid w:val="00F021ED"/>
    <w:rsid w:val="00F044ED"/>
    <w:rsid w:val="00F079FD"/>
    <w:rsid w:val="00F117CA"/>
    <w:rsid w:val="00F1377F"/>
    <w:rsid w:val="00F15460"/>
    <w:rsid w:val="00F15CB5"/>
    <w:rsid w:val="00F16237"/>
    <w:rsid w:val="00F212D1"/>
    <w:rsid w:val="00F23210"/>
    <w:rsid w:val="00F23B04"/>
    <w:rsid w:val="00F2696C"/>
    <w:rsid w:val="00F26E9F"/>
    <w:rsid w:val="00F32E72"/>
    <w:rsid w:val="00F3305E"/>
    <w:rsid w:val="00F35921"/>
    <w:rsid w:val="00F35F92"/>
    <w:rsid w:val="00F3669B"/>
    <w:rsid w:val="00F408B3"/>
    <w:rsid w:val="00F41AD9"/>
    <w:rsid w:val="00F43246"/>
    <w:rsid w:val="00F52F2E"/>
    <w:rsid w:val="00F6288C"/>
    <w:rsid w:val="00F67934"/>
    <w:rsid w:val="00F74B0D"/>
    <w:rsid w:val="00F83D44"/>
    <w:rsid w:val="00F8775E"/>
    <w:rsid w:val="00F92752"/>
    <w:rsid w:val="00F95DD1"/>
    <w:rsid w:val="00FA37F4"/>
    <w:rsid w:val="00FA55A3"/>
    <w:rsid w:val="00FB0F4C"/>
    <w:rsid w:val="00FB12EA"/>
    <w:rsid w:val="00FC10F3"/>
    <w:rsid w:val="00FC237D"/>
    <w:rsid w:val="00FC5013"/>
    <w:rsid w:val="00FC58FA"/>
    <w:rsid w:val="00FC723B"/>
    <w:rsid w:val="00FD075E"/>
    <w:rsid w:val="00FD48EB"/>
    <w:rsid w:val="00FF03A2"/>
    <w:rsid w:val="00FF1450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3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4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181A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1A24"/>
  </w:style>
  <w:style w:type="character" w:styleId="a7">
    <w:name w:val="Hyperlink"/>
    <w:rsid w:val="00EC3DE3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033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3669B"/>
    <w:pPr>
      <w:ind w:left="720"/>
      <w:contextualSpacing/>
    </w:pPr>
  </w:style>
  <w:style w:type="paragraph" w:customStyle="1" w:styleId="ConsPlusNormal">
    <w:name w:val="ConsPlusNormal"/>
    <w:rsid w:val="0029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54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3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4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181A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1A24"/>
  </w:style>
  <w:style w:type="character" w:styleId="a7">
    <w:name w:val="Hyperlink"/>
    <w:rsid w:val="00EC3DE3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033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3669B"/>
    <w:pPr>
      <w:ind w:left="720"/>
      <w:contextualSpacing/>
    </w:pPr>
  </w:style>
  <w:style w:type="paragraph" w:customStyle="1" w:styleId="ConsPlusNormal">
    <w:name w:val="ConsPlusNormal"/>
    <w:rsid w:val="0029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54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1213-B8E8-4686-A42F-4577FB1A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Козлова</cp:lastModifiedBy>
  <cp:revision>3</cp:revision>
  <cp:lastPrinted>2016-09-20T02:17:00Z</cp:lastPrinted>
  <dcterms:created xsi:type="dcterms:W3CDTF">2016-09-21T01:48:00Z</dcterms:created>
  <dcterms:modified xsi:type="dcterms:W3CDTF">2016-09-21T01:50:00Z</dcterms:modified>
</cp:coreProperties>
</file>