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00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44"/>
        <w:gridCol w:w="2093"/>
        <w:gridCol w:w="4368"/>
      </w:tblGrid>
      <w:tr w:rsidR="00EE119A" w:rsidRPr="004F4E1F" w:rsidTr="007F1440">
        <w:trPr>
          <w:trHeight w:val="1421"/>
        </w:trPr>
        <w:tc>
          <w:tcPr>
            <w:tcW w:w="3544" w:type="dxa"/>
          </w:tcPr>
          <w:p w:rsidR="00EE119A" w:rsidRPr="004F4E1F" w:rsidRDefault="00B62CD2" w:rsidP="00611B0E">
            <w:pPr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column">
                    <wp:posOffset>2709545</wp:posOffset>
                  </wp:positionH>
                  <wp:positionV relativeFrom="paragraph">
                    <wp:posOffset>40640</wp:posOffset>
                  </wp:positionV>
                  <wp:extent cx="657225" cy="676275"/>
                  <wp:effectExtent l="19050" t="0" r="9525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Копия логотип"/>
                          <pic:cNvPicPr>
                            <a:picLocks noChangeAspect="1"/>
                            <a:extLst>
                              <a:ext uri="smNativeData">
                                <sm:smNativeData xmlns:arto="http://schemas.microsoft.com/office/word/2006/arto" xmlns="" xmlns:o="urn:schemas-microsoft-com:office:office" xmlns:v="urn:schemas-microsoft-com:vml" xmlns:w10="urn:schemas-microsoft-com:office:word" xmlns:w="http://schemas.openxmlformats.org/wordprocessingml/2006/main" xmlns:sm="smo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val="SMDATA_12_a6wdVhMAAAAlAAAAEQAAAC0AAAAAkAAAAEgAAACQAAAASAAAAAAAAAAAAAAAAAAAAAEAAABQAAAAAAAAAAAA4D8AAAAAAADgPwAAAAAAAOA/AAAAAAAA4D8AAAAAAADgPwAAAAAAAOA/AAAAAAAA4D8AAAAAAADgPwAAAAAAAOA/AAAAAAAA4D8CAAAAjAAAAAAAAAAAAAAA////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AcAAAA4AAAAAAAAAAAAAAAAAAAA////AAAAAAAAAAAAAAAAAAAAAAAAAAAAAAAAAAAAAABkAAAAZAAAAAAAAAAXAAAAFAAAAAAAAAAAAAAA/38AAP9/AAAAAgAACQAAAAQAAAAAAAAADAAAABAAAAAAAAAAAAAAAAAAAAAAAAAAHgAAAGgAAAAAAAAAAAAAAAAAAAAAAAAAAAAAABAnAAAQJwAAAAAAAAAAAAAAAAAAAAAAAAAAAAAAAAAAAAAAAAAAAAAUAAAAAAAAAMDA/wAAAAAAZAAAADIAAAAAAAAAZAAAAAAAAAB/f38ACgAAACEAAABAAAAAPAAAAAAAAAAAggAAAAAAAAAAAAAAAAAAAgAAADYPAAABAAAAAgAAAAAAAAALBAAAJAQAAAAAAADbFQAANwIAAA=="/>
                              </a:ext>
                            </a:extLst>
                          </pic:cNvPicPr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7225" cy="67627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proofErr w:type="spellStart"/>
            <w:r w:rsidR="00EE119A" w:rsidRPr="004F4E1F">
              <w:rPr>
                <w:b/>
              </w:rPr>
              <w:t>Буряад</w:t>
            </w:r>
            <w:proofErr w:type="spellEnd"/>
            <w:r w:rsidR="00EE119A" w:rsidRPr="004F4E1F">
              <w:rPr>
                <w:b/>
              </w:rPr>
              <w:t xml:space="preserve"> </w:t>
            </w:r>
            <w:proofErr w:type="spellStart"/>
            <w:r w:rsidR="00EE119A" w:rsidRPr="004F4E1F">
              <w:rPr>
                <w:b/>
              </w:rPr>
              <w:t>Уласай</w:t>
            </w:r>
            <w:proofErr w:type="spellEnd"/>
            <w:r w:rsidR="00EE119A" w:rsidRPr="004F4E1F">
              <w:rPr>
                <w:b/>
              </w:rPr>
              <w:t xml:space="preserve"> </w:t>
            </w:r>
            <w:proofErr w:type="spellStart"/>
            <w:r w:rsidR="00EE119A" w:rsidRPr="004F4E1F">
              <w:rPr>
                <w:b/>
              </w:rPr>
              <w:t>Муяын</w:t>
            </w:r>
            <w:proofErr w:type="spellEnd"/>
            <w:r w:rsidR="00EE119A" w:rsidRPr="004F4E1F">
              <w:rPr>
                <w:b/>
              </w:rPr>
              <w:t xml:space="preserve"> </w:t>
            </w:r>
            <w:proofErr w:type="spellStart"/>
            <w:r w:rsidR="00EE119A" w:rsidRPr="004F4E1F">
              <w:rPr>
                <w:b/>
              </w:rPr>
              <w:t>айма</w:t>
            </w:r>
            <w:proofErr w:type="gramStart"/>
            <w:r w:rsidR="00EE119A" w:rsidRPr="004F4E1F">
              <w:rPr>
                <w:b/>
              </w:rPr>
              <w:t>г</w:t>
            </w:r>
            <w:proofErr w:type="spellEnd"/>
            <w:r w:rsidR="00EE119A" w:rsidRPr="004F4E1F">
              <w:rPr>
                <w:b/>
              </w:rPr>
              <w:t>-</w:t>
            </w:r>
            <w:proofErr w:type="gramEnd"/>
            <w:r w:rsidR="00EE119A" w:rsidRPr="004F4E1F">
              <w:rPr>
                <w:b/>
              </w:rPr>
              <w:t xml:space="preserve"> «</w:t>
            </w:r>
            <w:proofErr w:type="spellStart"/>
            <w:r w:rsidR="00EE119A" w:rsidRPr="004F4E1F">
              <w:rPr>
                <w:b/>
              </w:rPr>
              <w:t>Муяын</w:t>
            </w:r>
            <w:proofErr w:type="spellEnd"/>
            <w:r w:rsidR="00EE119A" w:rsidRPr="004F4E1F">
              <w:rPr>
                <w:b/>
              </w:rPr>
              <w:t xml:space="preserve"> </w:t>
            </w:r>
            <w:proofErr w:type="spellStart"/>
            <w:r w:rsidR="00EE119A" w:rsidRPr="004F4E1F">
              <w:rPr>
                <w:b/>
              </w:rPr>
              <w:t>аймаг</w:t>
            </w:r>
            <w:proofErr w:type="spellEnd"/>
            <w:r w:rsidR="00EE119A" w:rsidRPr="004F4E1F">
              <w:rPr>
                <w:b/>
              </w:rPr>
              <w:t xml:space="preserve">» гэһэн </w:t>
            </w:r>
            <w:proofErr w:type="spellStart"/>
            <w:r w:rsidR="00EE119A" w:rsidRPr="004F4E1F">
              <w:rPr>
                <w:b/>
              </w:rPr>
              <w:t>нютагай</w:t>
            </w:r>
            <w:proofErr w:type="spellEnd"/>
            <w:r w:rsidR="00EE119A" w:rsidRPr="004F4E1F">
              <w:rPr>
                <w:b/>
              </w:rPr>
              <w:t xml:space="preserve"> </w:t>
            </w:r>
            <w:proofErr w:type="spellStart"/>
            <w:r w:rsidR="00EE119A" w:rsidRPr="004F4E1F">
              <w:rPr>
                <w:b/>
              </w:rPr>
              <w:t>засагай</w:t>
            </w:r>
            <w:proofErr w:type="spellEnd"/>
          </w:p>
          <w:p w:rsidR="00EE119A" w:rsidRPr="004F4E1F" w:rsidRDefault="00EE119A" w:rsidP="00611B0E">
            <w:pPr>
              <w:jc w:val="center"/>
              <w:rPr>
                <w:b/>
              </w:rPr>
            </w:pPr>
            <w:proofErr w:type="spellStart"/>
            <w:r w:rsidRPr="004F4E1F">
              <w:rPr>
                <w:b/>
              </w:rPr>
              <w:t>байгууламжын</w:t>
            </w:r>
            <w:proofErr w:type="spellEnd"/>
            <w:r w:rsidRPr="004F4E1F">
              <w:rPr>
                <w:b/>
              </w:rPr>
              <w:t xml:space="preserve"> </w:t>
            </w:r>
            <w:proofErr w:type="spellStart"/>
            <w:r w:rsidRPr="004F4E1F">
              <w:rPr>
                <w:b/>
              </w:rPr>
              <w:t>депутадуудай</w:t>
            </w:r>
            <w:proofErr w:type="spellEnd"/>
            <w:r w:rsidRPr="004F4E1F">
              <w:rPr>
                <w:b/>
              </w:rPr>
              <w:t xml:space="preserve"> </w:t>
            </w:r>
            <w:proofErr w:type="gramStart"/>
            <w:r w:rsidRPr="004F4E1F">
              <w:rPr>
                <w:b/>
              </w:rPr>
              <w:t>З</w:t>
            </w:r>
            <w:proofErr w:type="gramEnd"/>
            <w:r w:rsidRPr="004F4E1F">
              <w:rPr>
                <w:b/>
              </w:rPr>
              <w:t xml:space="preserve">үблэлэй  </w:t>
            </w:r>
            <w:proofErr w:type="spellStart"/>
            <w:r w:rsidRPr="004F4E1F">
              <w:rPr>
                <w:b/>
              </w:rPr>
              <w:t>ээлжээтэ</w:t>
            </w:r>
            <w:proofErr w:type="spellEnd"/>
            <w:r w:rsidRPr="004F4E1F">
              <w:rPr>
                <w:b/>
              </w:rPr>
              <w:t xml:space="preserve"> </w:t>
            </w:r>
            <w:proofErr w:type="spellStart"/>
            <w:r w:rsidRPr="004F4E1F">
              <w:rPr>
                <w:b/>
              </w:rPr>
              <w:t>сесси</w:t>
            </w:r>
            <w:proofErr w:type="spellEnd"/>
          </w:p>
          <w:p w:rsidR="00EE119A" w:rsidRPr="004F4E1F" w:rsidRDefault="00EE119A" w:rsidP="00611B0E">
            <w:pPr>
              <w:jc w:val="center"/>
            </w:pPr>
          </w:p>
        </w:tc>
        <w:tc>
          <w:tcPr>
            <w:tcW w:w="2093" w:type="dxa"/>
          </w:tcPr>
          <w:p w:rsidR="00EE119A" w:rsidRPr="004F4E1F" w:rsidRDefault="00EE119A" w:rsidP="00611B0E">
            <w:pPr>
              <w:jc w:val="center"/>
            </w:pPr>
          </w:p>
        </w:tc>
        <w:tc>
          <w:tcPr>
            <w:tcW w:w="4368" w:type="dxa"/>
          </w:tcPr>
          <w:p w:rsidR="00EE119A" w:rsidRPr="004F4E1F" w:rsidRDefault="00EE119A" w:rsidP="00611B0E">
            <w:pPr>
              <w:jc w:val="center"/>
              <w:rPr>
                <w:b/>
              </w:rPr>
            </w:pPr>
            <w:r w:rsidRPr="004F4E1F">
              <w:rPr>
                <w:b/>
              </w:rPr>
              <w:t>Муйский район</w:t>
            </w:r>
          </w:p>
          <w:p w:rsidR="00EE119A" w:rsidRPr="004F4E1F" w:rsidRDefault="00EE119A" w:rsidP="00611B0E">
            <w:pPr>
              <w:jc w:val="center"/>
              <w:rPr>
                <w:b/>
              </w:rPr>
            </w:pPr>
            <w:r w:rsidRPr="004F4E1F">
              <w:rPr>
                <w:b/>
              </w:rPr>
              <w:t>Республики    Бурятия</w:t>
            </w:r>
          </w:p>
          <w:p w:rsidR="00EE119A" w:rsidRPr="004F4E1F" w:rsidRDefault="00B62CD2" w:rsidP="00611B0E">
            <w:pPr>
              <w:jc w:val="center"/>
              <w:rPr>
                <w:b/>
              </w:rPr>
            </w:pPr>
            <w:r>
              <w:rPr>
                <w:b/>
              </w:rPr>
              <w:t>42</w:t>
            </w:r>
            <w:r w:rsidR="00EE119A" w:rsidRPr="004F4E1F">
              <w:rPr>
                <w:b/>
              </w:rPr>
              <w:t xml:space="preserve"> очередная сессия</w:t>
            </w:r>
          </w:p>
          <w:p w:rsidR="00EE119A" w:rsidRPr="004F4E1F" w:rsidRDefault="00EE119A" w:rsidP="00611B0E">
            <w:pPr>
              <w:jc w:val="center"/>
              <w:rPr>
                <w:b/>
              </w:rPr>
            </w:pPr>
            <w:r w:rsidRPr="004F4E1F">
              <w:rPr>
                <w:b/>
              </w:rPr>
              <w:t>Совета депутатов</w:t>
            </w:r>
          </w:p>
          <w:p w:rsidR="00EE119A" w:rsidRPr="004F4E1F" w:rsidRDefault="00EE119A" w:rsidP="00611B0E">
            <w:pPr>
              <w:widowControl w:val="0"/>
              <w:jc w:val="center"/>
              <w:rPr>
                <w:b/>
                <w:bCs/>
              </w:rPr>
            </w:pPr>
            <w:r w:rsidRPr="004F4E1F">
              <w:rPr>
                <w:b/>
                <w:bCs/>
              </w:rPr>
              <w:t>муниципального   образования «Муйский район»</w:t>
            </w:r>
          </w:p>
        </w:tc>
      </w:tr>
    </w:tbl>
    <w:p w:rsidR="00EE119A" w:rsidRPr="004F4E1F" w:rsidRDefault="008B1EF0" w:rsidP="00611B0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zh-CN"/>
        </w:rPr>
      </w:pPr>
      <w:r w:rsidRPr="008B1EF0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7.85pt;margin-top:3.55pt;width:474pt;height:0;z-index:251660288;visibility:visible;mso-wrap-distance-top:-3e-5mm;mso-wrap-distance-bottom:-3e-5mm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" strokeweight="1.5pt"/>
        </w:pict>
      </w:r>
    </w:p>
    <w:p w:rsidR="00EE119A" w:rsidRPr="004F4E1F" w:rsidRDefault="00EE119A" w:rsidP="00EE119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EE119A" w:rsidRPr="004F4E1F" w:rsidRDefault="00EE119A" w:rsidP="00EE11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4F4E1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РЕШЕНИЕ </w:t>
      </w:r>
    </w:p>
    <w:p w:rsidR="00EE119A" w:rsidRPr="004F4E1F" w:rsidRDefault="00EE119A" w:rsidP="00EE11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EE119A" w:rsidRPr="004F4E1F" w:rsidRDefault="00B62CD2" w:rsidP="00EE119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«30»  ноября </w:t>
      </w:r>
      <w:r w:rsidR="00EE119A" w:rsidRPr="004F4E1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202</w:t>
      </w:r>
      <w:r w:rsidR="00EE119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2</w:t>
      </w:r>
      <w:r w:rsidR="00EE119A" w:rsidRPr="004F4E1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г.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307</w:t>
      </w:r>
      <w:r w:rsidR="00EE119A" w:rsidRPr="004F4E1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                                       пгт. </w:t>
      </w:r>
      <w:proofErr w:type="spellStart"/>
      <w:r w:rsidR="00EE119A" w:rsidRPr="004F4E1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Таксимо</w:t>
      </w:r>
      <w:proofErr w:type="spellEnd"/>
      <w:r w:rsidR="00EE119A" w:rsidRPr="004F4E1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</w:t>
      </w:r>
    </w:p>
    <w:p w:rsidR="00EE119A" w:rsidRPr="004F4E1F" w:rsidRDefault="00EE119A" w:rsidP="00EE119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EE119A" w:rsidRPr="004F4E1F" w:rsidRDefault="00EE119A" w:rsidP="00EE119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4F4E1F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                                                                                            </w:t>
      </w:r>
    </w:p>
    <w:p w:rsidR="00611B0E" w:rsidRDefault="00EE119A" w:rsidP="00611B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4F4E1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О 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н</w:t>
      </w:r>
      <w:r w:rsidRPr="004F4E1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с</w:t>
      </w:r>
      <w:r w:rsidRPr="004F4E1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ении </w:t>
      </w:r>
      <w:r w:rsidRPr="00527087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дополнени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й в </w:t>
      </w:r>
      <w:r w:rsidRPr="007450F4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решение Совета депутатов</w:t>
      </w:r>
      <w:r w:rsidR="00611B0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муниципального образования «Муйский район»</w:t>
      </w:r>
      <w:r w:rsidRPr="007450F4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от 01.12.2021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№</w:t>
      </w:r>
      <w:r w:rsidR="00611B0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242 </w:t>
      </w:r>
    </w:p>
    <w:p w:rsidR="00EE119A" w:rsidRPr="0020090F" w:rsidRDefault="00EE119A" w:rsidP="00611B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«</w:t>
      </w:r>
      <w:r w:rsidRPr="0020090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Об утверждении Порядка предоставления в аренду и безвозмездное пользование имущества, находящегося в собственности </w:t>
      </w:r>
    </w:p>
    <w:p w:rsidR="00EE119A" w:rsidRPr="004F4E1F" w:rsidRDefault="00EE119A" w:rsidP="00EE11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20090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муниципального образования «Муйский район»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»</w:t>
      </w:r>
    </w:p>
    <w:p w:rsidR="00EE119A" w:rsidRPr="004F4E1F" w:rsidRDefault="00EE119A" w:rsidP="00EE119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EE119A" w:rsidRPr="004F4E1F" w:rsidRDefault="00EE119A" w:rsidP="00EE119A">
      <w:pPr>
        <w:spacing w:after="0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F4E1F">
        <w:rPr>
          <w:rFonts w:ascii="Times New Roman" w:eastAsia="Times New Roman" w:hAnsi="Times New Roman" w:cs="Times New Roman"/>
          <w:sz w:val="28"/>
          <w:szCs w:val="28"/>
        </w:rPr>
        <w:t>В целях повышения эффективности управления муниципальным имуществом,</w:t>
      </w:r>
      <w:r w:rsidRPr="004F4E1F">
        <w:rPr>
          <w:rFonts w:ascii="Calibri" w:eastAsia="Calibri" w:hAnsi="Calibri" w:cs="Times New Roman"/>
          <w:sz w:val="28"/>
          <w:szCs w:val="28"/>
        </w:rPr>
        <w:t xml:space="preserve"> </w:t>
      </w:r>
      <w:r w:rsidRPr="004F4E1F">
        <w:rPr>
          <w:rFonts w:ascii="Times New Roman" w:eastAsia="Times New Roman" w:hAnsi="Times New Roman" w:cs="Times New Roman"/>
          <w:sz w:val="28"/>
          <w:szCs w:val="28"/>
        </w:rPr>
        <w:t>находящимся в собственности муниципального образования «Муйский район»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4F4E1F"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26.07.2006 № 135-ФЗ «О защите конкуренции», Федеральным законом от 24.07.2007 № 209-ФЗ «О развитии малого и среднего предпринимательства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4F4E1F">
        <w:rPr>
          <w:rFonts w:ascii="Times New Roman" w:eastAsia="Times New Roman" w:hAnsi="Times New Roman" w:cs="Times New Roman"/>
          <w:sz w:val="28"/>
          <w:szCs w:val="28"/>
        </w:rPr>
        <w:t xml:space="preserve">Российской Федерации», Совет депутатов муниципального образования «Муйский район» </w:t>
      </w:r>
      <w:r w:rsidRPr="004F4E1F">
        <w:rPr>
          <w:rFonts w:ascii="Times New Roman" w:eastAsia="Times New Roman" w:hAnsi="Times New Roman" w:cs="Times New Roman"/>
          <w:b/>
          <w:sz w:val="28"/>
          <w:szCs w:val="28"/>
        </w:rPr>
        <w:t>решил:</w:t>
      </w:r>
    </w:p>
    <w:p w:rsidR="00EE119A" w:rsidRPr="007450F4" w:rsidRDefault="00EE119A" w:rsidP="00EE119A">
      <w:pPr>
        <w:numPr>
          <w:ilvl w:val="0"/>
          <w:numId w:val="1"/>
        </w:numPr>
        <w:tabs>
          <w:tab w:val="left" w:pos="426"/>
          <w:tab w:val="left" w:pos="709"/>
        </w:tabs>
        <w:spacing w:after="0"/>
        <w:ind w:left="0"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450F4">
        <w:rPr>
          <w:rFonts w:ascii="Times New Roman" w:eastAsia="Times New Roman" w:hAnsi="Times New Roman" w:cs="Times New Roman"/>
          <w:sz w:val="28"/>
          <w:szCs w:val="28"/>
        </w:rPr>
        <w:t>Дополнить пункт 57 «Поряд</w:t>
      </w:r>
      <w:r w:rsidR="00611B0E">
        <w:rPr>
          <w:rFonts w:ascii="Times New Roman" w:eastAsia="Times New Roman" w:hAnsi="Times New Roman" w:cs="Times New Roman"/>
          <w:sz w:val="28"/>
          <w:szCs w:val="28"/>
        </w:rPr>
        <w:t>ка</w:t>
      </w:r>
      <w:r w:rsidRPr="007450F4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в аренду и безвозмездное пользование имущества, находящегося в собственности муниципального образования «Муйский район</w:t>
      </w:r>
      <w:r w:rsidR="00611B0E" w:rsidRPr="007450F4">
        <w:rPr>
          <w:rFonts w:ascii="Times New Roman" w:eastAsia="Times New Roman" w:hAnsi="Times New Roman" w:cs="Times New Roman"/>
          <w:sz w:val="28"/>
          <w:szCs w:val="28"/>
        </w:rPr>
        <w:t>», утвержденный</w:t>
      </w:r>
      <w:r w:rsidRPr="007450F4">
        <w:rPr>
          <w:rFonts w:ascii="Times New Roman" w:eastAsia="Times New Roman" w:hAnsi="Times New Roman" w:cs="Times New Roman"/>
          <w:sz w:val="28"/>
          <w:szCs w:val="28"/>
        </w:rPr>
        <w:t xml:space="preserve"> решением Совета депутатов </w:t>
      </w:r>
      <w:r w:rsidR="00611B0E">
        <w:rPr>
          <w:rFonts w:ascii="Times New Roman" w:eastAsia="Times New Roman" w:hAnsi="Times New Roman" w:cs="Times New Roman"/>
          <w:sz w:val="28"/>
          <w:szCs w:val="28"/>
        </w:rPr>
        <w:t xml:space="preserve">МО «Муйский район» </w:t>
      </w:r>
      <w:r w:rsidRPr="007450F4">
        <w:rPr>
          <w:rFonts w:ascii="Times New Roman" w:eastAsia="Times New Roman" w:hAnsi="Times New Roman" w:cs="Times New Roman"/>
          <w:sz w:val="28"/>
          <w:szCs w:val="28"/>
        </w:rPr>
        <w:t>от 01.12.2021 №</w:t>
      </w:r>
      <w:r w:rsidR="00611B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450F4">
        <w:rPr>
          <w:rFonts w:ascii="Times New Roman" w:eastAsia="Times New Roman" w:hAnsi="Times New Roman" w:cs="Times New Roman"/>
          <w:sz w:val="28"/>
          <w:szCs w:val="28"/>
        </w:rPr>
        <w:t>242, подпунктом 57.5 следующего содержания:</w:t>
      </w:r>
    </w:p>
    <w:p w:rsidR="00EE119A" w:rsidRPr="004F4E1F" w:rsidRDefault="00EE119A" w:rsidP="00EE119A">
      <w:pPr>
        <w:tabs>
          <w:tab w:val="left" w:pos="426"/>
          <w:tab w:val="left" w:pos="709"/>
        </w:tabs>
        <w:spacing w:after="0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«57.5</w:t>
      </w:r>
      <w:r w:rsidRPr="004F4E1F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1751F">
        <w:rPr>
          <w:rFonts w:ascii="Times New Roman" w:eastAsia="Times New Roman" w:hAnsi="Times New Roman" w:cs="Times New Roman"/>
          <w:sz w:val="28"/>
          <w:szCs w:val="28"/>
        </w:rPr>
        <w:t>0,</w:t>
      </w:r>
      <w:r w:rsidR="00611B0E" w:rsidRPr="00E1751F">
        <w:rPr>
          <w:rFonts w:ascii="Times New Roman" w:eastAsia="Times New Roman" w:hAnsi="Times New Roman" w:cs="Times New Roman"/>
          <w:sz w:val="28"/>
          <w:szCs w:val="28"/>
        </w:rPr>
        <w:t xml:space="preserve">5 </w:t>
      </w:r>
      <w:r w:rsidR="00776AD2" w:rsidRPr="00E1751F">
        <w:rPr>
          <w:rFonts w:ascii="Times New Roman" w:eastAsia="Times New Roman" w:hAnsi="Times New Roman" w:cs="Times New Roman"/>
          <w:sz w:val="28"/>
          <w:szCs w:val="28"/>
        </w:rPr>
        <w:t>- для</w:t>
      </w:r>
      <w:r w:rsidRPr="00E1751F">
        <w:rPr>
          <w:rFonts w:ascii="Times New Roman" w:eastAsia="Times New Roman" w:hAnsi="Times New Roman" w:cs="Times New Roman"/>
          <w:sz w:val="28"/>
          <w:szCs w:val="28"/>
        </w:rPr>
        <w:t xml:space="preserve"> использования имущества в целях размещения объектов связи и це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E1751F">
        <w:rPr>
          <w:rFonts w:ascii="Times New Roman" w:eastAsia="Times New Roman" w:hAnsi="Times New Roman" w:cs="Times New Roman"/>
          <w:sz w:val="28"/>
          <w:szCs w:val="28"/>
        </w:rPr>
        <w:t>тров обработки данных.</w:t>
      </w:r>
      <w:r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EE119A" w:rsidRPr="004F4E1F" w:rsidRDefault="00EE119A" w:rsidP="00EE119A">
      <w:pPr>
        <w:widowControl w:val="0"/>
        <w:numPr>
          <w:ilvl w:val="0"/>
          <w:numId w:val="1"/>
        </w:numPr>
        <w:tabs>
          <w:tab w:val="left" w:pos="426"/>
          <w:tab w:val="left" w:pos="993"/>
        </w:tabs>
        <w:autoSpaceDE w:val="0"/>
        <w:autoSpaceDN w:val="0"/>
        <w:adjustRightInd w:val="0"/>
        <w:ind w:left="0" w:right="-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4E1F">
        <w:rPr>
          <w:rFonts w:ascii="Times New Roman" w:eastAsia="Times New Roman" w:hAnsi="Times New Roman" w:cs="Times New Roman"/>
          <w:sz w:val="28"/>
          <w:szCs w:val="28"/>
        </w:rPr>
        <w:t>Настоящее решение вступает в силу со дня его официального опубликования.</w:t>
      </w:r>
    </w:p>
    <w:p w:rsidR="00EE119A" w:rsidRPr="004F4E1F" w:rsidRDefault="00EE119A" w:rsidP="00EE119A">
      <w:pPr>
        <w:widowControl w:val="0"/>
        <w:numPr>
          <w:ilvl w:val="0"/>
          <w:numId w:val="1"/>
        </w:numPr>
        <w:tabs>
          <w:tab w:val="left" w:pos="426"/>
          <w:tab w:val="left" w:pos="993"/>
        </w:tabs>
        <w:autoSpaceDE w:val="0"/>
        <w:autoSpaceDN w:val="0"/>
        <w:adjustRightInd w:val="0"/>
        <w:ind w:left="0" w:right="-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4E1F">
        <w:rPr>
          <w:rFonts w:ascii="Times New Roman" w:eastAsia="Times New Roman" w:hAnsi="Times New Roman" w:cs="Times New Roman"/>
          <w:sz w:val="28"/>
          <w:szCs w:val="28"/>
        </w:rPr>
        <w:t>Опубликовать настоящее решение в газете «Муйская новь», разместить на официальном сайте администрации муниципального образования «Муйский район» (www.admmsk.ru).</w:t>
      </w:r>
    </w:p>
    <w:p w:rsidR="00EE119A" w:rsidRPr="004F4E1F" w:rsidRDefault="00EE119A" w:rsidP="00EE119A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E119A" w:rsidRPr="004F4E1F" w:rsidRDefault="00EE119A" w:rsidP="00EE119A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F4E1F">
        <w:rPr>
          <w:rFonts w:ascii="Times New Roman" w:eastAsia="Times New Roman" w:hAnsi="Times New Roman" w:cs="Times New Roman"/>
          <w:b/>
          <w:sz w:val="28"/>
          <w:szCs w:val="28"/>
        </w:rPr>
        <w:t xml:space="preserve">Глава муниципального образования </w:t>
      </w:r>
    </w:p>
    <w:p w:rsidR="00EE119A" w:rsidRPr="004F4E1F" w:rsidRDefault="00EE119A" w:rsidP="00EE119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F4E1F">
        <w:rPr>
          <w:rFonts w:ascii="Times New Roman" w:eastAsia="Times New Roman" w:hAnsi="Times New Roman" w:cs="Times New Roman"/>
          <w:b/>
          <w:sz w:val="28"/>
          <w:szCs w:val="28"/>
        </w:rPr>
        <w:t xml:space="preserve">«Муйский район»                                                                       А.И. Козлов </w:t>
      </w:r>
    </w:p>
    <w:p w:rsidR="003D12BA" w:rsidRDefault="003D12BA" w:rsidP="00EE119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E119A" w:rsidRPr="004F4E1F" w:rsidRDefault="00EE119A" w:rsidP="00EE119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F4E1F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Председатель Совета депутатов </w:t>
      </w:r>
    </w:p>
    <w:p w:rsidR="00CD4916" w:rsidRPr="00EE119A" w:rsidRDefault="00EE119A" w:rsidP="00EE119A">
      <w:r w:rsidRPr="004F4E1F">
        <w:rPr>
          <w:rFonts w:ascii="Times New Roman" w:eastAsia="Times New Roman" w:hAnsi="Times New Roman" w:cs="Times New Roman"/>
          <w:b/>
          <w:sz w:val="28"/>
          <w:szCs w:val="28"/>
        </w:rPr>
        <w:t>МО «Муйский район»                                                               М.Р. Горбуно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ва</w:t>
      </w:r>
    </w:p>
    <w:sectPr w:rsidR="00CD4916" w:rsidRPr="00EE119A" w:rsidSect="003D12BA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C225F6"/>
    <w:multiLevelType w:val="hybridMultilevel"/>
    <w:tmpl w:val="868E7100"/>
    <w:lvl w:ilvl="0" w:tplc="C02276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119A"/>
    <w:rsid w:val="003D12BA"/>
    <w:rsid w:val="00611B0E"/>
    <w:rsid w:val="00776AD2"/>
    <w:rsid w:val="008B1EF0"/>
    <w:rsid w:val="008F2BFC"/>
    <w:rsid w:val="00B62CD2"/>
    <w:rsid w:val="00CD4916"/>
    <w:rsid w:val="00EE11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unhideWhenUsed/>
    <w:rsid w:val="00EE11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ГорбуноваМР</cp:lastModifiedBy>
  <cp:revision>4</cp:revision>
  <cp:lastPrinted>2022-11-07T01:51:00Z</cp:lastPrinted>
  <dcterms:created xsi:type="dcterms:W3CDTF">2022-11-07T01:50:00Z</dcterms:created>
  <dcterms:modified xsi:type="dcterms:W3CDTF">2022-12-01T02:48:00Z</dcterms:modified>
</cp:coreProperties>
</file>