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439" w:rsidRPr="000F3439" w:rsidRDefault="000F3439" w:rsidP="000F3439">
      <w:pPr>
        <w:spacing w:before="180" w:after="180" w:line="360" w:lineRule="atLeast"/>
        <w:jc w:val="center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0F3439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РЕШЕНИЕ № 820</w:t>
      </w:r>
    </w:p>
    <w:p w:rsidR="000F3439" w:rsidRPr="000F3439" w:rsidRDefault="000F3439" w:rsidP="000F34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34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0F3439" w:rsidRPr="000F3439" w:rsidRDefault="000F3439" w:rsidP="000F34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34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внесении изменений в решение Совета депутатов муниципального образования «Муйский район» от 28 декабря 2016 года №768 «О бюджете муниципального образования Муйский район на 2017год и плановый период 2018 и 2019 годов»</w:t>
      </w:r>
    </w:p>
    <w:p w:rsidR="000F3439" w:rsidRPr="000F3439" w:rsidRDefault="000F3439" w:rsidP="000F34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34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1</w:t>
      </w:r>
    </w:p>
    <w:p w:rsidR="000F3439" w:rsidRPr="000F3439" w:rsidRDefault="000F3439" w:rsidP="000F34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34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Рассмотрев изменения и дополнения в бюджет муниципального образования «Муйский район» на 2017 год и плановый период 2018 и 2019 годов, в соответствии со статьей 153 Бюджетного кодекса Российской Федерации, Совет депутатов муниципального образования «Муйский район» решил:</w:t>
      </w:r>
    </w:p>
    <w:p w:rsidR="000F3439" w:rsidRPr="000F3439" w:rsidRDefault="000F3439" w:rsidP="000F34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34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Внести в решение Совета депутатов муниципального образования «Муйский район» от 28.12.2016г. №768 «О бюджете муниципального образования «Муйский район» на 2017 год и плановый период 2018 и 2019 годов» следующие изменения:</w:t>
      </w:r>
    </w:p>
    <w:p w:rsidR="000F3439" w:rsidRPr="000F3439" w:rsidRDefault="000F3439" w:rsidP="000F34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34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в статье 1:</w:t>
      </w:r>
    </w:p>
    <w:p w:rsidR="000F3439" w:rsidRPr="000F3439" w:rsidRDefault="000F3439" w:rsidP="000F34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34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 пункт 1 изложить в следующей редакции:</w:t>
      </w:r>
    </w:p>
    <w:p w:rsidR="000F3439" w:rsidRPr="000F3439" w:rsidRDefault="000F3439" w:rsidP="000F34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34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«1. Утвердить основные характеристики местного бюджета на 2017год:</w:t>
      </w:r>
    </w:p>
    <w:p w:rsidR="000F3439" w:rsidRPr="000F3439" w:rsidRDefault="000F3439" w:rsidP="000F34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34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общий объем доходов в сумме 644757,4393 тыс. рублей, в том числе безвозмездных поступлений в сумме 481 112,66223 тыс. рублей;</w:t>
      </w:r>
    </w:p>
    <w:p w:rsidR="000F3439" w:rsidRPr="000F3439" w:rsidRDefault="000F3439" w:rsidP="000F34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34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общий объем расходов в сумме 660702,57433 тыс. рублей;</w:t>
      </w:r>
    </w:p>
    <w:p w:rsidR="000F3439" w:rsidRPr="000F3439" w:rsidRDefault="000F3439" w:rsidP="000F34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34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дефицит местного бюджета в сумме 15945,13503 тыс. рублей;</w:t>
      </w:r>
    </w:p>
    <w:p w:rsidR="000F3439" w:rsidRPr="000F3439" w:rsidRDefault="000F3439" w:rsidP="000F34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34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приложение 5 изложить в следующей редакции:</w:t>
      </w:r>
    </w:p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5"/>
        <w:gridCol w:w="5385"/>
        <w:gridCol w:w="1740"/>
      </w:tblGrid>
      <w:tr w:rsidR="000F3439" w:rsidRPr="000F3439" w:rsidTr="000F3439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дохода по КД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с измен.</w:t>
            </w:r>
          </w:p>
        </w:tc>
      </w:tr>
      <w:tr w:rsidR="000F3439" w:rsidRPr="000F3439" w:rsidTr="000F3439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163 644,77707</w:t>
            </w:r>
          </w:p>
        </w:tc>
      </w:tr>
      <w:tr w:rsidR="000F3439" w:rsidRPr="000F3439" w:rsidTr="000F3439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154 349,65787</w:t>
            </w:r>
          </w:p>
        </w:tc>
      </w:tr>
      <w:tr w:rsidR="000F3439" w:rsidRPr="000F3439" w:rsidTr="000F3439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134 949,60000</w:t>
            </w:r>
          </w:p>
        </w:tc>
      </w:tr>
      <w:tr w:rsidR="000F3439" w:rsidRPr="000F3439" w:rsidTr="000F3439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134 949,60000</w:t>
            </w:r>
          </w:p>
        </w:tc>
      </w:tr>
      <w:tr w:rsidR="000F3439" w:rsidRPr="000F3439" w:rsidTr="000F3439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1 639,15787</w:t>
            </w:r>
          </w:p>
        </w:tc>
      </w:tr>
      <w:tr w:rsidR="000F3439" w:rsidRPr="000F3439" w:rsidTr="000F3439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100 1 03 02000 00 0000 110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1 639,15787</w:t>
            </w:r>
          </w:p>
        </w:tc>
      </w:tr>
      <w:tr w:rsidR="000F3439" w:rsidRPr="000F3439" w:rsidTr="000F3439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15 685,70000</w:t>
            </w:r>
          </w:p>
        </w:tc>
      </w:tr>
      <w:tr w:rsidR="000F3439" w:rsidRPr="000F3439" w:rsidTr="000F3439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182 1 05  02000 02 0000 110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14 976,00000</w:t>
            </w:r>
          </w:p>
        </w:tc>
      </w:tr>
      <w:tr w:rsidR="000F3439" w:rsidRPr="000F3439" w:rsidTr="000F3439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182 1 05 03000 01 0000 110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4,00000</w:t>
            </w:r>
          </w:p>
        </w:tc>
      </w:tr>
      <w:tr w:rsidR="000F3439" w:rsidRPr="000F3439" w:rsidTr="000F3439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182 1 05 04000 02 0000 110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705,70000</w:t>
            </w:r>
          </w:p>
        </w:tc>
      </w:tr>
      <w:tr w:rsidR="000F3439" w:rsidRPr="000F3439" w:rsidTr="000F3439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2 075,20000</w:t>
            </w:r>
          </w:p>
        </w:tc>
      </w:tr>
      <w:tr w:rsidR="000F3439" w:rsidRPr="000F3439" w:rsidTr="000F3439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9 295,11920</w:t>
            </w:r>
          </w:p>
        </w:tc>
      </w:tr>
      <w:tr w:rsidR="000F3439" w:rsidRPr="000F3439" w:rsidTr="000F3439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3 423,00000</w:t>
            </w:r>
          </w:p>
        </w:tc>
      </w:tr>
      <w:tr w:rsidR="000F3439" w:rsidRPr="000F3439" w:rsidTr="000F3439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000 1 11 05013 13 0000 120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2 128,20000</w:t>
            </w:r>
          </w:p>
        </w:tc>
      </w:tr>
      <w:tr w:rsidR="000F3439" w:rsidRPr="000F3439" w:rsidTr="000F3439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000 1 11 09045 05 0000 120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1 294,80000</w:t>
            </w:r>
          </w:p>
        </w:tc>
      </w:tr>
      <w:tr w:rsidR="000F3439" w:rsidRPr="000F3439" w:rsidTr="000F3439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000 1 12 00000 00 0000 000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996,30000</w:t>
            </w:r>
          </w:p>
        </w:tc>
      </w:tr>
      <w:tr w:rsidR="000F3439" w:rsidRPr="000F3439" w:rsidTr="000F3439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000 1 12 01000 01 0000 120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996,30000</w:t>
            </w:r>
          </w:p>
        </w:tc>
      </w:tr>
      <w:tr w:rsidR="000F3439" w:rsidRPr="000F3439" w:rsidTr="000F3439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000 1 13 02995 05 0000 130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компенсации затрат  бюджетов муниципальных районов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2 111,61920</w:t>
            </w:r>
          </w:p>
        </w:tc>
      </w:tr>
      <w:tr w:rsidR="000F3439" w:rsidRPr="000F3439" w:rsidTr="000F3439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822,00000</w:t>
            </w:r>
          </w:p>
        </w:tc>
      </w:tr>
      <w:tr w:rsidR="000F3439" w:rsidRPr="000F3439" w:rsidTr="000F3439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000 1 14 02053 05 0000 410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325,00000</w:t>
            </w:r>
          </w:p>
        </w:tc>
      </w:tr>
      <w:tr w:rsidR="000F3439" w:rsidRPr="000F3439" w:rsidTr="000F3439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000 1 14 06013 13 0000 430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497,00000</w:t>
            </w:r>
          </w:p>
        </w:tc>
      </w:tr>
      <w:tr w:rsidR="000F3439" w:rsidRPr="000F3439" w:rsidTr="000F3439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1 830,00000</w:t>
            </w:r>
          </w:p>
        </w:tc>
      </w:tr>
      <w:tr w:rsidR="000F3439" w:rsidRPr="000F3439" w:rsidTr="000F3439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938 1 17 00000 00 0000 000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112,20000</w:t>
            </w:r>
          </w:p>
        </w:tc>
      </w:tr>
      <w:tr w:rsidR="000F3439" w:rsidRPr="000F3439" w:rsidTr="000F3439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938 1 17 05050 05 0000 180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112,20000</w:t>
            </w:r>
          </w:p>
        </w:tc>
      </w:tr>
      <w:tr w:rsidR="000F3439" w:rsidRPr="000F3439" w:rsidTr="000F3439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163 644,77707</w:t>
            </w:r>
          </w:p>
        </w:tc>
      </w:tr>
    </w:tbl>
    <w:p w:rsidR="000F3439" w:rsidRPr="000F3439" w:rsidRDefault="000F3439" w:rsidP="000F34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34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F3439" w:rsidRPr="000F3439" w:rsidRDefault="000F3439" w:rsidP="000F34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343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          </w:t>
      </w:r>
      <w:r w:rsidRPr="000F34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0F34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приложение 6 изложить в следующей редакции:</w:t>
      </w:r>
    </w:p>
    <w:tbl>
      <w:tblPr>
        <w:tblW w:w="99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2130"/>
        <w:gridCol w:w="5385"/>
        <w:gridCol w:w="1845"/>
      </w:tblGrid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 измен. на 2017 год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481 112,66223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483 010,31665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2 02 10000 00 0000 151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41 833,20000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  бюджетной обеспеченности муниципальных районов (городских округов) из РФФП  на 2017 год.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39 725,70000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2107,5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281 603,39165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2 02 20087 05 0000 151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   бюджетам муниципальных районов из бюджетов поселений на решение вопросов местного значения межмуниципального характера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14,32600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2 02 25519 05 0000 151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образований, за исключением субсидий на софинансирование капитальных вложений в объекты государственной (муниципальной) собственности, бюджетам муниципальных районов на комплектование книжных фондов библиотек на 2017 год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2 02 20051 05 0000 151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мероприятия по переселению граждан из жилых помещений, расположенных в зоне БАМ, признанных непригодными для проживания, и (или) жилых домов (помещений) признанных аварийными и не подлежащими реконструкции"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171 208,19285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2 02 20051 05 0000 151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мероприятия подпрограммы "Обеспечение жильем молодых семей" ФЦП "Жилище на 2015-2020 годы" (федеральный бюджет)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1 488,96330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2 02 20051 05 0000 151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мероприятия подпрограммы "Обеспечение жильем молодых семей" ФЦП "Жилище на 2015-2020 годы" (республиканский бюджет)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868,69635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2 02 20077 05 0000 151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2 190,44300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2 02 20077 05 0000 151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на строительство, реконструкцию объектов физической культуры и спорта (на строительство спорт.площадки в п.Таксимо)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2 910,10000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2 02 25097 05 0000 151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876,80000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2 02 25515 05 0000 151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поддержку экономического и социального развития коренных малочисленных народов Севера, Сибири и Дальнего Востока (федеральный бюджет)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42,24000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2 02 25515 05 0000 151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поддержку экономического и социального развития коренных малочисленных народов Севера, Сибири и Дальнего Востока (республиканский бюджет)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3,18000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2 02 25555 05 0000 151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2 823,77600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субсидии бюджетам муниципальных районов, в т.ч.: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105 150,76700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районов(городских округов)  на организацию горячего питания детей, обучающихся в муниципальных общеобразовательных учреждениях на 2017 год.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878,20000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(городских округов) на исполнение расходных обязательств муниципальных районов (городских округов) на 2017 год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56 141,70000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(городских округов) на содержание инструкторов по физической культуре и спорту на 2017 год.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159,10000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(городских округов) на повышение средней заработной платы работников муниципальных учреждений культуры на 2017 год.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4 587,00000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(городских округов) на повышение  средней заработной платы педагогических работников муниципальных учреждений дополнительного образования  отрасли "Культура" на 2016 год в целях выполнения  Указа Президента Российской Федерации от 01 июня 2012 года № 761 " О национальной стратегии действий в интересах  детей на 2012-2017 годы" на 2017 год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3 344,00000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(городских округов)на увеличение фонда оплаты труда педагогических работников муниципальных учреждений дополнительного образования на 2017 год.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14 702,40000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Субсидия, выделяемая из республиканского бюджета муниципальным образованиям на 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 на 2017 год.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2 080,85700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муниципальных образований на реализацию мероприятий по обеспечению деятельности по охране правопорядка и общественной безопасности, повышению безопасности дорожного движения на 2017 год.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170,50000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муниципальных образований на обеспечение профессиональной переподготовки, повышение квалификации глав муниципальных образований и муниципальных служащих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приобретение школьных автобусов для перевозки учащихся муниципальных общеобразовательных организаций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1 344,00000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укрепление материально-технической базы в отрасли «Культура»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233,80000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обеспечение муниципальных общеобразовательных организаций педагогическими работниками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76,10000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образований на подключение и абонентскую плату прямых </w:t>
            </w: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каналов связи в целях  оснащения пунктов Единых дежурно-диспетчерских служб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75,61000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находящейся в муниципальной собственности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21 262,50000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137 408,52200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2 02 30021 05 0000 151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выплату вознаграждения за выполнение функций 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 на 2017 год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2 276,20000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Федерации, в т.ч.: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134 066,52200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  бюджетам  на осуществление государственных полномочий по  организации  и осуществлению деятельности по опеке и попечительству в Республике Бурятия  на 2017 год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1 157,90000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осуществление государственных полномочий по хранению, формированию, учету и использованию архивного фонда Республики Бурятия на 2017 год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283,20000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  местным бюджетам на осуществление государственных полномочий  по образованию  организации деятельности комиссий по делам несовершеннолетних и защите их прав в Республике Бурятия на 2017 год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578,90000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 на 2017 год.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78 272,10000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финансовое обеспечение получения дошкольного образования в  муниципальных образовательных организациях на 2017 год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40 454,30000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осуществление государственных полномочий по </w:t>
            </w: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расчету и предоставлению дотаций поселениям на 2017 год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38,80000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  местным бюджетам  на  администрирование передаваемых органам местного самоуправления государственных полномочий по Закону Республики Бурятия от 8 июля 2008 года №394-IV "О наделении органов местного самоуправления муниципальных районов и городских округов в Республики Бурятия отдельными государственными полномочиями в области образования" на 2017год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43,20000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осуществление государственных полномочий по созданию и организации деятельности административных комиссий на 2017 год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248,60000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осуществление  отдельных государственных полномочий по уведомительной регистрации коллективных договоров на 2017 год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72,80000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  местным бюджетам на осуществление 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транспорта)на 2017 год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муниципальным образованиям на предоставление 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Бурятия, на 2017 год (педагогическим работникам муниципальных образ.организаций)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11 918,10000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муниципальным образованиям на предоставление 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Бурятия, на 2017 год </w:t>
            </w: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(специалистам муниципальных учреждений культуры)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718,37200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осуществление и администрирование отдельного государственного полномочия по отлову, транспортировке и содержанию безнадзорных домашних животных на 2017 год (отлов и содержание безнадзорных домашних животных)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267,00000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осуществление и администрирование отдельного государственного полномочия по отлову, транспортировке и содержанию безнадзорных домашних животных на 2017 год (администрирование)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202 35120 00 0000 151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2 02 35120 05 0000 151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6,85000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2 02 39999 05 0000 151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субвенции бюджетам муниципальных районов, в т.ч.: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1 065,80000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обеспечение прав детей, находящихся в трудной жизненной ситуации, на отдых и оздоровление и организацию деятельности по обеспечению прав детей, находящихся в трудной жизненной ситуации, на отдых и оздоровление на 2017 год (отдых и оздоровление)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452,90000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обеспечение прав детей, находящихся в трудной жизненной ситуации, на отдых и оздоровление и организацию деятельности по обеспечению прав детей, находящихся в трудной жизненной ситуации, на отдых и оздоровление на 2017 год  (организация деятельности)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6,80000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организацию и обеспечение отдыха детей в загородных стационарных детских оздоровительных лагерях, оздоровительных лагерях с дневным пребыванием и иных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</w:t>
            </w: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отдыха детей в каникулярное время обеспечения прав детей, находящихся в трудной жизненной ситуации, на отдых и оздоровление на 2017 год.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606,10000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22 165,20300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1 208,30300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победителям республиканского конкурса "Лучшее территориальное общественное самоуправление"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2 02 45160 05 0000 151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для компенсации дополнительных расходов, возникающих в результате решений, принятых органами власти другого уровня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11963,30000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районов на приобретение жилых помещений с последующим их переводом в маневренный фонд и предоставлением для временного проживания граждан, утративших жилые помещения в результате чрезвычайной ситуации, вызванной пожарами, произошедшими в июне 2016 года на территории Республики Бурятия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8803,60000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2 07 00000 00 0000 180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418,35000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2 07 05030 05 0000 180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418,35000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2 18 00000 00 0000 151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возврата бюджетами бюджетной системы РФ  остатков субсидий, субвенций и иных межбюджетных трансфертов,</w:t>
            </w:r>
          </w:p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имеющих целевое значение, прошлых лет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3 237,16614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3 237,16614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2 19  00000 00 0000 151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значение, прошлых лет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-11 530,66341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2 19  60010 05 0000 151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субвенции муниципальным образованиям на предоставление мер социальной поддержки по </w:t>
            </w: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оплате коммунальных услуг специалистам муниципальных учреждений культуры, проживающим, работающим в сельских населенных пунктах, рабочих поселках (поселках городского типа на территории Республик Бурятия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-64,59588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2 19  60010 05 0000 151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субвенции местным бюджетам  на ежемесячное  денежное вознаграждение за  классное  руководство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-114,74079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2 19  60010 05 0000 151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субвенции муниципальным образованиям на предоставление  мер социальной поддержки по оплате коммунальных услуг педагогическим работникам,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-2018,96718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2 19  60010 05 0000 151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субвенции местным бюджетам на организацию и обеспечение отдыха детей в загородных стационарных детских оздоровительных лагерях, оздоровительных лагерях с дневным пребыванием и иных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обеспечения прав детей, находящихся в трудной жизненной ситуации, на отдых и оздоровление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-3,25520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2 19  60010 05 0000 151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субвенции местным бюджетам на осуществление и администрирование отдельного государственного полномочия по отлову, транспортировке и содержанию безнадзорных домашних животных на 2016 год (отлов и содержание безнадзорных домашних животных)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-4,11144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2 19  60010 05 0000 151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субвенции местным бюджетам на проведение Всероссийской сельскохозяйственной переписи в 2016 году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-16,62008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2 19  60010 05 0000 151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субвенции местным бюджетам  муниципальных образований на организацию деятельности по обеспечение прав детей, находящихся в трудной жизненной ситуации, на отдых и оздоровление и организацию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-15,10000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2 19  25023 05 0000 151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субсидии на реализацию Программы «Переселение граждан в Республике Бурятия из ветхого жилищного фонда в зоне Байкало-</w:t>
            </w: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Амурской магистрали на территории Республики Бурятия на 2011 – 2015 годы» федеральный бюджет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-1513,76854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2 19  25023 05 0000 151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субсидии на реализацию Программы «Переселение граждан в Республике Бурятия из ветхого жилищного фонда в зоне Байкало-Амурской магистрали на территории Республики Бурятия на 2011 – 2015 годы» республиканский бюджет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-509,07527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2 19  25023 05 0000 151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субсидии на реализацию  мероприятия "Переселение граждан из жилых помещений, расположенных в зоне Байкало- Амурской магистрали, признанных непригодными для проживания , и (или) из жилых домов(помещений) признанных аварийными и не подлежащими реконструкции". федеральный бюджет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-370,67125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2 19  25023 05 0000 151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субсидии на реализацию мероприятия "Переселение граждан из жилых помещений, расположенных в зоне Байкало- Амурской магистрали, признанных непригодными для проживания , и (или) из жилых домов(помещений) признанных аварийными и не подлежащими реконструкции" республиканский бюджет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-123,58036</w:t>
            </w:r>
          </w:p>
        </w:tc>
      </w:tr>
      <w:tr w:rsidR="000F3439" w:rsidRPr="000F3439" w:rsidTr="000F343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2 19  60010 05 0000 151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межбюджетных трансфертов, выделенных из резервного фонда Правительства Республики Бурятия финансирования непредвиденных расходов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-6776,17742</w:t>
            </w:r>
          </w:p>
        </w:tc>
      </w:tr>
    </w:tbl>
    <w:p w:rsidR="000F3439" w:rsidRPr="000F3439" w:rsidRDefault="000F3439" w:rsidP="000F34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34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F3439" w:rsidRPr="000F3439" w:rsidRDefault="000F3439" w:rsidP="000F34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34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приложение 7 изложить в следующей редакции:</w:t>
      </w:r>
    </w:p>
    <w:tbl>
      <w:tblPr>
        <w:tblW w:w="99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800"/>
        <w:gridCol w:w="1425"/>
      </w:tblGrid>
      <w:tr w:rsidR="000F3439" w:rsidRPr="000F3439" w:rsidTr="000F343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отрасли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 на 2017 год</w:t>
            </w:r>
          </w:p>
        </w:tc>
      </w:tr>
      <w:tr w:rsidR="000F3439" w:rsidRPr="000F3439" w:rsidTr="000F343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66130,90600</w:t>
            </w:r>
          </w:p>
        </w:tc>
      </w:tr>
      <w:tr w:rsidR="000F3439" w:rsidRPr="000F3439" w:rsidTr="000F343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2375,45000</w:t>
            </w:r>
          </w:p>
        </w:tc>
      </w:tr>
      <w:tr w:rsidR="000F3439" w:rsidRPr="000F3439" w:rsidTr="000F343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  органов муниципальных образований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1847,39000</w:t>
            </w:r>
          </w:p>
        </w:tc>
      </w:tr>
      <w:tr w:rsidR="000F3439" w:rsidRPr="000F3439" w:rsidTr="000F343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29518,82000</w:t>
            </w:r>
          </w:p>
        </w:tc>
      </w:tr>
      <w:tr w:rsidR="000F3439" w:rsidRPr="000F3439" w:rsidTr="000F343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  органов и органов финансового (финансово-бюджетного) надзора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1181,30000</w:t>
            </w:r>
          </w:p>
        </w:tc>
      </w:tr>
      <w:tr w:rsidR="000F3439" w:rsidRPr="000F3439" w:rsidTr="000F343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6,85000</w:t>
            </w:r>
          </w:p>
        </w:tc>
      </w:tr>
      <w:tr w:rsidR="000F3439" w:rsidRPr="000F3439" w:rsidTr="000F343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50,87287</w:t>
            </w:r>
          </w:p>
        </w:tc>
      </w:tr>
      <w:tr w:rsidR="000F3439" w:rsidRPr="000F3439" w:rsidTr="000F343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0113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31150,22313</w:t>
            </w:r>
          </w:p>
        </w:tc>
      </w:tr>
      <w:tr w:rsidR="000F3439" w:rsidRPr="000F3439" w:rsidTr="000F343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592,53688</w:t>
            </w:r>
          </w:p>
        </w:tc>
      </w:tr>
      <w:tr w:rsidR="000F3439" w:rsidRPr="000F3439" w:rsidTr="000F343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168,43688</w:t>
            </w:r>
          </w:p>
        </w:tc>
      </w:tr>
      <w:tr w:rsidR="000F3439" w:rsidRPr="000F3439" w:rsidTr="000F343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  национальной безопасности и правоохранительной деятельности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424,10000</w:t>
            </w:r>
          </w:p>
        </w:tc>
      </w:tr>
      <w:tr w:rsidR="000F3439" w:rsidRPr="000F3439" w:rsidTr="000F343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3512,66928</w:t>
            </w:r>
          </w:p>
        </w:tc>
      </w:tr>
      <w:tr w:rsidR="000F3439" w:rsidRPr="000F3439" w:rsidTr="000F343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Сельское хозяйство и рыболовство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346,70520</w:t>
            </w:r>
          </w:p>
        </w:tc>
      </w:tr>
      <w:tr w:rsidR="000F3439" w:rsidRPr="000F3439" w:rsidTr="000F343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2976,96408</w:t>
            </w:r>
          </w:p>
        </w:tc>
      </w:tr>
      <w:tr w:rsidR="000F3439" w:rsidRPr="000F3439" w:rsidTr="000F343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189,00000</w:t>
            </w:r>
          </w:p>
        </w:tc>
      </w:tr>
      <w:tr w:rsidR="000F3439" w:rsidRPr="000F3439" w:rsidTr="000F343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42751,65537</w:t>
            </w:r>
          </w:p>
        </w:tc>
      </w:tr>
      <w:tr w:rsidR="000F3439" w:rsidRPr="000F3439" w:rsidTr="000F343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8953,60000</w:t>
            </w:r>
          </w:p>
        </w:tc>
      </w:tr>
      <w:tr w:rsidR="000F3439" w:rsidRPr="000F3439" w:rsidTr="000F343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33798,05537</w:t>
            </w:r>
          </w:p>
        </w:tc>
      </w:tr>
      <w:tr w:rsidR="000F3439" w:rsidRPr="000F3439" w:rsidTr="000F343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 в т.ч: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319487,61900</w:t>
            </w:r>
          </w:p>
        </w:tc>
      </w:tr>
      <w:tr w:rsidR="000F3439" w:rsidRPr="000F3439" w:rsidTr="000F343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86043,67000</w:t>
            </w:r>
          </w:p>
        </w:tc>
      </w:tr>
      <w:tr w:rsidR="000F3439" w:rsidRPr="000F3439" w:rsidTr="000F343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132832,63400</w:t>
            </w:r>
          </w:p>
        </w:tc>
      </w:tr>
      <w:tr w:rsidR="000F3439" w:rsidRPr="000F3439" w:rsidTr="000F343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74179,58500</w:t>
            </w:r>
          </w:p>
        </w:tc>
      </w:tr>
      <w:tr w:rsidR="000F3439" w:rsidRPr="000F3439" w:rsidTr="000F343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Профессиональная подготовка, переподготовка и повышение квалификации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341,52400</w:t>
            </w:r>
          </w:p>
        </w:tc>
      </w:tr>
      <w:tr w:rsidR="000F3439" w:rsidRPr="000F3439" w:rsidTr="000F343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2371,90000</w:t>
            </w:r>
          </w:p>
        </w:tc>
      </w:tr>
      <w:tr w:rsidR="000F3439" w:rsidRPr="000F3439" w:rsidTr="000F343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  в области образования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23718,30600</w:t>
            </w:r>
          </w:p>
        </w:tc>
      </w:tr>
      <w:tr w:rsidR="000F3439" w:rsidRPr="000F3439" w:rsidTr="000F343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189761,58485</w:t>
            </w:r>
          </w:p>
        </w:tc>
      </w:tr>
      <w:tr w:rsidR="000F3439" w:rsidRPr="000F3439" w:rsidTr="000F343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2813,14600</w:t>
            </w:r>
          </w:p>
        </w:tc>
      </w:tr>
      <w:tr w:rsidR="000F3439" w:rsidRPr="000F3439" w:rsidTr="000F343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186948,43885</w:t>
            </w:r>
          </w:p>
        </w:tc>
      </w:tr>
      <w:tr w:rsidR="000F3439" w:rsidRPr="000F3439" w:rsidTr="000F343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4926,88500</w:t>
            </w:r>
          </w:p>
        </w:tc>
      </w:tr>
      <w:tr w:rsidR="000F3439" w:rsidRPr="000F3439" w:rsidTr="000F343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  спорт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4926,88500</w:t>
            </w:r>
          </w:p>
        </w:tc>
      </w:tr>
      <w:tr w:rsidR="000F3439" w:rsidRPr="000F3439" w:rsidTr="000F343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787,70295</w:t>
            </w:r>
          </w:p>
        </w:tc>
      </w:tr>
      <w:tr w:rsidR="000F3439" w:rsidRPr="000F3439" w:rsidTr="000F343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   и муниципального долга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787,70295</w:t>
            </w:r>
          </w:p>
        </w:tc>
      </w:tr>
      <w:tr w:rsidR="000F3439" w:rsidRPr="000F3439" w:rsidTr="000F343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32701,01500</w:t>
            </w:r>
          </w:p>
        </w:tc>
      </w:tr>
      <w:tr w:rsidR="000F3439" w:rsidRPr="000F3439" w:rsidTr="000F343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  бюджетной обеспеченности  субъектов Российской Федерации и муниципальных образований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3400,20000</w:t>
            </w:r>
          </w:p>
        </w:tc>
      </w:tr>
      <w:tr w:rsidR="000F3439" w:rsidRPr="000F3439" w:rsidTr="000F343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  межбюджетные трансферты общего характера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29350,81500</w:t>
            </w:r>
          </w:p>
        </w:tc>
      </w:tr>
      <w:tr w:rsidR="000F3439" w:rsidRPr="000F3439" w:rsidTr="000F343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 в т.ч.: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660702,57433</w:t>
            </w:r>
          </w:p>
        </w:tc>
      </w:tr>
    </w:tbl>
    <w:p w:rsidR="000F3439" w:rsidRPr="000F3439" w:rsidRDefault="000F3439" w:rsidP="000F34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34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F3439" w:rsidRPr="000F3439" w:rsidRDefault="000F3439" w:rsidP="000F34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34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5) приложение 8 изложить в следующей редакции: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"/>
        <w:gridCol w:w="8142"/>
        <w:gridCol w:w="1004"/>
        <w:gridCol w:w="832"/>
        <w:gridCol w:w="601"/>
        <w:gridCol w:w="714"/>
        <w:gridCol w:w="1071"/>
        <w:gridCol w:w="1481"/>
        <w:gridCol w:w="90"/>
        <w:gridCol w:w="1592"/>
        <w:gridCol w:w="90"/>
        <w:gridCol w:w="90"/>
        <w:gridCol w:w="90"/>
        <w:gridCol w:w="90"/>
        <w:gridCol w:w="90"/>
        <w:gridCol w:w="1410"/>
        <w:gridCol w:w="90"/>
      </w:tblGrid>
      <w:tr w:rsidR="000F3439" w:rsidRPr="000F3439" w:rsidTr="000F3439">
        <w:trPr>
          <w:gridAfter w:val="8"/>
          <w:wAfter w:w="9474" w:type="dxa"/>
        </w:trPr>
        <w:tc>
          <w:tcPr>
            <w:tcW w:w="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 программы , подпрограммы, непрограммного мероприятия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Целевая статья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      Сумма, тыс.рублей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Программные расходы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601779,84106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3439" w:rsidRPr="000F3439" w:rsidTr="000F3439">
        <w:tc>
          <w:tcPr>
            <w:tcW w:w="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«Экономическое развитие»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1  «Содействие занятости населения»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  "Организация деятельности, направленной на проведение общественных работ"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Финансовое обеспечение проведения общественных работ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01 1 01 01000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01 1 01 01000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01 1 01 01000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11,00776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01 1 01 01000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78,99224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управление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01 1 01 01000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01 1 01 01000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01 1 01 01000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"Организация деятельности, направленной на временное трудоустройство несовершеннолетних граждан в возрасте от 14 до 18 лет 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организации деятельности, направленной на временное трудоустройство несовершеннолетних граждан в возрасте от 14 до 18 лет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01 1 02 02000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01 1 02 02000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2,77292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01 1 02 02000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207,22708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управление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01 1 02 02000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01 1 02 02000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01 1 02 02000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«Развитие потребительского рынка, малого и среднего предпринимательства»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1 «Малое и среднее предпринимательство»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"Финансовая поддержка субъектов малого  предпринимательства через Фонд поддержки малого предпринимательства Муйского района"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объема Фонда  поддержки малого предпринимательства Муйского района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02 1 01 03000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  (или) целями предоставления.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02 1 01 03000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02 1 01 03000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02 1 01 03000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02 1 01 03000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Мероприятие "Поддержка субъектов малого  и среднего  предпринимательства на уровне муниципального образования"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мероприятий  направленных на поддержку субъектов малого  и среднего  предпринимательства на уровне муниципального образования"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02 1 02 04000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02 1 02 04000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</w:t>
            </w: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учреждений, лицам, привлекаемым согласно законодательству</w:t>
            </w: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выполнения отдельных полномочий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02 1 02 04000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учреждений, лицам, привлекаемым согласно законодательству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02 1 02 04000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выполнения отдельных полномочий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02 1 02 04000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02 1 02 04000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"Обеспечение деятельности МФО Фонда поддержки предпринимательства МО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услуг по проведению аудита МФО Фонда поддержки малого  предпринимательства Муйского района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02 1 03 05000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  (или) целями предоставления.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02 1 03 05000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02 1 03 05000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02 1 03 05000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02 1 03 05000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59759,31600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1 «Развитие муниципальной службы»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242,66400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  "Организация профессиональной переподготовки и повышения квалификации муниципальных служащих"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242,66400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03 1 01 04000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52,66400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03 1 01 04000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52,66400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03 1 01 04000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52,66400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03 1 01 04000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52,66400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профессиональной подготовки, повышение квалификации глав муниципальных образований и муниципальных служащих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03 1 01 72870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03 1 01 72870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03 1 01 72870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03 1 01 72870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03 1 01 72870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70,80000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Районный Совет депутатов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03 1 01 72870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03 1 01 72870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03 1 01 72870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03 1 01 72870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03 1 01 72870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03 1 01 72870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03 1 01 72870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по обеспечению профессиональной переподготовки, повышения квалификации глав муниципальных образований и муниципальных служащих на 2017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S2870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S2870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S2870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S2870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S2870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Районный Совет депутатов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S2870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S2870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S2870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2 «Повышение качества жизни пожилых людей»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  "Организация деятельности по активизации участия  пожилых людей в жизни общества"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03 2 01  00000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03 2 01  06000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03 2 01 06000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03 2 01  06000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03 2 01  06000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3 «Социально-экономическое развитие коренных  малочисленных народов Севера»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95,42000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  "Оказание мер социальной поддержки КМНС"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34,11800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остронуждающимся гражданам, относящимся к категории коренных и малочисленных народов Севера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03 3 01 07000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34,11800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Иные выплаты населению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03 3 01 07000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34,11800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03 3 01 07000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34,11800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03 3 01 07000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34,11800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03 3 01 07000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34,11800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  "Организация деятельности, направленной на социально-экономическое развитие  коренных малочисленных  народов Севера"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61,30200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03 3 02 08000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03 3 02 08000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03 3 02 08000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03 3 02 08000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экономического и социального развития КМН Севера, Сибири и Дальнего Востока Российской Федерации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R5150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58,30200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R5150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58,30200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R5150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58,30200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R5150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58,30200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R5150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58,30200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4 «Информирование населения в области здравоохранения»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"Информирование населения и пропаганда здорового образа жизни"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03 4 01 09000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03 4 01 09000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03 4 01 09000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03 4 01 09000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   "Изготовление информационных материалов и проведение мероприятий антинаркотической направленности"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03 4 02 00000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03 4 02 10000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управление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03 4 02 10000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03 4 02 10000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03 4 02 10000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03 4 02 10000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4,59000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управление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03 4 02 10000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4,59000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03 4 02 10000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4,59000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03 4 02 10000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4,59000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5   «Повышение безопасности дорожного движения»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03 5 00  00000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"Пропаганда безопасного дорожного движения"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03 5 01 11000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03 5 01 11000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03 5 01 11000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 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03 5 01 11000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6 «Профилактика преступлений и иных правонарушений»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"Организация профилактики преступлений и иных правонарушений"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03 6 01 12000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03 6 01 12000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03 6 01 12000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 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03 6 01 12000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"Организация профилактики преступлений, совершаемых несовершеннолетними"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03 6 02 13000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65,75000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03 6 02 13000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50,75000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Иные выплаты населению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03 6 02 13000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03 6 02 13000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65,75000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03 6 02 13000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65,75000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 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03 6 02 13000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65,75000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"Обеспечение деятельности по охране правопорядка и общественной безопасности, повышения безопасности дорожного движения"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03 6 04 00000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225,35000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материально-технического обеспечения деятельности народных дружин, предоставлению народным дружинам помещений, технических и иных материальных средств, необходимых для осуществления их деятельности ,предоставление  помещения для работы на обслуживаемом административном участке муниципального района сотруднику, замещающему должность участкового уполномоченного полиции, участие в профилактика терроризма и экстремизма, обеспечение социальной и культурной адаптации мигрантов, профилактике межнациональных (межэтнических) конфликтов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04 S2660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54,85000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04 S2660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54,85000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04 S2660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54,85000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04 S2660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54,85000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 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04 S2660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54,85000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материально-технического обеспечения деятельности народных дружин, предоставлению народным дружинам помещений, технических и иных материальных средств, необходимых для осуществления их деятельности ,предоставление  помещения для работы на обслуживаемом административном участке муниципального района сотруднику, замещающему должность участкового уполномоченного полиции, участие в профилактика терроризма и экстремизма, обеспечение социальной и культурной адаптации мигрантов, профилактике межнациональных (межэтнических) конфликтов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03 6 04 72660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170,50000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03 6 04 72660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170,50000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03 6 04 72660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170,50000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03 6 04 72660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170,50000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 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03 6 04 72660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170,50000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  "Совершенствование управленческого процесса на территории МО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58807,13200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"Обеспечение деятельности Администрации МО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29518,82000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органа местного самоуправления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03 8 01 81020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29518,82000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03 8 01 81020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21578,69000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03 8 01 81020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03 8 01 81020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6545,08000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03 8 01 81020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03 8 01 81020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03 8 01 81020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03 8 01 81020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41,44790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03 8 01 81020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48,55210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обеспечения  льгот и гарантий, согласно ст.33,35 ФЗ №4520-1 от 19.02.1993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03 8 01 81021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506,55000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03 8 01 81021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506,55000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03 8 01 81020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29518,82000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03 8 01 81020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29518,82000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администраций"</w:t>
            </w: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03 8 01 81020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29518,82000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"Обеспечение деятельности  Совета депутатов МО «Муйский район», Контрольно-счётной палаты"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5404,14000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высшего должностного лица   муниципального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2375,45000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1769,20000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327,70000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обеспечения  льгот и гарантий, согласно ст.33,35 ФЗ №4520-1 от 19.02.1993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13,55000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13,55000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Совет депутатов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2375,45000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2375,45000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2375,45000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  председателя, заместителя председателя, секретаря представительного органа   муниципального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1108,15000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796,20000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240,40000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обеспечения  льгот и гарантий, согласно ст.33,35 ФЗ №4520-1 от 19.02.1993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03 8 02 81031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13,55000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03 8 02 81031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13,55000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Совет депутатов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1108,15000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1108,15000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1108,15000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  представительного органа   муниципального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608,68000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385,70000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114,55175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42,38000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0,34825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обеспечения  льгот и гарантий, согласно ст.33,35 ФЗ №4520-1 от 19.02.1993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03 8 02 81041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03 8 02 81041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Совет депутатов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608,68000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608,68000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608,68000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Расходы, связанные с осуществлением депутатских полномочий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130,56000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130,56000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Совет депутатов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130,56000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130,56000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130,56000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  руководителя контрольно-счетной палаты муниципального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1181,30000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254,90000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Совет депутатов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1181,30000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1181,30000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1181,30000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Мероприятие "Осуществление  переданных государственных полномочий 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2621,65000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47,39000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хранению, формированию, учету и использованию архивного фонда Республики Бурятия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283,20000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199,83400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60,26600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283,20000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283,20000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283,20000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248,60000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155,42000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03 8  03 73120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46,97000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24,98000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248,60000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248,60000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248,60000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578,90000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399,46000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38,05000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120,64000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6,70400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14,04600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578,90000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578,90000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578,90000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1157,90000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799,00300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241,29700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10,58800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3,01200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1157,90000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1157,90000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1157,90000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отдельного государственного полномочия по отлову, транспортировке и содержанию безнадзорных домашних животных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03 8 03 73220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03 8 03 73220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03 8 03 73220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03 8 03 73220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03 8 03 73220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передаваемого отдельного государственного полномочия по отлову, транспортировке и содержанию безнадзорных домашних животных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(изменение и дополнение) списков кандидатов в прияжные заседетели судов общей юрисдикции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03 8 03 51200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03 8 03 51200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03 8 03 51200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03 8 03 51200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ситема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03 8 03 51200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"Осуществление переданных полномочий поселений, в соответствии с заключенными Соглашениями"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03 8 04  00000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  полномочий  поселений по контрольным-ревизионным вопросам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03 8 04 63021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03 8 04 63021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03 8 04 63021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Совет депутатов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03 8 04 63021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03 8 04 63021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03 8 04 63021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  поселений   ГП " Поселок Таксимо"   по вопросам градостроительной деятельности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03 8 02 63022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03 8 04 63022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84,90800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03 8 04 63022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25,09200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03 8 04 63022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03 8 04 63022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03 8 04 63022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  поселений   ГП " Поселок Таксимо"  в области   защиты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03 8 04 63023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03 8 04 63023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03 8 04 63023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03 8 04 63023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03 8 04 63023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Мероприятие "Обеспечение информирования населения о деятельности  органов местного самоуправления в средствах массовой информации"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03 8 05 00000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области информационного и аналитического обеспечения органов местного самоуправления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03 8 05 82920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03 8 05 82920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03 8 05 82920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03 8 05 82920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03 8 05 82920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"Организация хозяйственного обеспечения Администрации МО «Муйский район», Совета депутатов МО «Муйский район», Контрольно-счётной палаты"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03 8 06 00000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15999,37600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казенных учреждений по осуществлению хозяйственного обслуживания органов местного самоуправления ( МКУ " Хозяйственник")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03 8 06 81590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13930,27600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03 8 06 81590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5166,80000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03 8 06 81590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203,15000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03 8 06 81590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2333,53463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03 8 06 81590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1396,42000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03 8 06 81590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4775,10600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03 8 06 81590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52,73521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03 8 06 81590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2,53016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"Хозяйственник"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03 8 06 81590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13930,27600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03 8 06 81590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13930,27600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03 8 06 81590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13930,27600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расходных обязательств (МКУ "Хозяйственник")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03 8 06 72160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2069,10000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03 8 06 72160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2069,10000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"Хозяйственник"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03 8 06 72160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2069,10000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03 8 06 72160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2069,10000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03 8 06 72160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2069,10000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"Доплаты к пенсиям, дополнительное пенсионное обеспечение"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03 8 07 00000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2813,14600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03 8 07 85010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2813,14600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03 8 07 85010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2813,14600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03 8 07 85010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2813,14600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03 8 07 85010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2813,14600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03 8 07 85010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2813,14600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Программа «Развитие образования»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331197,12700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1  «Дошкольное образование»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86043,67000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«Реализация образовательных программ дошкольного образования»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86043,67000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учреждениями (организациями) услуг (работ) по предоставлению дошкольного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04 1 01 15000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31721,02500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04 1 01 15000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25450,24282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04 1 01 15000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6270,78218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управление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04 1 01 15000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31721,02500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04 1 01 15000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31721,02500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04 1 01 15000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31721,02500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расходных обязательств при предоставлению дошкольного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12296,14000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5835,06118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6461,07882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управление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12296,14000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12296,14000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12296,14000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получения дошкольного образования в  муниципальных образовательных организациях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04 1 01 73020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40454,30000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04 1 01 73020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40454,30000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управление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04 1 01 73020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40454,30000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04 1 01 73020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40454,30000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04 1 01 73020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40454,30000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жилищного хозяйства (Капитальный ремонт здания  муниципального бюджетного дошкольного образовательного учреждения детский сад "Солнышко")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S2140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1572,20500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S2140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1572,20500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управление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S2140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1572,20500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S2140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1572,20500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S2140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1572,20500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2  «Общее образование»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131872,63400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  Оказание учреждениями (организациями) услуг по предоставлению общего образования ( средние общеобразовательные школы)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127783,39800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учреждениями (организациями) услуг по предоставлению общего образования  средние общеобразовательные школы)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04 2 01 16000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23513,73797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04 2 01 16000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10377,46256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04 2 01 16000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13136,27541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расходных обязательств по предоставлению общего образования  средние общеобразовательные школы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21741,36003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14736,99944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7004,36059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общеобразовательных учреждений в части реализации ими государственного стандарта общего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04 2 01 73030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78272,10000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04 2 01 73030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78272,10000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04 2 01 73040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2276,20000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04 2 01 73040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2276,20000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школьного автобуса для перевозки учащихся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04 2 01 72590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04 2 01 72590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по приобретению школьного автобуса для перевозки учащихся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S2590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S2590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управление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127783,39800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127783,39800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127783,39800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  "Организация горячего питания детей обучающихся"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3100,35000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горячего питания детей, обучающихся в муниципальных общеобразовательных учреждениях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04 2 02 72130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878,20000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04 2 02 72130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878,20000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горячего питания, обучающихся в муниципальных общеобразовательных учреждениях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04 2 02 17000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2222,15000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04 2 02 17000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2222,15000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управление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3100,35000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3100,35000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3100,35000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спортивных залов общеобразовательных учреждений Муйского района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988,88600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R0970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876,80000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управление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R0970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876,80000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R0970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876,80000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R0970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876,80000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R0970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112,08600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управление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R0970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112,08600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R0970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112,08600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R0970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112,08600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3  «Дополнительное образование»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74174,99500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Мероприятие «Реализация образовательных программ  дополнительного образования в отрасли "Образование""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56813,80000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учреждениями (организациями) услуг по предоставлению дополнительного образования  (внешкольные учреждения в отрасли "Образование" 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04 3 01 18000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31049,66159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04 3 01 18000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27677,36304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04 3 01 18000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3372,29855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расходных обязательств по предоставлению дополнительного образования  (внешкольные учреждения в отрасли "Образование" 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04 3 01 72160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10795,89141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04 3 01 72160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8832,25596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04 3 01 72160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1963,63545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фонда оплаты труда педагогических работников муниципальных учреждений дополнительного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04 3 01 72120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14702,40000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04 3 01 72120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14702,40000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жилищного хозяйства (Капитальный ремонт здания  муниципального бюджетного учреждения дополнительного образования "Детско-юношеская спортивная школа")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S2140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265,84700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S2140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265,84700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управление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56813,80000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56813,80000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56813,80000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Мероприятие  "Организация подвоза детей-школьников к месту учебы и обратно"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04 3 02 23000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5940,69500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учреждениями (организациями) услуг по подвозу  детей-школьников к месту учебы и обратно"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04 3 02 23000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5940,69500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04 3 02 23000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5940,69500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управление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04 3 02 23000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5940,69500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04 3 02 23000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5940,69500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04 3 02 23000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5940,69500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Мероприятие "Реализация образовательных программ  дополнительного образования в отрасли "Культура""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11420,50000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учреждениями (организациями) услуг по предоставлению дополнительного образования  (внешкольные учреждения в отрасли "Культура"  МБОУ ДОД "ТДШИ")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04 3 03 83010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6744,00000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04 3 03 83010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6080,09200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04 3 03 83010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663,90800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управление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04 3 03 83010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6744,00000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04 3 03 83010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6744,00000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04 3 03 83010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6744,00000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учреждениями (организациями) услуг по предоставлению дополнительного образования  (внешкольные учреждения в отрасли "Культура"  МБОУ ДОД "СДШИ")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04 3 03 83020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1296,40000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04 3 03 83020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1296,40000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управление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04 3 03 83020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1296,40000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04 3 03 83020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1296,40000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04 3 03 83020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1296,40000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Повышение средней заработной платы педагогических работников муниципальных учреждений дополнительного образования отрасли «Культура» в целях выполнения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04 3 03 72270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3344,00000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04 3 03 72270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3344,00000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управление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04 3 03 72270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3344,00000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04 3 03 72270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3344,00000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04 3 03 72270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3344,00000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расходных обязательств по предоставлению дополнительного образования  (внешкольные учреждения в отрасли "Культура" 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04 3 03 72160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04 3 03 72160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управление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04 3 03 72160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04 3 03 72160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04 3 03 72160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4  «Организация летнего отдыха, оздоровления и занятости детей, подростков, молодежи»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2371,90000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«Мероприятия по проведению оздоровительной кампании детей»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2171,90000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прав детей, находящихся в трудной  жизненной  ситуации, на отдых и оздоровление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04 4 01 73140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452,90000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04 4 01 73140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452,90000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по обеспечению прав детей, находящихся в трудной жизненной ситуации, на отдых и оздоровления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04 4 01 73190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04 4 01 73190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отдыха детей в загородных стационарных детских оздоровительных лагерях и оздоровительных лагерях с дневным пребыванием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04 4 01 73050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04 4 01 73050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оздоровительной кампании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04 4 01 20000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04 4 01 20000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1070,18250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04 4 01 20000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35,91750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управление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2171,90000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2171,90000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2171,90000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"Молодежная политика"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мероприятий для детей и молодежи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04 4 02 21000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04 4 02 21000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04 4 02 21000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управление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04 4 02 21000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04 4 02 21000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04 4 02 21000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5 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35798,92800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"Реализация механизма  обучения перспективных учащихся образовательных учреждений в ВУЗах и СУЗах,   а также переобучение и переподготовка педагогических кадров для работы в образовательных учреждениях"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04 5 01 22010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41,69100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04 5 01 22010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41,69100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управление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04 5 01 22010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41,69100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04 5 01 22010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41,69100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04 5 01 22010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41,69100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муниципальных общеобразовательных организаций педагогическими работниками на 2017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04 5 01 72890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04 5 01 72890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управление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04 5 01 72890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04 5 01 72890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04 5 01 72890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по обеспечению муниципальных общеобразовательных организаций педагогическими работниками на 2017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S2890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0,76900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S2890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0,76900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управление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S2890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0,76900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S2890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0,76900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S2890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0,76900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 Создание условий для реализации Муниципальной программы "Развитие образования"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04 5 02 00000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23380,89600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казенных учреждений (МКУ РУО)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04 5 02 22000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19184,14644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04 5 02 22000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11729,57800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04 5 02 22000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04 5 02 22000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3793,09144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04 5 02 22000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765,56300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04 5 02 22000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2229,18600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04 5 02 22000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04 5 02 22000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17,66400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04 5 02 22000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6,35975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04 5 02 22000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7,70425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расходных обязательств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04 5 02 72160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4153,54956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04 5 02 72160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3372,28600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04 5 02 72160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781,26356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передаваемых органам местного самоуправления государственных полномочий по организации и обеспечению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 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04 5 02 73160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04 5 02 73160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передаваемых органам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04 5 02 73060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04 5 02 73060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управление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04 5 02 00000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23380,89600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04 5 02 00000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23380,89600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04 5 02 00000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23380,89600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«Меры социальной поддержки отдельных категорий граждан в области образования 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О3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11918,10000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мер социальной поддержки по оплате коммунальных услуг педагогическим работникам муниципальных образовательных организаций,  проживающим и работающим в сельских населенных пунктах, </w:t>
            </w: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рабочих поселках (поселках городского типа) на территории Республики Бурятия (отрасль "Образование")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 5 О3 73180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11918,10000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О3 73180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4336,69765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О3 73180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7581,40235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управление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О3 73180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11918,10000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О3 73180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11918,10000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О3 73180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11918,10000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«Меры социальной поддержки отдельных категорий граждан в области культуры»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 К3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381,37200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  проживающим и работающим в сельских населенных пунктах, рабочих поселках (поселках городского типа) на территории Республики Бурятия (отрасль "Культура")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К3 73180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381,37200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К3 73180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381,37200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управление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К3 73180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381,37200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К3 73180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381,37200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 5 К3 73180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381,37200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Подпрограмма 6 "Педагогические кадры муниципальных общеобразовательных учреждений"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04 6 00 00000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  «Привлечение педагогических кадров  в общеобразовательные учреждения"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04 6 01 00000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молодым специалистам подъёмных средств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04 6 01 40100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04 6 01 40100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Ежемесячные доплаты к заработной плате молодых специалистов в течение первого года работы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04 6 01 40200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04 6 01 40200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управление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04 6 01 00000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04 6 01 00000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04 6 01 00000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Программа «Развитие физической культуры и спорта»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4893,16500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1  «Массовая физкультурно-спортивная работа»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4572,16500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занятий физической культурой и спортом»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1238,68500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Содержание спортивных инструкторов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  S2200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  S2200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365,08400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  S2200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108,91600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управление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  S2200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  S2200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  S2200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Содержание спортивных инструкторов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05 1 01 72200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05 1 01 72200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122,46900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05 1 01 72200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36,63100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управление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05 1 01  72200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05 1 01  72200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05 1 01  72200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координатора по физической культуре и спорту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251,40000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193,07900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58,32100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251,40000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251,40000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251,40000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массового спорта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05 1 01 24000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354,18500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05 1 01 24000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19,27000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</w:t>
            </w: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учреждений, лицам, привлекаемым согласно законодательству</w:t>
            </w: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выполнения отдельных полномочий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05 1 01 24000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05 1 01 24000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139,98500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05 1 01 24000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157,73000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05 1 01 24000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354,18500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05 1 01 24000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354,18500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05 1 01 24000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354,18500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ПСД по строительству спортивной площадки 30х16м с искусственным покрытием в п.Таксимо Муйского района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S2480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S2480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S2480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S2480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S2480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ремонт  спортивных объектов  Муйского района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3233,48000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спортивной площадки 30х16 м  с искуственным покрытием в п.Таксимо Муйского района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05 1 03 72480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05 1 03 72480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05 1 03 72480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05 1 03 72480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05 1 03 72480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по строительству спортивной площадки 30х16 м  с искусственным покрытием в п.Таксимо Муйского района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S2480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323,38000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S2480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323,38000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S2480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323,38000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S2480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323,38000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S2480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323,38000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2  «Детско-юношеский спорт»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"Организация участия спортсменов в соревнованиях российского, регионального и местного уровней"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05 2 01 26000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массового спорта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05 2 01 26000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05 2 01 26000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управление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05 2 01 26000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05 2 01 26000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05 2 01 26000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«Развитие энергетики и дорожного хозяйства»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2976,96408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«Развитие дорожного хозяйства»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2976,96408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«Комплекс работ по поддержанию и восстановлению транспортно-эксплуатационных характеристик автодорог 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Д2800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2976,96408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дороги (дорожные фонды)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Д2800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2976,96408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Д2800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2976,96408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Д2800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2976,96408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Д2800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2976,96408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2 01 Д2800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2976,96408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«Развитие строительного и жилищно-коммунального комплексов»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07 0  00 00000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177766,68303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anchor="RANGE!Par853" w:history="1">
              <w:r w:rsidRPr="000F343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ru-RU"/>
                </w:rPr>
                <w:t>Подпрограмма 1 «Переселение граждан из ветхого и аварийного жилищного фонда в зоне Байкало-Амурской магистрали на территории Муйского района Республики Бурятия ».</w:t>
              </w:r>
            </w:hyperlink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171208,19285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переселению граждан из аварийного и непригодного для проживания жилищного фонда, расположенного в зоне Байкало-Амурской магистрали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171208,19285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жилых помещений, расположенных в зоне Байкало- Амурской магистрали, признанных непригодными для проживания, и (или) из жилых домов (помещений) признанных аварийными и не подлежащими реконструкции.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R0230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171208,19285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R0230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171208,19285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R0230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171208,19285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R0230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171208,19285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R0230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171208,19285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2 «Обеспечение жильем молодых семей»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3226,35600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 Предоставление молодым семьям социальных выплат на приобретение жилья,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жилья"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R0200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3226,35600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R0200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3226,35600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R0200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3226,35600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R0200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3226,35600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R0200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3226,35600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Подпрограмма «Обеспечение земельных участков коммунальной инфраструктурой»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2305,73000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"Строительство инженерной инфраструктуры"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2305,73000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жилищного хозяйства (Строительство линий электропередач к сформированным земельным участкам, предназначенным для индивидуального жилищного строительства для многодетных семей. Подключение к линиям электроснабжения 20 участков по пер.Минский в п.Таксимо)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S2140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2305,73000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S2140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2305,73000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S2140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2305,73000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S2140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2305,73000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S2140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2305,73000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  по строительству инженерной инфраструктуры, в том числе: Магистральные сети электроснабжения по объекту"земельные участки расположенные на территории п.Таксимо Муйского района, предназначенные под строительство ИЖС, предоставляемые льготным категориям граждан в соответствии с законом Республики Бурятия от 16.10.2002г. №115-III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S2140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S2140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7 "Предотвращение негативного воздействия хозяйственной и иной деятельности на окружающую среду"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1026,40418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"Организация обустройства площадок и содержание мест временного хранения твердых бытовых отходов, ликвидация несанкционированных свалок, проведение работ по сносу неэксплуатируемых аварийных зданий"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663,60000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площадок временного складирования твердых коммунальных отходов, содержание и обслуживание мест захоронения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07 7 01 82940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07 7 01 82940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Н8294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Н8294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663,60000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663,60000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663,60000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жилищного хозяйства (Приобретение контейнеров для сбора твердых коммунальных отходов)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S2140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363,60000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S2140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363,60000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S2140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363,60000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S2140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363,60000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S2140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363,60000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"Организация работ по сносу зданий и рекультивации земельных участков"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362,80418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зданий и  рекультивация земельных участков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07 7 02 82950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362,80418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07 7 02 82950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362,80418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07 7 02 82950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362,80418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07 7 02 82950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362,80418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07 7 02 82950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362,80418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   «Развитие туризма»  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Подпрограмма «Организация туристических маршрутов"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"Разработка и изготовление документации по туристическим маршрутам Муйского района"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08 1 01 35010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08 1 01 35010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08 1 01 35010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08 1 01 35010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08 1 01 35010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Подпрограмма  «Информационная поддержка развития туризма»  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Мероприятие "Изготовление информационных материалов"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08 2 01  35010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08 2 01  35010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08 2 01  35010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08 2 01  35010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"Управление муниципальными финансами"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21877,80995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2 "Совершенствование межбюджетных отношений"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21090,10700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"Предоставление дотаций бюджетам муниципальных образований поселений"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3400,20000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09 2 01 61010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3361,40000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09 2 01 61010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3361,40000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09 2 01 73090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09 2 01 73090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3400,20000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3400,20000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3400,20000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"Предоставление иных межбюджетных трансфертов бюджетам муниципальных образований поселений"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17689,90700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сбалансированности бюджетов поселений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09 2 02 62010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6463,04800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09 2 02 62010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6463,04800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расходных обязательств  поселений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09 2 02 72160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5049,55900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09 2 02 72160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5049,55900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коммунальных услуг специалистам муниципальных учреждений культуры, проживающим , работающим в сельских населенных пунктах, рабочих поселках (поселках городского типа) на территории Республики Бурятия, на 2017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09 2 02 73180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09 2 02 73180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(городских округов) на повышение средней заработной платы работников муниципальных учреждений культуры на 2017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09 2 02 72340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4587,00000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09 2 02 72340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4587,00000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Комплектование книжных фондов библиотек муниципальных образований на 2017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09 2 02 51440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09 2 02 51440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по итогам республиканского конкурса "Лучшее территориальное самоуправление"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09 2 02 74030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09 2 02 74030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развитие ТОСов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09 2 02 62040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09 2 02 62040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в отрасли "Культура"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09 2 02 80300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228,80000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09 2 02 80300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228,80000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Межбюджетные трансферты  бюджетам поселений на исполнение  полномочий переданных в рамках Соглашений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781,30000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09 2 02 62070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09 2 02 62070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 на 2017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09 2 02 51440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09 2 02 51440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в отрасли "Культура"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09 2 02 80300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09 2 02 80300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17689,90700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17689,90700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09 2 02 00000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17689,90700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3 "Управление муниципальным долгом"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787,70295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"Реализация  обслуживания муниципального долга муниципального образования "Муйский район""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787,70295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09 3 01 87010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787,70295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09 3 01 87010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787,70295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09 3 01 87010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787,70295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09 3 01 87010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787,70295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09 3 01 87010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787,70295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10 "Формирование современной городской среды на территории городского поселения "Поселок Таксимо"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10 0  00 00000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2843,77600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2823,77600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R5500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2823,77600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R5500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2823,77600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R5500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2823,77600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R5500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2823,77600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R5500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2823,77600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мероприятия по поддержке государственных программ субъектов Российской Федерации и муниципальных программ формирования современной городсткой среды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ПСД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S5550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S5550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S5550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S5550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S5550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58922,73327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Резервный фонд администрации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99 9 02 00000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266,05635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99 9 02 86010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50,87287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99 9 02 86010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50,87287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99 9 02 86010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50,87287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99 9 02 86010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50,87287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99 9 02 86010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99 9 02 86010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99 9 02 86010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99 9 02 86010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99 9 02 86010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11,88348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99 9 02 86010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11,88348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99 9 02 86010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11,88348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99 9 02 86010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11,88348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99 9 02 86010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99 9 02 86010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99 9 02 86010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99 9 02 86010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Иные выплаты населению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99 9 02 86010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99 9 02 86010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99 9 02 86010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99 9 02 86010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99 9 02 86010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управление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99 9 02 86010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99 9 02 86010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99 9 02 86010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99 9 02 86010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управление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99 9 02 86010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99 9 02 86010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99 9 02 86010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а также в результате деятельности казенных учреждений местного самоуправления либо должностных лиц этих органов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99 9 03 00000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9125,48680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связанные с оплатой  судебных исков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99 9 03 82910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9125,48680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99 9 03 82910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9125,18680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99 9 03 82910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99 9 03 00000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9125,48680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99 9 03 00000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9125,48680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99 9 03 00000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9125,48680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99 9 04 82100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622,76996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99 9 04 82100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386,51555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99 9 04 82100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99 9 04 82100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390,11555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99 9 04 82100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390,11555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99 9 04 82100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390,11555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99 9 04 82100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232,65441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99 9 04 82100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232,65441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99 9 04 82100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232,65441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99 9 04 82100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232,65441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99 9 05 00000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55,18730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мероприятий по предупреждению и ликвидации последствий чрезвычайных ситуаций и стихийных бедствий природного и техногенного характера в Муйском районе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99 9 05 82300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55,18730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99 9 05 82300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55,18730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99 9 05 82300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55,18730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99 9 05 82300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55,18730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99 9 05 82300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55,18730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Исполнение обязательств по уплате взносов на капитальный ремонт в отношении помещений, которые находятся в муниципальной собственности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99 9 07 81600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99 9 07 81600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99 9 07 81600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99 9 07 81600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99 9 07 81600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жилья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99 9 09 00000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8803,60000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жилых помещений с последующим их переводом в маневренный фонд и предоставлением для временного проживания граждан, утратившим жилые помещения в результате чрезвычайной ситуации, вызванной пожарами, произошедшими в июне 2016 года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99 9 09 72990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8803,60000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99 9 09 72990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8803,60000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99 9 09 72990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8803,60000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99 9 09 72990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8803,60000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99 9 09 72990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8803,60000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99 9 10 82980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454,17340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99 9 10 82980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97,66930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99 9 10 82980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97,66930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99 9 10 82980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97,66930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99 9 10 82980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97,66930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99 9 10 82980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99 9 10 82980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99 9 10 82980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99 9 10 82980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Иные выплаты населению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99 9 10 82980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22,78410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99 9 10 82980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22,78410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99 9 10 82980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22,78410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99 9 10 82980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22,78410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Иные выплаты населению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99 9 10 82980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99 9 10 82980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99 9 10 82980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99 9 10 82980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99 9 10 82980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22,92000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99 9 10 82980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99 9 10 82980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33,72000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99 9 10 82980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33,72000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99 9 10 82980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33,72000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99 9 10 82980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99 9 10 82980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99 9 10 82980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99 9 10 82980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99 9 10 82980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управление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99 9 10 82980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99 9 10 82980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99 9 10 82980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606,69658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мероприятий, связанных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99 9 11 82970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606,69658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99 9 11 82970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499,52438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99 9 11 82970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31,46700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99 9 11 82970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530,99138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99 9 11 82970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530,99138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99 9 11 82970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530,99138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99 9 11 82970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75,70520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99 9 11 82970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75,70520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99 9 11 82970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75,70520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99 9 11 82970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75,70520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ликвидации ЧС и последствий на территории муниципального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99 9 13 00000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24904,69578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  выделенные  из резервного фонда  Правительства Республики Бурятия  по ликвидации чрезвычайных ситуаций по распоряжению правительства РБ № 598-р от 13.10.2017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99 9 13 80300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11963,30000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99 9 13 80300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11963,30000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99 9 13 80300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11963,30000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99 9 13 80300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11963,30000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99 9 13 80300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11963,30000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(приобретение топлива(угля))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99 9 13 72980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10208,33900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99 9 13 72980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10208,33900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99 9 13 72980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10208,33900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99 9 13 72980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10208,33900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99 9 13 72980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10208,33900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(приобретение топлива (угля))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13 S2980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2733,05678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13 S2980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2733,05678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13 S2980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2733,05678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13 S2980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2733,05678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13 S2980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2733,05678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  средств бюджетам поселений  на мероприятия  по прохождению отопительного сезона (приобретение топлива (угля))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99 9 16 00000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3235,10000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(обеспечение нормативного запаса топлива)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99 9 16 72980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2588,08000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99 9 16 72980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2588,08000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99 9 16 72980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2588,08000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99 9 16 72980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2588,08000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99 9 16 72980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2588,08000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(приобретение топлива (угля))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16 S2980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647,02000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16 S2980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647,02000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16 S2980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647,02000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16 S2980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647,02000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16 S2980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647,02000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подготовке к отопительному сезону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99 9 18 00000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10622,60100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99 9 18 72980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6075,44100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99 9 18 72980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6075,44100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99 9 18 72980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6075,44100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99 9 18 72980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6075,44100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99 9 18 72980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6075,44100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 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S2980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1518,86000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S2980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1518,86000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S2980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1518,86000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S2980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1518,86000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S2980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1518,86000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сметной стоимости по ремонту котельной п.Северомуйск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99 9 18 82971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99 9 18 82971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99 9 18 82971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99 9 18 82971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99 9 18 82971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сметной стоимости по ремонту зданий и оборудования очистных сооружений п.Таксимо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99 9 18 82972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99 9 18 82972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99 9 18 82972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99 9 18 82972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99 9 18 82972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(ремонт котельной СМП-694)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99 9 18 72980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2390,64000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99 9 18 72980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2390,64000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99 9 18 72980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2390,64000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99 9 18 72980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2390,64000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99 9 18 72980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2390,64000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(ремонт котельной СМП-694)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S2980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597,66000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S2980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597,66000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S2980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597,66000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S2980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597,66000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S2980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597,66000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ЕДДС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99 9 19 00000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76,36610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подключению и абонентскую плату прямых каналов связи в целях  оснащения пунктов Единых дежурно-диспетчерских служб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99 9 19 72960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75,61000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99 9 19 72960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75,61000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99 9 19 72960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75,61000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99 9 19 72960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75,61000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99 9 19 72960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75,61000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Софинансирование мероприятий по подключению и абонентскую плату прямых каналов связи в целях  оснащения пунктов Единых дежурно-диспетчерских служб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19 S2960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0,75610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19 S2960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0,75610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19 S2960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0,75610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19 S2960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0,75610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19 S2960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0,75610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программных расходов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601779,84106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непрограммных расходов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58922,73327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660702,57433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F3439" w:rsidRPr="000F3439" w:rsidRDefault="000F3439" w:rsidP="000F34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34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F3439" w:rsidRPr="000F3439" w:rsidRDefault="000F3439" w:rsidP="000F34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34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6) приложение 9 изложить в следующей редакции:</w:t>
      </w:r>
    </w:p>
    <w:p w:rsidR="000F3439" w:rsidRPr="000F3439" w:rsidRDefault="000F3439" w:rsidP="000F34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34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99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2"/>
        <w:gridCol w:w="601"/>
        <w:gridCol w:w="714"/>
        <w:gridCol w:w="1116"/>
        <w:gridCol w:w="1004"/>
        <w:gridCol w:w="832"/>
        <w:gridCol w:w="630"/>
        <w:gridCol w:w="1530"/>
      </w:tblGrid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цели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306 706,83133 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44662,39000 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44662,39000 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29 518,82000 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29 518,82000 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  "Совершенствование управленческого процесса на территории МО "Муйский район"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29 518,82000 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"Обеспечение деятельности Администрации МО «Муйский район» 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29 518,82000 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МО «Муйский район"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03 8 01 81020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29 518,82000 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03 8 01 81020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21 578,69000 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03 8 01 81020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03 8 01 81020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6 545,08000 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03 8 01 81020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03 8 01 81020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03 8 01 81020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03 8 01 81020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41,44790 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03 8 01 81020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48,55210 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  льгот и гарантий, согласно ст.33,35 ФЗ №4520-1 от 19.02.1993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03 8 01 81021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506,55000 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03 8 01 81021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506,55000 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6,85000 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  "Совершенствование управленческого процесса на территории МО "Муйский район"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6,85000 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Мероприятие "Осуществление  переданных государственных полномочий 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6,85000 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(изменение и дополнение) списков кандидатов в присяжные заседатели судов общей юрисдикции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03 8 03 51200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6,85000 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03 8 03 51200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6,85000 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50,87287 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50,87287 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"Муйский район"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99 9 02 00000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50,87287 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99 9 02 86010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50,87287 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15085,84713 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4 863,80000 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2 «Повышение качества жизни пожилых людей»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. Организация деятельности по активизации участия  пожилых людей в жизни общества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03 2 01  00000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03 2 01  06000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 «Информирование населения в области здравоохранения»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  Информирование населения и пропаганда здорового образа жизни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03 4 01 09000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  "Совершенствование управленческого процесса на территории МО "Муйский район"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4 703,80000 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Мероприятие "Осуществление  переданных государственных полномочий 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2 343,80000 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2,40000  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47,39000 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хранению, формированию, учету и использованию архивного фонда Республики Бурятия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283,20000 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805-17001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199,83400 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805-17001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60,26600 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805-17001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248,60000 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155,42000 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46,97000 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24,98000 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578,90000 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399,46000 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38,05000 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120,64000 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6,70400 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14,04600 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1 157,90000 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799,00300 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241,29700 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10,58800 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03 8 03 73150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3,01200 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"Осуществление переданных полномочий поселений, в соответствии с заключенными Соглашениями"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03 8 04  00000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  поселений   ГП " Поселок Таксимо"   по вопросам градостроительной деятельности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03 8 04 63022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03 8 04 63022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84,90800 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03 8 04 63022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25,09200 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Мероприятие "Обеспечение информирования населения о деятельности  органов местного самоуправления в средствах массовой информации"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03 8 05 00000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области информационного и аналитического обеспечения органов местного самоуправления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03 8 05 82920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03 8 05 82920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мероприятия по поддержке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S5550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S5550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10 202,04713 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99 9 03 00000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9 125,48680 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оплатой  судебных исков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99 9 03 00000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9 125,48680 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   либо должностных лиц этих органов, а также в результате деятельности  учреждений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99 9 03 82910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9 125,18680 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99 9 03 82910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99 9 04 82100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390,11555 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99 9 04 82100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386,51555 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99 9 04 82100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530,99138 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мероприятий, связанных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99 9 11 82970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530,99138 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99 9 11 82970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499,52438 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99 9 11 82970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31,46700 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99 9 10 82980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127,45340 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99 9 10 82980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97,66930 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99 9 10 82980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Иные выплаты населению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99 9 10 82980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22,78410 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"Муйский район"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99 9 02 86010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99 9 02 86010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592,53688 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168,43688 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  "Совершенствование управленческого процесса на территории МО "Муйский район"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"Осуществление переданных полномочий поселений, в соответствии с заключенными Соглашениями"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03 8 04 00000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  поселений   ГП " Поселок Таксимо"  в области   защиты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03 8 04 63023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03 8 04 63023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143,43688 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99 9 05 00000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55,18730 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мероприятий по предупреждению и ликвидации последствий чрезвычайных ситуаций и стихийных бедствий природного и техногенного характера в Муйском районе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99 9 05 82300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55,18730 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99 9 05 82300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55,18730 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99 9 02 86010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11,88348 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99 9 02 86010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11,88348 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ЕДДС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99 9 19 00000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76,36610 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подключению и абонентскую плату прямых каналов связи в целях  оснащения пунктов Единых дежурно-диспетчерских служб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99 9 19 72960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75,61000 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99 9 19 72960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75,61000 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Софинансирование мероприятий по подключению и абонентскую плату прямых каналов связи в целях  оснащения пунктов Единых дежурно-диспетчерских служб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19 S2960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0,75610 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19 S2960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0,75610 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  национальной безопасности и правоохранительной деятельности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424,10000 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424,10000 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   «Повышение безопасности дорожного движения»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03 5 00  00000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"Пропаганда безопасного дорожного движения"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03 5 01 11000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6 «Профилактика преступлений и иных правонарушений»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399,10000 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"Организация профилактики преступлений и иных правонарушений"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03 6 01 12000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 Организация профилактики преступлений, совершаемых несовершеннолетними"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03 6 02 13000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65,75000 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03 6 02 13000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50,75000 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Иные выплаты населению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03 6 02 13000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 Обеспечение деятельности по охране правопорядка и общественной безопасности, повышения безопасности дорожного движения"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03 6 04 00000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225,35000 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на материально-технического обеспечения деятельности народных дружин, предоставлению народным дружинам помещений, технических и иных материальных средств, необходимых для осуществления их деятельности, предоставление  помещения для работы на обслуживаемом административном участке муниципального района сотруднику, замещающему должность участкового уполномоченного полиции, участие в профилактика терроризма  и экстремизма, обеспечение социальной и культурной адаптации мигрантов, профилактике межнациональных (межэтнических) конфликтов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04 S2660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54,85000 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04 S2660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54,85000 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материально-технического обеспечения деятельности народных дружин, предоставлению народным дружинам помещений, технических и иных материальных средств, необходимых для осуществления их деятельности, предоставление  помещения для работы на обслуживаемом административном участке муниципального района сотруднику, замещающему должность участкового уполномоченного полиции, участие в профилактика терроризма и экстремизма, обеспечение социальной и культурной адаптации мигрантов, профилактике межнациональных (межэтнических) конфликтов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03 6 04 72660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170,50000 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03 6 04 72660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820-17002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170,50000 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3 512,66928 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346,70520 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  "Совершенствование управленческого процесса на территории МО "Муйский район"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Мероприятие "Осуществление  переданных государственных полномочий 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отдельного государственного полномочия по отлову, транспортировке и содержанию безнадзорных домашних животных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03 8 03 73220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03 8 03 73220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807-17002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передаваемого отдельного государственного полномочия по отлову, транспортировке и содержанию безнадзорных домашних животных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03 8 03 73200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807-17001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75,70520 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99 9 11 82970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75,70520 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мероприятий, связанных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99 9 11 82970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75,70520 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99 9 11 82970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75,70520 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2 976,96408 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«Развитие энергетики и дорожного хозяйства»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2 976,96408 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дорожного хозяйства»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2 976,96408 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«Комплекс работ по поддержанию и восстановлению транспортно-эксплуатационных характеристик автодорог 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Д2800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2 976,96408 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дороги (дорожные фонды)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Д2800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2 976,96408 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Д2800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2 976,96408 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«Развитие потребительского рынка, малого и среднего предпринимательства»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«Малое и среднее предпринимательство»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Мероприятие:  "Финансовая поддержка субъектов малого   и среднего предпринимательства  через МФО Фонд поддержки малого и среднего  предпринимательства Муйского района"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объема Фонда  поддержки малого и среднего предпринимательства Муйского района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02 1 01 03000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  (или) целями предоставления.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02 1 01 03000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Мероприятие" Поддержка субъектов малого  и среднего  предпринимательства на уровне муниципального образования"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Финансирование мероприятий  направленных на поддержку субъектов малого  и среднего  предпринимательства на уровне муниципального образования"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02 1 02 04000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</w:t>
            </w: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учреждений, лицам, привлекаемым согласно законодательству</w:t>
            </w: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выполнения отдельных полномочий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02 1 02 04000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02 1 02 04000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"Обеспечение деятельности МФО Фонда поддержки малого и среднего предпринимательства МО "Муйский район"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02 1 03 05000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услуг по проведению аудита МФО Фонда поддержки малого и среднего   предпринимательства МО "Муйский район"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02 1 03 05000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  (или) целями предоставления.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02 1 03 05000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«Социально-экономическое развитие коренных  малочисленных народов Севера»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  Организация деятельности, направленной на социально-экономическое развитие  коренных малочисленных  народов Севера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03 3 02 08000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03 3 02 08000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   «Развитие туризма»  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Подпрограмма «Организация туристических маршрутов"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"Разработка и изготовление документации по туристическим маршрутам Муйского района"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08 1 01 35010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08 1 01 35010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Подпрограмма  «Информационная поддержка развития туризма»  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Мероприятие "Изготовление информационных материалов"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08 2 01  35010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99 9 02 86010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Иные выплаты населению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99 9 02 86010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42 751,65537 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8 953,60000 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8 953,60000 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обязательств по уплате взносов на капитальный ремонт в отношении помещений, которые находятся в муниципальной собственности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99 9 07 81600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99 9 07 81600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жилья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99 9 09 00000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8 803,60000 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жилых помещений с последующим их переводом в маневренный фонд и предоставлением для временного проживания граждан, утратившим жилые помещения в результате чрезвычайной ситуации, вызванной пожарами, произошедшими в июне 2016 года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99 9 09 72990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8 803,60000 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99 9 09 72990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8 803,60000 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33 798,05537 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«Развитие строительного и жилищно-коммунального комплексов»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1 026,40418 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Подпрограмма «Обеспечение земельных участков коммунальной инфраструктурой»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"Строительство инженерной инфраструктуры"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  по строительству инженерной инфраструктуры, в том числе: Магистральные сети электроснабжения по объекту земельные участки расположенные на территории п.Таксимо Муйского района, предназначенные под строительство ИЖС, предоставляемые льготным категориям граждан в соответствии с законом Республики Бурятия от 16.10.2002г. №115-III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S2140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S2140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7 "Предотвращение негативного воздействия хозяйственной и иной деятельности на окружающую среду"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1 026,40418 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"Организация обустройства площадок и содержание мест временного хранения твердых бытовых отходов, ликвидация несанкционированных свалок, проведение работ по сносу неэксплуатируемых аварийных зданий"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1 026,40418 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площадок временного складирования бытовых отходов, содержание и обслуживание мест захоронения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07 7 01 82940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07 7 01 82940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Н8294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Н8294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  неэксплуатируемых аварийных зданий и рекультивация земель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07 7 02 82950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362,80418 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07 7 02 82950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362,80418 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жилищного хозяйства (Приобретение контейнеров для сбора твердых бытовых отходов)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S2140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363,60000 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S2140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363,60000 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32 771,65119 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99 9 04 82100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232,65441 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99 9 04 82100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232,65441 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к отопительному сезону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99 9 18 00000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7 634,30100 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и оборудования очистных сооружений п. Таксимо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4 530,34500 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99 9 18 72980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3 608,27600 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99 9 18 72980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3 608,27600 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 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S2980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902,06900 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S2980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902,06900 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сметной стоимости по ремонту котельной п.Северомуйск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99 9 18 82971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99 9 18 82971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Ремонт котельной п.Северомуйск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3 103,95600 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99 9 18 72980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2 467,16500 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99 9 18 72980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2 467,16500 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 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S2980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616,79100 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S2980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616,79100 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сметной стоимости по ремонту зданий и оборудования очистных сооружений п.Таксимо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99 9 18 82972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99 9 18 82972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ликвидации ЧС и последствий на территории муниципального образования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99 9 13 00000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24 904,69578 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 выделенные  из резервного фонда  Правительства Республики Бурятия  по ликвидации чрезвычайных ситуаций по распоряжению правительства РБ № 598-р от 13.10.2017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99 9 13 80300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11 963,30000 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99 9 13 80300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11 963,30000 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(приобретение топлива(угля))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99 9 13 72980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10 208,33900 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99 9 13 72980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10 208,33900 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(приобретение топлива (угля))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13 S2980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2 733,05678 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13 S2980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2 733,05678 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213,96400 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213,96400 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213,96400 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«Развитие муниципальной службы»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213,96400 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  "Организация профессиональной переподготовки и повышения квалификации муниципальных служащих"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213,96400 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03 1 01 04000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52,66400 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профессиональной переподготовки, повышения квалификации глав муниципальных образований и муниципальных служащих на 2017 год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03 1 01 72870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03 1 01 72870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по обеспечению профессиональной переподготовки, повышения квалификации глав муниципальных образований и муниципальных служащих на 2017 год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S2870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S2870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177 462,11285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2 813,14600 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2 813,14600 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  "Совершенствование управленческого процесса на территории МО "Муйский район"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2 813,14600 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"Доплаты к пенсиям, дополнительное пенсионное обеспечение"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03 8 07 00000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2 813,14600 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03 8 07 85010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2 813,14600 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03 8 07 85010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2 813,14600 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174 648,96685 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34,11800 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«Социально-экономическое развитие коренных  малочисленных народов Севера»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34,11800 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  Оказание мер социальной поддержки КМНС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34,11800 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материальной помощи остронуждающимся гражданам, относящимся к категории коренных и малочисленных народов Севера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03 3 01 07000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34,11800 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Иные выплаты населению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03 3 01 07000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34,11800 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«Развитие строительного и жилищно-коммунального комплексов»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07 0  00 00000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174 434,54885 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anchor="RANGE!Par853" w:history="1">
              <w:r w:rsidRPr="000F3439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Подпрограмма 1 «Переселение граждан из ветхого и аварийного жилищного фонда в зоне Байкало-Амурской магистрали на территории Муйского района Республики Бурятия ».</w:t>
              </w:r>
            </w:hyperlink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171 208,19285 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жилых помещений, расположенных в зоне Байкало- Амурской магистрали, признанных непригодными для проживания , и (или) из жилых домов(помещений) признанных аварийными и не подлежащими реконструкции.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171 208,19285 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R0230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17-633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158 835,00593 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R0230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17-633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12 373,18692 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«Обеспечение жильем молодых семей»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3 226,35600 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 Предоставление молодым семьям социальных выплат на приобретение жилья,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жилья"                         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R0200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3 226,35600 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R0200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17-666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2 357,65965 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R0200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868,69635 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180,30000 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99 9 02 86010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Иные выплаты населению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99 9 02 86010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99 9 10 82980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Иные выплаты населению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99 9 10 82980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3 972,78500 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3 972,78500 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 «Развитие физической культуры и спорта»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3 939,06500 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  «Массовая физкультурно-спортивная работа»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354,18500 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занятий физической культурой и спортом»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354,18500 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массового спорта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05 1 01 24000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354,18500 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Иные выплаты, за исключением фонда оплаты труда</w:t>
            </w: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учреждений, лицам, привлекаемым согласно законодательству</w:t>
            </w: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выполнения отдельных полномочий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05 1 01 24000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05 1 01 24000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19,27000 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05 1 01 24000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139,98500 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05 1 01 24000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157,73000 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координатора по физической культуре и спорту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251,40000 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Фонд оплаты труда учреждений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193,07900 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Взносы по обязательному социальному страхованию на выплаты по оплате труда работников и иные выплаты</w:t>
            </w: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работникам учреждений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58,32100 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спортивной площадки 30х16 м  с искусственным покрытием в п.Таксимо Муйского района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05 1 03 72480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2 910,10000 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05 1 03 72480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2 910,10000 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спортивной площадки 30х16 м  с искусственным покрытием в п.Таксимо Муйского района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S2480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323,38000 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S2480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323,38000 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ПСД по строительству спортивной площадки 30х16м с искусственным покрытием в п.Таксимо Муйского района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S2480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S2480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99 9 10 82980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33,72000 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99 9 10 82980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22,92000 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99 9 10 82980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787,70295 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787,70295 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"Управление муниципальными финансами"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787,70295 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"Управление муниципальным долгом"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787,70295 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"Реализация  обслуживания муниципального долга муниципального образования "Муйский район""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787,70295 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09 3 01 87010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787,70295 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09 3 01 87010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787,70295 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32 751,01500 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3 400,20000 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"Управление муниципальными финансами"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3 400,20000 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Подпрограмма2 "Совершенствование межбюджетных отношений"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3 400,20000 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"Предоставление дотаций бюджетам муниципальных образований поселений"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3 400,20000 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09 2 01 61010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3 361,40000 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09 2 01 61010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3 361,40000 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09 2 01 73090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09 2 01 73090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29 350,81500 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"Управление муниципальными финансами"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17 748,20900 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Подпрограмма2 "Совершенствование межбюджетных отношений"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17 748,20900 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"Предоставление иных межбюджетных трансфертов бюджетам муниципальных образований поселений"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17 748,20900 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сбалансированности бюджетов поселений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09 2 02 62010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6 463,04800 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09 2 02 62010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6 463,04800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развитие ТОСов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09 2 02 62040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09 2 02 62040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коммунальных услуг специалистам муниципальных учреждений культуры, проживающим , работающим в сельских населенных пунктах, рабочих поселках (поселках городского типа) на территории Республики Бурятия, на 2017 год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09 2 02 73180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09 2 02 73180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337,00000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(городских округов) на повышение средней заработной платы работников муниципальных учреждений культуры на 2017 год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09 2 02 72340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4 587,00000 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09 2 02 72340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805-17003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4587,00000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Межбюджетные трансферты  бюджетам поселений на исполнение  полномочий переданных в рамках Соглашений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781,30000 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09 2 0262070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776,10000 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09 2 02 62070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776,10000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Комплектование книжных фондов библиотек муниципальных образований на 2017 год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R5190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R5190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17-А09-00004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в отрасли "Культура"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09 2 02 80300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09 2 02 80300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расходных обязательств  поселений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09 2 02 72160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5 049,55900 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09 2 02 72160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5 049,55900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Комплектование книжных фондов библиотек муниципальных образований на 2017 год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R5190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3,20000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R5190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17-А09-00004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3,20000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по итогам республиканского конкурса "Лучшее территориальное самоуправление"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09 2 02 74030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190,00000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09 2 02 74030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190,00000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в отрасли "Культура"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09 2 02 80300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228,80000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09 2 02 80300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228,80000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экономического и социального развития КМН Севера, Сибири и Дальнего Востока Российской Федерации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R5150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58,30200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оснащение Усть-Муйского сельского клуба при МКУ "Муйские зори" в п.Усть-Муя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R5150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58,30200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R5150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17-А15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45,42000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R5150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12,88200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19,70000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«Развитие муниципальной службы»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19,70000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  "Организация профессиональной переподготовки и повышения квалификации муниципальных служащих"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19,70000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местным бюджетам  на обеспечение профессиональной переподготовки, повышения квалификации глав муниципальных образований и муниципальных служащих на 2017 год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03 1 01 72870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19,70000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03 1 01 72870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19,70000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«Развитие строительного и жилищно-коммунального комплексов»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2305,73000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«Развитие строительного и жилищно-коммунального комплексов»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2 305,73000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Подпрограмма «Обеспечение земельных участков коммунальной инфраструктурой»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2 305,73000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"Строительство инженерной инфраструктуры"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S2140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2 305,73000 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жилищного хозяйства (Строительство линий электропередач к сформированным земельным участкам, предназначенным для индивидуального жилищного строительства для многодетных семей. Подключение к линиям электроснабжения 20 участков по пер.Минский в п.Таксимо)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S2140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2 305,73000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S2140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2 305,73000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2 988,30000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(ремонт котельной СМП -694)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99 9 18 72980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2 390,64000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99 9 18 72980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2 390,64000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(ремонт котельной СМП -694)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S2980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597,66000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18 S2980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597,66000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  средств бюджетам поселений  на мероприятия  по прохождению отопительного сезона (приобретение топлива (угля))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99 9 16 00000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3 235,10000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(приобретение топлива (угля))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99 9 16 72980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2 588,08000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99 9 16 72980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2 588,08000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(приобретение топлива(угля))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16 S2980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647,02000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16 S2980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647,02000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Программа: Формирование современной городской среды на территории городского поселения "Поселок Таксимо"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2 823,77600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Мероприятие: 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R5550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2 823,77600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R5550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2 823,77600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R5550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17-992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2 823,77600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99 9 10 82980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230,00000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99 9 10 82980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230,00000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Районный Совет депутатов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5 478,14000 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5 469,14000 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2 375,45000 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2 375,45000 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  "Совершенствование управленческого процесса на территории МО "Муйский район"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2 375,45000 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"Обеспечение деятельности  Совета депутатов МО «Муйский район», Контрольно-счётной палаты"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2 375,45000 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высшего должностного лица   муниципального образования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2 375,45000 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1 769,20000 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327,70000 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  льгот и гарантий, согласно ст.33,35 ФЗ №4520-1 от 19.02.1993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13,55000 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13,55000 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1 847,39000 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1 847,39000 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  "Совершенствование управленческого процесса на территории МО "Муйский район"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1 847,39000 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"Обеспечение деятельности  Совета депутатов МО «Муйский район», Контрольно-счётной палаты"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1 847,39000 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функционирования  председателя, заместителя председателя, секретаря представительного органа   муниципального образования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1 108,15000 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796,20000 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240,40000 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  льгот и гарантий, согласно ст.33,35 ФЗ №4520-1 от 19.02.1993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03 8 02 81031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13,55000 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03 8 02 81031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13,55000 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  представительного органа   муниципального образования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608,68000 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385,70000 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114,55175 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42,38000 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0,34825 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обеспечения  льгот и гарантий, согласно ст.33,35 ФЗ №4520-1 от 19.02.1993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03 8 02 81041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03 8 02 81041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Расходы, связанные с осуществлением депутатских полномочий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130,56000 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130,56000 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1 181,30000 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 «Совершенствование муниципального управления»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1 181,30000 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  "Совершенствование управленческого процесса на территории МО "Муйский район"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1 181,30000 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"Обеспечение деятельности  Совета депутатов МО «Муйский район», Контрольно-счётной палаты"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1 181,30000 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  руководителя контрольно-счетной палаты муниципального образования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1 181,30000 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03 8 02 81060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254,90000 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  "Совершенствование управленческого процесса на территории МО "Муйский район"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"Осуществление переданных полномочий поселений, в соответствии с заключенными Соглашениями"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03 8 04  00000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  полномочий  поселений по контрольно-ревизионным вопросам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03 8 04 63021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03 8 04 63021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03 8 04 63021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Профессиональная подготовка, переподготовка и повышение квалификации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«Развитие муниципальной службы»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  "Организация профессиональной переподготовки и повышения квалификации муниципальных служащих"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профессиональной переподготовки, повышения квалификации глав муниципальных образований и муниципальных служащих на 2017 год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03 1 01 72870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03 1 01 72870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по обеспечению профессиональной переподготовки, повышения квалификации глав муниципальных образований и муниципальных служащих на 2017 год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S2870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S2870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МКУ "Хозяйственник"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15 999,37600 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Общегосударственные вопросы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15 999,37600 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15 999,37600 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15 999,37600 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  "Совершенствование управленческого процесса на территории МО "Муйский район"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15 999,37600 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"Организация хозяйственного обеспечения Администрации МО «Муйский район», Совета депутатов МО «Муйский район», Контрольно-счётной палаты"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03 8 06 00000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15 999,37600 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казенных учреждений по осуществлению хозяйственного обслуживания органов местного самоуправления ( МКУ " Хозяйственник")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03 8 06 81590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15 999,37600 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03 8 06 81590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5 166,80000 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03 8 06 72160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2 069,10000 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03 8 06 72160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03 8 06 81590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203,15000 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03 8 06 81590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2 333,53463 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03 8 06 81590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1 396,42000 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03 8 06 81590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4 775,10600 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03 8 06 81590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52,73521 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03 8 06 81590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2,53016 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МКУ "Районное управление образования"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332 518,22700 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319 264,65500 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86 043,67000 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Программа «Развитие образования»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86 043,67000 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  «Дошкольное образование»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86 043,67000 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«Реализация образовательных программ дошкольного образования»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84 471,46500 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учреждениями (организациями) услуг (работ) по предоставлению дошкольного образования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04 1 01 15000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31 721,02500 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04 1 01 15000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25 450,24282 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04 1 01 15000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6 270,78218 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расходных обязательств при предоставлению дошкольного образования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12 296,14000 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5 835,06118 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6 461,07882 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получения дошкольного образования в  муниципальных образовательных организациях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04 1 01 73020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40 454,30000 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04 1 01 73020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40 454,30000 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жилищного хозяйства (Капитальный ремонт здания  муниципального бюджетного дошкольного образовательного учреждения детский сад "Солнышко"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S2140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1 572,20500 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S2140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1 572,20500 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132 832,63400 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Программа «Развитие образования»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132 807,63400 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  «Общее образование»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131 872,63400 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  Оказание учреждениями (организациями) услуг по предоставлению общего образования ( средние общеобразовательные школы)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128 772,28400 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учреждениями (организациями) услуг по предоставлению общего образования  средние общеобразовательные школы)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04 2 01 16000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23 513,73797 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04 2 01 16000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10 377,46256 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04 2 01 16000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13 136,27541 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расходных обязательств по предоставлению общего образования  средние общеобразовательные школы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21 741,36003 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14 736,99944 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7 004,36059 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общеобразовательных учреждений в части реализации ими государственного стандарта общего образования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04 2 01 73030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78 272,10000 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04 2 01 73030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78 272,10000 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04 2 01 73040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2 276,20000 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04 2 01 73040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2 276,20000 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школьного автобуса для перевозки учащихся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04 2 01 72590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1 344,00000 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04 2 01 72590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1 344,00000 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по приобретение школьного автобуса для перевозки учащихся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S2590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S2590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R0970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988,88600 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R0970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112,08600 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R0970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17-169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876,80000 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  "Организация горячего питания детей обучающихся"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3 100,35000 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горячего питания детей, обучающихся в муниципальных общеобразовательных учреждениях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04 2 02 72130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878,20000 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04 2 02 72130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806-17002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878,20000 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горячего питания, обучающихся в муниципальных общеобразовательных учреждениях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04 2 02 17000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2 222,15000 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04 2 02 17000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2 222,15000 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Подпрограмма 6 "Педагогические кадры муниципальных общеобразовательных учреждений"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04 6 00 00000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  «Привлечение педагогических кадров  в общеобразовательные учреждения"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04 6 01 00000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молодым специалистам  подъёмных средств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04 6 01 40100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04 6 01 40100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Ежемесячные доплаты к заработной плате молодых специалистов в течение первого года работы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04 6 01 40200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04 6 01 40200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99 9 02 86010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99 9 02 86010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74 179,58500 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изготовление информационных материалов и проведение мероприятий антинаркотической направленности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03 4 02 00000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4,59000 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03 4 02 10000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4,59000 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Программа «Развитие образования»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74 174,99500 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  «Дополнительное образование»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74 174,99500 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Мероприятие «Реализация образовательных программ  дополнительного образования в отрасли "Образование""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56 813,80000 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учреждениями (организациями) услуг по предоставлению дополнительного образования  (внешкольные учреждения в отрасли "Образование" 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04 3 01 18000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31 049,66159 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04 3 01 18000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27 677,36304 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04 3 01 18000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3 372,29855 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расходных обязательств по предоставлению дополнительного образования  (внешкольные учреждения в отрасли "Образование" 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04 3 01 72160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10 795,89141 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04 3 01 72160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8 832,25596 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04 3 01 72160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1 963,63545 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фонда оплаты труда педагогических работников муниципальных учреждений дополнительного образования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04 3 01 72120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14 702,40000 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04 3 01 72120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806-17001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14 702,40000 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жилищного хозяйства (Капитальный ремонт здания  муниципального бюджетного учреждения дополнительного образования "Детско-юношеская спортивная школа")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S2140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265,84700 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S2140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265,84700 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Мероприятие  "Организация подвоза детей-школьников к месту учебы и обратно"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04 3 02 23000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5 940,69500 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учреждениями (организациями) услуг по подвозу  детей-школьников к месту учебы и обратно"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04 3 02 23000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5 940,69500 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04 3 02 23000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5 940,69500 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Мероприятие «Реализация образовательных программ  дополнительного образования в отрасли "Культура""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11 420,50000 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учреждениями (организациями) услуг по предоставлению дополнительного образования  (внешкольные учреждения в отрасли "Культура"  МБОУ ДОД "ТДШИ")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6 744,00000 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04 3 03 83010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6 080,09200 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04 3 03 83010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663,90800 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учреждениями (организациями) услуг по предоставлению дополнительного образования  (внешкольные учреждения в отрасли "Культура"  МБОУ ДОД "СДШИ")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1 296,40000 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04 3 03 83020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1 296,40000 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Повышение средней заработной платы педагогических работников муниципальных учреждений дополнительного образования отрасли «Культура» в целях выполнения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04 3 03 72270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3 344,00000 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04 3 03 72270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805-17002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3 344,00000 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расходных обязательств по предоставлению дополнительного образования  (МБОУ ДОД ТДШИ)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04 3 03 72270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расходных обязательств по предоставлению дополнительного образования  (внешкольные учреждения в отрасли "Культура" 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04 3 03 72160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04 3 03 72160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99 9 10 82980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99 9 10 82980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"Профессиональная подготовка, переподготовка и повышение квалификации"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118,56000 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Программа «Развитие образования»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118,56000 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 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118,56000 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  "Реализация механизма  обучения перспективных учащихся образовательных учреждений в ВУЗах и СУЗах,   а также переобучение и переподготовка педагогических кадров для работы в образовательных учреждениях"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04 5 01 22010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41,69100 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04 5 01 22010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41,69100 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муниципальных общеобразовательных организаций педагогическими работниками на 2017 год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04 5 01 72890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04 5 01 72890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806-17007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по обеспечению муниципальных общеобразовательных организаций педагогическими работниками на 2017 год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S2890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0,76900 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S2890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0,76900 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2 371,90000 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Программа «Развитие образования»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2 371,90000 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  «Организация летнего отдыха, оздоровления и занятости детей, подростков, молодежи»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2 371,90000 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«Мероприятия по проведению оздоровительной кампании детей»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2 171,90000 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прав детей, находящихся в трудной  жизненной  ситуации, на отдых и оздоровление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452,90000 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04 4 01 73140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452,90000 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по обеспечению прав детей, находящихся в трудной жизненной ситуации, на отдых и оздоровления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04 4 01 73190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04 4 01 73190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отдыха детей в загородных стационарных детских оздоровительных лагерях и оздоровительных лагерях с дневным пребыванием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04 4 01 73050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606,10000 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04 4 01 73050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606,10000 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оздоровительной кампании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04 4 01 20000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1 106,10000 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04 4 01 20000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1 070,18250 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04 4 01 20000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35,91750 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"Молодежная политика"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04 4 02 21000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мероприятий для детей и молодежи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04 4 02 21000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04 4 02 21000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Премии и гранты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04 4 02 21000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04 4 02 21000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23 718,30600 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Программа «Развитие образования»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23 380,89600 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 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23 380,89600 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 Создание условий для реализации Муниципальной программы "Развитие образования"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04 5 02 00000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23 380,89600 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казенных учреждений (МКУ РУО)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04 5 02 22000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19 184,14644 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04 5 02 22000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11 729,57800 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04 5 02 22000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04 5 02 22000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3 793,09144 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04 5 02 22000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765,56300 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04 5 02 22000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2 229,18600 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04 5 02 22000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04 5 02 22000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17,66400 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04 5 02 22000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6,35975 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04 5 02 22000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7,70425 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04 5 02 72160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3 372,28600 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04 5 02 72160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781,26356 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Администрирование передаваемых органам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</w:t>
            </w: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районов и городских округов в Республике Бурятия отдельными государственными полномочиями в области образования»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045 02 00000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передаваемых органам местного самоуправления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образований,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04 5 02 73060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04 5 02 73060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передаваемых органам местного самоуправления государственных полномочий по организации и обеспечению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 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04 5 02 73160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04 5 02 73160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«Экономическое развитие»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  «Содействие занятости населения»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  Организация деятельности, направленной на проведение общественных работ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Финансовое обеспечение проведения общественных работ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01 1 01 01000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01 1 01 01000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01 1 01 01000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11,00776 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01 1 01 01000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78,99224 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1.2. Организация деятельности, направленной на временное трудоустройство несовершеннолетних граждан в возрасте от 14 до 18 лет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организации деятельности, направленной на временное трудоустройство несовершеннолетних граждан в возрасте от 14 до 18 лет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01 1 02 02000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  учреждений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01 1 02 02000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2,77292 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01 1 02 02000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207,22708 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 «Информирование населения в области здравоохранения»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  Изготовление информационных материалов и проведение мероприятий антинаркотической направленности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03 4 02 00000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03 4 02 10000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99 9 02 86010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99 9 02 86010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12 299,47200 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12 299,47200 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Программа «Развитие образования»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12 299,47200 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 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12 299,47200 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«Меры социальной поддержки отдельных категорий граждан»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О3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12 299,47200 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  проживающим и работающим в сельских населенных пунктах, рабочих поселках (поселках городского типа) на территории Республики Бурятия (отрасль "Образование")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О3 73180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11 918,10000 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О3 73180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3 326,84132 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О3 73180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8 591,25868 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  проживающим и работающим в сельских населенных пунктах, рабочих поселках (поселках городского типа) на территории Республики Бурятия (отрасль "Культура")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К3 73180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381,37200 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К3 73180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381,37200 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954,10000 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954,10000 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Программа «Развитие физической культуры и спорта»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954,10000 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  «Массовая физкультурно-спортивная работа»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633,10000 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на содержание спортинструкторов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  S2200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  S2200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365,08400 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  учреждений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  S2200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108,91600 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Содержание спортивных инструкторов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05 1 01 72200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159,10000 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05 1 01 72200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843-17001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122,46900 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  учреждений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05 1 01 72200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843-17001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36,63100 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  «Детско-юношеский спорт»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"Организация участия спортсменов в соревнованиях российского, регионального и местного уровней"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05 2 01 26000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массового спорта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05 2 01 26000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05 2 01 26000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321,00000 </w:t>
            </w:r>
          </w:p>
        </w:tc>
      </w:tr>
      <w:tr w:rsidR="000F3439" w:rsidRPr="000F3439" w:rsidTr="000F3439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660 702,57433 </w:t>
            </w:r>
          </w:p>
        </w:tc>
      </w:tr>
    </w:tbl>
    <w:p w:rsidR="000F3439" w:rsidRPr="000F3439" w:rsidRDefault="000F3439" w:rsidP="000F34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34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F3439" w:rsidRPr="000F3439" w:rsidRDefault="000F3439" w:rsidP="000F34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34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7) приложение 10 изложить в следующей редакции:</w:t>
      </w:r>
    </w:p>
    <w:p w:rsidR="000F3439" w:rsidRPr="000F3439" w:rsidRDefault="000F3439" w:rsidP="000F34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34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99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9"/>
        <w:gridCol w:w="5393"/>
        <w:gridCol w:w="1983"/>
      </w:tblGrid>
      <w:tr w:rsidR="000F3439" w:rsidRPr="000F3439" w:rsidTr="000F3439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0F3439" w:rsidRPr="000F3439" w:rsidTr="000F3439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3439" w:rsidRPr="000F3439" w:rsidTr="000F3439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-12000,0000</w:t>
            </w:r>
          </w:p>
        </w:tc>
      </w:tr>
      <w:tr w:rsidR="000F3439" w:rsidRPr="000F3439" w:rsidTr="000F3439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938 01 02 00 00 00 0000 700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</w:tr>
      <w:tr w:rsidR="000F3439" w:rsidRPr="000F3439" w:rsidTr="000F3439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938 01 02 00 00 05 0000 710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</w:tr>
      <w:tr w:rsidR="000F3439" w:rsidRPr="000F3439" w:rsidTr="000F3439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938 01 02 00 00 00 0000 800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-12000,0000</w:t>
            </w:r>
          </w:p>
        </w:tc>
      </w:tr>
      <w:tr w:rsidR="000F3439" w:rsidRPr="000F3439" w:rsidTr="000F3439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938 01 02 00 00 05 0000 810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-12000,0000</w:t>
            </w:r>
          </w:p>
        </w:tc>
      </w:tr>
      <w:tr w:rsidR="000F3439" w:rsidRPr="000F3439" w:rsidTr="000F3439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10376,80000</w:t>
            </w:r>
          </w:p>
        </w:tc>
      </w:tr>
      <w:tr w:rsidR="000F3439" w:rsidRPr="000F3439" w:rsidTr="000F3439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938 01 03 00 00 00 0000 700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12000,00000</w:t>
            </w:r>
          </w:p>
        </w:tc>
      </w:tr>
      <w:tr w:rsidR="000F3439" w:rsidRPr="000F3439" w:rsidTr="000F3439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938 01 03 01 00 050000 710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12000,00000</w:t>
            </w:r>
          </w:p>
        </w:tc>
      </w:tr>
      <w:tr w:rsidR="000F3439" w:rsidRPr="000F3439" w:rsidTr="000F3439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938 01 03 00 00 00 0000 800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-1623,20000</w:t>
            </w:r>
          </w:p>
        </w:tc>
      </w:tr>
      <w:tr w:rsidR="000F3439" w:rsidRPr="000F3439" w:rsidTr="000F3439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938 01 03 01 00 05 0000 810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  муниципальных районов  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-1623,20000</w:t>
            </w:r>
          </w:p>
        </w:tc>
      </w:tr>
      <w:tr w:rsidR="000F3439" w:rsidRPr="000F3439" w:rsidTr="000F3439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6068,33503</w:t>
            </w:r>
          </w:p>
        </w:tc>
      </w:tr>
      <w:tr w:rsidR="000F3439" w:rsidRPr="000F3439" w:rsidTr="000F3439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938 01 05 00 00 00 0000 500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-668257,49331</w:t>
            </w:r>
          </w:p>
        </w:tc>
      </w:tr>
      <w:tr w:rsidR="000F3439" w:rsidRPr="000F3439" w:rsidTr="000F3439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938 01 05 02 01 05 0000 510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-668257,49331</w:t>
            </w:r>
          </w:p>
        </w:tc>
      </w:tr>
      <w:tr w:rsidR="000F3439" w:rsidRPr="000F3439" w:rsidTr="000F3439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938 01 05 00 00 00 0000 600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674325,77433</w:t>
            </w:r>
          </w:p>
        </w:tc>
      </w:tr>
      <w:tr w:rsidR="000F3439" w:rsidRPr="000F3439" w:rsidTr="000F3439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938 01 05 02 01 05 0000 610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674325,77433</w:t>
            </w:r>
          </w:p>
        </w:tc>
      </w:tr>
      <w:tr w:rsidR="000F3439" w:rsidRPr="000F3439" w:rsidTr="000F3439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источники внутреннего финансирования дефицита бюджетов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11500,00000</w:t>
            </w:r>
          </w:p>
        </w:tc>
      </w:tr>
      <w:tr w:rsidR="000F3439" w:rsidRPr="000F3439" w:rsidTr="000F3439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938 01 06 05 01 05 0000 640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11500,00000</w:t>
            </w:r>
          </w:p>
        </w:tc>
      </w:tr>
      <w:tr w:rsidR="000F3439" w:rsidRPr="000F3439" w:rsidTr="000F3439">
        <w:tc>
          <w:tcPr>
            <w:tcW w:w="7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источников финансирования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15945,13503</w:t>
            </w:r>
          </w:p>
        </w:tc>
      </w:tr>
    </w:tbl>
    <w:p w:rsidR="000F3439" w:rsidRPr="000F3439" w:rsidRDefault="000F3439" w:rsidP="000F34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34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F3439" w:rsidRPr="000F3439" w:rsidRDefault="000F3439" w:rsidP="000F34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34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8) В  статье 9</w:t>
      </w:r>
    </w:p>
    <w:p w:rsidR="000F3439" w:rsidRPr="000F3439" w:rsidRDefault="000F3439" w:rsidP="000F34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34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Пункт 1 изложить в следующей редакции:</w:t>
      </w:r>
    </w:p>
    <w:p w:rsidR="000F3439" w:rsidRPr="000F3439" w:rsidRDefault="000F3439" w:rsidP="000F34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34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Утвердить объем бюджетных ассигнований муниципального дорожного фонда на 2017 год  в сумме 2976,96408 тыс. рублей, плановый период 2018-2019 годов в сумме 1733,7 тыс. рублей на каждый год.</w:t>
      </w:r>
    </w:p>
    <w:p w:rsidR="000F3439" w:rsidRPr="000F3439" w:rsidRDefault="000F3439" w:rsidP="000F34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34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F3439" w:rsidRPr="000F3439" w:rsidRDefault="000F3439" w:rsidP="000F34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34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F3439" w:rsidRPr="000F3439" w:rsidRDefault="000F3439" w:rsidP="000F34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34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9) В приложении 15 пункты 15.2; 15.8; 15.9; 15.11; 15.15; 15.16 изложить в следующей редакции:</w:t>
      </w:r>
    </w:p>
    <w:p w:rsidR="000F3439" w:rsidRPr="000F3439" w:rsidRDefault="000F3439" w:rsidP="000F34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34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</w:p>
    <w:tbl>
      <w:tblPr>
        <w:tblW w:w="18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105"/>
        <w:gridCol w:w="660"/>
        <w:gridCol w:w="2475"/>
        <w:gridCol w:w="405"/>
        <w:gridCol w:w="1166"/>
        <w:gridCol w:w="1060"/>
        <w:gridCol w:w="930"/>
        <w:gridCol w:w="1275"/>
        <w:gridCol w:w="90"/>
        <w:gridCol w:w="995"/>
        <w:gridCol w:w="2933"/>
        <w:gridCol w:w="758"/>
        <w:gridCol w:w="2733"/>
        <w:gridCol w:w="267"/>
        <w:gridCol w:w="282"/>
        <w:gridCol w:w="1182"/>
        <w:gridCol w:w="518"/>
      </w:tblGrid>
      <w:tr w:rsidR="000F3439" w:rsidRPr="000F3439" w:rsidTr="000F3439">
        <w:tc>
          <w:tcPr>
            <w:tcW w:w="13560" w:type="dxa"/>
            <w:gridSpan w:val="13"/>
            <w:shd w:val="clear" w:color="auto" w:fill="auto"/>
            <w:vAlign w:val="center"/>
            <w:hideMark/>
          </w:tcPr>
          <w:tbl>
            <w:tblPr>
              <w:tblW w:w="86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8"/>
              <w:gridCol w:w="756"/>
              <w:gridCol w:w="4394"/>
              <w:gridCol w:w="2520"/>
              <w:gridCol w:w="252"/>
              <w:gridCol w:w="90"/>
            </w:tblGrid>
            <w:tr w:rsidR="000F3439" w:rsidRPr="000F3439">
              <w:tc>
                <w:tcPr>
                  <w:tcW w:w="660" w:type="dxa"/>
                  <w:vMerge w:val="restart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15.1.</w:t>
                  </w:r>
                </w:p>
              </w:tc>
              <w:tc>
                <w:tcPr>
                  <w:tcW w:w="8010" w:type="dxa"/>
                  <w:gridSpan w:val="4"/>
                  <w:vMerge w:val="restart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иных  межбюджетных трансфертов  на  обеспечение сбалансированности бюджетов поселений за счет средств местного бюджета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3439" w:rsidRPr="000F3439"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3439" w:rsidRPr="000F3439"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44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3439" w:rsidRPr="000F3439"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44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поселений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Объем средств на 2017 г.тыс. руб.</w:t>
                  </w:r>
                </w:p>
              </w:tc>
              <w:tc>
                <w:tcPr>
                  <w:tcW w:w="25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3439" w:rsidRPr="000F3439"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44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 ГП "Северомуйское"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4516,60</w:t>
                  </w:r>
                </w:p>
              </w:tc>
              <w:tc>
                <w:tcPr>
                  <w:tcW w:w="25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3439" w:rsidRPr="000F3439"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44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 СП "Муйская сельская администрация"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1894,60</w:t>
                  </w:r>
                </w:p>
              </w:tc>
              <w:tc>
                <w:tcPr>
                  <w:tcW w:w="25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3439" w:rsidRPr="000F3439"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44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6411,20</w:t>
                  </w:r>
                </w:p>
              </w:tc>
              <w:tc>
                <w:tcPr>
                  <w:tcW w:w="25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5" w:type="dxa"/>
            <w:gridSpan w:val="3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3439" w:rsidRPr="000F3439" w:rsidTr="000F3439">
        <w:tc>
          <w:tcPr>
            <w:tcW w:w="16605" w:type="dxa"/>
            <w:gridSpan w:val="15"/>
            <w:shd w:val="clear" w:color="auto" w:fill="auto"/>
            <w:vAlign w:val="center"/>
            <w:hideMark/>
          </w:tcPr>
          <w:tbl>
            <w:tblPr>
              <w:tblW w:w="89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847"/>
              <w:gridCol w:w="4049"/>
              <w:gridCol w:w="3133"/>
              <w:gridCol w:w="268"/>
              <w:gridCol w:w="90"/>
            </w:tblGrid>
            <w:tr w:rsidR="000F3439" w:rsidRPr="000F3439">
              <w:tc>
                <w:tcPr>
                  <w:tcW w:w="570" w:type="dxa"/>
                  <w:vMerge w:val="restart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15.2.</w:t>
                  </w:r>
                </w:p>
              </w:tc>
              <w:tc>
                <w:tcPr>
                  <w:tcW w:w="8370" w:type="dxa"/>
                  <w:gridSpan w:val="4"/>
                  <w:vMerge w:val="restart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   межбюджетные трансферты бюджетам поселений на повышение средней заработной платы работников муниципальных учреждений культуры на 2017 год за счет средств субсидии республиканского бюджета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3439" w:rsidRPr="000F3439"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3439" w:rsidRPr="000F3439"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3439" w:rsidRPr="000F3439"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3439" w:rsidRPr="000F3439"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08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поселений</w:t>
                  </w:r>
                </w:p>
              </w:tc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Объем средств на 2017 г. тыс. руб.</w:t>
                  </w:r>
                </w:p>
              </w:tc>
              <w:tc>
                <w:tcPr>
                  <w:tcW w:w="27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3439" w:rsidRPr="000F3439"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08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 ГП "Северомуйское"</w:t>
                  </w:r>
                </w:p>
              </w:tc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450,00</w:t>
                  </w:r>
                </w:p>
              </w:tc>
              <w:tc>
                <w:tcPr>
                  <w:tcW w:w="27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3439" w:rsidRPr="000F3439"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08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 СП "Муйская сельская администрация"</w:t>
                  </w:r>
                </w:p>
              </w:tc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622,10</w:t>
                  </w:r>
                </w:p>
              </w:tc>
              <w:tc>
                <w:tcPr>
                  <w:tcW w:w="27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3439" w:rsidRPr="000F3439"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08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 ГП "Поселок Таксимо"</w:t>
                  </w:r>
                </w:p>
              </w:tc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3514,90</w:t>
                  </w:r>
                </w:p>
              </w:tc>
              <w:tc>
                <w:tcPr>
                  <w:tcW w:w="27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3439" w:rsidRPr="000F3439"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08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4587,00</w:t>
                  </w:r>
                </w:p>
              </w:tc>
              <w:tc>
                <w:tcPr>
                  <w:tcW w:w="27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3439" w:rsidRPr="000F3439" w:rsidTr="000F3439">
        <w:tc>
          <w:tcPr>
            <w:tcW w:w="16605" w:type="dxa"/>
            <w:gridSpan w:val="15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tbl>
            <w:tblPr>
              <w:tblW w:w="93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3975"/>
              <w:gridCol w:w="1575"/>
              <w:gridCol w:w="195"/>
              <w:gridCol w:w="1485"/>
              <w:gridCol w:w="1680"/>
            </w:tblGrid>
            <w:tr w:rsidR="000F3439" w:rsidRPr="000F3439">
              <w:tc>
                <w:tcPr>
                  <w:tcW w:w="7635" w:type="dxa"/>
                  <w:gridSpan w:val="5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15.8.      Распределение иных межбюджетных трансфертов из бюджета муниципального района бюджетам поселений на мероприятия по развитию ТОС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3439" w:rsidRPr="000F3439">
              <w:tc>
                <w:tcPr>
                  <w:tcW w:w="40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7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7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3439" w:rsidRPr="000F3439">
              <w:tc>
                <w:tcPr>
                  <w:tcW w:w="405" w:type="dxa"/>
                  <w:vMerge w:val="restart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975" w:type="dxa"/>
                  <w:vMerge w:val="restart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поселений</w:t>
                  </w:r>
                </w:p>
              </w:tc>
              <w:tc>
                <w:tcPr>
                  <w:tcW w:w="4935" w:type="dxa"/>
                  <w:gridSpan w:val="4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Объем средств на 2017г. тыс. руб.</w:t>
                  </w:r>
                </w:p>
              </w:tc>
            </w:tr>
            <w:tr w:rsidR="000F3439" w:rsidRPr="000F3439"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70" w:type="dxa"/>
                  <w:gridSpan w:val="2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РБ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МБ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</w:tr>
            <w:tr w:rsidR="000F3439" w:rsidRPr="000F3439">
              <w:tc>
                <w:tcPr>
                  <w:tcW w:w="40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7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 СП "Муйская сельская администрация"</w:t>
                  </w:r>
                </w:p>
              </w:tc>
              <w:tc>
                <w:tcPr>
                  <w:tcW w:w="1770" w:type="dxa"/>
                  <w:gridSpan w:val="2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25,00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175,00</w:t>
                  </w:r>
                </w:p>
              </w:tc>
            </w:tr>
            <w:tr w:rsidR="000F3439" w:rsidRPr="000F3439">
              <w:tc>
                <w:tcPr>
                  <w:tcW w:w="40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397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 ГП "Северомуйское"</w:t>
                  </w:r>
                </w:p>
              </w:tc>
              <w:tc>
                <w:tcPr>
                  <w:tcW w:w="1770" w:type="dxa"/>
                  <w:gridSpan w:val="2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40,00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25,00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65,00</w:t>
                  </w:r>
                </w:p>
              </w:tc>
            </w:tr>
            <w:tr w:rsidR="000F3439" w:rsidRPr="000F3439">
              <w:tc>
                <w:tcPr>
                  <w:tcW w:w="40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7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770" w:type="dxa"/>
                  <w:gridSpan w:val="2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190,00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240,00</w:t>
                  </w:r>
                </w:p>
              </w:tc>
            </w:tr>
            <w:tr w:rsidR="000F3439" w:rsidRPr="000F3439">
              <w:tc>
                <w:tcPr>
                  <w:tcW w:w="40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7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7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3439" w:rsidRPr="000F3439" w:rsidTr="000F3439">
        <w:tc>
          <w:tcPr>
            <w:tcW w:w="8835" w:type="dxa"/>
            <w:gridSpan w:val="10"/>
            <w:shd w:val="clear" w:color="auto" w:fill="auto"/>
            <w:vAlign w:val="center"/>
            <w:hideMark/>
          </w:tcPr>
          <w:tbl>
            <w:tblPr>
              <w:tblW w:w="838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345"/>
              <w:gridCol w:w="4080"/>
              <w:gridCol w:w="3165"/>
              <w:gridCol w:w="135"/>
            </w:tblGrid>
            <w:tr w:rsidR="000F3439" w:rsidRPr="000F3439"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15.9.</w:t>
                  </w:r>
                </w:p>
              </w:tc>
              <w:tc>
                <w:tcPr>
                  <w:tcW w:w="7725" w:type="dxa"/>
                  <w:gridSpan w:val="4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иных межбюджетных трансфертов местным бюджетам  на обеспечение профессиональной переподготовки, повышения квалификации глав муниципальных образований и муниципальных служащих на 2017 год</w:t>
                  </w:r>
                </w:p>
              </w:tc>
            </w:tr>
            <w:tr w:rsidR="000F3439" w:rsidRPr="000F3439"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08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3439" w:rsidRPr="000F3439"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08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поселений</w:t>
                  </w:r>
                </w:p>
              </w:tc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Объем средств на 2017 г.тыс. руб.</w:t>
                  </w:r>
                </w:p>
              </w:tc>
              <w:tc>
                <w:tcPr>
                  <w:tcW w:w="12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3439" w:rsidRPr="000F3439"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08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 ГП "Поселок Таксимо"</w:t>
                  </w:r>
                </w:p>
              </w:tc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8,50</w:t>
                  </w:r>
                </w:p>
              </w:tc>
              <w:tc>
                <w:tcPr>
                  <w:tcW w:w="12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3439" w:rsidRPr="000F3439"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08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 ГП "Северомуйское"</w:t>
                  </w:r>
                </w:p>
              </w:tc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4,60</w:t>
                  </w:r>
                </w:p>
              </w:tc>
              <w:tc>
                <w:tcPr>
                  <w:tcW w:w="12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3439" w:rsidRPr="000F3439"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08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 СП "Муйская сельская администрация"</w:t>
                  </w:r>
                </w:p>
              </w:tc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6,60</w:t>
                  </w:r>
                </w:p>
              </w:tc>
              <w:tc>
                <w:tcPr>
                  <w:tcW w:w="12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3439" w:rsidRPr="000F3439"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08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19,70</w:t>
                  </w:r>
                </w:p>
              </w:tc>
              <w:tc>
                <w:tcPr>
                  <w:tcW w:w="12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gridSpan w:val="4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gridSpan w:val="4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3439" w:rsidRPr="000F3439" w:rsidTr="000F3439">
        <w:tc>
          <w:tcPr>
            <w:tcW w:w="8835" w:type="dxa"/>
            <w:gridSpan w:val="10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64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762"/>
              <w:gridCol w:w="2860"/>
              <w:gridCol w:w="2213"/>
            </w:tblGrid>
            <w:tr w:rsidR="000F3439" w:rsidRPr="000F3439"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15.11.</w:t>
                  </w:r>
                </w:p>
              </w:tc>
              <w:tc>
                <w:tcPr>
                  <w:tcW w:w="5835" w:type="dxa"/>
                  <w:gridSpan w:val="3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иных межбюджетных трансфертов за счет средств добровольных взносов и пожертвований</w:t>
                  </w:r>
                </w:p>
              </w:tc>
            </w:tr>
            <w:tr w:rsidR="000F3439" w:rsidRPr="000F3439"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6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3439" w:rsidRPr="000F3439"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86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поселений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Объем средств на 2017 г.тыс. руб.</w:t>
                  </w:r>
                </w:p>
              </w:tc>
            </w:tr>
            <w:tr w:rsidR="000F3439" w:rsidRPr="000F3439"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86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 ГП "Поселок Таксимо"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30,00</w:t>
                  </w:r>
                </w:p>
              </w:tc>
            </w:tr>
            <w:tr w:rsidR="000F3439" w:rsidRPr="000F3439"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86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 ГП "Северомуйское"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10,00</w:t>
                  </w:r>
                </w:p>
              </w:tc>
            </w:tr>
            <w:tr w:rsidR="000F3439" w:rsidRPr="000F3439"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86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 СП "Муйская сельская администрация"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190,00</w:t>
                  </w:r>
                </w:p>
              </w:tc>
            </w:tr>
            <w:tr w:rsidR="000F3439" w:rsidRPr="000F3439"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65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  <w:hideMark/>
                </w:tcPr>
                <w:p w:rsidR="000F3439" w:rsidRPr="000F3439" w:rsidRDefault="000F3439" w:rsidP="000F3439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230,00</w:t>
                  </w:r>
                </w:p>
              </w:tc>
            </w:tr>
          </w:tbl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5" w:type="dxa"/>
            <w:gridSpan w:val="2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gridSpan w:val="3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3439" w:rsidRPr="000F3439" w:rsidTr="000F3439">
        <w:tc>
          <w:tcPr>
            <w:tcW w:w="870" w:type="dxa"/>
            <w:gridSpan w:val="2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15.15.</w:t>
            </w:r>
          </w:p>
        </w:tc>
        <w:tc>
          <w:tcPr>
            <w:tcW w:w="7935" w:type="dxa"/>
            <w:gridSpan w:val="7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иных межбюджетных трансфертов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(приобретение топлива (угля))</w:t>
            </w:r>
          </w:p>
        </w:tc>
        <w:tc>
          <w:tcPr>
            <w:tcW w:w="9795" w:type="dxa"/>
            <w:gridSpan w:val="9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3439" w:rsidRPr="000F3439" w:rsidTr="000F3439">
        <w:tc>
          <w:tcPr>
            <w:tcW w:w="870" w:type="dxa"/>
            <w:gridSpan w:val="2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6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5" w:type="dxa"/>
            <w:gridSpan w:val="9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3439" w:rsidRPr="000F3439" w:rsidTr="000F3439">
        <w:tc>
          <w:tcPr>
            <w:tcW w:w="870" w:type="dxa"/>
            <w:gridSpan w:val="2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vMerge w:val="restart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60" w:type="dxa"/>
            <w:vMerge w:val="restart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3540" w:type="dxa"/>
            <w:gridSpan w:val="4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 на 2017 г. тыс. руб.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795" w:type="dxa"/>
            <w:gridSpan w:val="9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3439" w:rsidRPr="000F3439" w:rsidTr="000F3439">
        <w:tc>
          <w:tcPr>
            <w:tcW w:w="870" w:type="dxa"/>
            <w:gridSpan w:val="2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870" w:type="dxa"/>
            <w:gridSpan w:val="2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ГП "Северомуйское"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2588,08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3235,1</w:t>
            </w:r>
          </w:p>
        </w:tc>
        <w:tc>
          <w:tcPr>
            <w:tcW w:w="9795" w:type="dxa"/>
            <w:gridSpan w:val="9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3439" w:rsidRPr="000F3439" w:rsidTr="000F3439">
        <w:tc>
          <w:tcPr>
            <w:tcW w:w="870" w:type="dxa"/>
            <w:gridSpan w:val="2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2588,08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3235,1</w:t>
            </w:r>
          </w:p>
        </w:tc>
        <w:tc>
          <w:tcPr>
            <w:tcW w:w="9795" w:type="dxa"/>
            <w:gridSpan w:val="9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3439" w:rsidRPr="000F3439" w:rsidTr="000F3439">
        <w:tc>
          <w:tcPr>
            <w:tcW w:w="765" w:type="dxa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15.16.</w:t>
            </w:r>
          </w:p>
        </w:tc>
        <w:tc>
          <w:tcPr>
            <w:tcW w:w="8040" w:type="dxa"/>
            <w:gridSpan w:val="8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иных межбюджетных трансфертов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(ремонт котельной СМП-694) за счет средств республиканского бюджета</w:t>
            </w:r>
          </w:p>
        </w:tc>
        <w:tc>
          <w:tcPr>
            <w:tcW w:w="9795" w:type="dxa"/>
            <w:gridSpan w:val="9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3439" w:rsidRPr="000F3439" w:rsidTr="000F3439">
        <w:tc>
          <w:tcPr>
            <w:tcW w:w="765" w:type="dxa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gridSpan w:val="2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5" w:type="dxa"/>
            <w:gridSpan w:val="9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3439" w:rsidRPr="000F3439" w:rsidTr="000F3439">
        <w:tc>
          <w:tcPr>
            <w:tcW w:w="765" w:type="dxa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vMerge w:val="restart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5" w:type="dxa"/>
            <w:gridSpan w:val="2"/>
            <w:vMerge w:val="restart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3135" w:type="dxa"/>
            <w:gridSpan w:val="3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 на 2017 г.тыс. руб.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795" w:type="dxa"/>
            <w:gridSpan w:val="9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3439" w:rsidRPr="000F3439" w:rsidTr="000F3439">
        <w:tc>
          <w:tcPr>
            <w:tcW w:w="765" w:type="dxa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2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39" w:rsidRPr="000F3439" w:rsidTr="000F3439">
        <w:tc>
          <w:tcPr>
            <w:tcW w:w="765" w:type="dxa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5" w:type="dxa"/>
            <w:gridSpan w:val="2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ГП "Поселок Таксимо"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2390,64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2988,30</w:t>
            </w:r>
          </w:p>
        </w:tc>
        <w:tc>
          <w:tcPr>
            <w:tcW w:w="9795" w:type="dxa"/>
            <w:gridSpan w:val="9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3439" w:rsidRPr="000F3439" w:rsidTr="000F3439">
        <w:tc>
          <w:tcPr>
            <w:tcW w:w="765" w:type="dxa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gridSpan w:val="2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2390,64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2988,30</w:t>
            </w:r>
          </w:p>
        </w:tc>
        <w:tc>
          <w:tcPr>
            <w:tcW w:w="9795" w:type="dxa"/>
            <w:gridSpan w:val="9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3439" w:rsidRPr="000F3439" w:rsidTr="000F3439">
        <w:tc>
          <w:tcPr>
            <w:tcW w:w="765" w:type="dxa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F3439" w:rsidRPr="000F3439" w:rsidRDefault="000F3439" w:rsidP="000F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F3439" w:rsidRPr="000F3439" w:rsidRDefault="000F3439" w:rsidP="000F34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34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F3439" w:rsidRPr="000F3439" w:rsidRDefault="000F3439" w:rsidP="000F34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34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Исключить п.15.6. Снос  аварийного и непригодного  для проживания жилищного фонда и рекультивация земель           </w:t>
      </w:r>
    </w:p>
    <w:p w:rsidR="000F3439" w:rsidRPr="000F3439" w:rsidRDefault="000F3439" w:rsidP="000F34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34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F3439" w:rsidRPr="000F3439" w:rsidRDefault="000F3439" w:rsidP="000F34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34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2</w:t>
      </w:r>
    </w:p>
    <w:p w:rsidR="000F3439" w:rsidRPr="000F3439" w:rsidRDefault="000F3439" w:rsidP="000F34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34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Настоящее Решение вступает в силу с момента подписания.</w:t>
      </w:r>
    </w:p>
    <w:p w:rsidR="000F3439" w:rsidRPr="000F3439" w:rsidRDefault="000F3439" w:rsidP="000F34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34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F3439" w:rsidRPr="000F3439" w:rsidRDefault="000F3439" w:rsidP="000F34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34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F3439" w:rsidRPr="000F3439" w:rsidRDefault="000F3439" w:rsidP="000F34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34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F3439" w:rsidRPr="000F3439" w:rsidRDefault="000F3439" w:rsidP="000F34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34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                                                              А.И. Киргизов</w:t>
      </w:r>
    </w:p>
    <w:p w:rsidR="000F3439" w:rsidRDefault="000F3439">
      <w:bookmarkStart w:id="0" w:name="_GoBack"/>
      <w:bookmarkEnd w:id="0"/>
    </w:p>
    <w:sectPr w:rsidR="000F3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39"/>
    <w:rsid w:val="000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43850-C9F8-44CE-95A7-BEF0E8F2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34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34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0F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F3439"/>
    <w:rPr>
      <w:b/>
      <w:bCs/>
    </w:rPr>
  </w:style>
  <w:style w:type="paragraph" w:styleId="a4">
    <w:name w:val="Normal (Web)"/>
    <w:basedOn w:val="a"/>
    <w:uiPriority w:val="99"/>
    <w:semiHidden/>
    <w:unhideWhenUsed/>
    <w:rsid w:val="000F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F3439"/>
    <w:rPr>
      <w:i/>
      <w:iCs/>
    </w:rPr>
  </w:style>
  <w:style w:type="character" w:styleId="a6">
    <w:name w:val="Hyperlink"/>
    <w:basedOn w:val="a0"/>
    <w:uiPriority w:val="99"/>
    <w:semiHidden/>
    <w:unhideWhenUsed/>
    <w:rsid w:val="000F343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F343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8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dmmsk.ru/index.php?option=com_content&amp;view=article&amp;id=3008:reshenie-820-o-vnesenii-izmenenij-v-reshenie-soveta-deputatov-munitsipalnogo-obrazovaniya-mujskij-rajon-ot-28-dekabrya-2016-goda-768-o-byudzhete-munitsipalnogo-obrazovaniya-mujskij-rajon-na-2017god-i-planovyj-period-2018-i-2019-godov&amp;catid=439&amp;Itemid=674&amp;lang=en" TargetMode="External"/><Relationship Id="rId4" Type="http://schemas.openxmlformats.org/officeDocument/2006/relationships/hyperlink" Target="https://www.admmsk.ru/index.php?option=com_content&amp;view=article&amp;id=3008:reshenie-820-o-vnesenii-izmenenij-v-reshenie-soveta-deputatov-munitsipalnogo-obrazovaniya-mujskij-rajon-ot-28-dekabrya-2016-goda-768-o-byudzhete-munitsipalnogo-obrazovaniya-mujskij-rajon-na-2017god-i-planovyj-period-2018-i-2019-godov&amp;catid=439&amp;Itemid=674&amp;lang=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31254</Words>
  <Characters>178153</Characters>
  <Application>Microsoft Office Word</Application>
  <DocSecurity>0</DocSecurity>
  <Lines>1484</Lines>
  <Paragraphs>417</Paragraphs>
  <ScaleCrop>false</ScaleCrop>
  <Company/>
  <LinksUpToDate>false</LinksUpToDate>
  <CharactersWithSpaces>208990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2</cp:revision>
  <dcterms:created xsi:type="dcterms:W3CDTF">2024-12-13T15:55:00Z</dcterms:created>
  <dcterms:modified xsi:type="dcterms:W3CDTF">2024-12-13T15:56:00Z</dcterms:modified>
</cp:coreProperties>
</file>