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7D" w:rsidRDefault="00C91F7D" w:rsidP="00C91F7D">
      <w:pPr>
        <w:tabs>
          <w:tab w:val="left" w:pos="8430"/>
        </w:tabs>
        <w:jc w:val="right"/>
      </w:pPr>
      <w:r>
        <w:t xml:space="preserve">    </w:t>
      </w:r>
      <w:r>
        <w:rPr>
          <w:b/>
        </w:rPr>
        <w:t xml:space="preserve">Приложение </w:t>
      </w:r>
      <w:r w:rsidR="001644C1">
        <w:rPr>
          <w:b/>
        </w:rPr>
        <w:t>2</w:t>
      </w:r>
    </w:p>
    <w:p w:rsidR="00C91F7D" w:rsidRDefault="00C91F7D" w:rsidP="00C91F7D">
      <w:pPr>
        <w:pStyle w:val="ConsPlusNormal"/>
        <w:ind w:left="3828"/>
        <w:jc w:val="right"/>
        <w:outlineLvl w:val="0"/>
      </w:pPr>
      <w:r>
        <w:t xml:space="preserve">к решению Совета депутатов  </w:t>
      </w:r>
    </w:p>
    <w:p w:rsidR="00C91F7D" w:rsidRDefault="00C91F7D" w:rsidP="00C91F7D">
      <w:pPr>
        <w:pStyle w:val="ConsPlusNormal"/>
        <w:ind w:left="3828"/>
        <w:jc w:val="right"/>
        <w:outlineLvl w:val="0"/>
      </w:pPr>
      <w:r>
        <w:t xml:space="preserve">МО  «Муйский район» </w:t>
      </w:r>
    </w:p>
    <w:p w:rsidR="00C91F7D" w:rsidRDefault="00C91F7D" w:rsidP="00C91F7D">
      <w:pPr>
        <w:pStyle w:val="ConsPlusNormal"/>
        <w:ind w:left="3828"/>
        <w:jc w:val="right"/>
        <w:outlineLvl w:val="0"/>
      </w:pPr>
      <w:r>
        <w:t xml:space="preserve">от 07 ноября 2017  г. № </w:t>
      </w:r>
      <w:r w:rsidR="005C3FEB">
        <w:t>822</w:t>
      </w:r>
    </w:p>
    <w:p w:rsidR="0015429A" w:rsidRPr="0033050A" w:rsidRDefault="0044218D" w:rsidP="0044218D">
      <w:pPr>
        <w:shd w:val="clear" w:color="auto" w:fill="FFFFFF"/>
        <w:spacing w:after="0" w:line="240" w:lineRule="auto"/>
        <w:outlineLvl w:val="0"/>
        <w:rPr>
          <w:rFonts w:ascii="Times New Roman" w:eastAsia="Times New Roman" w:hAnsi="Times New Roman" w:cs="Times New Roman"/>
          <w:kern w:val="36"/>
          <w:sz w:val="96"/>
          <w:szCs w:val="96"/>
          <w:lang w:eastAsia="ru-RU"/>
        </w:rPr>
      </w:pPr>
      <w:r>
        <w:rPr>
          <w:rFonts w:ascii="Times New Roman" w:eastAsia="Times New Roman" w:hAnsi="Times New Roman" w:cs="Times New Roman"/>
          <w:kern w:val="36"/>
          <w:sz w:val="96"/>
          <w:szCs w:val="96"/>
          <w:lang w:eastAsia="ru-RU"/>
        </w:rPr>
        <w:t xml:space="preserve">              </w:t>
      </w:r>
      <w:r w:rsidR="00AA1E05" w:rsidRPr="0033050A">
        <w:rPr>
          <w:rFonts w:ascii="Times New Roman" w:eastAsia="Times New Roman" w:hAnsi="Times New Roman" w:cs="Times New Roman"/>
          <w:kern w:val="36"/>
          <w:sz w:val="96"/>
          <w:szCs w:val="96"/>
          <w:lang w:eastAsia="ru-RU"/>
        </w:rPr>
        <w:t xml:space="preserve">Проект </w:t>
      </w:r>
    </w:p>
    <w:p w:rsidR="0015429A" w:rsidRPr="0033050A" w:rsidRDefault="0015429A" w:rsidP="00B25836">
      <w:pPr>
        <w:shd w:val="clear" w:color="auto" w:fill="FFFFFF"/>
        <w:spacing w:after="0" w:line="240" w:lineRule="auto"/>
        <w:ind w:firstLine="567"/>
        <w:jc w:val="center"/>
        <w:outlineLvl w:val="0"/>
        <w:rPr>
          <w:rFonts w:ascii="Times New Roman" w:eastAsia="Times New Roman" w:hAnsi="Times New Roman" w:cs="Times New Roman"/>
          <w:kern w:val="36"/>
          <w:sz w:val="96"/>
          <w:szCs w:val="96"/>
          <w:lang w:eastAsia="ru-RU"/>
        </w:rPr>
      </w:pPr>
    </w:p>
    <w:p w:rsidR="0015429A" w:rsidRPr="0033050A" w:rsidRDefault="00AA1E05"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r w:rsidRPr="0033050A">
        <w:rPr>
          <w:rFonts w:ascii="Times New Roman" w:eastAsia="Times New Roman" w:hAnsi="Times New Roman" w:cs="Times New Roman"/>
          <w:kern w:val="36"/>
          <w:sz w:val="80"/>
          <w:szCs w:val="80"/>
          <w:lang w:eastAsia="ru-RU"/>
        </w:rPr>
        <w:t xml:space="preserve">Стратегии социально-экономического развития </w:t>
      </w:r>
    </w:p>
    <w:p w:rsidR="0015429A" w:rsidRPr="0033050A" w:rsidRDefault="0015429A"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p>
    <w:p w:rsidR="008F7035" w:rsidRPr="0033050A" w:rsidRDefault="00AA1E05"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r w:rsidRPr="0033050A">
        <w:rPr>
          <w:rFonts w:ascii="Times New Roman" w:eastAsia="Times New Roman" w:hAnsi="Times New Roman" w:cs="Times New Roman"/>
          <w:kern w:val="36"/>
          <w:sz w:val="80"/>
          <w:szCs w:val="80"/>
          <w:lang w:eastAsia="ru-RU"/>
        </w:rPr>
        <w:t xml:space="preserve">МО «Муйский район» </w:t>
      </w:r>
    </w:p>
    <w:p w:rsidR="008F7035" w:rsidRPr="0033050A"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p>
    <w:p w:rsidR="008F7035" w:rsidRPr="0033050A" w:rsidRDefault="008F7035"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p>
    <w:p w:rsidR="00AA1E05" w:rsidRPr="0033050A" w:rsidRDefault="00AA1E05" w:rsidP="00B25836">
      <w:pPr>
        <w:shd w:val="clear" w:color="auto" w:fill="FFFFFF"/>
        <w:spacing w:after="0" w:line="240" w:lineRule="auto"/>
        <w:ind w:firstLine="567"/>
        <w:jc w:val="center"/>
        <w:outlineLvl w:val="0"/>
        <w:rPr>
          <w:rFonts w:ascii="Times New Roman" w:eastAsia="Times New Roman" w:hAnsi="Times New Roman" w:cs="Times New Roman"/>
          <w:kern w:val="36"/>
          <w:sz w:val="80"/>
          <w:szCs w:val="80"/>
          <w:lang w:eastAsia="ru-RU"/>
        </w:rPr>
      </w:pPr>
      <w:r w:rsidRPr="0033050A">
        <w:rPr>
          <w:rFonts w:ascii="Times New Roman" w:eastAsia="Times New Roman" w:hAnsi="Times New Roman" w:cs="Times New Roman"/>
          <w:kern w:val="36"/>
          <w:sz w:val="80"/>
          <w:szCs w:val="80"/>
          <w:lang w:eastAsia="ru-RU"/>
        </w:rPr>
        <w:t>на период до 203</w:t>
      </w:r>
      <w:r w:rsidR="00295AC6" w:rsidRPr="0033050A">
        <w:rPr>
          <w:rFonts w:ascii="Times New Roman" w:eastAsia="Times New Roman" w:hAnsi="Times New Roman" w:cs="Times New Roman"/>
          <w:kern w:val="36"/>
          <w:sz w:val="80"/>
          <w:szCs w:val="80"/>
          <w:lang w:eastAsia="ru-RU"/>
        </w:rPr>
        <w:t>5</w:t>
      </w:r>
      <w:r w:rsidRPr="0033050A">
        <w:rPr>
          <w:rFonts w:ascii="Times New Roman" w:eastAsia="Times New Roman" w:hAnsi="Times New Roman" w:cs="Times New Roman"/>
          <w:kern w:val="36"/>
          <w:sz w:val="80"/>
          <w:szCs w:val="80"/>
          <w:lang w:eastAsia="ru-RU"/>
        </w:rPr>
        <w:t xml:space="preserve"> года</w:t>
      </w:r>
    </w:p>
    <w:p w:rsidR="00927E9D" w:rsidRPr="0033050A" w:rsidRDefault="00927E9D" w:rsidP="00B25836">
      <w:pPr>
        <w:shd w:val="clear" w:color="auto" w:fill="FFFFFF"/>
        <w:spacing w:after="0" w:line="240" w:lineRule="auto"/>
        <w:ind w:firstLine="567"/>
        <w:jc w:val="center"/>
        <w:outlineLvl w:val="0"/>
        <w:rPr>
          <w:rFonts w:ascii="Times New Roman" w:eastAsia="Times New Roman" w:hAnsi="Times New Roman" w:cs="Times New Roman"/>
          <w:kern w:val="36"/>
          <w:sz w:val="24"/>
          <w:szCs w:val="24"/>
          <w:lang w:eastAsia="ru-RU"/>
        </w:rPr>
      </w:pPr>
    </w:p>
    <w:p w:rsidR="00927E9D" w:rsidRPr="0033050A" w:rsidRDefault="00927E9D" w:rsidP="00B25836">
      <w:pPr>
        <w:shd w:val="clear" w:color="auto" w:fill="FFFFFF"/>
        <w:spacing w:after="0" w:line="240" w:lineRule="auto"/>
        <w:ind w:firstLine="567"/>
        <w:jc w:val="center"/>
        <w:outlineLvl w:val="0"/>
        <w:rPr>
          <w:rFonts w:ascii="Times New Roman" w:eastAsia="Times New Roman" w:hAnsi="Times New Roman" w:cs="Times New Roman"/>
          <w:kern w:val="36"/>
          <w:sz w:val="24"/>
          <w:szCs w:val="24"/>
          <w:lang w:eastAsia="ru-RU"/>
        </w:rPr>
      </w:pPr>
    </w:p>
    <w:p w:rsidR="0015429A" w:rsidRPr="0033050A" w:rsidRDefault="0015429A"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15429A" w:rsidRPr="0033050A" w:rsidRDefault="0015429A"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sz w:val="40"/>
          <w:szCs w:val="40"/>
          <w:lang w:eastAsia="ru-RU"/>
        </w:rPr>
      </w:pPr>
      <w:r w:rsidRPr="0033050A">
        <w:rPr>
          <w:rFonts w:ascii="Times New Roman" w:eastAsia="Times New Roman" w:hAnsi="Times New Roman" w:cs="Times New Roman"/>
          <w:sz w:val="40"/>
          <w:szCs w:val="40"/>
          <w:lang w:eastAsia="ru-RU"/>
        </w:rPr>
        <w:t xml:space="preserve">п. Таксимо  </w:t>
      </w: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sz w:val="40"/>
          <w:szCs w:val="40"/>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sz w:val="40"/>
          <w:szCs w:val="40"/>
          <w:lang w:eastAsia="ru-RU"/>
        </w:rPr>
      </w:pPr>
      <w:r w:rsidRPr="0033050A">
        <w:rPr>
          <w:rFonts w:ascii="Times New Roman" w:eastAsia="Times New Roman" w:hAnsi="Times New Roman" w:cs="Times New Roman"/>
          <w:sz w:val="40"/>
          <w:szCs w:val="40"/>
          <w:lang w:eastAsia="ru-RU"/>
        </w:rPr>
        <w:t xml:space="preserve"> 2017 год</w:t>
      </w: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195598" w:rsidRPr="0033050A" w:rsidRDefault="00195598"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006653" w:rsidRDefault="00006653"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006653" w:rsidRDefault="00006653"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006653" w:rsidRDefault="00006653"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006653" w:rsidRDefault="00006653"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AA1E05" w:rsidRPr="0033050A" w:rsidRDefault="00AA1E05" w:rsidP="00B25836">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3050A">
        <w:rPr>
          <w:rFonts w:ascii="Times New Roman" w:eastAsia="Times New Roman" w:hAnsi="Times New Roman" w:cs="Times New Roman"/>
          <w:b/>
          <w:sz w:val="24"/>
          <w:szCs w:val="24"/>
          <w:lang w:eastAsia="ru-RU"/>
        </w:rPr>
        <w:t>Оглавление</w:t>
      </w:r>
    </w:p>
    <w:p w:rsidR="008F7035" w:rsidRPr="0033050A"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8F7035" w:rsidRPr="0033050A"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8F7035" w:rsidRPr="0033050A" w:rsidRDefault="008F7035" w:rsidP="00B25836">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AA1E05" w:rsidRPr="0033050A" w:rsidRDefault="00AC6C38" w:rsidP="00726DEC">
      <w:pPr>
        <w:shd w:val="clear" w:color="auto" w:fill="FFFFFF"/>
        <w:spacing w:after="0" w:line="240" w:lineRule="auto"/>
        <w:rPr>
          <w:rStyle w:val="af3"/>
          <w:rFonts w:ascii="Times New Roman" w:eastAsia="Times New Roman" w:hAnsi="Times New Roman" w:cs="Times New Roman"/>
          <w:color w:val="auto"/>
          <w:sz w:val="24"/>
          <w:szCs w:val="24"/>
          <w:lang w:eastAsia="ru-RU"/>
        </w:rPr>
      </w:pPr>
      <w:r w:rsidRPr="0033050A">
        <w:rPr>
          <w:rFonts w:ascii="Times New Roman" w:eastAsia="Times New Roman" w:hAnsi="Times New Roman" w:cs="Times New Roman"/>
          <w:sz w:val="24"/>
          <w:szCs w:val="24"/>
          <w:lang w:eastAsia="ru-RU"/>
        </w:rPr>
        <w:fldChar w:fldCharType="begin"/>
      </w:r>
      <w:r w:rsidR="001E371C" w:rsidRPr="0033050A">
        <w:rPr>
          <w:rFonts w:ascii="Times New Roman" w:eastAsia="Times New Roman" w:hAnsi="Times New Roman" w:cs="Times New Roman"/>
          <w:sz w:val="24"/>
          <w:szCs w:val="24"/>
          <w:lang w:eastAsia="ru-RU"/>
        </w:rPr>
        <w:instrText xml:space="preserve"> HYPERLINK  \l "Введение" </w:instrText>
      </w:r>
      <w:r w:rsidRPr="0033050A">
        <w:rPr>
          <w:rFonts w:ascii="Times New Roman" w:eastAsia="Times New Roman" w:hAnsi="Times New Roman" w:cs="Times New Roman"/>
          <w:sz w:val="24"/>
          <w:szCs w:val="24"/>
          <w:lang w:eastAsia="ru-RU"/>
        </w:rPr>
        <w:fldChar w:fldCharType="separate"/>
      </w:r>
      <w:r w:rsidR="00AA1E05" w:rsidRPr="0033050A">
        <w:rPr>
          <w:rStyle w:val="af3"/>
          <w:rFonts w:ascii="Times New Roman" w:eastAsia="Times New Roman" w:hAnsi="Times New Roman" w:cs="Times New Roman"/>
          <w:color w:val="auto"/>
          <w:sz w:val="24"/>
          <w:szCs w:val="24"/>
          <w:lang w:eastAsia="ru-RU"/>
        </w:rPr>
        <w:t xml:space="preserve">Введение. </w:t>
      </w:r>
      <w:r w:rsidR="008B0AD9" w:rsidRPr="0033050A">
        <w:rPr>
          <w:rStyle w:val="af3"/>
          <w:rFonts w:ascii="Times New Roman" w:eastAsia="Times New Roman" w:hAnsi="Times New Roman" w:cs="Times New Roman"/>
          <w:color w:val="auto"/>
          <w:sz w:val="24"/>
          <w:szCs w:val="24"/>
          <w:lang w:eastAsia="ru-RU"/>
        </w:rPr>
        <w:t>___________________________________________________________________ 1стр.</w:t>
      </w:r>
    </w:p>
    <w:p w:rsidR="001E4EE0" w:rsidRPr="0033050A" w:rsidRDefault="00AC6C38" w:rsidP="00726DEC">
      <w:pPr>
        <w:spacing w:after="0" w:line="240" w:lineRule="auto"/>
        <w:ind w:right="-1"/>
        <w:jc w:val="both"/>
        <w:rPr>
          <w:rStyle w:val="af3"/>
          <w:rFonts w:ascii="Times New Roman" w:hAnsi="Times New Roman" w:cs="Times New Roman"/>
          <w:color w:val="auto"/>
          <w:sz w:val="24"/>
          <w:szCs w:val="24"/>
        </w:rPr>
      </w:pPr>
      <w:r w:rsidRPr="0033050A">
        <w:rPr>
          <w:rFonts w:ascii="Times New Roman" w:eastAsia="Times New Roman" w:hAnsi="Times New Roman" w:cs="Times New Roman"/>
          <w:sz w:val="24"/>
          <w:szCs w:val="24"/>
          <w:lang w:eastAsia="ru-RU"/>
        </w:rPr>
        <w:fldChar w:fldCharType="end"/>
      </w:r>
      <w:r w:rsidRPr="0033050A">
        <w:rPr>
          <w:rFonts w:ascii="Times New Roman" w:hAnsi="Times New Roman" w:cs="Times New Roman"/>
          <w:sz w:val="24"/>
          <w:szCs w:val="24"/>
        </w:rPr>
        <w:fldChar w:fldCharType="begin"/>
      </w:r>
      <w:r w:rsidR="001E371C" w:rsidRPr="0033050A">
        <w:rPr>
          <w:rFonts w:ascii="Times New Roman" w:hAnsi="Times New Roman" w:cs="Times New Roman"/>
          <w:sz w:val="24"/>
          <w:szCs w:val="24"/>
        </w:rPr>
        <w:instrText xml:space="preserve"> HYPERLINK  \l "z1" </w:instrText>
      </w:r>
      <w:r w:rsidRPr="0033050A">
        <w:rPr>
          <w:rFonts w:ascii="Times New Roman" w:hAnsi="Times New Roman" w:cs="Times New Roman"/>
          <w:sz w:val="24"/>
          <w:szCs w:val="24"/>
        </w:rPr>
        <w:fldChar w:fldCharType="separate"/>
      </w:r>
      <w:r w:rsidR="001E4EE0" w:rsidRPr="0033050A">
        <w:rPr>
          <w:rStyle w:val="af3"/>
          <w:rFonts w:ascii="Times New Roman" w:hAnsi="Times New Roman" w:cs="Times New Roman"/>
          <w:color w:val="auto"/>
          <w:sz w:val="24"/>
          <w:szCs w:val="24"/>
        </w:rPr>
        <w:t xml:space="preserve">Раздел 1. Оценка достигнутых целей и задач социально-экономического развития </w:t>
      </w:r>
      <w:r w:rsidR="000F6348" w:rsidRPr="0033050A">
        <w:rPr>
          <w:rStyle w:val="af3"/>
          <w:rFonts w:ascii="Times New Roman" w:hAnsi="Times New Roman" w:cs="Times New Roman"/>
          <w:color w:val="auto"/>
          <w:sz w:val="24"/>
          <w:szCs w:val="24"/>
        </w:rPr>
        <w:t>МО «М</w:t>
      </w:r>
      <w:r w:rsidR="001E4EE0" w:rsidRPr="0033050A">
        <w:rPr>
          <w:rStyle w:val="af3"/>
          <w:rFonts w:ascii="Times New Roman" w:hAnsi="Times New Roman" w:cs="Times New Roman"/>
          <w:color w:val="auto"/>
          <w:sz w:val="24"/>
          <w:szCs w:val="24"/>
        </w:rPr>
        <w:t>уйск</w:t>
      </w:r>
      <w:r w:rsidR="000F6348" w:rsidRPr="0033050A">
        <w:rPr>
          <w:rStyle w:val="af3"/>
          <w:rFonts w:ascii="Times New Roman" w:hAnsi="Times New Roman" w:cs="Times New Roman"/>
          <w:color w:val="auto"/>
          <w:sz w:val="24"/>
          <w:szCs w:val="24"/>
        </w:rPr>
        <w:t>ий</w:t>
      </w:r>
      <w:r w:rsidR="001E4EE0" w:rsidRPr="0033050A">
        <w:rPr>
          <w:rStyle w:val="af3"/>
          <w:rFonts w:ascii="Times New Roman" w:hAnsi="Times New Roman" w:cs="Times New Roman"/>
          <w:color w:val="auto"/>
          <w:sz w:val="24"/>
          <w:szCs w:val="24"/>
        </w:rPr>
        <w:t xml:space="preserve"> район</w:t>
      </w:r>
      <w:r w:rsidR="000F6348" w:rsidRPr="0033050A">
        <w:rPr>
          <w:rStyle w:val="af3"/>
          <w:rFonts w:ascii="Times New Roman" w:hAnsi="Times New Roman" w:cs="Times New Roman"/>
          <w:color w:val="auto"/>
          <w:sz w:val="24"/>
          <w:szCs w:val="24"/>
        </w:rPr>
        <w:t>»</w:t>
      </w:r>
      <w:r w:rsidR="001E4EE0" w:rsidRPr="0033050A">
        <w:rPr>
          <w:rStyle w:val="af3"/>
          <w:rFonts w:ascii="Times New Roman" w:hAnsi="Times New Roman" w:cs="Times New Roman"/>
          <w:color w:val="auto"/>
          <w:sz w:val="24"/>
          <w:szCs w:val="24"/>
        </w:rPr>
        <w:t>, анализ конкурен</w:t>
      </w:r>
      <w:bookmarkStart w:id="0" w:name="Введение"/>
      <w:bookmarkEnd w:id="0"/>
      <w:r w:rsidR="001E4EE0" w:rsidRPr="0033050A">
        <w:rPr>
          <w:rStyle w:val="af3"/>
          <w:rFonts w:ascii="Times New Roman" w:hAnsi="Times New Roman" w:cs="Times New Roman"/>
          <w:color w:val="auto"/>
          <w:sz w:val="24"/>
          <w:szCs w:val="24"/>
        </w:rPr>
        <w:t>тоспособности района</w:t>
      </w:r>
      <w:r w:rsidR="008B0AD9" w:rsidRPr="0033050A">
        <w:rPr>
          <w:rStyle w:val="af3"/>
          <w:rFonts w:ascii="Times New Roman" w:hAnsi="Times New Roman" w:cs="Times New Roman"/>
          <w:color w:val="auto"/>
          <w:sz w:val="24"/>
          <w:szCs w:val="24"/>
        </w:rPr>
        <w:t xml:space="preserve"> __________________________3 стр.</w:t>
      </w:r>
    </w:p>
    <w:p w:rsidR="001E4EE0" w:rsidRPr="0033050A" w:rsidRDefault="00AC6C38" w:rsidP="00726DEC">
      <w:pPr>
        <w:pStyle w:val="a3"/>
        <w:numPr>
          <w:ilvl w:val="1"/>
          <w:numId w:val="70"/>
        </w:numPr>
        <w:shd w:val="clear" w:color="auto" w:fill="FFFFFF"/>
        <w:spacing w:after="0" w:line="240" w:lineRule="auto"/>
        <w:jc w:val="both"/>
        <w:rPr>
          <w:rStyle w:val="af3"/>
          <w:rFonts w:ascii="Times New Roman" w:eastAsia="Times New Roman" w:hAnsi="Times New Roman" w:cs="Times New Roman"/>
          <w:color w:val="auto"/>
          <w:sz w:val="24"/>
          <w:szCs w:val="24"/>
          <w:lang w:eastAsia="ru-RU"/>
        </w:rPr>
      </w:pPr>
      <w:r w:rsidRPr="0033050A">
        <w:rPr>
          <w:rFonts w:ascii="Times New Roman" w:hAnsi="Times New Roman" w:cs="Times New Roman"/>
          <w:sz w:val="24"/>
          <w:szCs w:val="24"/>
        </w:rPr>
        <w:fldChar w:fldCharType="end"/>
      </w:r>
      <w:r w:rsidRPr="0033050A">
        <w:rPr>
          <w:rFonts w:ascii="Times New Roman" w:hAnsi="Times New Roman" w:cs="Times New Roman"/>
          <w:bCs/>
          <w:iCs/>
          <w:sz w:val="24"/>
          <w:szCs w:val="24"/>
        </w:rPr>
        <w:fldChar w:fldCharType="begin"/>
      </w:r>
      <w:r w:rsidR="001E371C" w:rsidRPr="0033050A">
        <w:rPr>
          <w:rFonts w:ascii="Times New Roman" w:hAnsi="Times New Roman" w:cs="Times New Roman"/>
          <w:bCs/>
          <w:iCs/>
          <w:sz w:val="24"/>
          <w:szCs w:val="24"/>
        </w:rPr>
        <w:instrText xml:space="preserve"> HYPERLINK  \l "z1_1" </w:instrText>
      </w:r>
      <w:r w:rsidRPr="0033050A">
        <w:rPr>
          <w:rFonts w:ascii="Times New Roman" w:hAnsi="Times New Roman" w:cs="Times New Roman"/>
          <w:bCs/>
          <w:iCs/>
          <w:sz w:val="24"/>
          <w:szCs w:val="24"/>
        </w:rPr>
        <w:fldChar w:fldCharType="separate"/>
      </w:r>
      <w:r w:rsidR="001E4EE0" w:rsidRPr="0033050A">
        <w:rPr>
          <w:rStyle w:val="af3"/>
          <w:rFonts w:ascii="Times New Roman" w:hAnsi="Times New Roman" w:cs="Times New Roman"/>
          <w:bCs/>
          <w:iCs/>
          <w:color w:val="auto"/>
          <w:sz w:val="24"/>
          <w:szCs w:val="24"/>
        </w:rPr>
        <w:t xml:space="preserve"> Краткая характеристика муниципального образования «Муйский район»</w:t>
      </w:r>
      <w:r w:rsidR="008B0AD9" w:rsidRPr="0033050A">
        <w:rPr>
          <w:rStyle w:val="af3"/>
          <w:rFonts w:ascii="Times New Roman" w:hAnsi="Times New Roman" w:cs="Times New Roman"/>
          <w:bCs/>
          <w:iCs/>
          <w:color w:val="auto"/>
          <w:sz w:val="24"/>
          <w:szCs w:val="24"/>
        </w:rPr>
        <w:t xml:space="preserve"> __________3 стр.</w:t>
      </w:r>
    </w:p>
    <w:p w:rsidR="00E42379" w:rsidRPr="0033050A" w:rsidRDefault="00AC6C38" w:rsidP="00726DEC">
      <w:pPr>
        <w:pStyle w:val="a8"/>
        <w:spacing w:after="0" w:line="240" w:lineRule="auto"/>
        <w:jc w:val="both"/>
        <w:rPr>
          <w:rStyle w:val="af3"/>
          <w:rFonts w:ascii="Times New Roman" w:hAnsi="Times New Roman" w:cs="Times New Roman"/>
          <w:color w:val="auto"/>
          <w:sz w:val="24"/>
          <w:szCs w:val="24"/>
        </w:rPr>
      </w:pPr>
      <w:r w:rsidRPr="0033050A">
        <w:rPr>
          <w:rFonts w:ascii="Times New Roman" w:hAnsi="Times New Roman" w:cs="Times New Roman"/>
          <w:bCs/>
          <w:iCs/>
          <w:sz w:val="24"/>
          <w:szCs w:val="24"/>
        </w:rPr>
        <w:fldChar w:fldCharType="end"/>
      </w:r>
      <w:r w:rsidRPr="0033050A">
        <w:rPr>
          <w:rFonts w:ascii="Times New Roman" w:hAnsi="Times New Roman" w:cs="Times New Roman"/>
          <w:sz w:val="24"/>
          <w:szCs w:val="24"/>
        </w:rPr>
        <w:fldChar w:fldCharType="begin"/>
      </w:r>
      <w:r w:rsidR="001E371C" w:rsidRPr="0033050A">
        <w:rPr>
          <w:rFonts w:ascii="Times New Roman" w:hAnsi="Times New Roman" w:cs="Times New Roman"/>
          <w:sz w:val="24"/>
          <w:szCs w:val="24"/>
        </w:rPr>
        <w:instrText xml:space="preserve"> HYPERLINK  \l "z1_2" </w:instrText>
      </w:r>
      <w:r w:rsidRPr="0033050A">
        <w:rPr>
          <w:rFonts w:ascii="Times New Roman" w:hAnsi="Times New Roman" w:cs="Times New Roman"/>
          <w:sz w:val="24"/>
          <w:szCs w:val="24"/>
        </w:rPr>
        <w:fldChar w:fldCharType="separate"/>
      </w:r>
      <w:r w:rsidR="00E42379" w:rsidRPr="0033050A">
        <w:rPr>
          <w:rStyle w:val="af3"/>
          <w:rFonts w:ascii="Times New Roman" w:hAnsi="Times New Roman" w:cs="Times New Roman"/>
          <w:color w:val="auto"/>
          <w:sz w:val="24"/>
          <w:szCs w:val="24"/>
        </w:rPr>
        <w:t>1.2 Анализ, оценка достигнутых целей и задач муниципального образова</w:t>
      </w:r>
      <w:r w:rsidR="00B0602C" w:rsidRPr="0033050A">
        <w:rPr>
          <w:rStyle w:val="af3"/>
          <w:rFonts w:ascii="Times New Roman" w:hAnsi="Times New Roman" w:cs="Times New Roman"/>
          <w:color w:val="auto"/>
          <w:sz w:val="24"/>
          <w:szCs w:val="24"/>
        </w:rPr>
        <w:t>ния «Муйский район» за 2011-2016</w:t>
      </w:r>
      <w:r w:rsidR="00E42379" w:rsidRPr="0033050A">
        <w:rPr>
          <w:rStyle w:val="af3"/>
          <w:rFonts w:ascii="Times New Roman" w:hAnsi="Times New Roman" w:cs="Times New Roman"/>
          <w:color w:val="auto"/>
          <w:sz w:val="24"/>
          <w:szCs w:val="24"/>
        </w:rPr>
        <w:t xml:space="preserve"> годы</w:t>
      </w:r>
      <w:r w:rsidR="008B0AD9" w:rsidRPr="0033050A">
        <w:rPr>
          <w:rStyle w:val="af3"/>
          <w:rFonts w:ascii="Times New Roman" w:hAnsi="Times New Roman" w:cs="Times New Roman"/>
          <w:color w:val="auto"/>
          <w:sz w:val="24"/>
          <w:szCs w:val="24"/>
        </w:rPr>
        <w:t xml:space="preserve"> ____________________________________________________________ 5 стр.</w:t>
      </w:r>
    </w:p>
    <w:p w:rsidR="00E42379" w:rsidRPr="0033050A" w:rsidRDefault="00AC6C38" w:rsidP="00726DEC">
      <w:pPr>
        <w:spacing w:after="0" w:line="240" w:lineRule="auto"/>
        <w:ind w:right="-1"/>
        <w:jc w:val="both"/>
        <w:rPr>
          <w:rFonts w:ascii="Times New Roman" w:hAnsi="Times New Roman" w:cs="Times New Roman"/>
          <w:sz w:val="24"/>
          <w:szCs w:val="24"/>
        </w:rPr>
      </w:pPr>
      <w:r w:rsidRPr="0033050A">
        <w:rPr>
          <w:rFonts w:ascii="Times New Roman" w:hAnsi="Times New Roman" w:cs="Times New Roman"/>
          <w:sz w:val="24"/>
          <w:szCs w:val="24"/>
        </w:rPr>
        <w:fldChar w:fldCharType="end"/>
      </w:r>
      <w:r w:rsidR="00E42379" w:rsidRPr="0033050A">
        <w:rPr>
          <w:rFonts w:ascii="Times New Roman" w:hAnsi="Times New Roman" w:cs="Times New Roman"/>
          <w:sz w:val="24"/>
          <w:szCs w:val="24"/>
        </w:rPr>
        <w:t xml:space="preserve">1.3. </w:t>
      </w:r>
      <w:hyperlink w:anchor="z1_3" w:history="1">
        <w:r w:rsidR="00E42379" w:rsidRPr="0033050A">
          <w:rPr>
            <w:rStyle w:val="af3"/>
            <w:rFonts w:ascii="Times New Roman" w:hAnsi="Times New Roman" w:cs="Times New Roman"/>
            <w:color w:val="auto"/>
            <w:sz w:val="24"/>
            <w:szCs w:val="24"/>
            <w:u w:val="none"/>
          </w:rPr>
          <w:t>Основные проблемы социально-экономического развития</w:t>
        </w:r>
      </w:hyperlink>
      <w:r w:rsidR="008B0AD9" w:rsidRPr="0033050A">
        <w:rPr>
          <w:rFonts w:ascii="Times New Roman" w:hAnsi="Times New Roman" w:cs="Times New Roman"/>
          <w:sz w:val="24"/>
          <w:szCs w:val="24"/>
        </w:rPr>
        <w:t xml:space="preserve"> ______________________ 9 стр.</w:t>
      </w:r>
    </w:p>
    <w:p w:rsidR="00E42379" w:rsidRPr="0033050A" w:rsidRDefault="00AC6C38" w:rsidP="00726DEC">
      <w:pPr>
        <w:spacing w:after="0" w:line="240" w:lineRule="auto"/>
        <w:jc w:val="both"/>
        <w:outlineLvl w:val="1"/>
        <w:rPr>
          <w:rFonts w:ascii="Times New Roman" w:hAnsi="Times New Roman" w:cs="Times New Roman"/>
          <w:sz w:val="24"/>
          <w:szCs w:val="24"/>
        </w:rPr>
      </w:pPr>
      <w:hyperlink w:anchor="z1_4" w:history="1">
        <w:r w:rsidR="00E42379" w:rsidRPr="0033050A">
          <w:rPr>
            <w:rStyle w:val="af3"/>
            <w:rFonts w:ascii="Times New Roman" w:hAnsi="Times New Roman" w:cs="Times New Roman"/>
            <w:color w:val="auto"/>
            <w:sz w:val="24"/>
            <w:szCs w:val="24"/>
            <w:u w:val="none"/>
          </w:rPr>
          <w:t xml:space="preserve">1.4. Конкурентные преимущества </w:t>
        </w:r>
        <w:r w:rsidR="000F6348" w:rsidRPr="0033050A">
          <w:rPr>
            <w:rStyle w:val="af3"/>
            <w:rFonts w:ascii="Times New Roman" w:hAnsi="Times New Roman" w:cs="Times New Roman"/>
            <w:color w:val="auto"/>
            <w:sz w:val="24"/>
            <w:szCs w:val="24"/>
            <w:u w:val="none"/>
          </w:rPr>
          <w:t>МО «</w:t>
        </w:r>
        <w:r w:rsidR="00E42379" w:rsidRPr="0033050A">
          <w:rPr>
            <w:rStyle w:val="af3"/>
            <w:rFonts w:ascii="Times New Roman" w:hAnsi="Times New Roman" w:cs="Times New Roman"/>
            <w:color w:val="auto"/>
            <w:sz w:val="24"/>
            <w:szCs w:val="24"/>
            <w:u w:val="none"/>
          </w:rPr>
          <w:t>Муйск</w:t>
        </w:r>
        <w:r w:rsidR="000F6348" w:rsidRPr="0033050A">
          <w:rPr>
            <w:rStyle w:val="af3"/>
            <w:rFonts w:ascii="Times New Roman" w:hAnsi="Times New Roman" w:cs="Times New Roman"/>
            <w:color w:val="auto"/>
            <w:sz w:val="24"/>
            <w:szCs w:val="24"/>
            <w:u w:val="none"/>
          </w:rPr>
          <w:t>ий</w:t>
        </w:r>
        <w:r w:rsidR="00E42379" w:rsidRPr="0033050A">
          <w:rPr>
            <w:rStyle w:val="af3"/>
            <w:rFonts w:ascii="Times New Roman" w:hAnsi="Times New Roman" w:cs="Times New Roman"/>
            <w:color w:val="auto"/>
            <w:sz w:val="24"/>
            <w:szCs w:val="24"/>
            <w:u w:val="none"/>
          </w:rPr>
          <w:t xml:space="preserve"> район</w:t>
        </w:r>
        <w:r w:rsidR="000F6348" w:rsidRPr="0033050A">
          <w:rPr>
            <w:rStyle w:val="af3"/>
            <w:rFonts w:ascii="Times New Roman" w:hAnsi="Times New Roman" w:cs="Times New Roman"/>
            <w:color w:val="auto"/>
            <w:sz w:val="24"/>
            <w:szCs w:val="24"/>
            <w:u w:val="none"/>
          </w:rPr>
          <w:t>»</w:t>
        </w:r>
        <w:r w:rsidR="00726DEC" w:rsidRPr="0033050A">
          <w:rPr>
            <w:rStyle w:val="af3"/>
            <w:rFonts w:ascii="Times New Roman" w:hAnsi="Times New Roman" w:cs="Times New Roman"/>
            <w:color w:val="auto"/>
            <w:sz w:val="24"/>
            <w:szCs w:val="24"/>
            <w:u w:val="none"/>
          </w:rPr>
          <w:t xml:space="preserve"> </w:t>
        </w:r>
        <w:r w:rsidR="00E42379" w:rsidRPr="0033050A">
          <w:rPr>
            <w:rStyle w:val="af3"/>
            <w:rFonts w:ascii="Times New Roman" w:hAnsi="Times New Roman" w:cs="Times New Roman"/>
            <w:color w:val="auto"/>
            <w:sz w:val="24"/>
            <w:szCs w:val="24"/>
            <w:u w:val="none"/>
          </w:rPr>
          <w:t>SWOT-анализ</w:t>
        </w:r>
        <w:r w:rsidR="008B0AD9" w:rsidRPr="0033050A">
          <w:rPr>
            <w:rStyle w:val="af3"/>
            <w:rFonts w:ascii="Times New Roman" w:hAnsi="Times New Roman" w:cs="Times New Roman"/>
            <w:color w:val="auto"/>
            <w:sz w:val="24"/>
            <w:szCs w:val="24"/>
            <w:u w:val="none"/>
          </w:rPr>
          <w:t xml:space="preserve"> _____________ 10 стр.</w:t>
        </w:r>
      </w:hyperlink>
    </w:p>
    <w:p w:rsidR="00E42379" w:rsidRPr="0033050A" w:rsidRDefault="00AC6C38" w:rsidP="00726DEC">
      <w:pPr>
        <w:pStyle w:val="10"/>
        <w:numPr>
          <w:ilvl w:val="0"/>
          <w:numId w:val="0"/>
        </w:numPr>
        <w:spacing w:before="0" w:after="0"/>
        <w:rPr>
          <w:b w:val="0"/>
          <w:color w:val="auto"/>
          <w:sz w:val="24"/>
          <w:szCs w:val="24"/>
        </w:rPr>
      </w:pPr>
      <w:hyperlink w:anchor="z2" w:history="1">
        <w:r w:rsidR="00E42379" w:rsidRPr="0033050A">
          <w:rPr>
            <w:rStyle w:val="af3"/>
            <w:b w:val="0"/>
            <w:color w:val="auto"/>
            <w:sz w:val="24"/>
            <w:szCs w:val="24"/>
            <w:u w:val="none"/>
          </w:rPr>
          <w:t xml:space="preserve">Раздел 2. Приоритеты, цели и задачи социально-экономического развития </w:t>
        </w:r>
        <w:r w:rsidR="000F6348" w:rsidRPr="0033050A">
          <w:rPr>
            <w:rStyle w:val="af3"/>
            <w:b w:val="0"/>
            <w:color w:val="auto"/>
            <w:sz w:val="24"/>
            <w:szCs w:val="24"/>
            <w:u w:val="none"/>
          </w:rPr>
          <w:t>МО «Муйский район»</w:t>
        </w:r>
        <w:r w:rsidR="008B0AD9" w:rsidRPr="0033050A">
          <w:rPr>
            <w:rStyle w:val="af3"/>
            <w:b w:val="0"/>
            <w:color w:val="auto"/>
            <w:sz w:val="24"/>
            <w:szCs w:val="24"/>
            <w:u w:val="none"/>
          </w:rPr>
          <w:t xml:space="preserve"> ____________________________________________________________________ 13 стр.</w:t>
        </w:r>
      </w:hyperlink>
    </w:p>
    <w:p w:rsidR="00E42379" w:rsidRPr="0033050A" w:rsidRDefault="00AC6C38" w:rsidP="00726DEC">
      <w:pPr>
        <w:spacing w:after="0" w:line="240" w:lineRule="auto"/>
        <w:jc w:val="both"/>
        <w:rPr>
          <w:rFonts w:ascii="Times New Roman" w:hAnsi="Times New Roman" w:cs="Times New Roman"/>
          <w:sz w:val="24"/>
          <w:szCs w:val="24"/>
        </w:rPr>
      </w:pPr>
      <w:hyperlink w:anchor="z2_1" w:history="1">
        <w:r w:rsidR="00E42379" w:rsidRPr="0033050A">
          <w:rPr>
            <w:rStyle w:val="af3"/>
            <w:rFonts w:ascii="Times New Roman" w:hAnsi="Times New Roman" w:cs="Times New Roman"/>
            <w:color w:val="auto"/>
            <w:sz w:val="24"/>
            <w:szCs w:val="24"/>
            <w:u w:val="none"/>
          </w:rPr>
          <w:t>2.1. Приоритеты социально-экономического развития МО «Муйский район»</w:t>
        </w:r>
        <w:r w:rsidR="008B0AD9" w:rsidRPr="0033050A">
          <w:rPr>
            <w:rStyle w:val="af3"/>
            <w:rFonts w:ascii="Times New Roman" w:hAnsi="Times New Roman" w:cs="Times New Roman"/>
            <w:color w:val="auto"/>
            <w:sz w:val="24"/>
            <w:szCs w:val="24"/>
            <w:u w:val="none"/>
          </w:rPr>
          <w:t xml:space="preserve"> _________ 13 стр.</w:t>
        </w:r>
      </w:hyperlink>
    </w:p>
    <w:p w:rsidR="00E42379" w:rsidRPr="0033050A" w:rsidRDefault="00AC6C38" w:rsidP="00726DEC">
      <w:pPr>
        <w:spacing w:after="0" w:line="240" w:lineRule="auto"/>
        <w:jc w:val="both"/>
        <w:rPr>
          <w:rFonts w:ascii="Times New Roman" w:hAnsi="Times New Roman" w:cs="Times New Roman"/>
          <w:sz w:val="24"/>
          <w:szCs w:val="24"/>
        </w:rPr>
      </w:pPr>
      <w:hyperlink w:anchor="z2_2" w:history="1">
        <w:r w:rsidR="00E42379" w:rsidRPr="0033050A">
          <w:rPr>
            <w:rStyle w:val="af3"/>
            <w:rFonts w:ascii="Times New Roman" w:hAnsi="Times New Roman" w:cs="Times New Roman"/>
            <w:color w:val="auto"/>
            <w:sz w:val="24"/>
            <w:szCs w:val="24"/>
            <w:u w:val="none"/>
          </w:rPr>
          <w:t>2.2. Стратегические цели социально-экономического развития</w:t>
        </w:r>
        <w:r w:rsidR="008B0AD9" w:rsidRPr="0033050A">
          <w:rPr>
            <w:rStyle w:val="af3"/>
            <w:rFonts w:ascii="Times New Roman" w:hAnsi="Times New Roman" w:cs="Times New Roman"/>
            <w:color w:val="auto"/>
            <w:sz w:val="24"/>
            <w:szCs w:val="24"/>
            <w:u w:val="none"/>
          </w:rPr>
          <w:t xml:space="preserve"> _____________________</w:t>
        </w:r>
        <w:r w:rsidR="000B191E" w:rsidRPr="0033050A">
          <w:rPr>
            <w:rStyle w:val="af3"/>
            <w:rFonts w:ascii="Times New Roman" w:hAnsi="Times New Roman" w:cs="Times New Roman"/>
            <w:color w:val="auto"/>
            <w:sz w:val="24"/>
            <w:szCs w:val="24"/>
            <w:u w:val="none"/>
          </w:rPr>
          <w:t xml:space="preserve"> 13 стр.</w:t>
        </w:r>
      </w:hyperlink>
    </w:p>
    <w:p w:rsidR="00E42379" w:rsidRPr="0033050A" w:rsidRDefault="00AC6C38" w:rsidP="00726DEC">
      <w:pPr>
        <w:spacing w:after="0" w:line="240" w:lineRule="auto"/>
        <w:jc w:val="both"/>
        <w:rPr>
          <w:rFonts w:ascii="Times New Roman" w:hAnsi="Times New Roman" w:cs="Times New Roman"/>
          <w:sz w:val="24"/>
          <w:szCs w:val="24"/>
        </w:rPr>
      </w:pPr>
      <w:hyperlink w:anchor="z2_3" w:history="1">
        <w:r w:rsidR="00E42379" w:rsidRPr="0033050A">
          <w:rPr>
            <w:rStyle w:val="af3"/>
            <w:rFonts w:ascii="Times New Roman" w:hAnsi="Times New Roman" w:cs="Times New Roman"/>
            <w:color w:val="auto"/>
            <w:sz w:val="24"/>
            <w:szCs w:val="24"/>
            <w:u w:val="none"/>
          </w:rPr>
          <w:t>2.3. Этапы реализации стратегических целей и задач социально-экономического развития МО «Муйский район»</w:t>
        </w:r>
        <w:r w:rsidR="000B191E" w:rsidRPr="0033050A">
          <w:rPr>
            <w:rStyle w:val="af3"/>
            <w:rFonts w:ascii="Times New Roman" w:hAnsi="Times New Roman" w:cs="Times New Roman"/>
            <w:color w:val="auto"/>
            <w:sz w:val="24"/>
            <w:szCs w:val="24"/>
            <w:u w:val="none"/>
          </w:rPr>
          <w:t xml:space="preserve"> ___________________________________________________________ 17 стр.</w:t>
        </w:r>
      </w:hyperlink>
    </w:p>
    <w:p w:rsidR="00E42379" w:rsidRPr="0033050A" w:rsidRDefault="00AC6C38" w:rsidP="00726DEC">
      <w:pPr>
        <w:pStyle w:val="10"/>
        <w:numPr>
          <w:ilvl w:val="0"/>
          <w:numId w:val="0"/>
        </w:numPr>
        <w:spacing w:before="0" w:after="0"/>
        <w:rPr>
          <w:b w:val="0"/>
          <w:color w:val="auto"/>
          <w:sz w:val="24"/>
          <w:szCs w:val="24"/>
        </w:rPr>
      </w:pPr>
      <w:hyperlink w:anchor="z3" w:history="1">
        <w:r w:rsidR="00E42379" w:rsidRPr="0033050A">
          <w:rPr>
            <w:rStyle w:val="af3"/>
            <w:b w:val="0"/>
            <w:color w:val="auto"/>
            <w:sz w:val="24"/>
            <w:szCs w:val="24"/>
            <w:u w:val="none"/>
          </w:rPr>
          <w:t>Раздел 3. Сценарии социально-экономического развития МО «Муйский район», сценарный прогноз основных социально-экономических показателей</w:t>
        </w:r>
        <w:r w:rsidR="000B191E" w:rsidRPr="0033050A">
          <w:rPr>
            <w:rStyle w:val="af3"/>
            <w:b w:val="0"/>
            <w:color w:val="auto"/>
            <w:sz w:val="24"/>
            <w:szCs w:val="24"/>
            <w:u w:val="none"/>
          </w:rPr>
          <w:t xml:space="preserve"> </w:t>
        </w:r>
        <w:r w:rsidR="000B191E" w:rsidRPr="0033050A">
          <w:rPr>
            <w:rStyle w:val="af3"/>
            <w:color w:val="auto"/>
            <w:sz w:val="24"/>
            <w:szCs w:val="24"/>
            <w:u w:val="none"/>
          </w:rPr>
          <w:t xml:space="preserve">_________________________ </w:t>
        </w:r>
        <w:r w:rsidR="000B191E" w:rsidRPr="0033050A">
          <w:rPr>
            <w:rStyle w:val="af3"/>
            <w:b w:val="0"/>
            <w:color w:val="auto"/>
            <w:sz w:val="24"/>
            <w:szCs w:val="24"/>
            <w:u w:val="none"/>
          </w:rPr>
          <w:t>18</w:t>
        </w:r>
        <w:r w:rsidR="000B191E" w:rsidRPr="0033050A">
          <w:rPr>
            <w:rStyle w:val="af3"/>
            <w:color w:val="auto"/>
            <w:sz w:val="24"/>
            <w:szCs w:val="24"/>
            <w:u w:val="none"/>
          </w:rPr>
          <w:t xml:space="preserve"> </w:t>
        </w:r>
        <w:r w:rsidR="000B191E" w:rsidRPr="0033050A">
          <w:rPr>
            <w:rStyle w:val="af3"/>
            <w:b w:val="0"/>
            <w:color w:val="auto"/>
            <w:sz w:val="24"/>
            <w:szCs w:val="24"/>
            <w:u w:val="none"/>
          </w:rPr>
          <w:t>стр.</w:t>
        </w:r>
      </w:hyperlink>
    </w:p>
    <w:p w:rsidR="00E42379" w:rsidRPr="0033050A" w:rsidRDefault="00AC6C38" w:rsidP="00726DEC">
      <w:pPr>
        <w:pStyle w:val="10"/>
        <w:numPr>
          <w:ilvl w:val="0"/>
          <w:numId w:val="0"/>
        </w:numPr>
        <w:spacing w:before="0" w:after="0"/>
        <w:ind w:left="360" w:hanging="360"/>
        <w:rPr>
          <w:b w:val="0"/>
          <w:color w:val="auto"/>
          <w:sz w:val="24"/>
          <w:szCs w:val="24"/>
          <w:lang w:eastAsia="ru-RU"/>
        </w:rPr>
      </w:pPr>
      <w:hyperlink w:anchor="z4" w:history="1">
        <w:r w:rsidR="00E42379" w:rsidRPr="0033050A">
          <w:rPr>
            <w:rStyle w:val="af3"/>
            <w:b w:val="0"/>
            <w:color w:val="auto"/>
            <w:sz w:val="24"/>
            <w:szCs w:val="24"/>
            <w:u w:val="none"/>
            <w:lang w:eastAsia="ru-RU"/>
          </w:rPr>
          <w:t>Раздел 4. Основные направления стратегического развития МО «Муйский район»</w:t>
        </w:r>
        <w:r w:rsidR="000B191E" w:rsidRPr="0033050A">
          <w:rPr>
            <w:rStyle w:val="af3"/>
            <w:b w:val="0"/>
            <w:color w:val="auto"/>
            <w:sz w:val="24"/>
            <w:szCs w:val="24"/>
            <w:u w:val="none"/>
            <w:lang w:eastAsia="ru-RU"/>
          </w:rPr>
          <w:t xml:space="preserve"> ____ 21 стр.</w:t>
        </w:r>
      </w:hyperlink>
    </w:p>
    <w:p w:rsidR="00E42379" w:rsidRPr="0033050A" w:rsidRDefault="00AC6C38" w:rsidP="00726DEC">
      <w:pPr>
        <w:spacing w:after="0" w:line="240" w:lineRule="auto"/>
        <w:jc w:val="both"/>
        <w:rPr>
          <w:rFonts w:ascii="Times New Roman" w:hAnsi="Times New Roman" w:cs="Times New Roman"/>
          <w:sz w:val="24"/>
          <w:szCs w:val="24"/>
        </w:rPr>
      </w:pPr>
      <w:hyperlink w:anchor="z4_1" w:history="1">
        <w:r w:rsidR="00E42379" w:rsidRPr="0033050A">
          <w:rPr>
            <w:rStyle w:val="af3"/>
            <w:rFonts w:ascii="Times New Roman" w:hAnsi="Times New Roman" w:cs="Times New Roman"/>
            <w:color w:val="auto"/>
            <w:sz w:val="24"/>
            <w:szCs w:val="24"/>
            <w:u w:val="none"/>
          </w:rPr>
          <w:t>4.1. Развитие экономического потенциала и формирование инвестиционной привлекательности территории</w:t>
        </w:r>
        <w:r w:rsidR="000B191E" w:rsidRPr="0033050A">
          <w:rPr>
            <w:rStyle w:val="af3"/>
            <w:rFonts w:ascii="Times New Roman" w:hAnsi="Times New Roman" w:cs="Times New Roman"/>
            <w:color w:val="auto"/>
            <w:sz w:val="24"/>
            <w:szCs w:val="24"/>
            <w:u w:val="none"/>
          </w:rPr>
          <w:t xml:space="preserve"> ______________________________</w:t>
        </w:r>
        <w:r w:rsidR="00B0602C" w:rsidRPr="0033050A">
          <w:rPr>
            <w:rStyle w:val="af3"/>
            <w:rFonts w:ascii="Times New Roman" w:hAnsi="Times New Roman" w:cs="Times New Roman"/>
            <w:color w:val="auto"/>
            <w:sz w:val="24"/>
            <w:szCs w:val="24"/>
            <w:u w:val="none"/>
          </w:rPr>
          <w:t>_________________</w:t>
        </w:r>
        <w:r w:rsidR="000B191E" w:rsidRPr="0033050A">
          <w:rPr>
            <w:rStyle w:val="af3"/>
            <w:rFonts w:ascii="Times New Roman" w:hAnsi="Times New Roman" w:cs="Times New Roman"/>
            <w:color w:val="auto"/>
            <w:sz w:val="24"/>
            <w:szCs w:val="24"/>
            <w:u w:val="none"/>
          </w:rPr>
          <w:t>_________________ 21 стр.</w:t>
        </w:r>
      </w:hyperlink>
    </w:p>
    <w:p w:rsidR="00E42379" w:rsidRPr="0033050A" w:rsidRDefault="00AC6C38" w:rsidP="00726DEC">
      <w:pPr>
        <w:suppressAutoHyphens/>
        <w:spacing w:after="0" w:line="240" w:lineRule="auto"/>
        <w:jc w:val="both"/>
        <w:rPr>
          <w:rFonts w:ascii="Times New Roman" w:hAnsi="Times New Roman" w:cs="Times New Roman"/>
          <w:sz w:val="24"/>
          <w:szCs w:val="24"/>
        </w:rPr>
      </w:pPr>
      <w:hyperlink w:anchor="z4_2" w:history="1">
        <w:r w:rsidR="00E42379" w:rsidRPr="0033050A">
          <w:rPr>
            <w:rStyle w:val="af3"/>
            <w:rFonts w:ascii="Times New Roman" w:hAnsi="Times New Roman" w:cs="Times New Roman"/>
            <w:color w:val="auto"/>
            <w:sz w:val="24"/>
            <w:szCs w:val="24"/>
            <w:u w:val="none"/>
          </w:rPr>
          <w:t>4.2. Развитие человеческого капитала</w:t>
        </w:r>
        <w:r w:rsidR="000B191E" w:rsidRPr="0033050A">
          <w:rPr>
            <w:rStyle w:val="af3"/>
            <w:rFonts w:ascii="Times New Roman" w:hAnsi="Times New Roman" w:cs="Times New Roman"/>
            <w:color w:val="auto"/>
            <w:sz w:val="24"/>
            <w:szCs w:val="24"/>
            <w:u w:val="none"/>
          </w:rPr>
          <w:t xml:space="preserve"> __________________________________________ 25 стр.</w:t>
        </w:r>
      </w:hyperlink>
    </w:p>
    <w:p w:rsidR="00E42379" w:rsidRPr="0033050A" w:rsidRDefault="00AC6C38" w:rsidP="00726DEC">
      <w:pPr>
        <w:pStyle w:val="10"/>
        <w:numPr>
          <w:ilvl w:val="0"/>
          <w:numId w:val="0"/>
        </w:numPr>
        <w:spacing w:before="0" w:after="0"/>
        <w:ind w:left="360" w:hanging="360"/>
        <w:rPr>
          <w:b w:val="0"/>
          <w:color w:val="auto"/>
          <w:sz w:val="24"/>
          <w:szCs w:val="24"/>
        </w:rPr>
      </w:pPr>
      <w:hyperlink w:anchor="z5" w:history="1">
        <w:r w:rsidR="00E42379" w:rsidRPr="0033050A">
          <w:rPr>
            <w:rStyle w:val="af3"/>
            <w:b w:val="0"/>
            <w:color w:val="auto"/>
            <w:sz w:val="24"/>
            <w:szCs w:val="24"/>
            <w:u w:val="none"/>
          </w:rPr>
          <w:t xml:space="preserve">Раздел 5. Основные направления территориального развития </w:t>
        </w:r>
        <w:r w:rsidR="000B191E" w:rsidRPr="0033050A">
          <w:rPr>
            <w:rStyle w:val="af3"/>
            <w:b w:val="0"/>
            <w:color w:val="auto"/>
            <w:sz w:val="24"/>
            <w:szCs w:val="24"/>
            <w:u w:val="none"/>
          </w:rPr>
          <w:t>______________________ 29 стр.</w:t>
        </w:r>
      </w:hyperlink>
    </w:p>
    <w:p w:rsidR="000F6348" w:rsidRPr="0033050A" w:rsidRDefault="00AC6C38" w:rsidP="00726DEC">
      <w:pPr>
        <w:spacing w:after="0" w:line="240" w:lineRule="auto"/>
        <w:jc w:val="both"/>
        <w:rPr>
          <w:rFonts w:ascii="Times New Roman" w:hAnsi="Times New Roman" w:cs="Times New Roman"/>
          <w:sz w:val="24"/>
          <w:szCs w:val="24"/>
          <w:lang w:eastAsia="ru-RU"/>
        </w:rPr>
      </w:pPr>
      <w:hyperlink w:anchor="z6" w:history="1">
        <w:r w:rsidR="000F6348" w:rsidRPr="0033050A">
          <w:rPr>
            <w:rStyle w:val="af3"/>
            <w:rFonts w:ascii="Times New Roman" w:hAnsi="Times New Roman" w:cs="Times New Roman"/>
            <w:color w:val="auto"/>
            <w:sz w:val="24"/>
            <w:szCs w:val="24"/>
            <w:u w:val="none"/>
            <w:lang w:eastAsia="ru-RU"/>
          </w:rPr>
          <w:t xml:space="preserve">Раздел 6. Механизм реализации Стратегии </w:t>
        </w:r>
        <w:r w:rsidR="000B191E" w:rsidRPr="0033050A">
          <w:rPr>
            <w:rStyle w:val="af3"/>
            <w:rFonts w:ascii="Times New Roman" w:hAnsi="Times New Roman" w:cs="Times New Roman"/>
            <w:color w:val="auto"/>
            <w:sz w:val="24"/>
            <w:szCs w:val="24"/>
            <w:u w:val="none"/>
          </w:rPr>
          <w:t>______________________________________ 33 стр.</w:t>
        </w:r>
      </w:hyperlink>
    </w:p>
    <w:p w:rsidR="000F6348" w:rsidRPr="0033050A" w:rsidRDefault="00AC6C38" w:rsidP="00726DEC">
      <w:pPr>
        <w:spacing w:after="0" w:line="240" w:lineRule="auto"/>
        <w:jc w:val="both"/>
        <w:rPr>
          <w:rFonts w:ascii="Times New Roman" w:hAnsi="Times New Roman" w:cs="Times New Roman"/>
          <w:sz w:val="24"/>
          <w:szCs w:val="24"/>
          <w:lang w:eastAsia="ru-RU"/>
        </w:rPr>
      </w:pPr>
      <w:hyperlink w:anchor="ЗАКЛЮЧЕНИЕ" w:history="1">
        <w:r w:rsidR="000F6348" w:rsidRPr="0033050A">
          <w:rPr>
            <w:rStyle w:val="af3"/>
            <w:rFonts w:ascii="Times New Roman" w:hAnsi="Times New Roman" w:cs="Times New Roman"/>
            <w:color w:val="auto"/>
            <w:sz w:val="24"/>
            <w:szCs w:val="24"/>
            <w:u w:val="none"/>
            <w:lang w:eastAsia="ru-RU"/>
          </w:rPr>
          <w:t xml:space="preserve">Заключение </w:t>
        </w:r>
        <w:r w:rsidR="000B191E" w:rsidRPr="0033050A">
          <w:rPr>
            <w:rStyle w:val="af3"/>
            <w:rFonts w:ascii="Times New Roman" w:hAnsi="Times New Roman" w:cs="Times New Roman"/>
            <w:color w:val="auto"/>
            <w:sz w:val="24"/>
            <w:szCs w:val="24"/>
            <w:u w:val="none"/>
          </w:rPr>
          <w:t>________________________________________________________________ 35 стр.</w:t>
        </w:r>
      </w:hyperlink>
    </w:p>
    <w:p w:rsidR="000F6348" w:rsidRPr="0033050A" w:rsidRDefault="00AC6C38" w:rsidP="00726DEC">
      <w:pPr>
        <w:spacing w:after="0" w:line="240" w:lineRule="auto"/>
        <w:jc w:val="both"/>
        <w:rPr>
          <w:rFonts w:ascii="Times New Roman" w:hAnsi="Times New Roman" w:cs="Times New Roman"/>
          <w:sz w:val="24"/>
          <w:szCs w:val="24"/>
        </w:rPr>
      </w:pPr>
      <w:hyperlink w:anchor="Приложение1" w:history="1">
        <w:r w:rsidR="000F6348" w:rsidRPr="0033050A">
          <w:rPr>
            <w:rStyle w:val="af3"/>
            <w:rFonts w:ascii="Times New Roman" w:hAnsi="Times New Roman" w:cs="Times New Roman"/>
            <w:color w:val="auto"/>
            <w:sz w:val="24"/>
            <w:szCs w:val="24"/>
            <w:u w:val="none"/>
            <w:lang w:eastAsia="ru-RU"/>
          </w:rPr>
          <w:t>Приложение №1 «Перечень муниципальных программ»</w:t>
        </w:r>
        <w:r w:rsidR="000B191E" w:rsidRPr="0033050A">
          <w:rPr>
            <w:rStyle w:val="af3"/>
            <w:rFonts w:ascii="Times New Roman" w:hAnsi="Times New Roman" w:cs="Times New Roman"/>
            <w:color w:val="auto"/>
            <w:sz w:val="24"/>
            <w:szCs w:val="24"/>
            <w:u w:val="none"/>
            <w:lang w:eastAsia="ru-RU"/>
          </w:rPr>
          <w:t xml:space="preserve"> </w:t>
        </w:r>
        <w:r w:rsidR="000B191E" w:rsidRPr="0033050A">
          <w:rPr>
            <w:rStyle w:val="af3"/>
            <w:rFonts w:ascii="Times New Roman" w:hAnsi="Times New Roman" w:cs="Times New Roman"/>
            <w:color w:val="auto"/>
            <w:sz w:val="24"/>
            <w:szCs w:val="24"/>
            <w:u w:val="none"/>
          </w:rPr>
          <w:t>_____________</w:t>
        </w:r>
        <w:r w:rsidR="003143BD" w:rsidRPr="0033050A">
          <w:rPr>
            <w:rStyle w:val="af3"/>
            <w:rFonts w:ascii="Times New Roman" w:hAnsi="Times New Roman" w:cs="Times New Roman"/>
            <w:color w:val="auto"/>
            <w:sz w:val="24"/>
            <w:szCs w:val="24"/>
            <w:u w:val="none"/>
          </w:rPr>
          <w:t xml:space="preserve">_____________ 36 </w:t>
        </w:r>
        <w:r w:rsidR="000B191E" w:rsidRPr="0033050A">
          <w:rPr>
            <w:rStyle w:val="af3"/>
            <w:rFonts w:ascii="Times New Roman" w:hAnsi="Times New Roman" w:cs="Times New Roman"/>
            <w:color w:val="auto"/>
            <w:sz w:val="24"/>
            <w:szCs w:val="24"/>
            <w:u w:val="none"/>
          </w:rPr>
          <w:t>стр.</w:t>
        </w:r>
      </w:hyperlink>
    </w:p>
    <w:p w:rsidR="00E42379" w:rsidRPr="0033050A" w:rsidRDefault="00AC6C38" w:rsidP="00726DEC">
      <w:pPr>
        <w:spacing w:after="0" w:line="240" w:lineRule="auto"/>
        <w:jc w:val="both"/>
        <w:rPr>
          <w:rFonts w:ascii="Times New Roman" w:eastAsia="Times New Roman" w:hAnsi="Times New Roman" w:cs="Times New Roman"/>
          <w:sz w:val="24"/>
          <w:szCs w:val="24"/>
          <w:lang w:eastAsia="ru-RU"/>
        </w:rPr>
      </w:pPr>
      <w:hyperlink w:anchor="Приложение2" w:history="1">
        <w:r w:rsidR="000F6348" w:rsidRPr="0033050A">
          <w:rPr>
            <w:rStyle w:val="af3"/>
            <w:rFonts w:ascii="Times New Roman" w:hAnsi="Times New Roman" w:cs="Times New Roman"/>
            <w:color w:val="auto"/>
            <w:sz w:val="24"/>
            <w:szCs w:val="24"/>
            <w:u w:val="none"/>
          </w:rPr>
          <w:t>Приложение №2</w:t>
        </w:r>
        <w:r w:rsidR="00E42379" w:rsidRPr="0033050A">
          <w:rPr>
            <w:rStyle w:val="af3"/>
            <w:rFonts w:ascii="Times New Roman" w:hAnsi="Times New Roman" w:cs="Times New Roman"/>
            <w:color w:val="auto"/>
            <w:sz w:val="24"/>
            <w:szCs w:val="24"/>
            <w:u w:val="none"/>
          </w:rPr>
          <w:t xml:space="preserve"> «</w:t>
        </w:r>
        <w:r w:rsidR="00E42379" w:rsidRPr="0033050A">
          <w:rPr>
            <w:rStyle w:val="af3"/>
            <w:rFonts w:ascii="Times New Roman" w:eastAsia="Times New Roman" w:hAnsi="Times New Roman" w:cs="Times New Roman"/>
            <w:color w:val="auto"/>
            <w:sz w:val="24"/>
            <w:szCs w:val="24"/>
            <w:u w:val="none"/>
            <w:lang w:eastAsia="ru-RU"/>
          </w:rPr>
          <w:t>Анализ достижения целей по основным макроэкономическим индикаторам»</w:t>
        </w:r>
        <w:r w:rsidR="003143BD" w:rsidRPr="0033050A">
          <w:rPr>
            <w:rStyle w:val="af3"/>
            <w:rFonts w:ascii="Times New Roman" w:eastAsia="Times New Roman" w:hAnsi="Times New Roman" w:cs="Times New Roman"/>
            <w:color w:val="auto"/>
            <w:sz w:val="24"/>
            <w:szCs w:val="24"/>
            <w:u w:val="none"/>
            <w:lang w:eastAsia="ru-RU"/>
          </w:rPr>
          <w:t xml:space="preserve"> </w:t>
        </w:r>
        <w:r w:rsidR="003143BD" w:rsidRPr="0033050A">
          <w:rPr>
            <w:rStyle w:val="af3"/>
            <w:rFonts w:ascii="Times New Roman" w:hAnsi="Times New Roman" w:cs="Times New Roman"/>
            <w:color w:val="auto"/>
            <w:sz w:val="24"/>
            <w:szCs w:val="24"/>
            <w:u w:val="none"/>
          </w:rPr>
          <w:t xml:space="preserve">___________________________________________________________________________ 37 </w:t>
        </w:r>
        <w:r w:rsidR="000B191E" w:rsidRPr="0033050A">
          <w:rPr>
            <w:rStyle w:val="af3"/>
            <w:rFonts w:ascii="Times New Roman" w:hAnsi="Times New Roman" w:cs="Times New Roman"/>
            <w:color w:val="auto"/>
            <w:sz w:val="24"/>
            <w:szCs w:val="24"/>
            <w:u w:val="none"/>
          </w:rPr>
          <w:t>стр.</w:t>
        </w:r>
      </w:hyperlink>
    </w:p>
    <w:p w:rsidR="003143BD" w:rsidRPr="0033050A" w:rsidRDefault="00AC6C38" w:rsidP="003143BD">
      <w:pPr>
        <w:spacing w:after="0" w:line="240" w:lineRule="auto"/>
        <w:jc w:val="both"/>
        <w:rPr>
          <w:rStyle w:val="af3"/>
          <w:rFonts w:ascii="Times New Roman" w:hAnsi="Times New Roman" w:cs="Times New Roman"/>
          <w:bCs/>
          <w:color w:val="auto"/>
          <w:sz w:val="24"/>
          <w:szCs w:val="24"/>
          <w:u w:val="none"/>
        </w:rPr>
      </w:pPr>
      <w:r w:rsidRPr="0033050A">
        <w:rPr>
          <w:rFonts w:ascii="Times New Roman" w:hAnsi="Times New Roman" w:cs="Times New Roman"/>
          <w:bCs/>
          <w:sz w:val="24"/>
          <w:szCs w:val="24"/>
        </w:rPr>
        <w:fldChar w:fldCharType="begin"/>
      </w:r>
      <w:r w:rsidR="001E371C" w:rsidRPr="0033050A">
        <w:rPr>
          <w:rFonts w:ascii="Times New Roman" w:hAnsi="Times New Roman" w:cs="Times New Roman"/>
          <w:bCs/>
          <w:sz w:val="24"/>
          <w:szCs w:val="24"/>
        </w:rPr>
        <w:instrText xml:space="preserve"> HYPERLINK  \l "Приложение3" </w:instrText>
      </w:r>
      <w:r w:rsidRPr="0033050A">
        <w:rPr>
          <w:rFonts w:ascii="Times New Roman" w:hAnsi="Times New Roman" w:cs="Times New Roman"/>
          <w:bCs/>
          <w:sz w:val="24"/>
          <w:szCs w:val="24"/>
        </w:rPr>
        <w:fldChar w:fldCharType="separate"/>
      </w:r>
      <w:r w:rsidR="000F6348" w:rsidRPr="0033050A">
        <w:rPr>
          <w:rStyle w:val="af3"/>
          <w:rFonts w:ascii="Times New Roman" w:hAnsi="Times New Roman" w:cs="Times New Roman"/>
          <w:bCs/>
          <w:color w:val="auto"/>
          <w:sz w:val="24"/>
          <w:szCs w:val="24"/>
          <w:u w:val="none"/>
        </w:rPr>
        <w:t>Приложение № 3</w:t>
      </w:r>
      <w:r w:rsidR="003143BD" w:rsidRPr="0033050A">
        <w:rPr>
          <w:rStyle w:val="af3"/>
          <w:rFonts w:ascii="Times New Roman" w:hAnsi="Times New Roman" w:cs="Times New Roman"/>
          <w:bCs/>
          <w:color w:val="auto"/>
          <w:sz w:val="24"/>
          <w:szCs w:val="24"/>
          <w:u w:val="none"/>
        </w:rPr>
        <w:t xml:space="preserve"> </w:t>
      </w:r>
      <w:r w:rsidR="000F6348" w:rsidRPr="0033050A">
        <w:rPr>
          <w:rStyle w:val="af3"/>
          <w:rFonts w:ascii="Times New Roman" w:hAnsi="Times New Roman" w:cs="Times New Roman"/>
          <w:bCs/>
          <w:color w:val="auto"/>
          <w:sz w:val="24"/>
          <w:szCs w:val="24"/>
          <w:u w:val="none"/>
        </w:rPr>
        <w:t>И</w:t>
      </w:r>
      <w:r w:rsidR="00E42379" w:rsidRPr="0033050A">
        <w:rPr>
          <w:rStyle w:val="af3"/>
          <w:rFonts w:ascii="Times New Roman" w:hAnsi="Times New Roman" w:cs="Times New Roman"/>
          <w:bCs/>
          <w:color w:val="auto"/>
          <w:sz w:val="24"/>
          <w:szCs w:val="24"/>
          <w:u w:val="none"/>
        </w:rPr>
        <w:t>нвестиционны</w:t>
      </w:r>
      <w:r w:rsidR="000F6348" w:rsidRPr="0033050A">
        <w:rPr>
          <w:rStyle w:val="af3"/>
          <w:rFonts w:ascii="Times New Roman" w:hAnsi="Times New Roman" w:cs="Times New Roman"/>
          <w:bCs/>
          <w:color w:val="auto"/>
          <w:sz w:val="24"/>
          <w:szCs w:val="24"/>
          <w:u w:val="none"/>
        </w:rPr>
        <w:t>е</w:t>
      </w:r>
      <w:r w:rsidR="00E42379" w:rsidRPr="0033050A">
        <w:rPr>
          <w:rStyle w:val="af3"/>
          <w:rFonts w:ascii="Times New Roman" w:hAnsi="Times New Roman" w:cs="Times New Roman"/>
          <w:bCs/>
          <w:color w:val="auto"/>
          <w:sz w:val="24"/>
          <w:szCs w:val="24"/>
          <w:u w:val="none"/>
        </w:rPr>
        <w:t xml:space="preserve"> проект</w:t>
      </w:r>
      <w:r w:rsidR="000F6348" w:rsidRPr="0033050A">
        <w:rPr>
          <w:rStyle w:val="af3"/>
          <w:rFonts w:ascii="Times New Roman" w:hAnsi="Times New Roman" w:cs="Times New Roman"/>
          <w:bCs/>
          <w:color w:val="auto"/>
          <w:sz w:val="24"/>
          <w:szCs w:val="24"/>
          <w:u w:val="none"/>
        </w:rPr>
        <w:t>ы</w:t>
      </w:r>
      <w:r w:rsidR="00E42379" w:rsidRPr="0033050A">
        <w:rPr>
          <w:rStyle w:val="af3"/>
          <w:rFonts w:ascii="Times New Roman" w:hAnsi="Times New Roman" w:cs="Times New Roman"/>
          <w:bCs/>
          <w:color w:val="auto"/>
          <w:sz w:val="24"/>
          <w:szCs w:val="24"/>
          <w:u w:val="none"/>
        </w:rPr>
        <w:t xml:space="preserve"> </w:t>
      </w:r>
      <w:r w:rsidR="003143BD" w:rsidRPr="0033050A">
        <w:rPr>
          <w:rStyle w:val="af3"/>
          <w:rFonts w:ascii="Times New Roman" w:hAnsi="Times New Roman" w:cs="Times New Roman"/>
          <w:bCs/>
          <w:color w:val="auto"/>
          <w:sz w:val="24"/>
          <w:szCs w:val="24"/>
          <w:u w:val="none"/>
        </w:rPr>
        <w:t>муниципального образования</w:t>
      </w:r>
      <w:r w:rsidR="00E42379" w:rsidRPr="0033050A">
        <w:rPr>
          <w:rStyle w:val="af3"/>
          <w:rFonts w:ascii="Times New Roman" w:hAnsi="Times New Roman" w:cs="Times New Roman"/>
          <w:bCs/>
          <w:color w:val="auto"/>
          <w:sz w:val="24"/>
          <w:szCs w:val="24"/>
          <w:u w:val="none"/>
        </w:rPr>
        <w:t xml:space="preserve"> «Муйский</w:t>
      </w:r>
    </w:p>
    <w:p w:rsidR="00E42379" w:rsidRPr="0033050A" w:rsidRDefault="00E42379" w:rsidP="00726DEC">
      <w:pPr>
        <w:spacing w:after="0" w:line="240" w:lineRule="auto"/>
        <w:jc w:val="both"/>
        <w:rPr>
          <w:rFonts w:ascii="Times New Roman" w:hAnsi="Times New Roman" w:cs="Times New Roman"/>
          <w:bCs/>
          <w:sz w:val="24"/>
          <w:szCs w:val="24"/>
        </w:rPr>
      </w:pPr>
      <w:r w:rsidRPr="0033050A">
        <w:rPr>
          <w:rStyle w:val="af3"/>
          <w:rFonts w:ascii="Times New Roman" w:hAnsi="Times New Roman" w:cs="Times New Roman"/>
          <w:bCs/>
          <w:color w:val="auto"/>
          <w:sz w:val="24"/>
          <w:szCs w:val="24"/>
          <w:u w:val="none"/>
        </w:rPr>
        <w:t>район»</w:t>
      </w:r>
      <w:r w:rsidR="000B191E" w:rsidRPr="0033050A">
        <w:rPr>
          <w:rStyle w:val="af3"/>
          <w:rFonts w:ascii="Times New Roman" w:hAnsi="Times New Roman" w:cs="Times New Roman"/>
          <w:bCs/>
          <w:color w:val="auto"/>
          <w:sz w:val="24"/>
          <w:szCs w:val="24"/>
          <w:u w:val="none"/>
        </w:rPr>
        <w:t xml:space="preserve"> </w:t>
      </w:r>
      <w:r w:rsidR="000B191E" w:rsidRPr="0033050A">
        <w:rPr>
          <w:rStyle w:val="af3"/>
          <w:rFonts w:ascii="Times New Roman" w:hAnsi="Times New Roman" w:cs="Times New Roman"/>
          <w:color w:val="auto"/>
          <w:sz w:val="24"/>
          <w:szCs w:val="24"/>
          <w:u w:val="none"/>
        </w:rPr>
        <w:t>________________________________</w:t>
      </w:r>
      <w:r w:rsidR="003143BD" w:rsidRPr="0033050A">
        <w:rPr>
          <w:rStyle w:val="af3"/>
          <w:rFonts w:ascii="Times New Roman" w:hAnsi="Times New Roman" w:cs="Times New Roman"/>
          <w:color w:val="auto"/>
          <w:sz w:val="24"/>
          <w:szCs w:val="24"/>
          <w:u w:val="none"/>
        </w:rPr>
        <w:t>__________________________________</w:t>
      </w:r>
      <w:r w:rsidR="000B191E" w:rsidRPr="0033050A">
        <w:rPr>
          <w:rStyle w:val="af3"/>
          <w:rFonts w:ascii="Times New Roman" w:hAnsi="Times New Roman" w:cs="Times New Roman"/>
          <w:color w:val="auto"/>
          <w:sz w:val="24"/>
          <w:szCs w:val="24"/>
          <w:u w:val="none"/>
        </w:rPr>
        <w:t xml:space="preserve">_ </w:t>
      </w:r>
      <w:r w:rsidR="00CA6092">
        <w:rPr>
          <w:rStyle w:val="af3"/>
          <w:rFonts w:ascii="Times New Roman" w:hAnsi="Times New Roman" w:cs="Times New Roman"/>
          <w:color w:val="auto"/>
          <w:sz w:val="24"/>
          <w:szCs w:val="24"/>
          <w:u w:val="none"/>
        </w:rPr>
        <w:t>38</w:t>
      </w:r>
      <w:bookmarkStart w:id="1" w:name="_GoBack"/>
      <w:bookmarkEnd w:id="1"/>
      <w:r w:rsidR="003143BD" w:rsidRPr="0033050A">
        <w:rPr>
          <w:rStyle w:val="af3"/>
          <w:rFonts w:ascii="Times New Roman" w:hAnsi="Times New Roman" w:cs="Times New Roman"/>
          <w:color w:val="auto"/>
          <w:sz w:val="24"/>
          <w:szCs w:val="24"/>
          <w:u w:val="none"/>
        </w:rPr>
        <w:t xml:space="preserve"> </w:t>
      </w:r>
      <w:r w:rsidR="000B191E" w:rsidRPr="0033050A">
        <w:rPr>
          <w:rStyle w:val="af3"/>
          <w:rFonts w:ascii="Times New Roman" w:hAnsi="Times New Roman" w:cs="Times New Roman"/>
          <w:color w:val="auto"/>
          <w:sz w:val="24"/>
          <w:szCs w:val="24"/>
          <w:u w:val="none"/>
        </w:rPr>
        <w:t>стр.</w:t>
      </w:r>
      <w:r w:rsidR="00AC6C38" w:rsidRPr="0033050A">
        <w:rPr>
          <w:rFonts w:ascii="Times New Roman" w:hAnsi="Times New Roman" w:cs="Times New Roman"/>
          <w:bCs/>
          <w:sz w:val="24"/>
          <w:szCs w:val="24"/>
        </w:rPr>
        <w:fldChar w:fldCharType="end"/>
      </w:r>
    </w:p>
    <w:p w:rsidR="00533C2F" w:rsidRPr="0033050A" w:rsidRDefault="00AC6C38" w:rsidP="00726DEC">
      <w:pPr>
        <w:suppressAutoHyphens/>
        <w:spacing w:after="0" w:line="240" w:lineRule="auto"/>
        <w:jc w:val="both"/>
        <w:rPr>
          <w:rFonts w:ascii="Times New Roman" w:hAnsi="Times New Roman" w:cs="Times New Roman"/>
          <w:sz w:val="24"/>
          <w:szCs w:val="24"/>
        </w:rPr>
      </w:pPr>
      <w:hyperlink w:anchor="Приложение4" w:history="1">
        <w:r w:rsidR="00533C2F" w:rsidRPr="0033050A">
          <w:rPr>
            <w:rStyle w:val="af3"/>
            <w:rFonts w:ascii="Times New Roman" w:hAnsi="Times New Roman" w:cs="Times New Roman"/>
            <w:color w:val="auto"/>
            <w:sz w:val="24"/>
            <w:szCs w:val="24"/>
            <w:u w:val="none"/>
          </w:rPr>
          <w:t>Приложение №4 «Перечень индикаторов социально-экономическ</w:t>
        </w:r>
        <w:r w:rsidR="000B191E" w:rsidRPr="0033050A">
          <w:rPr>
            <w:rStyle w:val="af3"/>
            <w:rFonts w:ascii="Times New Roman" w:hAnsi="Times New Roman" w:cs="Times New Roman"/>
            <w:color w:val="auto"/>
            <w:sz w:val="24"/>
            <w:szCs w:val="24"/>
            <w:u w:val="none"/>
          </w:rPr>
          <w:t>ого развития МО "Муйский район" ________________________________________</w:t>
        </w:r>
        <w:r w:rsidR="003143BD" w:rsidRPr="0033050A">
          <w:rPr>
            <w:rStyle w:val="af3"/>
            <w:rFonts w:ascii="Times New Roman" w:hAnsi="Times New Roman" w:cs="Times New Roman"/>
            <w:color w:val="auto"/>
            <w:sz w:val="24"/>
            <w:szCs w:val="24"/>
            <w:u w:val="none"/>
          </w:rPr>
          <w:t>__________________________</w:t>
        </w:r>
        <w:r w:rsidR="000B191E" w:rsidRPr="0033050A">
          <w:rPr>
            <w:rStyle w:val="af3"/>
            <w:rFonts w:ascii="Times New Roman" w:hAnsi="Times New Roman" w:cs="Times New Roman"/>
            <w:color w:val="auto"/>
            <w:sz w:val="24"/>
            <w:szCs w:val="24"/>
            <w:u w:val="none"/>
          </w:rPr>
          <w:t xml:space="preserve">_ </w:t>
        </w:r>
        <w:r w:rsidR="00B0602C" w:rsidRPr="0033050A">
          <w:rPr>
            <w:rStyle w:val="af3"/>
            <w:rFonts w:ascii="Times New Roman" w:hAnsi="Times New Roman" w:cs="Times New Roman"/>
            <w:color w:val="auto"/>
            <w:sz w:val="24"/>
            <w:szCs w:val="24"/>
            <w:u w:val="none"/>
          </w:rPr>
          <w:t>4</w:t>
        </w:r>
        <w:r w:rsidR="00CA6092">
          <w:rPr>
            <w:rStyle w:val="af3"/>
            <w:rFonts w:ascii="Times New Roman" w:hAnsi="Times New Roman" w:cs="Times New Roman"/>
            <w:color w:val="auto"/>
            <w:sz w:val="24"/>
            <w:szCs w:val="24"/>
            <w:u w:val="none"/>
          </w:rPr>
          <w:t>2</w:t>
        </w:r>
        <w:r w:rsidR="003143BD" w:rsidRPr="0033050A">
          <w:rPr>
            <w:rStyle w:val="af3"/>
            <w:rFonts w:ascii="Times New Roman" w:hAnsi="Times New Roman" w:cs="Times New Roman"/>
            <w:color w:val="auto"/>
            <w:sz w:val="24"/>
            <w:szCs w:val="24"/>
            <w:u w:val="none"/>
          </w:rPr>
          <w:t xml:space="preserve"> </w:t>
        </w:r>
        <w:r w:rsidR="000B191E" w:rsidRPr="0033050A">
          <w:rPr>
            <w:rStyle w:val="af3"/>
            <w:rFonts w:ascii="Times New Roman" w:hAnsi="Times New Roman" w:cs="Times New Roman"/>
            <w:color w:val="auto"/>
            <w:sz w:val="24"/>
            <w:szCs w:val="24"/>
            <w:u w:val="none"/>
          </w:rPr>
          <w:t>стр.</w:t>
        </w:r>
      </w:hyperlink>
    </w:p>
    <w:p w:rsidR="00533C2F" w:rsidRPr="0033050A" w:rsidRDefault="00533C2F" w:rsidP="00B25836">
      <w:pPr>
        <w:spacing w:after="0" w:line="240" w:lineRule="auto"/>
        <w:rPr>
          <w:rFonts w:ascii="Times New Roman" w:hAnsi="Times New Roman" w:cs="Times New Roman"/>
          <w:bCs/>
          <w:sz w:val="24"/>
          <w:szCs w:val="24"/>
        </w:rPr>
      </w:pPr>
    </w:p>
    <w:p w:rsidR="00AA1E05" w:rsidRPr="0033050A" w:rsidRDefault="00AA1E05" w:rsidP="00B25836">
      <w:pPr>
        <w:spacing w:after="0" w:line="240" w:lineRule="auto"/>
        <w:ind w:firstLine="567"/>
        <w:rPr>
          <w:rFonts w:ascii="Times New Roman" w:eastAsia="Times New Roman" w:hAnsi="Times New Roman" w:cs="Times New Roman"/>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44218D" w:rsidRDefault="0044218D" w:rsidP="00B25836">
      <w:pPr>
        <w:spacing w:after="0" w:line="240" w:lineRule="auto"/>
        <w:ind w:firstLine="567"/>
        <w:jc w:val="center"/>
        <w:rPr>
          <w:rFonts w:ascii="Times New Roman" w:eastAsia="Times New Roman" w:hAnsi="Times New Roman" w:cs="Times New Roman"/>
          <w:b/>
          <w:sz w:val="24"/>
          <w:szCs w:val="24"/>
          <w:lang w:eastAsia="ru-RU"/>
        </w:rPr>
      </w:pPr>
      <w:bookmarkStart w:id="2" w:name="Par3"/>
    </w:p>
    <w:p w:rsidR="0044218D" w:rsidRDefault="0044218D" w:rsidP="00B25836">
      <w:pPr>
        <w:spacing w:after="0" w:line="240" w:lineRule="auto"/>
        <w:ind w:firstLine="567"/>
        <w:jc w:val="center"/>
        <w:rPr>
          <w:rFonts w:ascii="Times New Roman" w:eastAsia="Times New Roman" w:hAnsi="Times New Roman" w:cs="Times New Roman"/>
          <w:b/>
          <w:sz w:val="24"/>
          <w:szCs w:val="24"/>
          <w:lang w:eastAsia="ru-RU"/>
        </w:rPr>
      </w:pPr>
    </w:p>
    <w:p w:rsidR="00AA1E05" w:rsidRPr="0033050A" w:rsidRDefault="00AA1E05" w:rsidP="00B25836">
      <w:pPr>
        <w:spacing w:after="0" w:line="240" w:lineRule="auto"/>
        <w:ind w:firstLine="567"/>
        <w:jc w:val="center"/>
        <w:rPr>
          <w:rFonts w:ascii="Times New Roman" w:eastAsia="Times New Roman" w:hAnsi="Times New Roman" w:cs="Times New Roman"/>
          <w:b/>
          <w:sz w:val="24"/>
          <w:szCs w:val="24"/>
          <w:lang w:eastAsia="ru-RU"/>
        </w:rPr>
      </w:pPr>
      <w:r w:rsidRPr="0033050A">
        <w:rPr>
          <w:rFonts w:ascii="Times New Roman" w:eastAsia="Times New Roman" w:hAnsi="Times New Roman" w:cs="Times New Roman"/>
          <w:b/>
          <w:sz w:val="24"/>
          <w:szCs w:val="24"/>
          <w:lang w:eastAsia="ru-RU"/>
        </w:rPr>
        <w:t>Введение</w:t>
      </w:r>
    </w:p>
    <w:bookmarkEnd w:id="2"/>
    <w:p w:rsidR="008F7035" w:rsidRPr="0033050A" w:rsidRDefault="008F7035" w:rsidP="00B25836">
      <w:pPr>
        <w:spacing w:after="0" w:line="240" w:lineRule="auto"/>
        <w:ind w:firstLine="567"/>
        <w:jc w:val="center"/>
        <w:rPr>
          <w:rFonts w:ascii="Times New Roman" w:eastAsia="Times New Roman" w:hAnsi="Times New Roman" w:cs="Times New Roman"/>
          <w:b/>
          <w:sz w:val="24"/>
          <w:szCs w:val="24"/>
          <w:lang w:eastAsia="ru-RU"/>
        </w:rPr>
      </w:pPr>
    </w:p>
    <w:p w:rsidR="00AA1E05" w:rsidRPr="0033050A" w:rsidRDefault="00AA1E05" w:rsidP="00B25836">
      <w:pPr>
        <w:spacing w:after="0" w:line="240" w:lineRule="auto"/>
        <w:ind w:right="-1" w:firstLine="567"/>
        <w:jc w:val="both"/>
        <w:rPr>
          <w:rFonts w:ascii="Times New Roman" w:hAnsi="Times New Roman" w:cs="Times New Roman"/>
          <w:sz w:val="24"/>
          <w:szCs w:val="24"/>
        </w:rPr>
      </w:pPr>
      <w:r w:rsidRPr="0033050A">
        <w:rPr>
          <w:rFonts w:ascii="Times New Roman" w:hAnsi="Times New Roman" w:cs="Times New Roman"/>
          <w:sz w:val="24"/>
          <w:szCs w:val="24"/>
        </w:rPr>
        <w:t>Стратегия социально-экономического развития муниципального образования «</w:t>
      </w:r>
      <w:r w:rsidR="00F833A3" w:rsidRPr="0033050A">
        <w:rPr>
          <w:rFonts w:ascii="Times New Roman" w:hAnsi="Times New Roman" w:cs="Times New Roman"/>
          <w:sz w:val="24"/>
          <w:szCs w:val="24"/>
        </w:rPr>
        <w:t>Муй</w:t>
      </w:r>
      <w:r w:rsidRPr="0033050A">
        <w:rPr>
          <w:rFonts w:ascii="Times New Roman" w:hAnsi="Times New Roman" w:cs="Times New Roman"/>
          <w:sz w:val="24"/>
          <w:szCs w:val="24"/>
        </w:rPr>
        <w:t xml:space="preserve">ский район» </w:t>
      </w:r>
      <w:r w:rsidR="00F833A3" w:rsidRPr="0033050A">
        <w:rPr>
          <w:rFonts w:ascii="Times New Roman" w:hAnsi="Times New Roman" w:cs="Times New Roman"/>
          <w:sz w:val="24"/>
          <w:szCs w:val="24"/>
        </w:rPr>
        <w:t>на период</w:t>
      </w:r>
      <w:r w:rsidRPr="0033050A">
        <w:rPr>
          <w:rFonts w:ascii="Times New Roman" w:hAnsi="Times New Roman" w:cs="Times New Roman"/>
          <w:sz w:val="24"/>
          <w:szCs w:val="24"/>
        </w:rPr>
        <w:t xml:space="preserve"> до 20</w:t>
      </w:r>
      <w:r w:rsidR="00F833A3" w:rsidRPr="0033050A">
        <w:rPr>
          <w:rFonts w:ascii="Times New Roman" w:hAnsi="Times New Roman" w:cs="Times New Roman"/>
          <w:sz w:val="24"/>
          <w:szCs w:val="24"/>
        </w:rPr>
        <w:t>3</w:t>
      </w:r>
      <w:r w:rsidR="00295AC6" w:rsidRPr="0033050A">
        <w:rPr>
          <w:rFonts w:ascii="Times New Roman" w:hAnsi="Times New Roman" w:cs="Times New Roman"/>
          <w:sz w:val="24"/>
          <w:szCs w:val="24"/>
        </w:rPr>
        <w:t>5</w:t>
      </w:r>
      <w:r w:rsidRPr="0033050A">
        <w:rPr>
          <w:rFonts w:ascii="Times New Roman" w:hAnsi="Times New Roman" w:cs="Times New Roman"/>
          <w:sz w:val="24"/>
          <w:szCs w:val="24"/>
        </w:rPr>
        <w:t xml:space="preserve"> года (далее - </w:t>
      </w:r>
      <w:r w:rsidR="00F833A3" w:rsidRPr="0033050A">
        <w:rPr>
          <w:rFonts w:ascii="Times New Roman" w:hAnsi="Times New Roman" w:cs="Times New Roman"/>
          <w:sz w:val="24"/>
          <w:szCs w:val="24"/>
        </w:rPr>
        <w:t>С</w:t>
      </w:r>
      <w:r w:rsidRPr="0033050A">
        <w:rPr>
          <w:rFonts w:ascii="Times New Roman" w:hAnsi="Times New Roman" w:cs="Times New Roman"/>
          <w:sz w:val="24"/>
          <w:szCs w:val="24"/>
        </w:rPr>
        <w:t xml:space="preserve">тратегия) определяет </w:t>
      </w:r>
      <w:r w:rsidR="00506FDA" w:rsidRPr="0033050A">
        <w:rPr>
          <w:rFonts w:ascii="Times New Roman" w:hAnsi="Times New Roman" w:cs="Times New Roman"/>
          <w:sz w:val="24"/>
          <w:szCs w:val="24"/>
        </w:rPr>
        <w:t>стратегические цели</w:t>
      </w:r>
      <w:r w:rsidRPr="0033050A">
        <w:rPr>
          <w:rFonts w:ascii="Times New Roman" w:hAnsi="Times New Roman" w:cs="Times New Roman"/>
          <w:sz w:val="24"/>
          <w:szCs w:val="24"/>
        </w:rPr>
        <w:t xml:space="preserve"> и задачи социально-экономического развития </w:t>
      </w:r>
      <w:r w:rsidR="00F833A3" w:rsidRPr="0033050A">
        <w:rPr>
          <w:rFonts w:ascii="Times New Roman" w:hAnsi="Times New Roman" w:cs="Times New Roman"/>
          <w:sz w:val="24"/>
          <w:szCs w:val="24"/>
        </w:rPr>
        <w:t>МО</w:t>
      </w:r>
      <w:r w:rsidRPr="0033050A">
        <w:rPr>
          <w:rFonts w:ascii="Times New Roman" w:hAnsi="Times New Roman" w:cs="Times New Roman"/>
          <w:sz w:val="24"/>
          <w:szCs w:val="24"/>
        </w:rPr>
        <w:t xml:space="preserve"> «</w:t>
      </w:r>
      <w:r w:rsidR="00F833A3" w:rsidRPr="0033050A">
        <w:rPr>
          <w:rFonts w:ascii="Times New Roman" w:hAnsi="Times New Roman" w:cs="Times New Roman"/>
          <w:sz w:val="24"/>
          <w:szCs w:val="24"/>
        </w:rPr>
        <w:t>Муйский район»</w:t>
      </w:r>
      <w:r w:rsidRPr="0033050A">
        <w:rPr>
          <w:rFonts w:ascii="Times New Roman" w:hAnsi="Times New Roman" w:cs="Times New Roman"/>
          <w:sz w:val="24"/>
          <w:szCs w:val="24"/>
        </w:rPr>
        <w:t xml:space="preserve">, основные направления их достижения на долгосрочную перспективу. </w:t>
      </w:r>
    </w:p>
    <w:p w:rsidR="00AA1E05" w:rsidRPr="0033050A" w:rsidRDefault="00AA1E05" w:rsidP="00B25836">
      <w:pPr>
        <w:spacing w:after="0" w:line="240" w:lineRule="auto"/>
        <w:ind w:firstLine="567"/>
        <w:contextualSpacing/>
        <w:jc w:val="both"/>
        <w:rPr>
          <w:rFonts w:ascii="Times New Roman" w:hAnsi="Times New Roman" w:cs="Times New Roman"/>
          <w:sz w:val="24"/>
          <w:szCs w:val="24"/>
        </w:rPr>
      </w:pPr>
      <w:r w:rsidRPr="0033050A">
        <w:rPr>
          <w:rFonts w:ascii="Times New Roman" w:hAnsi="Times New Roman" w:cs="Times New Roman"/>
          <w:sz w:val="24"/>
          <w:szCs w:val="24"/>
        </w:rPr>
        <w:t>Проект Стратегии социально-экономического развития МО «Муйский район» до 203</w:t>
      </w:r>
      <w:r w:rsidR="00C71402" w:rsidRPr="0033050A">
        <w:rPr>
          <w:rFonts w:ascii="Times New Roman" w:hAnsi="Times New Roman" w:cs="Times New Roman"/>
          <w:sz w:val="24"/>
          <w:szCs w:val="24"/>
        </w:rPr>
        <w:t>5</w:t>
      </w:r>
      <w:r w:rsidRPr="0033050A">
        <w:rPr>
          <w:rFonts w:ascii="Times New Roman" w:hAnsi="Times New Roman" w:cs="Times New Roman"/>
          <w:sz w:val="24"/>
          <w:szCs w:val="24"/>
        </w:rPr>
        <w:t xml:space="preserve"> г. выполнен с учетом основных положений и требований Федерального закона </w:t>
      </w:r>
      <w:r w:rsidR="000F6348" w:rsidRPr="0033050A">
        <w:rPr>
          <w:rFonts w:ascii="Times New Roman" w:hAnsi="Times New Roman" w:cs="Times New Roman"/>
          <w:sz w:val="24"/>
          <w:szCs w:val="24"/>
        </w:rPr>
        <w:t xml:space="preserve">от 28.06.2014 </w:t>
      </w:r>
      <w:r w:rsidRPr="0033050A">
        <w:rPr>
          <w:rFonts w:ascii="Times New Roman" w:hAnsi="Times New Roman" w:cs="Times New Roman"/>
          <w:sz w:val="24"/>
          <w:szCs w:val="24"/>
        </w:rPr>
        <w:t>№ 172-ФЗ</w:t>
      </w:r>
      <w:r w:rsidR="000F6348" w:rsidRPr="0033050A">
        <w:rPr>
          <w:rFonts w:ascii="Times New Roman" w:hAnsi="Times New Roman" w:cs="Times New Roman"/>
          <w:sz w:val="24"/>
          <w:szCs w:val="24"/>
        </w:rPr>
        <w:t xml:space="preserve"> «О стратегическом планировании в Российской Федерации»</w:t>
      </w:r>
      <w:r w:rsidRPr="0033050A">
        <w:rPr>
          <w:rFonts w:ascii="Times New Roman" w:hAnsi="Times New Roman" w:cs="Times New Roman"/>
          <w:sz w:val="24"/>
          <w:szCs w:val="24"/>
        </w:rPr>
        <w:t>, Основ стратегического планирования в Российской Федерации, утвержденных Указом Президента Российской Федерации от 12</w:t>
      </w:r>
      <w:r w:rsidR="000F6348" w:rsidRPr="0033050A">
        <w:rPr>
          <w:rFonts w:ascii="Times New Roman" w:hAnsi="Times New Roman" w:cs="Times New Roman"/>
          <w:sz w:val="24"/>
          <w:szCs w:val="24"/>
        </w:rPr>
        <w:t>.05.</w:t>
      </w:r>
      <w:r w:rsidRPr="0033050A">
        <w:rPr>
          <w:rFonts w:ascii="Times New Roman" w:hAnsi="Times New Roman" w:cs="Times New Roman"/>
          <w:sz w:val="24"/>
          <w:szCs w:val="24"/>
        </w:rPr>
        <w:t>2009 № 536, а также иных нормативно-правовых актов, регулирующих вопросы социально-экономического развития. Также были учтены положения следующих документов</w:t>
      </w:r>
      <w:r w:rsidR="00C40EF0" w:rsidRPr="0033050A">
        <w:rPr>
          <w:rFonts w:ascii="Times New Roman" w:hAnsi="Times New Roman" w:cs="Times New Roman"/>
          <w:sz w:val="24"/>
          <w:szCs w:val="24"/>
        </w:rPr>
        <w:t>:</w:t>
      </w:r>
    </w:p>
    <w:p w:rsidR="00AA1E05" w:rsidRPr="0033050A"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Стратегия социально-экономического развития Сибири до 2020 года (утверждена Распоряжением Правительства РФ от 05.07.2010 № 1120-р)</w:t>
      </w:r>
      <w:r w:rsidR="00F833A3" w:rsidRPr="0033050A">
        <w:rPr>
          <w:rFonts w:ascii="Times New Roman" w:hAnsi="Times New Roman" w:cs="Times New Roman"/>
          <w:sz w:val="24"/>
          <w:szCs w:val="24"/>
        </w:rPr>
        <w:t>;</w:t>
      </w:r>
    </w:p>
    <w:p w:rsidR="00AA1E05" w:rsidRPr="0033050A"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Стратегия социально-экономического развития Дальнего Востока и Байкальского региона на период до 2025 года (утверждена Распоряжением Правительства РФ от 28.12.2009 № 2094-р)</w:t>
      </w:r>
      <w:r w:rsidR="00F833A3" w:rsidRPr="0033050A">
        <w:rPr>
          <w:rFonts w:ascii="Times New Roman" w:hAnsi="Times New Roman" w:cs="Times New Roman"/>
          <w:sz w:val="24"/>
          <w:szCs w:val="24"/>
        </w:rPr>
        <w:t>;</w:t>
      </w:r>
    </w:p>
    <w:p w:rsidR="000731DC" w:rsidRPr="0033050A" w:rsidRDefault="000731DC" w:rsidP="00B25836">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Методические рекомендации по разработке и корректировке стратегии социально-экономического развития субъекта  Российской Федерации и пла</w:t>
      </w:r>
      <w:r w:rsidR="006153B6" w:rsidRPr="0033050A">
        <w:rPr>
          <w:rFonts w:ascii="Times New Roman" w:hAnsi="Times New Roman" w:cs="Times New Roman"/>
          <w:sz w:val="24"/>
          <w:szCs w:val="24"/>
        </w:rPr>
        <w:t>на мероприя</w:t>
      </w:r>
      <w:r w:rsidR="00C71402" w:rsidRPr="0033050A">
        <w:rPr>
          <w:rFonts w:ascii="Times New Roman" w:hAnsi="Times New Roman" w:cs="Times New Roman"/>
          <w:sz w:val="24"/>
          <w:szCs w:val="24"/>
        </w:rPr>
        <w:t>тий по ее реализации (утверждены</w:t>
      </w:r>
      <w:r w:rsidR="006153B6" w:rsidRPr="0033050A">
        <w:rPr>
          <w:rFonts w:ascii="Times New Roman" w:hAnsi="Times New Roman" w:cs="Times New Roman"/>
          <w:sz w:val="24"/>
          <w:szCs w:val="24"/>
        </w:rPr>
        <w:t xml:space="preserve"> приказом Министерства экономического развития Российской Федерации от 23.03.2017г. №132);</w:t>
      </w:r>
    </w:p>
    <w:p w:rsidR="00AA1E05" w:rsidRPr="0033050A"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Концепция </w:t>
      </w:r>
      <w:r w:rsidR="00F833A3" w:rsidRPr="0033050A">
        <w:rPr>
          <w:rFonts w:ascii="Times New Roman" w:hAnsi="Times New Roman" w:cs="Times New Roman"/>
          <w:sz w:val="24"/>
          <w:szCs w:val="24"/>
        </w:rPr>
        <w:t>социально-экономического развития Республики Бурятия на период до 2030 года;</w:t>
      </w:r>
    </w:p>
    <w:p w:rsidR="00F833A3" w:rsidRPr="0033050A" w:rsidRDefault="00AA1E05" w:rsidP="00B25836">
      <w:pPr>
        <w:pStyle w:val="a3"/>
        <w:numPr>
          <w:ilvl w:val="0"/>
          <w:numId w:val="1"/>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Концепция </w:t>
      </w:r>
      <w:r w:rsidR="00F833A3" w:rsidRPr="0033050A">
        <w:rPr>
          <w:rFonts w:ascii="Times New Roman" w:hAnsi="Times New Roman" w:cs="Times New Roman"/>
          <w:sz w:val="24"/>
          <w:szCs w:val="24"/>
        </w:rPr>
        <w:t>социально-экономического развития</w:t>
      </w:r>
      <w:r w:rsidRPr="0033050A">
        <w:rPr>
          <w:rFonts w:ascii="Times New Roman" w:hAnsi="Times New Roman" w:cs="Times New Roman"/>
          <w:sz w:val="24"/>
          <w:szCs w:val="24"/>
        </w:rPr>
        <w:t xml:space="preserve"> МО «Муйский район»</w:t>
      </w:r>
      <w:r w:rsidR="00F833A3" w:rsidRPr="0033050A">
        <w:rPr>
          <w:rFonts w:ascii="Times New Roman" w:hAnsi="Times New Roman" w:cs="Times New Roman"/>
          <w:sz w:val="24"/>
          <w:szCs w:val="24"/>
        </w:rPr>
        <w:t xml:space="preserve"> на период до 2030 года;</w:t>
      </w:r>
    </w:p>
    <w:p w:rsidR="00F833A3" w:rsidRPr="0033050A" w:rsidRDefault="00F833A3" w:rsidP="00B25836">
      <w:pPr>
        <w:pStyle w:val="Default"/>
        <w:numPr>
          <w:ilvl w:val="0"/>
          <w:numId w:val="1"/>
        </w:numPr>
        <w:tabs>
          <w:tab w:val="left" w:pos="426"/>
        </w:tabs>
        <w:ind w:left="0" w:firstLine="0"/>
        <w:jc w:val="both"/>
        <w:rPr>
          <w:rFonts w:ascii="Times New Roman" w:hAnsi="Times New Roman" w:cs="Times New Roman"/>
          <w:color w:val="auto"/>
        </w:rPr>
      </w:pPr>
      <w:r w:rsidRPr="0033050A">
        <w:rPr>
          <w:rFonts w:ascii="Times New Roman" w:hAnsi="Times New Roman" w:cs="Times New Roman"/>
          <w:color w:val="auto"/>
        </w:rPr>
        <w:t>Прогноз социально-экономического развития МО «Муйский район» на 201</w:t>
      </w:r>
      <w:r w:rsidR="00295AC6" w:rsidRPr="0033050A">
        <w:rPr>
          <w:rFonts w:ascii="Times New Roman" w:hAnsi="Times New Roman" w:cs="Times New Roman"/>
          <w:color w:val="auto"/>
        </w:rPr>
        <w:t>8</w:t>
      </w:r>
      <w:r w:rsidRPr="0033050A">
        <w:rPr>
          <w:rFonts w:ascii="Times New Roman" w:hAnsi="Times New Roman" w:cs="Times New Roman"/>
          <w:color w:val="auto"/>
        </w:rPr>
        <w:t xml:space="preserve"> год и на период до 20</w:t>
      </w:r>
      <w:r w:rsidR="00295AC6" w:rsidRPr="0033050A">
        <w:rPr>
          <w:rFonts w:ascii="Times New Roman" w:hAnsi="Times New Roman" w:cs="Times New Roman"/>
          <w:color w:val="auto"/>
        </w:rPr>
        <w:t>20</w:t>
      </w:r>
      <w:r w:rsidRPr="0033050A">
        <w:rPr>
          <w:rFonts w:ascii="Times New Roman" w:hAnsi="Times New Roman" w:cs="Times New Roman"/>
          <w:color w:val="auto"/>
        </w:rPr>
        <w:t xml:space="preserve"> года;</w:t>
      </w:r>
    </w:p>
    <w:p w:rsidR="00F833A3" w:rsidRPr="0033050A" w:rsidRDefault="00F833A3" w:rsidP="00B25836">
      <w:pPr>
        <w:pStyle w:val="Default"/>
        <w:numPr>
          <w:ilvl w:val="0"/>
          <w:numId w:val="1"/>
        </w:numPr>
        <w:tabs>
          <w:tab w:val="left" w:pos="426"/>
        </w:tabs>
        <w:ind w:left="0" w:firstLine="0"/>
        <w:jc w:val="both"/>
        <w:rPr>
          <w:rFonts w:ascii="Times New Roman" w:hAnsi="Times New Roman" w:cs="Times New Roman"/>
          <w:color w:val="auto"/>
        </w:rPr>
      </w:pPr>
      <w:r w:rsidRPr="0033050A">
        <w:rPr>
          <w:rFonts w:ascii="Times New Roman" w:hAnsi="Times New Roman" w:cs="Times New Roman"/>
          <w:color w:val="auto"/>
        </w:rPr>
        <w:t>Инвестиционная стратегия МО «Муйский район» на период до 2020 года;</w:t>
      </w:r>
    </w:p>
    <w:p w:rsidR="00F833A3" w:rsidRPr="0033050A" w:rsidRDefault="00F833A3" w:rsidP="00B25836">
      <w:pPr>
        <w:pStyle w:val="Default"/>
        <w:numPr>
          <w:ilvl w:val="0"/>
          <w:numId w:val="1"/>
        </w:numPr>
        <w:tabs>
          <w:tab w:val="left" w:pos="426"/>
        </w:tabs>
        <w:ind w:left="0" w:firstLine="0"/>
        <w:jc w:val="both"/>
        <w:rPr>
          <w:rFonts w:ascii="Times New Roman" w:hAnsi="Times New Roman" w:cs="Times New Roman"/>
          <w:color w:val="auto"/>
        </w:rPr>
      </w:pPr>
      <w:r w:rsidRPr="0033050A">
        <w:rPr>
          <w:rFonts w:ascii="Times New Roman" w:hAnsi="Times New Roman" w:cs="Times New Roman"/>
          <w:color w:val="auto"/>
        </w:rPr>
        <w:t>Н</w:t>
      </w:r>
      <w:r w:rsidR="00443E04" w:rsidRPr="0033050A">
        <w:rPr>
          <w:rFonts w:ascii="Times New Roman" w:hAnsi="Times New Roman" w:cs="Times New Roman"/>
          <w:color w:val="auto"/>
        </w:rPr>
        <w:t xml:space="preserve">ормативно-правовые акты </w:t>
      </w:r>
      <w:r w:rsidRPr="0033050A">
        <w:rPr>
          <w:rFonts w:ascii="Times New Roman" w:hAnsi="Times New Roman" w:cs="Times New Roman"/>
          <w:color w:val="auto"/>
        </w:rPr>
        <w:t>стратегического планирования МО «Муйский район»;</w:t>
      </w:r>
    </w:p>
    <w:p w:rsidR="00F833A3" w:rsidRPr="0033050A" w:rsidRDefault="00F833A3" w:rsidP="00B25836">
      <w:pPr>
        <w:pStyle w:val="Default"/>
        <w:numPr>
          <w:ilvl w:val="0"/>
          <w:numId w:val="1"/>
        </w:numPr>
        <w:tabs>
          <w:tab w:val="left" w:pos="426"/>
        </w:tabs>
        <w:ind w:left="0" w:firstLine="0"/>
        <w:jc w:val="both"/>
        <w:rPr>
          <w:rFonts w:ascii="Times New Roman" w:hAnsi="Times New Roman" w:cs="Times New Roman"/>
          <w:color w:val="auto"/>
        </w:rPr>
      </w:pPr>
      <w:r w:rsidRPr="0033050A">
        <w:rPr>
          <w:rFonts w:ascii="Times New Roman" w:hAnsi="Times New Roman" w:cs="Times New Roman"/>
          <w:color w:val="auto"/>
        </w:rPr>
        <w:t>муниципальные программы</w:t>
      </w:r>
      <w:r w:rsidR="006C00F9" w:rsidRPr="0033050A">
        <w:rPr>
          <w:rFonts w:ascii="Times New Roman" w:hAnsi="Times New Roman" w:cs="Times New Roman"/>
          <w:color w:val="auto"/>
        </w:rPr>
        <w:t xml:space="preserve"> (п</w:t>
      </w:r>
      <w:r w:rsidR="006C00F9" w:rsidRPr="0033050A">
        <w:rPr>
          <w:rFonts w:ascii="Times New Roman" w:hAnsi="Times New Roman" w:cs="Times New Roman"/>
          <w:color w:val="auto"/>
          <w:lang w:eastAsia="ru-RU"/>
        </w:rPr>
        <w:t>еречень муници</w:t>
      </w:r>
      <w:r w:rsidR="00726DEC" w:rsidRPr="0033050A">
        <w:rPr>
          <w:rFonts w:ascii="Times New Roman" w:hAnsi="Times New Roman" w:cs="Times New Roman"/>
          <w:color w:val="auto"/>
          <w:lang w:eastAsia="ru-RU"/>
        </w:rPr>
        <w:t>пальных программ представлен в п</w:t>
      </w:r>
      <w:r w:rsidR="006C00F9" w:rsidRPr="0033050A">
        <w:rPr>
          <w:rFonts w:ascii="Times New Roman" w:hAnsi="Times New Roman" w:cs="Times New Roman"/>
          <w:color w:val="auto"/>
          <w:lang w:eastAsia="ru-RU"/>
        </w:rPr>
        <w:t>риложении №1).</w:t>
      </w:r>
    </w:p>
    <w:p w:rsidR="001954AA" w:rsidRPr="0033050A" w:rsidRDefault="001954AA" w:rsidP="00B25836">
      <w:pPr>
        <w:pStyle w:val="Default"/>
        <w:ind w:firstLine="567"/>
        <w:jc w:val="both"/>
        <w:rPr>
          <w:rFonts w:ascii="Times New Roman" w:hAnsi="Times New Roman" w:cs="Times New Roman"/>
          <w:color w:val="auto"/>
        </w:rPr>
      </w:pPr>
    </w:p>
    <w:p w:rsidR="00E74E88" w:rsidRPr="0033050A" w:rsidRDefault="001954AA" w:rsidP="00B25836">
      <w:pPr>
        <w:spacing w:after="0" w:line="240" w:lineRule="auto"/>
        <w:ind w:right="-1" w:firstLine="567"/>
        <w:jc w:val="center"/>
        <w:rPr>
          <w:rFonts w:ascii="Times New Roman" w:hAnsi="Times New Roman" w:cs="Times New Roman"/>
          <w:b/>
          <w:sz w:val="24"/>
          <w:szCs w:val="24"/>
        </w:rPr>
      </w:pPr>
      <w:bookmarkStart w:id="3" w:name="z1"/>
      <w:r w:rsidRPr="0033050A">
        <w:rPr>
          <w:rFonts w:ascii="Times New Roman" w:hAnsi="Times New Roman" w:cs="Times New Roman"/>
          <w:b/>
          <w:sz w:val="24"/>
          <w:szCs w:val="24"/>
        </w:rPr>
        <w:t xml:space="preserve">Раздел 1. </w:t>
      </w:r>
      <w:bookmarkEnd w:id="3"/>
      <w:r w:rsidR="00E74E88" w:rsidRPr="0033050A">
        <w:rPr>
          <w:rFonts w:ascii="Times New Roman" w:hAnsi="Times New Roman" w:cs="Times New Roman"/>
          <w:b/>
          <w:sz w:val="24"/>
          <w:szCs w:val="24"/>
        </w:rPr>
        <w:t xml:space="preserve">Оценка достигнутых целей и задач социально-экономического </w:t>
      </w:r>
      <w:r w:rsidRPr="0033050A">
        <w:rPr>
          <w:rFonts w:ascii="Times New Roman" w:hAnsi="Times New Roman" w:cs="Times New Roman"/>
          <w:b/>
          <w:sz w:val="24"/>
          <w:szCs w:val="24"/>
        </w:rPr>
        <w:t xml:space="preserve">развития </w:t>
      </w:r>
      <w:r w:rsidR="006C00F9" w:rsidRPr="0033050A">
        <w:rPr>
          <w:rFonts w:ascii="Times New Roman" w:hAnsi="Times New Roman" w:cs="Times New Roman"/>
          <w:b/>
          <w:sz w:val="24"/>
          <w:szCs w:val="24"/>
        </w:rPr>
        <w:t>МО «</w:t>
      </w:r>
      <w:r w:rsidRPr="0033050A">
        <w:rPr>
          <w:rFonts w:ascii="Times New Roman" w:hAnsi="Times New Roman" w:cs="Times New Roman"/>
          <w:b/>
          <w:sz w:val="24"/>
          <w:szCs w:val="24"/>
        </w:rPr>
        <w:t>Муйск</w:t>
      </w:r>
      <w:r w:rsidR="006C00F9" w:rsidRPr="0033050A">
        <w:rPr>
          <w:rFonts w:ascii="Times New Roman" w:hAnsi="Times New Roman" w:cs="Times New Roman"/>
          <w:b/>
          <w:sz w:val="24"/>
          <w:szCs w:val="24"/>
        </w:rPr>
        <w:t>ий</w:t>
      </w:r>
      <w:r w:rsidRPr="0033050A">
        <w:rPr>
          <w:rFonts w:ascii="Times New Roman" w:hAnsi="Times New Roman" w:cs="Times New Roman"/>
          <w:b/>
          <w:sz w:val="24"/>
          <w:szCs w:val="24"/>
        </w:rPr>
        <w:t xml:space="preserve"> район</w:t>
      </w:r>
      <w:r w:rsidR="006C00F9" w:rsidRPr="0033050A">
        <w:rPr>
          <w:rFonts w:ascii="Times New Roman" w:hAnsi="Times New Roman" w:cs="Times New Roman"/>
          <w:b/>
          <w:sz w:val="24"/>
          <w:szCs w:val="24"/>
        </w:rPr>
        <w:t>»</w:t>
      </w:r>
      <w:r w:rsidR="00E74E88" w:rsidRPr="0033050A">
        <w:rPr>
          <w:rFonts w:ascii="Times New Roman" w:hAnsi="Times New Roman" w:cs="Times New Roman"/>
          <w:b/>
          <w:sz w:val="24"/>
          <w:szCs w:val="24"/>
        </w:rPr>
        <w:t>, анализ конкурентоспособности района</w:t>
      </w:r>
    </w:p>
    <w:p w:rsidR="00E74E88" w:rsidRPr="0033050A" w:rsidRDefault="00E74E88" w:rsidP="00B25836">
      <w:pPr>
        <w:spacing w:after="0" w:line="240" w:lineRule="auto"/>
        <w:ind w:right="-1" w:firstLine="567"/>
        <w:jc w:val="center"/>
        <w:rPr>
          <w:rFonts w:ascii="Times New Roman" w:hAnsi="Times New Roman" w:cs="Times New Roman"/>
          <w:b/>
          <w:sz w:val="24"/>
          <w:szCs w:val="24"/>
        </w:rPr>
      </w:pPr>
      <w:r w:rsidRPr="0033050A">
        <w:rPr>
          <w:rFonts w:ascii="Times New Roman" w:hAnsi="Times New Roman" w:cs="Times New Roman"/>
          <w:b/>
          <w:sz w:val="24"/>
          <w:szCs w:val="24"/>
        </w:rPr>
        <w:t xml:space="preserve"> </w:t>
      </w:r>
    </w:p>
    <w:p w:rsidR="000C22CE" w:rsidRPr="0033050A" w:rsidRDefault="000C22CE" w:rsidP="00B25836">
      <w:pPr>
        <w:pStyle w:val="a3"/>
        <w:numPr>
          <w:ilvl w:val="1"/>
          <w:numId w:val="3"/>
        </w:numPr>
        <w:shd w:val="clear" w:color="auto" w:fill="FFFFFF"/>
        <w:spacing w:after="0" w:line="240" w:lineRule="auto"/>
        <w:ind w:left="0" w:firstLine="567"/>
        <w:jc w:val="center"/>
        <w:rPr>
          <w:rFonts w:ascii="Times New Roman" w:eastAsia="Times New Roman" w:hAnsi="Times New Roman" w:cs="Times New Roman"/>
          <w:sz w:val="24"/>
          <w:szCs w:val="24"/>
          <w:lang w:eastAsia="ru-RU"/>
        </w:rPr>
      </w:pPr>
      <w:bookmarkStart w:id="4" w:name="z1_1"/>
      <w:r w:rsidRPr="0033050A">
        <w:rPr>
          <w:rFonts w:ascii="Times New Roman" w:hAnsi="Times New Roman" w:cs="Times New Roman"/>
          <w:b/>
          <w:bCs/>
          <w:iCs/>
          <w:sz w:val="24"/>
          <w:szCs w:val="24"/>
        </w:rPr>
        <w:t>Краткая характеристика муниципального образования «Муйский район»</w:t>
      </w:r>
      <w:bookmarkEnd w:id="4"/>
    </w:p>
    <w:p w:rsidR="000C22CE" w:rsidRPr="0033050A" w:rsidRDefault="000C22CE" w:rsidP="00B25836">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33050A">
        <w:rPr>
          <w:rFonts w:ascii="Times New Roman" w:eastAsia="Times New Roman" w:hAnsi="Times New Roman" w:cs="Times New Roman"/>
          <w:bCs/>
          <w:kern w:val="36"/>
          <w:sz w:val="24"/>
          <w:szCs w:val="24"/>
          <w:lang w:eastAsia="ru-RU"/>
        </w:rPr>
        <w:t xml:space="preserve">Муйский район образован в 1989 году за счет выделения северной территории Баунтовского и восточной территории </w:t>
      </w:r>
      <w:proofErr w:type="spellStart"/>
      <w:r w:rsidRPr="0033050A">
        <w:rPr>
          <w:rFonts w:ascii="Times New Roman" w:eastAsia="Times New Roman" w:hAnsi="Times New Roman" w:cs="Times New Roman"/>
          <w:bCs/>
          <w:kern w:val="36"/>
          <w:sz w:val="24"/>
          <w:szCs w:val="24"/>
          <w:lang w:eastAsia="ru-RU"/>
        </w:rPr>
        <w:t>Северо-Байкальского</w:t>
      </w:r>
      <w:proofErr w:type="spellEnd"/>
      <w:r w:rsidRPr="0033050A">
        <w:rPr>
          <w:rFonts w:ascii="Times New Roman" w:eastAsia="Times New Roman" w:hAnsi="Times New Roman" w:cs="Times New Roman"/>
          <w:bCs/>
          <w:kern w:val="36"/>
          <w:sz w:val="24"/>
          <w:szCs w:val="24"/>
          <w:lang w:eastAsia="ru-RU"/>
        </w:rPr>
        <w:t xml:space="preserve"> районов Республики Бурятия Указом Президиума Верховного совета РСФСР от 23</w:t>
      </w:r>
      <w:r w:rsidR="006C00F9" w:rsidRPr="0033050A">
        <w:rPr>
          <w:rFonts w:ascii="Times New Roman" w:eastAsia="Times New Roman" w:hAnsi="Times New Roman" w:cs="Times New Roman"/>
          <w:bCs/>
          <w:kern w:val="36"/>
          <w:sz w:val="24"/>
          <w:szCs w:val="24"/>
          <w:lang w:eastAsia="ru-RU"/>
        </w:rPr>
        <w:t>.10.</w:t>
      </w:r>
      <w:r w:rsidRPr="0033050A">
        <w:rPr>
          <w:rFonts w:ascii="Times New Roman" w:eastAsia="Times New Roman" w:hAnsi="Times New Roman" w:cs="Times New Roman"/>
          <w:bCs/>
          <w:kern w:val="36"/>
          <w:sz w:val="24"/>
          <w:szCs w:val="24"/>
          <w:lang w:eastAsia="ru-RU"/>
        </w:rPr>
        <w:t xml:space="preserve">1989 </w:t>
      </w:r>
      <w:r w:rsidR="006C00F9" w:rsidRPr="0033050A">
        <w:rPr>
          <w:rFonts w:ascii="Times New Roman" w:eastAsia="Times New Roman" w:hAnsi="Times New Roman" w:cs="Times New Roman"/>
          <w:bCs/>
          <w:kern w:val="36"/>
          <w:sz w:val="24"/>
          <w:szCs w:val="24"/>
          <w:lang w:eastAsia="ru-RU"/>
        </w:rPr>
        <w:t xml:space="preserve">№ </w:t>
      </w:r>
      <w:r w:rsidRPr="0033050A">
        <w:rPr>
          <w:rFonts w:ascii="Times New Roman" w:eastAsia="Times New Roman" w:hAnsi="Times New Roman" w:cs="Times New Roman"/>
          <w:bCs/>
          <w:kern w:val="36"/>
          <w:sz w:val="24"/>
          <w:szCs w:val="24"/>
          <w:lang w:eastAsia="ru-RU"/>
        </w:rPr>
        <w:t>12928-XI и постановлением Президиума Верховного Совета Бурятской АССР от 20</w:t>
      </w:r>
      <w:r w:rsidR="006C00F9" w:rsidRPr="0033050A">
        <w:rPr>
          <w:rFonts w:ascii="Times New Roman" w:eastAsia="Times New Roman" w:hAnsi="Times New Roman" w:cs="Times New Roman"/>
          <w:bCs/>
          <w:kern w:val="36"/>
          <w:sz w:val="24"/>
          <w:szCs w:val="24"/>
          <w:lang w:eastAsia="ru-RU"/>
        </w:rPr>
        <w:t>.07.1989</w:t>
      </w:r>
      <w:r w:rsidRPr="0033050A">
        <w:rPr>
          <w:rFonts w:ascii="Times New Roman" w:eastAsia="Times New Roman" w:hAnsi="Times New Roman" w:cs="Times New Roman"/>
          <w:bCs/>
          <w:kern w:val="36"/>
          <w:sz w:val="24"/>
          <w:szCs w:val="24"/>
          <w:lang w:eastAsia="ru-RU"/>
        </w:rPr>
        <w:t>.</w:t>
      </w:r>
    </w:p>
    <w:p w:rsidR="000C22CE" w:rsidRPr="0033050A" w:rsidRDefault="000C22CE" w:rsidP="00B25836">
      <w:pPr>
        <w:pStyle w:val="ad"/>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Райцентром является поселок городского типа  Таксимо.  Выделение Муйского района в самостоятельных границах было обусловлено открытием движения и завершением основных строительных работ по Байкало-Амурской железнодорожной магистрали. Важное значение сыграли также перспективы хозяйственного освоения прилегающей к </w:t>
      </w:r>
      <w:proofErr w:type="spellStart"/>
      <w:r w:rsidRPr="0033050A">
        <w:rPr>
          <w:rFonts w:ascii="Times New Roman" w:hAnsi="Times New Roman" w:cs="Times New Roman"/>
          <w:sz w:val="24"/>
          <w:szCs w:val="24"/>
        </w:rPr>
        <w:t>БАМу</w:t>
      </w:r>
      <w:proofErr w:type="spellEnd"/>
      <w:r w:rsidRPr="0033050A">
        <w:rPr>
          <w:rFonts w:ascii="Times New Roman" w:hAnsi="Times New Roman" w:cs="Times New Roman"/>
          <w:sz w:val="24"/>
          <w:szCs w:val="24"/>
        </w:rPr>
        <w:t xml:space="preserve"> зоны: разработка Мол</w:t>
      </w:r>
      <w:r w:rsidR="00DF1666" w:rsidRPr="0033050A">
        <w:rPr>
          <w:rFonts w:ascii="Times New Roman" w:hAnsi="Times New Roman" w:cs="Times New Roman"/>
          <w:sz w:val="24"/>
          <w:szCs w:val="24"/>
        </w:rPr>
        <w:t xml:space="preserve">одежного месторождения </w:t>
      </w:r>
      <w:proofErr w:type="spellStart"/>
      <w:r w:rsidR="00DF1666" w:rsidRPr="0033050A">
        <w:rPr>
          <w:rFonts w:ascii="Times New Roman" w:hAnsi="Times New Roman" w:cs="Times New Roman"/>
          <w:sz w:val="24"/>
          <w:szCs w:val="24"/>
        </w:rPr>
        <w:t>хризотил-</w:t>
      </w:r>
      <w:r w:rsidRPr="0033050A">
        <w:rPr>
          <w:rFonts w:ascii="Times New Roman" w:hAnsi="Times New Roman" w:cs="Times New Roman"/>
          <w:sz w:val="24"/>
          <w:szCs w:val="24"/>
        </w:rPr>
        <w:t>асбеста</w:t>
      </w:r>
      <w:proofErr w:type="spellEnd"/>
      <w:r w:rsidRPr="0033050A">
        <w:rPr>
          <w:rFonts w:ascii="Times New Roman" w:hAnsi="Times New Roman" w:cs="Times New Roman"/>
          <w:sz w:val="24"/>
          <w:szCs w:val="24"/>
        </w:rPr>
        <w:t xml:space="preserve">, </w:t>
      </w:r>
      <w:proofErr w:type="spellStart"/>
      <w:r w:rsidRPr="0033050A">
        <w:rPr>
          <w:rFonts w:ascii="Times New Roman" w:hAnsi="Times New Roman" w:cs="Times New Roman"/>
          <w:sz w:val="24"/>
          <w:szCs w:val="24"/>
        </w:rPr>
        <w:t>Кедровско</w:t>
      </w:r>
      <w:r w:rsidR="00DF1666" w:rsidRPr="0033050A">
        <w:rPr>
          <w:rFonts w:ascii="Times New Roman" w:hAnsi="Times New Roman" w:cs="Times New Roman"/>
          <w:sz w:val="24"/>
          <w:szCs w:val="24"/>
        </w:rPr>
        <w:t>-</w:t>
      </w:r>
      <w:r w:rsidRPr="0033050A">
        <w:rPr>
          <w:rFonts w:ascii="Times New Roman" w:hAnsi="Times New Roman" w:cs="Times New Roman"/>
          <w:sz w:val="24"/>
          <w:szCs w:val="24"/>
        </w:rPr>
        <w:t>Ирокиндинского</w:t>
      </w:r>
      <w:proofErr w:type="spellEnd"/>
      <w:r w:rsidRPr="0033050A">
        <w:rPr>
          <w:rFonts w:ascii="Times New Roman" w:hAnsi="Times New Roman" w:cs="Times New Roman"/>
          <w:sz w:val="24"/>
          <w:szCs w:val="24"/>
        </w:rPr>
        <w:t xml:space="preserve"> месторождения золота, </w:t>
      </w:r>
      <w:proofErr w:type="spellStart"/>
      <w:r w:rsidRPr="0033050A">
        <w:rPr>
          <w:rFonts w:ascii="Times New Roman" w:hAnsi="Times New Roman" w:cs="Times New Roman"/>
          <w:sz w:val="24"/>
          <w:szCs w:val="24"/>
        </w:rPr>
        <w:t>Аиктинского</w:t>
      </w:r>
      <w:proofErr w:type="spellEnd"/>
      <w:r w:rsidRPr="0033050A">
        <w:rPr>
          <w:rFonts w:ascii="Times New Roman" w:hAnsi="Times New Roman" w:cs="Times New Roman"/>
          <w:sz w:val="24"/>
          <w:szCs w:val="24"/>
        </w:rPr>
        <w:t xml:space="preserve"> месторождения известняков, </w:t>
      </w:r>
      <w:proofErr w:type="spellStart"/>
      <w:r w:rsidRPr="0033050A">
        <w:rPr>
          <w:rFonts w:ascii="Times New Roman" w:hAnsi="Times New Roman" w:cs="Times New Roman"/>
          <w:sz w:val="24"/>
          <w:szCs w:val="24"/>
        </w:rPr>
        <w:t>Мукельского</w:t>
      </w:r>
      <w:proofErr w:type="spellEnd"/>
      <w:r w:rsidRPr="0033050A">
        <w:rPr>
          <w:rFonts w:ascii="Times New Roman" w:hAnsi="Times New Roman" w:cs="Times New Roman"/>
          <w:sz w:val="24"/>
          <w:szCs w:val="24"/>
        </w:rPr>
        <w:t xml:space="preserve"> месторождения глин, </w:t>
      </w:r>
      <w:proofErr w:type="spellStart"/>
      <w:r w:rsidRPr="0033050A">
        <w:rPr>
          <w:rFonts w:ascii="Times New Roman" w:hAnsi="Times New Roman" w:cs="Times New Roman"/>
          <w:sz w:val="24"/>
          <w:szCs w:val="24"/>
        </w:rPr>
        <w:t>Ультинского</w:t>
      </w:r>
      <w:proofErr w:type="spellEnd"/>
      <w:r w:rsidRPr="0033050A">
        <w:rPr>
          <w:rFonts w:ascii="Times New Roman" w:hAnsi="Times New Roman" w:cs="Times New Roman"/>
          <w:sz w:val="24"/>
          <w:szCs w:val="24"/>
        </w:rPr>
        <w:t xml:space="preserve"> месторождения песков, </w:t>
      </w:r>
      <w:proofErr w:type="spellStart"/>
      <w:r w:rsidRPr="0033050A">
        <w:rPr>
          <w:rFonts w:ascii="Times New Roman" w:hAnsi="Times New Roman" w:cs="Times New Roman"/>
          <w:sz w:val="24"/>
          <w:szCs w:val="24"/>
        </w:rPr>
        <w:t>Таксиминского</w:t>
      </w:r>
      <w:proofErr w:type="spellEnd"/>
      <w:r w:rsidRPr="0033050A">
        <w:rPr>
          <w:rFonts w:ascii="Times New Roman" w:hAnsi="Times New Roman" w:cs="Times New Roman"/>
          <w:sz w:val="24"/>
          <w:szCs w:val="24"/>
        </w:rPr>
        <w:t xml:space="preserve"> месторождения строительного камня, </w:t>
      </w:r>
      <w:r w:rsidRPr="0033050A">
        <w:rPr>
          <w:rFonts w:ascii="Times New Roman" w:hAnsi="Times New Roman" w:cs="Times New Roman"/>
          <w:sz w:val="24"/>
          <w:szCs w:val="24"/>
        </w:rPr>
        <w:lastRenderedPageBreak/>
        <w:t xml:space="preserve">Ключевского месторождения доломитов, </w:t>
      </w:r>
      <w:proofErr w:type="spellStart"/>
      <w:r w:rsidRPr="0033050A">
        <w:rPr>
          <w:rFonts w:ascii="Times New Roman" w:hAnsi="Times New Roman" w:cs="Times New Roman"/>
          <w:sz w:val="24"/>
          <w:szCs w:val="24"/>
        </w:rPr>
        <w:t>Голюбинского</w:t>
      </w:r>
      <w:proofErr w:type="spellEnd"/>
      <w:r w:rsidRPr="0033050A">
        <w:rPr>
          <w:rFonts w:ascii="Times New Roman" w:hAnsi="Times New Roman" w:cs="Times New Roman"/>
          <w:sz w:val="24"/>
          <w:szCs w:val="24"/>
        </w:rPr>
        <w:t xml:space="preserve"> и </w:t>
      </w:r>
      <w:proofErr w:type="spellStart"/>
      <w:r w:rsidRPr="0033050A">
        <w:rPr>
          <w:rFonts w:ascii="Times New Roman" w:hAnsi="Times New Roman" w:cs="Times New Roman"/>
          <w:sz w:val="24"/>
          <w:szCs w:val="24"/>
        </w:rPr>
        <w:t>Буромского</w:t>
      </w:r>
      <w:proofErr w:type="spellEnd"/>
      <w:r w:rsidRPr="0033050A">
        <w:rPr>
          <w:rFonts w:ascii="Times New Roman" w:hAnsi="Times New Roman" w:cs="Times New Roman"/>
          <w:sz w:val="24"/>
          <w:szCs w:val="24"/>
        </w:rPr>
        <w:t xml:space="preserve"> месторождений нефрита и других месторождений природных ресурсов. </w:t>
      </w:r>
    </w:p>
    <w:p w:rsidR="000C22CE" w:rsidRPr="0033050A" w:rsidRDefault="000C22CE" w:rsidP="00B25836">
      <w:pPr>
        <w:pStyle w:val="ConsPlusNormal"/>
        <w:widowControl/>
        <w:suppressAutoHyphens/>
        <w:ind w:firstLine="567"/>
        <w:jc w:val="both"/>
        <w:rPr>
          <w:rFonts w:ascii="Times New Roman" w:hAnsi="Times New Roman" w:cs="Times New Roman"/>
          <w:sz w:val="24"/>
          <w:szCs w:val="24"/>
          <w:shd w:val="clear" w:color="auto" w:fill="FFFFFF"/>
        </w:rPr>
      </w:pPr>
      <w:r w:rsidRPr="0033050A">
        <w:rPr>
          <w:rFonts w:ascii="Times New Roman" w:hAnsi="Times New Roman" w:cs="Times New Roman"/>
          <w:sz w:val="24"/>
          <w:szCs w:val="24"/>
        </w:rPr>
        <w:t xml:space="preserve">Минерально-сырьевой потенциал района является одним из самых высоких в Республике. </w:t>
      </w:r>
      <w:r w:rsidRPr="0033050A">
        <w:rPr>
          <w:rFonts w:ascii="Times New Roman" w:hAnsi="Times New Roman" w:cs="Times New Roman"/>
          <w:sz w:val="24"/>
          <w:szCs w:val="24"/>
          <w:shd w:val="clear" w:color="auto" w:fill="FFFFFF"/>
        </w:rPr>
        <w:t>На территории Муйского района разведано 5</w:t>
      </w:r>
      <w:r w:rsidR="00626000" w:rsidRPr="0033050A">
        <w:rPr>
          <w:rFonts w:ascii="Times New Roman" w:hAnsi="Times New Roman" w:cs="Times New Roman"/>
          <w:sz w:val="24"/>
          <w:szCs w:val="24"/>
          <w:shd w:val="clear" w:color="auto" w:fill="FFFFFF"/>
        </w:rPr>
        <w:t>0</w:t>
      </w:r>
      <w:r w:rsidRPr="0033050A">
        <w:rPr>
          <w:rFonts w:ascii="Times New Roman" w:hAnsi="Times New Roman" w:cs="Times New Roman"/>
          <w:sz w:val="24"/>
          <w:szCs w:val="24"/>
          <w:shd w:val="clear" w:color="auto" w:fill="FFFFFF"/>
        </w:rPr>
        <w:t xml:space="preserve"> месторождени</w:t>
      </w:r>
      <w:r w:rsidR="00C55D32" w:rsidRPr="0033050A">
        <w:rPr>
          <w:rFonts w:ascii="Times New Roman" w:hAnsi="Times New Roman" w:cs="Times New Roman"/>
          <w:sz w:val="24"/>
          <w:szCs w:val="24"/>
          <w:shd w:val="clear" w:color="auto" w:fill="FFFFFF"/>
        </w:rPr>
        <w:t>й</w:t>
      </w:r>
      <w:r w:rsidRPr="0033050A">
        <w:rPr>
          <w:rFonts w:ascii="Times New Roman" w:hAnsi="Times New Roman" w:cs="Times New Roman"/>
          <w:sz w:val="24"/>
          <w:szCs w:val="24"/>
          <w:shd w:val="clear" w:color="auto" w:fill="FFFFFF"/>
        </w:rPr>
        <w:t xml:space="preserve"> по 9 видам полезных ископаемых. Среди выявленных месторождений: 21 - золота (19 россыпных, 2 рудных), 20 -  строительных материалов и сырья для их производства, 2 – нефрита, 2 – агрохимического сырья, 1 - олова, 4 – подземных вод.</w:t>
      </w:r>
    </w:p>
    <w:p w:rsidR="000C22CE" w:rsidRPr="0033050A" w:rsidRDefault="000C22CE" w:rsidP="00B25836">
      <w:pPr>
        <w:spacing w:after="0" w:line="240" w:lineRule="auto"/>
        <w:ind w:right="-1" w:firstLine="567"/>
        <w:jc w:val="both"/>
        <w:rPr>
          <w:rFonts w:ascii="Times New Roman" w:eastAsia="Times New Roman" w:hAnsi="Times New Roman" w:cs="Times New Roman"/>
          <w:sz w:val="24"/>
          <w:szCs w:val="24"/>
          <w:shd w:val="clear" w:color="auto" w:fill="FFFFFF"/>
          <w:lang w:eastAsia="ru-RU"/>
        </w:rPr>
      </w:pPr>
      <w:r w:rsidRPr="0033050A">
        <w:rPr>
          <w:rFonts w:ascii="Times New Roman" w:eastAsia="Times New Roman" w:hAnsi="Times New Roman" w:cs="Times New Roman"/>
          <w:sz w:val="24"/>
          <w:szCs w:val="24"/>
          <w:shd w:val="clear" w:color="auto" w:fill="FFFFFF"/>
          <w:lang w:eastAsia="ru-RU"/>
        </w:rPr>
        <w:t>В настоящее время разрабатывается 7 месторождений золота</w:t>
      </w:r>
      <w:r w:rsidR="00DF1666" w:rsidRPr="0033050A">
        <w:rPr>
          <w:rFonts w:ascii="Times New Roman" w:eastAsia="Times New Roman" w:hAnsi="Times New Roman" w:cs="Times New Roman"/>
          <w:sz w:val="24"/>
          <w:szCs w:val="24"/>
          <w:shd w:val="clear" w:color="auto" w:fill="FFFFFF"/>
          <w:lang w:eastAsia="ru-RU"/>
        </w:rPr>
        <w:t>, в том числе</w:t>
      </w:r>
      <w:r w:rsidRPr="0033050A">
        <w:rPr>
          <w:rFonts w:ascii="Times New Roman" w:eastAsia="Times New Roman" w:hAnsi="Times New Roman" w:cs="Times New Roman"/>
          <w:sz w:val="24"/>
          <w:szCs w:val="24"/>
          <w:shd w:val="clear" w:color="auto" w:fill="FFFFFF"/>
          <w:lang w:eastAsia="ru-RU"/>
        </w:rPr>
        <w:t xml:space="preserve"> 2-рудных, 5- россыпных</w:t>
      </w:r>
      <w:r w:rsidR="00B745B9" w:rsidRPr="0033050A">
        <w:rPr>
          <w:rFonts w:ascii="Times New Roman" w:eastAsia="Times New Roman" w:hAnsi="Times New Roman" w:cs="Times New Roman"/>
          <w:sz w:val="24"/>
          <w:szCs w:val="24"/>
          <w:shd w:val="clear" w:color="auto" w:fill="FFFFFF"/>
          <w:lang w:eastAsia="ru-RU"/>
        </w:rPr>
        <w:t>,</w:t>
      </w:r>
      <w:r w:rsidRPr="0033050A">
        <w:rPr>
          <w:rFonts w:ascii="Times New Roman" w:eastAsia="Times New Roman" w:hAnsi="Times New Roman" w:cs="Times New Roman"/>
          <w:sz w:val="24"/>
          <w:szCs w:val="24"/>
          <w:shd w:val="clear" w:color="auto" w:fill="FFFFFF"/>
          <w:lang w:eastAsia="ru-RU"/>
        </w:rPr>
        <w:t xml:space="preserve"> 1 месторождение строительного камня, 2 месторождения нефрита.</w:t>
      </w:r>
    </w:p>
    <w:p w:rsidR="000C22CE" w:rsidRPr="0033050A" w:rsidRDefault="000C22CE" w:rsidP="00B25836">
      <w:pPr>
        <w:spacing w:after="0" w:line="240" w:lineRule="auto"/>
        <w:ind w:right="-1" w:firstLine="567"/>
        <w:jc w:val="both"/>
        <w:rPr>
          <w:rFonts w:ascii="Times New Roman" w:eastAsia="Times New Roman" w:hAnsi="Times New Roman" w:cs="Times New Roman"/>
          <w:sz w:val="24"/>
          <w:szCs w:val="24"/>
          <w:shd w:val="clear" w:color="auto" w:fill="FFFFFF"/>
          <w:lang w:eastAsia="ru-RU"/>
        </w:rPr>
      </w:pPr>
      <w:r w:rsidRPr="0033050A">
        <w:rPr>
          <w:rFonts w:ascii="Times New Roman" w:eastAsia="Times New Roman" w:hAnsi="Times New Roman" w:cs="Times New Roman"/>
          <w:sz w:val="24"/>
          <w:szCs w:val="24"/>
          <w:shd w:val="clear" w:color="auto" w:fill="FFFFFF"/>
          <w:lang w:eastAsia="ru-RU"/>
        </w:rPr>
        <w:t xml:space="preserve">Добыча нефрита осуществляется на </w:t>
      </w:r>
      <w:proofErr w:type="spellStart"/>
      <w:r w:rsidRPr="0033050A">
        <w:rPr>
          <w:rFonts w:ascii="Times New Roman" w:eastAsia="Times New Roman" w:hAnsi="Times New Roman" w:cs="Times New Roman"/>
          <w:sz w:val="24"/>
          <w:szCs w:val="24"/>
          <w:shd w:val="clear" w:color="auto" w:fill="FFFFFF"/>
          <w:lang w:eastAsia="ru-RU"/>
        </w:rPr>
        <w:t>Голюбинском</w:t>
      </w:r>
      <w:proofErr w:type="spellEnd"/>
      <w:r w:rsidRPr="0033050A">
        <w:rPr>
          <w:rFonts w:ascii="Times New Roman" w:eastAsia="Times New Roman" w:hAnsi="Times New Roman" w:cs="Times New Roman"/>
          <w:sz w:val="24"/>
          <w:szCs w:val="24"/>
          <w:shd w:val="clear" w:color="auto" w:fill="FFFFFF"/>
          <w:lang w:eastAsia="ru-RU"/>
        </w:rPr>
        <w:t xml:space="preserve"> месторождении ООО «</w:t>
      </w:r>
      <w:proofErr w:type="spellStart"/>
      <w:r w:rsidRPr="0033050A">
        <w:rPr>
          <w:rFonts w:ascii="Times New Roman" w:eastAsia="Times New Roman" w:hAnsi="Times New Roman" w:cs="Times New Roman"/>
          <w:sz w:val="24"/>
          <w:szCs w:val="24"/>
          <w:shd w:val="clear" w:color="auto" w:fill="FFFFFF"/>
          <w:lang w:eastAsia="ru-RU"/>
        </w:rPr>
        <w:t>Голюбэ</w:t>
      </w:r>
      <w:proofErr w:type="spellEnd"/>
      <w:r w:rsidRPr="0033050A">
        <w:rPr>
          <w:rFonts w:ascii="Times New Roman" w:eastAsia="Times New Roman" w:hAnsi="Times New Roman" w:cs="Times New Roman"/>
          <w:sz w:val="24"/>
          <w:szCs w:val="24"/>
          <w:shd w:val="clear" w:color="auto" w:fill="FFFFFF"/>
          <w:lang w:eastAsia="ru-RU"/>
        </w:rPr>
        <w:t xml:space="preserve">». В августе 2010 года выдана лицензия на геологическое изучение, разведку и добычу нефрита на участке Нижний </w:t>
      </w:r>
      <w:proofErr w:type="spellStart"/>
      <w:r w:rsidRPr="0033050A">
        <w:rPr>
          <w:rFonts w:ascii="Times New Roman" w:eastAsia="Times New Roman" w:hAnsi="Times New Roman" w:cs="Times New Roman"/>
          <w:sz w:val="24"/>
          <w:szCs w:val="24"/>
          <w:shd w:val="clear" w:color="auto" w:fill="FFFFFF"/>
          <w:lang w:eastAsia="ru-RU"/>
        </w:rPr>
        <w:t>Олломи</w:t>
      </w:r>
      <w:proofErr w:type="spellEnd"/>
      <w:r w:rsidRPr="0033050A">
        <w:rPr>
          <w:rFonts w:ascii="Times New Roman" w:eastAsia="Times New Roman" w:hAnsi="Times New Roman" w:cs="Times New Roman"/>
          <w:sz w:val="24"/>
          <w:szCs w:val="24"/>
          <w:shd w:val="clear" w:color="auto" w:fill="FFFFFF"/>
          <w:lang w:eastAsia="ru-RU"/>
        </w:rPr>
        <w:t xml:space="preserve"> предприятию ООО «Аллами». С июня 2016 года начало свою деятельность ООО «Самоцветы»</w:t>
      </w:r>
      <w:r w:rsidR="0029027E" w:rsidRPr="0033050A">
        <w:rPr>
          <w:rFonts w:ascii="Times New Roman" w:eastAsia="Times New Roman" w:hAnsi="Times New Roman" w:cs="Times New Roman"/>
          <w:sz w:val="24"/>
          <w:szCs w:val="24"/>
          <w:shd w:val="clear" w:color="auto" w:fill="FFFFFF"/>
          <w:lang w:eastAsia="ru-RU"/>
        </w:rPr>
        <w:t xml:space="preserve"> н</w:t>
      </w:r>
      <w:r w:rsidR="00821FFF" w:rsidRPr="0033050A">
        <w:rPr>
          <w:rFonts w:ascii="Times New Roman" w:eastAsia="Times New Roman" w:hAnsi="Times New Roman" w:cs="Times New Roman"/>
          <w:sz w:val="24"/>
          <w:szCs w:val="24"/>
          <w:shd w:val="clear" w:color="auto" w:fill="FFFFFF"/>
          <w:lang w:eastAsia="ru-RU"/>
        </w:rPr>
        <w:t xml:space="preserve">а </w:t>
      </w:r>
      <w:r w:rsidR="005F3DDD" w:rsidRPr="0033050A">
        <w:rPr>
          <w:rFonts w:ascii="Times New Roman" w:eastAsia="Times New Roman" w:hAnsi="Times New Roman" w:cs="Times New Roman"/>
          <w:sz w:val="24"/>
          <w:szCs w:val="24"/>
          <w:shd w:val="clear" w:color="auto" w:fill="FFFFFF"/>
          <w:lang w:eastAsia="ru-RU"/>
        </w:rPr>
        <w:t xml:space="preserve">участке </w:t>
      </w:r>
      <w:proofErr w:type="spellStart"/>
      <w:r w:rsidR="00DF1666" w:rsidRPr="0033050A">
        <w:rPr>
          <w:rFonts w:ascii="Times New Roman" w:eastAsia="Times New Roman" w:hAnsi="Times New Roman" w:cs="Times New Roman"/>
          <w:sz w:val="24"/>
          <w:szCs w:val="24"/>
          <w:shd w:val="clear" w:color="auto" w:fill="FFFFFF"/>
          <w:lang w:eastAsia="ru-RU"/>
        </w:rPr>
        <w:t>Сергеевская</w:t>
      </w:r>
      <w:proofErr w:type="spellEnd"/>
      <w:r w:rsidR="00DF1666" w:rsidRPr="0033050A">
        <w:rPr>
          <w:rFonts w:ascii="Times New Roman" w:eastAsia="Times New Roman" w:hAnsi="Times New Roman" w:cs="Times New Roman"/>
          <w:sz w:val="24"/>
          <w:szCs w:val="24"/>
          <w:shd w:val="clear" w:color="auto" w:fill="FFFFFF"/>
          <w:lang w:eastAsia="ru-RU"/>
        </w:rPr>
        <w:t xml:space="preserve"> залежь.</w:t>
      </w:r>
    </w:p>
    <w:p w:rsidR="000C22CE" w:rsidRPr="0033050A" w:rsidRDefault="000C22CE" w:rsidP="00B25836">
      <w:pPr>
        <w:spacing w:after="0" w:line="240" w:lineRule="auto"/>
        <w:ind w:right="-1" w:firstLine="567"/>
        <w:jc w:val="both"/>
        <w:rPr>
          <w:rFonts w:ascii="Times New Roman" w:hAnsi="Times New Roman" w:cs="Times New Roman"/>
          <w:sz w:val="24"/>
          <w:szCs w:val="24"/>
        </w:rPr>
      </w:pPr>
      <w:r w:rsidRPr="0033050A">
        <w:rPr>
          <w:rFonts w:ascii="Times New Roman" w:eastAsia="Times New Roman" w:hAnsi="Times New Roman" w:cs="Times New Roman"/>
          <w:sz w:val="24"/>
          <w:szCs w:val="24"/>
          <w:shd w:val="clear" w:color="auto" w:fill="FFFFFF"/>
          <w:lang w:eastAsia="ru-RU"/>
        </w:rPr>
        <w:t xml:space="preserve">Для открытия новых залежей и зон нефрита требуется проведение геологоразведочных работ на </w:t>
      </w:r>
      <w:proofErr w:type="spellStart"/>
      <w:r w:rsidRPr="0033050A">
        <w:rPr>
          <w:rFonts w:ascii="Times New Roman" w:eastAsia="Times New Roman" w:hAnsi="Times New Roman" w:cs="Times New Roman"/>
          <w:sz w:val="24"/>
          <w:szCs w:val="24"/>
          <w:shd w:val="clear" w:color="auto" w:fill="FFFFFF"/>
          <w:lang w:eastAsia="ru-RU"/>
        </w:rPr>
        <w:t>Буромском</w:t>
      </w:r>
      <w:proofErr w:type="spellEnd"/>
      <w:r w:rsidRPr="0033050A">
        <w:rPr>
          <w:rFonts w:ascii="Times New Roman" w:eastAsia="Times New Roman" w:hAnsi="Times New Roman" w:cs="Times New Roman"/>
          <w:sz w:val="24"/>
          <w:szCs w:val="24"/>
          <w:shd w:val="clear" w:color="auto" w:fill="FFFFFF"/>
          <w:lang w:eastAsia="ru-RU"/>
        </w:rPr>
        <w:t xml:space="preserve"> месторождении нефрита</w:t>
      </w:r>
      <w:r w:rsidRPr="0033050A">
        <w:rPr>
          <w:rFonts w:ascii="Times New Roman" w:hAnsi="Times New Roman" w:cs="Times New Roman"/>
          <w:sz w:val="24"/>
          <w:szCs w:val="24"/>
        </w:rPr>
        <w:t>.</w:t>
      </w:r>
    </w:p>
    <w:p w:rsidR="000C22CE" w:rsidRPr="0033050A" w:rsidRDefault="000C22CE" w:rsidP="00B25836">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33050A">
        <w:rPr>
          <w:rFonts w:ascii="Times New Roman" w:eastAsia="Times New Roman" w:hAnsi="Times New Roman" w:cs="Times New Roman"/>
          <w:bCs/>
          <w:kern w:val="36"/>
          <w:sz w:val="24"/>
          <w:szCs w:val="24"/>
          <w:lang w:eastAsia="ru-RU"/>
        </w:rPr>
        <w:t xml:space="preserve">Площадь территории района составляет 25164,1 кв. км. </w:t>
      </w:r>
    </w:p>
    <w:p w:rsidR="000C22CE" w:rsidRPr="0033050A" w:rsidRDefault="000C22CE"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Численность постоянного населения района по состоянию на 01 января 201</w:t>
      </w:r>
      <w:r w:rsidR="008320AC" w:rsidRPr="0033050A">
        <w:rPr>
          <w:rFonts w:ascii="Times New Roman" w:hAnsi="Times New Roman" w:cs="Times New Roman"/>
          <w:sz w:val="24"/>
          <w:szCs w:val="24"/>
        </w:rPr>
        <w:t>7</w:t>
      </w:r>
      <w:r w:rsidRPr="0033050A">
        <w:rPr>
          <w:rFonts w:ascii="Times New Roman" w:hAnsi="Times New Roman" w:cs="Times New Roman"/>
          <w:sz w:val="24"/>
          <w:szCs w:val="24"/>
        </w:rPr>
        <w:t>г. составила 10,</w:t>
      </w:r>
      <w:r w:rsidR="008320AC" w:rsidRPr="0033050A">
        <w:rPr>
          <w:rFonts w:ascii="Times New Roman" w:hAnsi="Times New Roman" w:cs="Times New Roman"/>
          <w:sz w:val="24"/>
          <w:szCs w:val="24"/>
        </w:rPr>
        <w:t>264</w:t>
      </w:r>
      <w:r w:rsidRPr="0033050A">
        <w:rPr>
          <w:rFonts w:ascii="Times New Roman" w:hAnsi="Times New Roman" w:cs="Times New Roman"/>
          <w:sz w:val="24"/>
          <w:szCs w:val="24"/>
        </w:rPr>
        <w:t xml:space="preserve"> тыс. человек</w:t>
      </w:r>
      <w:r w:rsidR="00DF1666" w:rsidRPr="0033050A">
        <w:rPr>
          <w:rFonts w:ascii="Times New Roman" w:hAnsi="Times New Roman" w:cs="Times New Roman"/>
          <w:sz w:val="24"/>
          <w:szCs w:val="24"/>
        </w:rPr>
        <w:t>:</w:t>
      </w:r>
      <w:r w:rsidR="008320AC" w:rsidRPr="0033050A">
        <w:rPr>
          <w:rFonts w:ascii="Times New Roman" w:hAnsi="Times New Roman" w:cs="Times New Roman"/>
          <w:sz w:val="24"/>
          <w:szCs w:val="24"/>
        </w:rPr>
        <w:t xml:space="preserve"> городское население - 9,002</w:t>
      </w:r>
      <w:r w:rsidRPr="0033050A">
        <w:rPr>
          <w:rFonts w:ascii="Times New Roman" w:hAnsi="Times New Roman" w:cs="Times New Roman"/>
          <w:sz w:val="24"/>
          <w:szCs w:val="24"/>
        </w:rPr>
        <w:t xml:space="preserve"> тыс.ч</w:t>
      </w:r>
      <w:r w:rsidR="00DF1666" w:rsidRPr="0033050A">
        <w:rPr>
          <w:rFonts w:ascii="Times New Roman" w:hAnsi="Times New Roman" w:cs="Times New Roman"/>
          <w:sz w:val="24"/>
          <w:szCs w:val="24"/>
        </w:rPr>
        <w:t xml:space="preserve">еловек (87,7%),  сельское </w:t>
      </w:r>
      <w:r w:rsidRPr="0033050A">
        <w:rPr>
          <w:rFonts w:ascii="Times New Roman" w:hAnsi="Times New Roman" w:cs="Times New Roman"/>
          <w:sz w:val="24"/>
          <w:szCs w:val="24"/>
        </w:rPr>
        <w:t>-1,</w:t>
      </w:r>
      <w:r w:rsidR="002C07B5" w:rsidRPr="0033050A">
        <w:rPr>
          <w:rFonts w:ascii="Times New Roman" w:hAnsi="Times New Roman" w:cs="Times New Roman"/>
          <w:sz w:val="24"/>
          <w:szCs w:val="24"/>
        </w:rPr>
        <w:t>262</w:t>
      </w:r>
      <w:r w:rsidRPr="0033050A">
        <w:rPr>
          <w:rFonts w:ascii="Times New Roman" w:hAnsi="Times New Roman" w:cs="Times New Roman"/>
          <w:sz w:val="24"/>
          <w:szCs w:val="24"/>
        </w:rPr>
        <w:t xml:space="preserve">  тыс.человек (12,3%). Плотность населения по району составляет 0,4</w:t>
      </w:r>
      <w:r w:rsidR="00FC5DB0" w:rsidRPr="0033050A">
        <w:rPr>
          <w:rFonts w:ascii="Times New Roman" w:hAnsi="Times New Roman" w:cs="Times New Roman"/>
          <w:sz w:val="24"/>
          <w:szCs w:val="24"/>
        </w:rPr>
        <w:t>1</w:t>
      </w:r>
      <w:r w:rsidRPr="0033050A">
        <w:rPr>
          <w:rFonts w:ascii="Times New Roman" w:hAnsi="Times New Roman" w:cs="Times New Roman"/>
          <w:sz w:val="24"/>
          <w:szCs w:val="24"/>
        </w:rPr>
        <w:t xml:space="preserve"> чел. на 1 кв.км. </w:t>
      </w:r>
    </w:p>
    <w:p w:rsidR="000C22CE" w:rsidRPr="0033050A" w:rsidRDefault="000C22CE" w:rsidP="00B25836">
      <w:pPr>
        <w:pStyle w:val="3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В муниципальном образовании "Муйский р</w:t>
      </w:r>
      <w:r w:rsidR="0029027E" w:rsidRPr="0033050A">
        <w:rPr>
          <w:rFonts w:ascii="Times New Roman" w:hAnsi="Times New Roman" w:cs="Times New Roman"/>
          <w:sz w:val="24"/>
          <w:szCs w:val="24"/>
        </w:rPr>
        <w:t>айон" два городских поселения: «Поселок Таксимо»</w:t>
      </w:r>
      <w:r w:rsidRPr="0033050A">
        <w:rPr>
          <w:rFonts w:ascii="Times New Roman" w:hAnsi="Times New Roman" w:cs="Times New Roman"/>
          <w:sz w:val="24"/>
          <w:szCs w:val="24"/>
        </w:rPr>
        <w:t xml:space="preserve"> (с населенными пунктами п. Таксимо, п. </w:t>
      </w:r>
      <w:proofErr w:type="spellStart"/>
      <w:r w:rsidRPr="0033050A">
        <w:rPr>
          <w:rFonts w:ascii="Times New Roman" w:hAnsi="Times New Roman" w:cs="Times New Roman"/>
          <w:sz w:val="24"/>
          <w:szCs w:val="24"/>
        </w:rPr>
        <w:t>Иракинда</w:t>
      </w:r>
      <w:proofErr w:type="spellEnd"/>
      <w:r w:rsidRPr="0033050A">
        <w:rPr>
          <w:rFonts w:ascii="Times New Roman" w:hAnsi="Times New Roman" w:cs="Times New Roman"/>
          <w:sz w:val="24"/>
          <w:szCs w:val="24"/>
        </w:rPr>
        <w:t xml:space="preserve">, п. </w:t>
      </w:r>
      <w:proofErr w:type="spellStart"/>
      <w:r w:rsidRPr="0033050A">
        <w:rPr>
          <w:rFonts w:ascii="Times New Roman" w:hAnsi="Times New Roman" w:cs="Times New Roman"/>
          <w:sz w:val="24"/>
          <w:szCs w:val="24"/>
        </w:rPr>
        <w:t>Бамбуйка</w:t>
      </w:r>
      <w:proofErr w:type="spellEnd"/>
      <w:r w:rsidRPr="0033050A">
        <w:rPr>
          <w:rFonts w:ascii="Times New Roman" w:hAnsi="Times New Roman" w:cs="Times New Roman"/>
          <w:sz w:val="24"/>
          <w:szCs w:val="24"/>
        </w:rPr>
        <w:t>),</w:t>
      </w:r>
      <w:r w:rsidR="0029027E" w:rsidRPr="0033050A">
        <w:rPr>
          <w:rFonts w:ascii="Times New Roman" w:hAnsi="Times New Roman" w:cs="Times New Roman"/>
          <w:sz w:val="24"/>
          <w:szCs w:val="24"/>
        </w:rPr>
        <w:t xml:space="preserve"> «</w:t>
      </w:r>
      <w:proofErr w:type="spellStart"/>
      <w:r w:rsidR="0029027E" w:rsidRPr="0033050A">
        <w:rPr>
          <w:rFonts w:ascii="Times New Roman" w:hAnsi="Times New Roman" w:cs="Times New Roman"/>
          <w:sz w:val="24"/>
          <w:szCs w:val="24"/>
        </w:rPr>
        <w:t>Северомуйское</w:t>
      </w:r>
      <w:proofErr w:type="spellEnd"/>
      <w:r w:rsidR="0029027E" w:rsidRPr="0033050A">
        <w:rPr>
          <w:rFonts w:ascii="Times New Roman" w:hAnsi="Times New Roman" w:cs="Times New Roman"/>
          <w:sz w:val="24"/>
          <w:szCs w:val="24"/>
        </w:rPr>
        <w:t>»</w:t>
      </w:r>
      <w:r w:rsidRPr="0033050A">
        <w:rPr>
          <w:rFonts w:ascii="Times New Roman" w:hAnsi="Times New Roman" w:cs="Times New Roman"/>
          <w:sz w:val="24"/>
          <w:szCs w:val="24"/>
        </w:rPr>
        <w:t xml:space="preserve"> (п. </w:t>
      </w:r>
      <w:proofErr w:type="spellStart"/>
      <w:r w:rsidRPr="0033050A">
        <w:rPr>
          <w:rFonts w:ascii="Times New Roman" w:hAnsi="Times New Roman" w:cs="Times New Roman"/>
          <w:sz w:val="24"/>
          <w:szCs w:val="24"/>
        </w:rPr>
        <w:t>Северому</w:t>
      </w:r>
      <w:r w:rsidR="0029027E" w:rsidRPr="0033050A">
        <w:rPr>
          <w:rFonts w:ascii="Times New Roman" w:hAnsi="Times New Roman" w:cs="Times New Roman"/>
          <w:sz w:val="24"/>
          <w:szCs w:val="24"/>
        </w:rPr>
        <w:t>йск</w:t>
      </w:r>
      <w:proofErr w:type="spellEnd"/>
      <w:r w:rsidR="0029027E" w:rsidRPr="0033050A">
        <w:rPr>
          <w:rFonts w:ascii="Times New Roman" w:hAnsi="Times New Roman" w:cs="Times New Roman"/>
          <w:sz w:val="24"/>
          <w:szCs w:val="24"/>
        </w:rPr>
        <w:t>) и одно сельское поселение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сельская администрация</w:t>
      </w:r>
      <w:r w:rsidR="0029027E" w:rsidRPr="0033050A">
        <w:rPr>
          <w:rFonts w:ascii="Times New Roman" w:hAnsi="Times New Roman" w:cs="Times New Roman"/>
          <w:sz w:val="24"/>
          <w:szCs w:val="24"/>
        </w:rPr>
        <w:t>»</w:t>
      </w:r>
      <w:r w:rsidRPr="0033050A">
        <w:rPr>
          <w:rFonts w:ascii="Times New Roman" w:hAnsi="Times New Roman" w:cs="Times New Roman"/>
          <w:sz w:val="24"/>
          <w:szCs w:val="24"/>
        </w:rPr>
        <w:t xml:space="preserve"> (с населенными пунктами п. </w:t>
      </w:r>
      <w:proofErr w:type="spellStart"/>
      <w:r w:rsidRPr="0033050A">
        <w:rPr>
          <w:rFonts w:ascii="Times New Roman" w:hAnsi="Times New Roman" w:cs="Times New Roman"/>
          <w:sz w:val="24"/>
          <w:szCs w:val="24"/>
        </w:rPr>
        <w:t>Усть</w:t>
      </w:r>
      <w:proofErr w:type="spellEnd"/>
      <w:r w:rsidRPr="0033050A">
        <w:rPr>
          <w:rFonts w:ascii="Times New Roman" w:hAnsi="Times New Roman" w:cs="Times New Roman"/>
          <w:sz w:val="24"/>
          <w:szCs w:val="24"/>
        </w:rPr>
        <w:t xml:space="preserve"> - </w:t>
      </w:r>
      <w:proofErr w:type="spellStart"/>
      <w:r w:rsidRPr="0033050A">
        <w:rPr>
          <w:rFonts w:ascii="Times New Roman" w:hAnsi="Times New Roman" w:cs="Times New Roman"/>
          <w:sz w:val="24"/>
          <w:szCs w:val="24"/>
        </w:rPr>
        <w:t>Муя</w:t>
      </w:r>
      <w:proofErr w:type="spellEnd"/>
      <w:r w:rsidRPr="0033050A">
        <w:rPr>
          <w:rFonts w:ascii="Times New Roman" w:hAnsi="Times New Roman" w:cs="Times New Roman"/>
          <w:sz w:val="24"/>
          <w:szCs w:val="24"/>
        </w:rPr>
        <w:t xml:space="preserve">, п. </w:t>
      </w:r>
      <w:proofErr w:type="spellStart"/>
      <w:r w:rsidRPr="0033050A">
        <w:rPr>
          <w:rFonts w:ascii="Times New Roman" w:hAnsi="Times New Roman" w:cs="Times New Roman"/>
          <w:sz w:val="24"/>
          <w:szCs w:val="24"/>
        </w:rPr>
        <w:t>Муя</w:t>
      </w:r>
      <w:proofErr w:type="spellEnd"/>
      <w:r w:rsidRPr="0033050A">
        <w:rPr>
          <w:rFonts w:ascii="Times New Roman" w:hAnsi="Times New Roman" w:cs="Times New Roman"/>
          <w:sz w:val="24"/>
          <w:szCs w:val="24"/>
        </w:rPr>
        <w:t xml:space="preserve">, п. </w:t>
      </w:r>
      <w:proofErr w:type="spellStart"/>
      <w:r w:rsidRPr="0033050A">
        <w:rPr>
          <w:rFonts w:ascii="Times New Roman" w:hAnsi="Times New Roman" w:cs="Times New Roman"/>
          <w:sz w:val="24"/>
          <w:szCs w:val="24"/>
        </w:rPr>
        <w:t>Баргалино</w:t>
      </w:r>
      <w:proofErr w:type="spellEnd"/>
      <w:r w:rsidRPr="0033050A">
        <w:rPr>
          <w:rFonts w:ascii="Times New Roman" w:hAnsi="Times New Roman" w:cs="Times New Roman"/>
          <w:sz w:val="24"/>
          <w:szCs w:val="24"/>
        </w:rPr>
        <w:t xml:space="preserve">, п. Витим). </w:t>
      </w:r>
    </w:p>
    <w:p w:rsidR="000C22CE" w:rsidRPr="0033050A" w:rsidRDefault="000C22CE" w:rsidP="00B25836">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33050A">
        <w:rPr>
          <w:rFonts w:ascii="Times New Roman" w:eastAsia="Times New Roman" w:hAnsi="Times New Roman" w:cs="Times New Roman"/>
          <w:bCs/>
          <w:kern w:val="36"/>
          <w:sz w:val="24"/>
          <w:szCs w:val="24"/>
          <w:lang w:eastAsia="ru-RU"/>
        </w:rPr>
        <w:t xml:space="preserve">Внешняя транспортная связь осуществляется железнодорожным, автомобильным и авиационным сообщениями. Связь района с республиканским центром г. Улан-Удэ </w:t>
      </w:r>
      <w:r w:rsidR="00DF1666" w:rsidRPr="0033050A">
        <w:rPr>
          <w:rFonts w:ascii="Times New Roman" w:eastAsia="Times New Roman" w:hAnsi="Times New Roman" w:cs="Times New Roman"/>
          <w:bCs/>
          <w:kern w:val="36"/>
          <w:sz w:val="24"/>
          <w:szCs w:val="24"/>
          <w:lang w:eastAsia="ru-RU"/>
        </w:rPr>
        <w:t>выполняется</w:t>
      </w:r>
      <w:r w:rsidRPr="0033050A">
        <w:rPr>
          <w:rFonts w:ascii="Times New Roman" w:eastAsia="Times New Roman" w:hAnsi="Times New Roman" w:cs="Times New Roman"/>
          <w:bCs/>
          <w:kern w:val="36"/>
          <w:sz w:val="24"/>
          <w:szCs w:val="24"/>
          <w:lang w:eastAsia="ru-RU"/>
        </w:rPr>
        <w:t xml:space="preserve"> воздушным путем, через районный центр. Расстояние от г. Улан-Удэ до п. Таксимо - 1030 км.</w:t>
      </w:r>
    </w:p>
    <w:p w:rsidR="000C22CE" w:rsidRPr="0033050A" w:rsidRDefault="000C22CE" w:rsidP="00B25836">
      <w:pPr>
        <w:pStyle w:val="Default"/>
        <w:ind w:firstLine="567"/>
        <w:rPr>
          <w:rFonts w:ascii="Times New Roman" w:hAnsi="Times New Roman" w:cs="Times New Roman"/>
          <w:color w:val="auto"/>
        </w:rPr>
      </w:pPr>
    </w:p>
    <w:p w:rsidR="000C22CE" w:rsidRPr="0033050A" w:rsidRDefault="000C22CE" w:rsidP="00B25836">
      <w:pPr>
        <w:pStyle w:val="Default"/>
        <w:ind w:firstLine="567"/>
        <w:jc w:val="center"/>
        <w:rPr>
          <w:rFonts w:ascii="Times New Roman" w:hAnsi="Times New Roman" w:cs="Times New Roman"/>
          <w:color w:val="auto"/>
        </w:rPr>
      </w:pPr>
      <w:r w:rsidRPr="0033050A">
        <w:rPr>
          <w:rFonts w:ascii="Times New Roman" w:hAnsi="Times New Roman" w:cs="Times New Roman"/>
          <w:noProof/>
          <w:color w:val="auto"/>
          <w:lang w:eastAsia="ru-RU"/>
        </w:rPr>
        <w:drawing>
          <wp:inline distT="0" distB="0" distL="0" distR="0">
            <wp:extent cx="2819400" cy="2169596"/>
            <wp:effectExtent l="0" t="0" r="0" b="2540"/>
            <wp:docPr id="1" name="Рисунок 1" descr="C:\Users\1\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map.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2976" cy="2180043"/>
                    </a:xfrm>
                    <a:prstGeom prst="rect">
                      <a:avLst/>
                    </a:prstGeom>
                    <a:noFill/>
                    <a:ln>
                      <a:noFill/>
                    </a:ln>
                  </pic:spPr>
                </pic:pic>
              </a:graphicData>
            </a:graphic>
          </wp:inline>
        </w:drawing>
      </w:r>
    </w:p>
    <w:p w:rsidR="000C22CE" w:rsidRPr="0033050A" w:rsidRDefault="000C22CE" w:rsidP="00B25836">
      <w:pPr>
        <w:spacing w:after="0" w:line="240" w:lineRule="auto"/>
        <w:ind w:firstLine="567"/>
        <w:rPr>
          <w:rFonts w:ascii="Times New Roman" w:hAnsi="Times New Roman" w:cs="Times New Roman"/>
          <w:sz w:val="24"/>
          <w:szCs w:val="24"/>
        </w:rPr>
      </w:pPr>
    </w:p>
    <w:p w:rsidR="000C22CE" w:rsidRPr="0033050A" w:rsidRDefault="000C22CE" w:rsidP="00B25836">
      <w:pPr>
        <w:tabs>
          <w:tab w:val="left" w:pos="3510"/>
        </w:tabs>
        <w:spacing w:after="0" w:line="240" w:lineRule="auto"/>
        <w:ind w:firstLine="567"/>
        <w:jc w:val="center"/>
        <w:rPr>
          <w:rFonts w:ascii="Times New Roman" w:hAnsi="Times New Roman" w:cs="Times New Roman"/>
          <w:sz w:val="24"/>
          <w:szCs w:val="24"/>
        </w:rPr>
      </w:pPr>
      <w:r w:rsidRPr="0033050A">
        <w:rPr>
          <w:rFonts w:ascii="Times New Roman" w:hAnsi="Times New Roman" w:cs="Times New Roman"/>
          <w:sz w:val="24"/>
          <w:szCs w:val="24"/>
        </w:rPr>
        <w:t xml:space="preserve">Рис. 1. МО «Муйский район» </w:t>
      </w:r>
    </w:p>
    <w:p w:rsidR="000C22CE" w:rsidRPr="0033050A" w:rsidRDefault="000C22CE" w:rsidP="00B25836">
      <w:pPr>
        <w:tabs>
          <w:tab w:val="left" w:pos="3510"/>
        </w:tabs>
        <w:spacing w:after="0" w:line="240" w:lineRule="auto"/>
        <w:ind w:firstLine="567"/>
        <w:jc w:val="center"/>
        <w:rPr>
          <w:rFonts w:ascii="Times New Roman" w:hAnsi="Times New Roman" w:cs="Times New Roman"/>
          <w:sz w:val="24"/>
          <w:szCs w:val="24"/>
        </w:rPr>
      </w:pPr>
    </w:p>
    <w:p w:rsidR="000C22CE" w:rsidRPr="0033050A" w:rsidRDefault="000C22CE"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Район характеризуется горным рельефом со снежными вершинами-гольцами, крутыми склонами, узкими долинами рек, распространением сплошной многолетней мерзлоты и сейсмичностью 8-9 баллов.  Равнинных участков мало</w:t>
      </w:r>
      <w:r w:rsidR="00DF1666" w:rsidRPr="0033050A">
        <w:rPr>
          <w:rFonts w:ascii="Times New Roman" w:hAnsi="Times New Roman" w:cs="Times New Roman"/>
          <w:sz w:val="24"/>
          <w:szCs w:val="24"/>
        </w:rPr>
        <w:t>,</w:t>
      </w:r>
      <w:r w:rsidRPr="0033050A">
        <w:rPr>
          <w:rFonts w:ascii="Times New Roman" w:hAnsi="Times New Roman" w:cs="Times New Roman"/>
          <w:sz w:val="24"/>
          <w:szCs w:val="24"/>
        </w:rPr>
        <w:t xml:space="preserve"> и все они расположены на высоте 500 – 700 метров над уровнем моря.</w:t>
      </w:r>
    </w:p>
    <w:p w:rsidR="000C22CE" w:rsidRPr="0033050A" w:rsidRDefault="000C22CE"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Отличительными особенностями района являются разнообразные  лесные, водные, биологические ресурсы, составляющие его природный потенциал. Присутствуют </w:t>
      </w:r>
      <w:proofErr w:type="spellStart"/>
      <w:r w:rsidRPr="0033050A">
        <w:rPr>
          <w:rFonts w:ascii="Times New Roman" w:hAnsi="Times New Roman" w:cs="Times New Roman"/>
          <w:sz w:val="24"/>
          <w:szCs w:val="24"/>
        </w:rPr>
        <w:t>неосвоенность</w:t>
      </w:r>
      <w:proofErr w:type="spellEnd"/>
      <w:r w:rsidRPr="0033050A">
        <w:rPr>
          <w:rFonts w:ascii="Times New Roman" w:hAnsi="Times New Roman" w:cs="Times New Roman"/>
          <w:sz w:val="24"/>
          <w:szCs w:val="24"/>
        </w:rPr>
        <w:t xml:space="preserve"> обширных территорий и неразвитость транспортных систем. Район характеризуют суровые природно-климатические условия, ограничивающие развитие сельского хозяйства, и значительный потенциал разведанных запасов минерального сырья (месторождения </w:t>
      </w:r>
      <w:proofErr w:type="spellStart"/>
      <w:r w:rsidRPr="0033050A">
        <w:rPr>
          <w:rFonts w:ascii="Times New Roman" w:hAnsi="Times New Roman" w:cs="Times New Roman"/>
          <w:sz w:val="24"/>
          <w:szCs w:val="24"/>
        </w:rPr>
        <w:t>хризотил-асбеста</w:t>
      </w:r>
      <w:proofErr w:type="spellEnd"/>
      <w:r w:rsidRPr="0033050A">
        <w:rPr>
          <w:rFonts w:ascii="Times New Roman" w:hAnsi="Times New Roman" w:cs="Times New Roman"/>
          <w:sz w:val="24"/>
          <w:szCs w:val="24"/>
        </w:rPr>
        <w:t>, цементного сырья, олова; россыпного и рудного золота, строительных материалов, нефрита, минеральных удобрений).</w:t>
      </w:r>
    </w:p>
    <w:p w:rsidR="000C22CE" w:rsidRPr="0033050A" w:rsidRDefault="000C22CE" w:rsidP="00B25836">
      <w:pPr>
        <w:pStyle w:val="ConsPlusNormal"/>
        <w:widowControl/>
        <w:suppressAutoHyphens/>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Климат  - резко континентальный с продолжительной и суровой зимой. Лето короткое и теплое. </w:t>
      </w:r>
    </w:p>
    <w:p w:rsidR="000C22CE" w:rsidRPr="0033050A" w:rsidRDefault="000C22CE"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Общая площадь земель в границах муниципального образования составляет 2516,409 тыс.га. Значительная часть территории покрыта лесами. </w:t>
      </w:r>
    </w:p>
    <w:p w:rsidR="000C22CE" w:rsidRPr="0033050A" w:rsidRDefault="000C22CE" w:rsidP="00B25836">
      <w:pPr>
        <w:spacing w:after="0" w:line="240" w:lineRule="auto"/>
        <w:ind w:right="-1" w:firstLine="567"/>
        <w:jc w:val="both"/>
        <w:rPr>
          <w:rFonts w:ascii="Times New Roman" w:eastAsia="Times New Roman" w:hAnsi="Times New Roman" w:cs="Times New Roman"/>
          <w:sz w:val="24"/>
          <w:szCs w:val="24"/>
          <w:shd w:val="clear" w:color="auto" w:fill="FFFFFF"/>
          <w:lang w:eastAsia="ru-RU"/>
        </w:rPr>
      </w:pPr>
      <w:r w:rsidRPr="0033050A">
        <w:rPr>
          <w:rFonts w:ascii="Times New Roman" w:eastAsia="Times New Roman" w:hAnsi="Times New Roman" w:cs="Times New Roman"/>
          <w:sz w:val="24"/>
          <w:szCs w:val="24"/>
          <w:shd w:val="clear" w:color="auto" w:fill="FFFFFF"/>
          <w:lang w:eastAsia="ru-RU"/>
        </w:rPr>
        <w:t xml:space="preserve">Главной водной артерией является р. </w:t>
      </w:r>
      <w:proofErr w:type="spellStart"/>
      <w:r w:rsidRPr="0033050A">
        <w:rPr>
          <w:rFonts w:ascii="Times New Roman" w:eastAsia="Times New Roman" w:hAnsi="Times New Roman" w:cs="Times New Roman"/>
          <w:sz w:val="24"/>
          <w:szCs w:val="24"/>
          <w:shd w:val="clear" w:color="auto" w:fill="FFFFFF"/>
          <w:lang w:eastAsia="ru-RU"/>
        </w:rPr>
        <w:t>Муя</w:t>
      </w:r>
      <w:proofErr w:type="spellEnd"/>
      <w:r w:rsidRPr="0033050A">
        <w:rPr>
          <w:rFonts w:ascii="Times New Roman" w:eastAsia="Times New Roman" w:hAnsi="Times New Roman" w:cs="Times New Roman"/>
          <w:sz w:val="24"/>
          <w:szCs w:val="24"/>
          <w:shd w:val="clear" w:color="auto" w:fill="FFFFFF"/>
          <w:lang w:eastAsia="ru-RU"/>
        </w:rPr>
        <w:t>. Течение её в средних и нижних частях спокойное, русло нередко заболочено. Питание рек осуществляется за счет атмосферных осадков и подземных вод.</w:t>
      </w:r>
    </w:p>
    <w:p w:rsidR="007F7BE6" w:rsidRPr="0033050A" w:rsidRDefault="007F7BE6" w:rsidP="00B25836">
      <w:pPr>
        <w:spacing w:after="0" w:line="240" w:lineRule="auto"/>
        <w:ind w:firstLine="567"/>
        <w:jc w:val="both"/>
        <w:rPr>
          <w:rFonts w:ascii="Times New Roman" w:hAnsi="Times New Roman" w:cs="Times New Roman"/>
          <w:sz w:val="24"/>
          <w:szCs w:val="24"/>
        </w:rPr>
      </w:pPr>
    </w:p>
    <w:p w:rsidR="007F7BE6" w:rsidRPr="0033050A" w:rsidRDefault="007F7BE6" w:rsidP="00D53BCD">
      <w:pPr>
        <w:pStyle w:val="a8"/>
        <w:spacing w:after="0" w:line="240" w:lineRule="auto"/>
        <w:jc w:val="center"/>
        <w:rPr>
          <w:rFonts w:ascii="Times New Roman" w:hAnsi="Times New Roman" w:cs="Times New Roman"/>
          <w:spacing w:val="-4"/>
          <w:sz w:val="24"/>
          <w:szCs w:val="24"/>
        </w:rPr>
      </w:pPr>
      <w:bookmarkStart w:id="5" w:name="z1_2"/>
      <w:r w:rsidRPr="0033050A">
        <w:rPr>
          <w:rFonts w:ascii="Times New Roman" w:hAnsi="Times New Roman" w:cs="Times New Roman"/>
          <w:b/>
          <w:sz w:val="24"/>
          <w:szCs w:val="24"/>
        </w:rPr>
        <w:t xml:space="preserve">1.2 Анализ, оценка достигнутых целей и </w:t>
      </w:r>
      <w:r w:rsidR="00D8339F" w:rsidRPr="0033050A">
        <w:rPr>
          <w:rFonts w:ascii="Times New Roman" w:hAnsi="Times New Roman" w:cs="Times New Roman"/>
          <w:b/>
          <w:sz w:val="24"/>
          <w:szCs w:val="24"/>
        </w:rPr>
        <w:t>задач МО</w:t>
      </w:r>
      <w:r w:rsidR="00B0602C" w:rsidRPr="0033050A">
        <w:rPr>
          <w:rFonts w:ascii="Times New Roman" w:hAnsi="Times New Roman" w:cs="Times New Roman"/>
          <w:b/>
          <w:sz w:val="24"/>
          <w:szCs w:val="24"/>
        </w:rPr>
        <w:t xml:space="preserve"> </w:t>
      </w:r>
      <w:r w:rsidR="00DF7E64" w:rsidRPr="0033050A">
        <w:rPr>
          <w:rFonts w:ascii="Times New Roman" w:hAnsi="Times New Roman" w:cs="Times New Roman"/>
          <w:b/>
          <w:sz w:val="24"/>
          <w:szCs w:val="24"/>
        </w:rPr>
        <w:t>«Муйский район» за 201</w:t>
      </w:r>
      <w:r w:rsidR="00B0602C" w:rsidRPr="0033050A">
        <w:rPr>
          <w:rFonts w:ascii="Times New Roman" w:hAnsi="Times New Roman" w:cs="Times New Roman"/>
          <w:b/>
          <w:sz w:val="24"/>
          <w:szCs w:val="24"/>
        </w:rPr>
        <w:t>2</w:t>
      </w:r>
      <w:r w:rsidR="00DF7E64" w:rsidRPr="0033050A">
        <w:rPr>
          <w:rFonts w:ascii="Times New Roman" w:hAnsi="Times New Roman" w:cs="Times New Roman"/>
          <w:b/>
          <w:sz w:val="24"/>
          <w:szCs w:val="24"/>
        </w:rPr>
        <w:t>-2016</w:t>
      </w:r>
      <w:r w:rsidRPr="0033050A">
        <w:rPr>
          <w:rFonts w:ascii="Times New Roman" w:hAnsi="Times New Roman" w:cs="Times New Roman"/>
          <w:b/>
          <w:sz w:val="24"/>
          <w:szCs w:val="24"/>
        </w:rPr>
        <w:t xml:space="preserve"> годы</w:t>
      </w:r>
      <w:bookmarkEnd w:id="5"/>
    </w:p>
    <w:p w:rsidR="007F7BE6" w:rsidRPr="0033050A" w:rsidRDefault="007F7BE6" w:rsidP="00B25836">
      <w:pPr>
        <w:spacing w:after="0" w:line="240" w:lineRule="auto"/>
        <w:ind w:right="-1" w:firstLine="567"/>
        <w:jc w:val="both"/>
        <w:rPr>
          <w:rFonts w:ascii="Times New Roman" w:hAnsi="Times New Roman" w:cs="Times New Roman"/>
          <w:sz w:val="24"/>
          <w:szCs w:val="24"/>
        </w:rPr>
      </w:pPr>
      <w:r w:rsidRPr="0033050A">
        <w:rPr>
          <w:rFonts w:ascii="Times New Roman" w:hAnsi="Times New Roman" w:cs="Times New Roman"/>
          <w:sz w:val="24"/>
          <w:szCs w:val="24"/>
        </w:rPr>
        <w:t>Программа социально-экономического развития МО «Муйский район» на 2011-2015 гг.  и на период до 2020 года (далее - Программа), утвержденная решением Совета депутатов МО «Муйский район» от 29.12.2010 №241, предусматривала основные направления, механизмы и инструменты достижения долгосрочных целей социально-экономического развития МО «Муйский район» на период до 2020 года.</w:t>
      </w:r>
    </w:p>
    <w:p w:rsidR="007F7BE6" w:rsidRPr="0033050A" w:rsidRDefault="007F7BE6" w:rsidP="00B25836">
      <w:pPr>
        <w:spacing w:after="0" w:line="240" w:lineRule="auto"/>
        <w:ind w:right="-1" w:firstLine="567"/>
        <w:jc w:val="both"/>
        <w:rPr>
          <w:rFonts w:ascii="Times New Roman" w:hAnsi="Times New Roman" w:cs="Times New Roman"/>
          <w:sz w:val="24"/>
          <w:szCs w:val="24"/>
        </w:rPr>
      </w:pPr>
      <w:r w:rsidRPr="0033050A">
        <w:rPr>
          <w:rFonts w:ascii="Times New Roman" w:hAnsi="Times New Roman" w:cs="Times New Roman"/>
          <w:sz w:val="24"/>
          <w:szCs w:val="24"/>
        </w:rPr>
        <w:t>Программа была разработана с учётом мер, направленных на создание благоприятных условий для развития отраслей экономики района, предпринимательского сектора, развития инфраструктуры района, улучшения жизненных условий населения, обеспечение эффективного функционирования органов муниципального управления.   Вместе с тем</w:t>
      </w:r>
      <w:r w:rsidR="0029027E" w:rsidRPr="0033050A">
        <w:rPr>
          <w:rFonts w:ascii="Times New Roman" w:hAnsi="Times New Roman" w:cs="Times New Roman"/>
          <w:sz w:val="24"/>
          <w:szCs w:val="24"/>
        </w:rPr>
        <w:t>,</w:t>
      </w:r>
      <w:r w:rsidRPr="0033050A">
        <w:rPr>
          <w:rFonts w:ascii="Times New Roman" w:hAnsi="Times New Roman" w:cs="Times New Roman"/>
          <w:sz w:val="24"/>
          <w:szCs w:val="24"/>
        </w:rPr>
        <w:t xml:space="preserve"> её содержание и цели учитывали специфические условия работы социальных и производственных отраслей района, а также наличие ресурсов для их развития. </w:t>
      </w:r>
    </w:p>
    <w:p w:rsidR="002841D3" w:rsidRPr="0033050A" w:rsidRDefault="002841D3" w:rsidP="00B25836">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Целью развития муниципального образования «Муйский район» являлось и является п</w:t>
      </w:r>
      <w:r w:rsidRPr="0033050A">
        <w:rPr>
          <w:rStyle w:val="11"/>
          <w:rFonts w:eastAsiaTheme="minorHAnsi"/>
          <w:b w:val="0"/>
          <w:color w:val="auto"/>
          <w:spacing w:val="-4"/>
          <w:sz w:val="24"/>
          <w:szCs w:val="24"/>
        </w:rPr>
        <w:t>овышение уровня и качества жизни населения за счет наращивания экономического потенциала территории</w:t>
      </w:r>
      <w:r w:rsidRPr="0033050A">
        <w:rPr>
          <w:rFonts w:ascii="Times New Roman" w:hAnsi="Times New Roman" w:cs="Times New Roman"/>
          <w:spacing w:val="-4"/>
          <w:sz w:val="24"/>
          <w:szCs w:val="24"/>
        </w:rPr>
        <w:t xml:space="preserve"> на основе </w:t>
      </w:r>
      <w:r w:rsidR="00C414A0" w:rsidRPr="0033050A">
        <w:rPr>
          <w:rFonts w:ascii="Times New Roman" w:hAnsi="Times New Roman" w:cs="Times New Roman"/>
          <w:spacing w:val="-4"/>
          <w:sz w:val="24"/>
          <w:szCs w:val="24"/>
        </w:rPr>
        <w:t>следующих приоритетов</w:t>
      </w:r>
      <w:r w:rsidRPr="0033050A">
        <w:rPr>
          <w:rFonts w:ascii="Times New Roman" w:hAnsi="Times New Roman" w:cs="Times New Roman"/>
          <w:spacing w:val="-4"/>
          <w:sz w:val="24"/>
          <w:szCs w:val="24"/>
        </w:rPr>
        <w:t>:</w:t>
      </w:r>
    </w:p>
    <w:p w:rsidR="002841D3" w:rsidRPr="0033050A" w:rsidRDefault="00171B5E"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w:t>
      </w:r>
      <w:r w:rsidR="002841D3" w:rsidRPr="0033050A">
        <w:rPr>
          <w:rFonts w:ascii="Times New Roman" w:hAnsi="Times New Roman" w:cs="Times New Roman"/>
          <w:sz w:val="24"/>
          <w:szCs w:val="24"/>
        </w:rPr>
        <w:t>развитие минерально-сырьевого комплекса;</w:t>
      </w:r>
    </w:p>
    <w:p w:rsidR="002841D3" w:rsidRPr="0033050A" w:rsidRDefault="00171B5E"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w:t>
      </w:r>
      <w:r w:rsidR="002841D3" w:rsidRPr="0033050A">
        <w:rPr>
          <w:rFonts w:ascii="Times New Roman" w:hAnsi="Times New Roman" w:cs="Times New Roman"/>
          <w:sz w:val="24"/>
          <w:szCs w:val="24"/>
        </w:rPr>
        <w:t>развитие человеческого потенциала.</w:t>
      </w:r>
    </w:p>
    <w:p w:rsidR="004D3579" w:rsidRPr="0033050A" w:rsidRDefault="0059645B" w:rsidP="00585FC4">
      <w:pPr>
        <w:pStyle w:val="a8"/>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hAnsi="Times New Roman" w:cs="Times New Roman"/>
          <w:sz w:val="24"/>
          <w:szCs w:val="24"/>
        </w:rPr>
        <w:t>Мониторинг реализации Программы з</w:t>
      </w:r>
      <w:r w:rsidR="002841D3" w:rsidRPr="0033050A">
        <w:rPr>
          <w:rFonts w:ascii="Times New Roman" w:hAnsi="Times New Roman" w:cs="Times New Roman"/>
          <w:spacing w:val="-4"/>
          <w:sz w:val="24"/>
          <w:szCs w:val="24"/>
        </w:rPr>
        <w:t>а 201</w:t>
      </w:r>
      <w:r w:rsidR="00C83B8F" w:rsidRPr="0033050A">
        <w:rPr>
          <w:rFonts w:ascii="Times New Roman" w:hAnsi="Times New Roman" w:cs="Times New Roman"/>
          <w:spacing w:val="-4"/>
          <w:sz w:val="24"/>
          <w:szCs w:val="24"/>
        </w:rPr>
        <w:t>2</w:t>
      </w:r>
      <w:r w:rsidR="002841D3" w:rsidRPr="0033050A">
        <w:rPr>
          <w:rFonts w:ascii="Times New Roman" w:hAnsi="Times New Roman" w:cs="Times New Roman"/>
          <w:spacing w:val="-4"/>
          <w:sz w:val="24"/>
          <w:szCs w:val="24"/>
        </w:rPr>
        <w:t xml:space="preserve"> – 201</w:t>
      </w:r>
      <w:r w:rsidR="00C83B8F" w:rsidRPr="0033050A">
        <w:rPr>
          <w:rFonts w:ascii="Times New Roman" w:hAnsi="Times New Roman" w:cs="Times New Roman"/>
          <w:spacing w:val="-4"/>
          <w:sz w:val="24"/>
          <w:szCs w:val="24"/>
        </w:rPr>
        <w:t>6</w:t>
      </w:r>
      <w:r w:rsidR="002841D3" w:rsidRPr="0033050A">
        <w:rPr>
          <w:rFonts w:ascii="Times New Roman" w:hAnsi="Times New Roman" w:cs="Times New Roman"/>
          <w:spacing w:val="-4"/>
          <w:sz w:val="24"/>
          <w:szCs w:val="24"/>
        </w:rPr>
        <w:t xml:space="preserve"> годы </w:t>
      </w:r>
      <w:r w:rsidR="00F855F6" w:rsidRPr="0033050A">
        <w:rPr>
          <w:rFonts w:ascii="Times New Roman" w:hAnsi="Times New Roman" w:cs="Times New Roman"/>
          <w:spacing w:val="-4"/>
          <w:sz w:val="24"/>
          <w:szCs w:val="24"/>
        </w:rPr>
        <w:t xml:space="preserve">показывает, что </w:t>
      </w:r>
      <w:r w:rsidR="00F855F6" w:rsidRPr="0033050A">
        <w:rPr>
          <w:rFonts w:ascii="Times New Roman" w:hAnsi="Times New Roman" w:cs="Times New Roman"/>
          <w:sz w:val="24"/>
          <w:szCs w:val="24"/>
        </w:rPr>
        <w:t xml:space="preserve">основные целевые индикаторы </w:t>
      </w:r>
      <w:r w:rsidR="00F855F6" w:rsidRPr="0033050A">
        <w:rPr>
          <w:rFonts w:ascii="Times New Roman" w:hAnsi="Times New Roman" w:cs="Times New Roman"/>
          <w:spacing w:val="-4"/>
          <w:sz w:val="24"/>
          <w:szCs w:val="24"/>
        </w:rPr>
        <w:t xml:space="preserve">социально-экономического развития </w:t>
      </w:r>
      <w:r w:rsidR="00F855F6" w:rsidRPr="0033050A">
        <w:rPr>
          <w:rFonts w:ascii="Times New Roman" w:hAnsi="Times New Roman" w:cs="Times New Roman"/>
          <w:sz w:val="24"/>
          <w:szCs w:val="24"/>
        </w:rPr>
        <w:t>имели умеренную положительную динамику</w:t>
      </w:r>
      <w:r w:rsidR="002841D3" w:rsidRPr="0033050A">
        <w:rPr>
          <w:rFonts w:ascii="Times New Roman" w:hAnsi="Times New Roman" w:cs="Times New Roman"/>
          <w:spacing w:val="-4"/>
          <w:sz w:val="24"/>
          <w:szCs w:val="24"/>
        </w:rPr>
        <w:t xml:space="preserve">. </w:t>
      </w:r>
      <w:r w:rsidR="00F855F6" w:rsidRPr="0033050A">
        <w:rPr>
          <w:rFonts w:ascii="Times New Roman" w:eastAsia="Times New Roman" w:hAnsi="Times New Roman" w:cs="Times New Roman"/>
          <w:sz w:val="24"/>
          <w:szCs w:val="24"/>
          <w:lang w:eastAsia="ru-RU"/>
        </w:rPr>
        <w:t xml:space="preserve">По ряду целевых показателей плановых значений достичь не удалось. </w:t>
      </w:r>
      <w:r w:rsidR="002841D3" w:rsidRPr="0033050A">
        <w:rPr>
          <w:rFonts w:ascii="Times New Roman" w:hAnsi="Times New Roman" w:cs="Times New Roman"/>
          <w:spacing w:val="-4"/>
          <w:sz w:val="24"/>
          <w:szCs w:val="24"/>
          <w:lang w:eastAsia="ru-RU"/>
        </w:rPr>
        <w:t xml:space="preserve">Сложившиеся значения основных показателей социально-экономического развития отражают степень эффективности </w:t>
      </w:r>
      <w:r w:rsidR="0029027E" w:rsidRPr="0033050A">
        <w:rPr>
          <w:rFonts w:ascii="Times New Roman" w:hAnsi="Times New Roman" w:cs="Times New Roman"/>
          <w:spacing w:val="-4"/>
          <w:sz w:val="24"/>
          <w:szCs w:val="24"/>
          <w:lang w:eastAsia="ru-RU"/>
        </w:rPr>
        <w:t xml:space="preserve">реализации </w:t>
      </w:r>
      <w:r w:rsidR="004D3579" w:rsidRPr="0033050A">
        <w:rPr>
          <w:rFonts w:ascii="Times New Roman" w:hAnsi="Times New Roman" w:cs="Times New Roman"/>
          <w:spacing w:val="-4"/>
          <w:sz w:val="24"/>
          <w:szCs w:val="24"/>
          <w:lang w:eastAsia="ru-RU"/>
        </w:rPr>
        <w:t xml:space="preserve">программных </w:t>
      </w:r>
      <w:r w:rsidR="002841D3" w:rsidRPr="0033050A">
        <w:rPr>
          <w:rFonts w:ascii="Times New Roman" w:hAnsi="Times New Roman" w:cs="Times New Roman"/>
          <w:spacing w:val="-4"/>
          <w:sz w:val="24"/>
          <w:szCs w:val="24"/>
          <w:lang w:eastAsia="ru-RU"/>
        </w:rPr>
        <w:t>мероприя</w:t>
      </w:r>
      <w:r w:rsidR="004D3579" w:rsidRPr="0033050A">
        <w:rPr>
          <w:rFonts w:ascii="Times New Roman" w:hAnsi="Times New Roman" w:cs="Times New Roman"/>
          <w:spacing w:val="-4"/>
          <w:sz w:val="24"/>
          <w:szCs w:val="24"/>
          <w:lang w:eastAsia="ru-RU"/>
        </w:rPr>
        <w:t>тий.</w:t>
      </w:r>
      <w:r w:rsidR="00585FC4" w:rsidRPr="0033050A">
        <w:rPr>
          <w:rFonts w:ascii="Times New Roman" w:hAnsi="Times New Roman" w:cs="Times New Roman"/>
          <w:spacing w:val="-4"/>
          <w:sz w:val="24"/>
          <w:szCs w:val="24"/>
          <w:lang w:eastAsia="ru-RU"/>
        </w:rPr>
        <w:t xml:space="preserve"> </w:t>
      </w:r>
      <w:r w:rsidR="0053742B" w:rsidRPr="0033050A">
        <w:rPr>
          <w:rFonts w:ascii="Times New Roman" w:hAnsi="Times New Roman" w:cs="Times New Roman"/>
          <w:sz w:val="24"/>
          <w:szCs w:val="24"/>
        </w:rPr>
        <w:t xml:space="preserve">Оценка достижения целевых параметров представлена в </w:t>
      </w:r>
      <w:r w:rsidR="009010CD" w:rsidRPr="0033050A">
        <w:rPr>
          <w:rFonts w:ascii="Times New Roman" w:hAnsi="Times New Roman" w:cs="Times New Roman"/>
          <w:sz w:val="24"/>
          <w:szCs w:val="24"/>
        </w:rPr>
        <w:t>приложении №</w:t>
      </w:r>
      <w:r w:rsidR="0029027E" w:rsidRPr="0033050A">
        <w:rPr>
          <w:rFonts w:ascii="Times New Roman" w:hAnsi="Times New Roman" w:cs="Times New Roman"/>
          <w:sz w:val="24"/>
          <w:szCs w:val="24"/>
        </w:rPr>
        <w:t>2</w:t>
      </w:r>
      <w:r w:rsidR="0053742B" w:rsidRPr="0033050A">
        <w:rPr>
          <w:rFonts w:ascii="Times New Roman" w:hAnsi="Times New Roman" w:cs="Times New Roman"/>
          <w:sz w:val="24"/>
          <w:szCs w:val="24"/>
        </w:rPr>
        <w:t>.</w:t>
      </w:r>
    </w:p>
    <w:p w:rsidR="004D3579" w:rsidRPr="0033050A" w:rsidRDefault="004D3579" w:rsidP="00B25836">
      <w:pPr>
        <w:spacing w:after="0" w:line="240" w:lineRule="auto"/>
        <w:ind w:right="-1"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В </w:t>
      </w:r>
      <w:r w:rsidR="00D21364" w:rsidRPr="0033050A">
        <w:rPr>
          <w:rFonts w:ascii="Times New Roman" w:eastAsia="Times New Roman" w:hAnsi="Times New Roman" w:cs="Times New Roman"/>
          <w:sz w:val="24"/>
          <w:szCs w:val="24"/>
          <w:lang w:eastAsia="ru-RU"/>
        </w:rPr>
        <w:t xml:space="preserve">период </w:t>
      </w:r>
      <w:r w:rsidRPr="0033050A">
        <w:rPr>
          <w:rFonts w:ascii="Times New Roman" w:eastAsia="Times New Roman" w:hAnsi="Times New Roman" w:cs="Times New Roman"/>
          <w:sz w:val="24"/>
          <w:szCs w:val="24"/>
          <w:lang w:eastAsia="ru-RU"/>
        </w:rPr>
        <w:t>реализации Программы показатели корректировались в зависимости от изменения экономической ситуации.</w:t>
      </w:r>
    </w:p>
    <w:p w:rsidR="00352100" w:rsidRPr="0033050A" w:rsidRDefault="00E15F32" w:rsidP="00B25836">
      <w:pPr>
        <w:pStyle w:val="ConsPlusNormal"/>
        <w:ind w:firstLine="567"/>
        <w:jc w:val="both"/>
        <w:rPr>
          <w:rFonts w:ascii="Times New Roman" w:hAnsi="Times New Roman" w:cs="Times New Roman"/>
          <w:sz w:val="24"/>
          <w:szCs w:val="24"/>
        </w:rPr>
      </w:pPr>
      <w:r w:rsidRPr="0033050A">
        <w:rPr>
          <w:rFonts w:ascii="Times New Roman" w:hAnsi="Times New Roman" w:cs="Times New Roman"/>
          <w:spacing w:val="-4"/>
          <w:sz w:val="24"/>
          <w:szCs w:val="24"/>
        </w:rPr>
        <w:t>О</w:t>
      </w:r>
      <w:r w:rsidR="002841D3" w:rsidRPr="0033050A">
        <w:rPr>
          <w:rFonts w:ascii="Times New Roman" w:hAnsi="Times New Roman" w:cs="Times New Roman"/>
          <w:spacing w:val="-4"/>
          <w:sz w:val="24"/>
          <w:szCs w:val="24"/>
        </w:rPr>
        <w:t xml:space="preserve">бъем </w:t>
      </w:r>
      <w:r w:rsidRPr="0033050A">
        <w:rPr>
          <w:rFonts w:ascii="Times New Roman" w:hAnsi="Times New Roman" w:cs="Times New Roman"/>
          <w:spacing w:val="-4"/>
          <w:sz w:val="24"/>
          <w:szCs w:val="24"/>
        </w:rPr>
        <w:t>промышленного</w:t>
      </w:r>
      <w:r w:rsidR="002841D3" w:rsidRPr="0033050A">
        <w:rPr>
          <w:rFonts w:ascii="Times New Roman" w:hAnsi="Times New Roman" w:cs="Times New Roman"/>
          <w:spacing w:val="-4"/>
          <w:sz w:val="24"/>
          <w:szCs w:val="24"/>
        </w:rPr>
        <w:t xml:space="preserve"> производства</w:t>
      </w:r>
      <w:r w:rsidR="002841D3" w:rsidRPr="0033050A">
        <w:rPr>
          <w:rFonts w:ascii="Times New Roman" w:hAnsi="Times New Roman" w:cs="Times New Roman"/>
          <w:sz w:val="24"/>
          <w:szCs w:val="24"/>
        </w:rPr>
        <w:t xml:space="preserve"> к 201</w:t>
      </w:r>
      <w:r w:rsidR="00C83B8F" w:rsidRPr="0033050A">
        <w:rPr>
          <w:rFonts w:ascii="Times New Roman" w:hAnsi="Times New Roman" w:cs="Times New Roman"/>
          <w:sz w:val="24"/>
          <w:szCs w:val="24"/>
        </w:rPr>
        <w:t>6</w:t>
      </w:r>
      <w:r w:rsidR="002841D3" w:rsidRPr="0033050A">
        <w:rPr>
          <w:rFonts w:ascii="Times New Roman" w:hAnsi="Times New Roman" w:cs="Times New Roman"/>
          <w:sz w:val="24"/>
          <w:szCs w:val="24"/>
        </w:rPr>
        <w:t xml:space="preserve"> году </w:t>
      </w:r>
      <w:r w:rsidR="00AF4247" w:rsidRPr="0033050A">
        <w:rPr>
          <w:rFonts w:ascii="Times New Roman" w:hAnsi="Times New Roman" w:cs="Times New Roman"/>
          <w:sz w:val="24"/>
          <w:szCs w:val="24"/>
        </w:rPr>
        <w:t xml:space="preserve">достиг </w:t>
      </w:r>
      <w:r w:rsidR="00FA7BD6" w:rsidRPr="0033050A">
        <w:rPr>
          <w:rFonts w:ascii="Times New Roman" w:hAnsi="Times New Roman" w:cs="Times New Roman"/>
          <w:sz w:val="24"/>
          <w:szCs w:val="24"/>
        </w:rPr>
        <w:t>8272,7</w:t>
      </w:r>
      <w:r w:rsidR="002841D3" w:rsidRPr="0033050A">
        <w:rPr>
          <w:rFonts w:ascii="Times New Roman" w:hAnsi="Times New Roman" w:cs="Times New Roman"/>
          <w:sz w:val="24"/>
          <w:szCs w:val="24"/>
        </w:rPr>
        <w:t xml:space="preserve"> млн. рублей </w:t>
      </w:r>
      <w:r w:rsidR="00FA7BD6" w:rsidRPr="0033050A">
        <w:rPr>
          <w:rFonts w:ascii="Times New Roman" w:hAnsi="Times New Roman" w:cs="Times New Roman"/>
          <w:sz w:val="24"/>
          <w:szCs w:val="24"/>
        </w:rPr>
        <w:t xml:space="preserve"> или в 1,</w:t>
      </w:r>
      <w:r w:rsidR="00465C9E" w:rsidRPr="0033050A">
        <w:rPr>
          <w:rFonts w:ascii="Times New Roman" w:hAnsi="Times New Roman" w:cs="Times New Roman"/>
          <w:sz w:val="24"/>
          <w:szCs w:val="24"/>
        </w:rPr>
        <w:t>8</w:t>
      </w:r>
      <w:r w:rsidR="00AF4247" w:rsidRPr="0033050A">
        <w:rPr>
          <w:rFonts w:ascii="Times New Roman" w:hAnsi="Times New Roman" w:cs="Times New Roman"/>
          <w:sz w:val="24"/>
          <w:szCs w:val="24"/>
        </w:rPr>
        <w:t xml:space="preserve"> раза </w:t>
      </w:r>
      <w:r w:rsidR="0029027E" w:rsidRPr="0033050A">
        <w:rPr>
          <w:rFonts w:ascii="Times New Roman" w:hAnsi="Times New Roman" w:cs="Times New Roman"/>
          <w:sz w:val="24"/>
          <w:szCs w:val="24"/>
        </w:rPr>
        <w:t xml:space="preserve">больше уровня </w:t>
      </w:r>
      <w:r w:rsidR="00FA7BD6" w:rsidRPr="0033050A">
        <w:rPr>
          <w:rFonts w:ascii="Times New Roman" w:hAnsi="Times New Roman" w:cs="Times New Roman"/>
          <w:sz w:val="24"/>
          <w:szCs w:val="24"/>
        </w:rPr>
        <w:t xml:space="preserve"> 201</w:t>
      </w:r>
      <w:r w:rsidR="00465C9E" w:rsidRPr="0033050A">
        <w:rPr>
          <w:rFonts w:ascii="Times New Roman" w:hAnsi="Times New Roman" w:cs="Times New Roman"/>
          <w:sz w:val="24"/>
          <w:szCs w:val="24"/>
        </w:rPr>
        <w:t>1</w:t>
      </w:r>
      <w:r w:rsidR="00223D4A" w:rsidRPr="0033050A">
        <w:rPr>
          <w:rFonts w:ascii="Times New Roman" w:hAnsi="Times New Roman" w:cs="Times New Roman"/>
          <w:sz w:val="24"/>
          <w:szCs w:val="24"/>
        </w:rPr>
        <w:t xml:space="preserve"> год</w:t>
      </w:r>
      <w:r w:rsidR="0029027E" w:rsidRPr="0033050A">
        <w:rPr>
          <w:rFonts w:ascii="Times New Roman" w:hAnsi="Times New Roman" w:cs="Times New Roman"/>
          <w:sz w:val="24"/>
          <w:szCs w:val="24"/>
        </w:rPr>
        <w:t>а</w:t>
      </w:r>
      <w:r w:rsidR="00223D4A" w:rsidRPr="0033050A">
        <w:rPr>
          <w:rFonts w:ascii="Times New Roman" w:hAnsi="Times New Roman" w:cs="Times New Roman"/>
          <w:sz w:val="24"/>
          <w:szCs w:val="24"/>
        </w:rPr>
        <w:t xml:space="preserve">. </w:t>
      </w:r>
      <w:r w:rsidR="002841D3" w:rsidRPr="0033050A">
        <w:rPr>
          <w:rFonts w:ascii="Times New Roman" w:hAnsi="Times New Roman" w:cs="Times New Roman"/>
          <w:sz w:val="24"/>
          <w:szCs w:val="24"/>
        </w:rPr>
        <w:t xml:space="preserve"> </w:t>
      </w:r>
    </w:p>
    <w:p w:rsidR="0053742B" w:rsidRPr="0033050A" w:rsidRDefault="0053742B"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Отраслевая структура промышленности района за период 201</w:t>
      </w:r>
      <w:r w:rsidR="00FA7BD6" w:rsidRPr="0033050A">
        <w:rPr>
          <w:rFonts w:ascii="Times New Roman" w:hAnsi="Times New Roman" w:cs="Times New Roman"/>
          <w:sz w:val="24"/>
          <w:szCs w:val="24"/>
        </w:rPr>
        <w:t>2 - 2016</w:t>
      </w:r>
      <w:r w:rsidRPr="0033050A">
        <w:rPr>
          <w:rFonts w:ascii="Times New Roman" w:hAnsi="Times New Roman" w:cs="Times New Roman"/>
          <w:sz w:val="24"/>
          <w:szCs w:val="24"/>
        </w:rPr>
        <w:t xml:space="preserve"> год</w:t>
      </w:r>
      <w:r w:rsidR="00465C9E" w:rsidRPr="0033050A">
        <w:rPr>
          <w:rFonts w:ascii="Times New Roman" w:hAnsi="Times New Roman" w:cs="Times New Roman"/>
          <w:sz w:val="24"/>
          <w:szCs w:val="24"/>
        </w:rPr>
        <w:t>ы</w:t>
      </w:r>
      <w:r w:rsidRPr="0033050A">
        <w:rPr>
          <w:rFonts w:ascii="Times New Roman" w:hAnsi="Times New Roman" w:cs="Times New Roman"/>
          <w:sz w:val="24"/>
          <w:szCs w:val="24"/>
        </w:rPr>
        <w:t xml:space="preserve"> не претерпела существенных изменений. Ведущей отраслью промышленности остается золотодобывающая. </w:t>
      </w:r>
    </w:p>
    <w:p w:rsidR="00D90F64" w:rsidRPr="0033050A" w:rsidRDefault="00D90F64" w:rsidP="00B25836">
      <w:pPr>
        <w:pStyle w:val="33"/>
        <w:spacing w:after="0" w:line="240" w:lineRule="auto"/>
        <w:ind w:left="0" w:firstLine="567"/>
        <w:jc w:val="both"/>
        <w:rPr>
          <w:rFonts w:ascii="Times New Roman" w:hAnsi="Times New Roman" w:cs="Times New Roman"/>
          <w:bCs/>
          <w:sz w:val="24"/>
          <w:szCs w:val="24"/>
        </w:rPr>
      </w:pPr>
      <w:r w:rsidRPr="0033050A">
        <w:rPr>
          <w:rFonts w:ascii="Times New Roman" w:hAnsi="Times New Roman" w:cs="Times New Roman"/>
          <w:sz w:val="24"/>
          <w:szCs w:val="24"/>
        </w:rPr>
        <w:t>Промышленное производство района представлено следующими видами экономической деятельности:</w:t>
      </w:r>
    </w:p>
    <w:p w:rsidR="00D90F64" w:rsidRPr="0033050A" w:rsidRDefault="00D90F64"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-«добыча полезных ископаемых» (золото, нефрит) - с долей в общем объеме промышленного производства 95,</w:t>
      </w:r>
      <w:r w:rsidR="00FA7BD6" w:rsidRPr="0033050A">
        <w:rPr>
          <w:rFonts w:ascii="Times New Roman" w:hAnsi="Times New Roman" w:cs="Times New Roman"/>
          <w:sz w:val="24"/>
          <w:szCs w:val="24"/>
        </w:rPr>
        <w:t>7</w:t>
      </w:r>
      <w:r w:rsidRPr="0033050A">
        <w:rPr>
          <w:rFonts w:ascii="Times New Roman" w:hAnsi="Times New Roman" w:cs="Times New Roman"/>
          <w:sz w:val="24"/>
          <w:szCs w:val="24"/>
        </w:rPr>
        <w:t>%;</w:t>
      </w:r>
    </w:p>
    <w:p w:rsidR="00D90F64" w:rsidRPr="0033050A" w:rsidRDefault="00D90F64"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-«обрабатывающие производства» - с долей 2,</w:t>
      </w:r>
      <w:r w:rsidR="00FA7BD6" w:rsidRPr="0033050A">
        <w:rPr>
          <w:rFonts w:ascii="Times New Roman" w:hAnsi="Times New Roman" w:cs="Times New Roman"/>
          <w:sz w:val="24"/>
          <w:szCs w:val="24"/>
        </w:rPr>
        <w:t>3</w:t>
      </w:r>
      <w:r w:rsidRPr="0033050A">
        <w:rPr>
          <w:rFonts w:ascii="Times New Roman" w:hAnsi="Times New Roman" w:cs="Times New Roman"/>
          <w:sz w:val="24"/>
          <w:szCs w:val="24"/>
        </w:rPr>
        <w:t>%, в том числе «производство пищевых продуктов» (производство хлеба</w:t>
      </w:r>
      <w:r w:rsidR="00FA7BD6" w:rsidRPr="0033050A">
        <w:rPr>
          <w:rFonts w:ascii="Times New Roman" w:hAnsi="Times New Roman" w:cs="Times New Roman"/>
          <w:sz w:val="24"/>
          <w:szCs w:val="24"/>
        </w:rPr>
        <w:t>, кондитерских изделий и мясных полуфабрикатов</w:t>
      </w:r>
      <w:r w:rsidR="008F243C" w:rsidRPr="0033050A">
        <w:rPr>
          <w:rFonts w:ascii="Times New Roman" w:hAnsi="Times New Roman" w:cs="Times New Roman"/>
          <w:sz w:val="24"/>
          <w:szCs w:val="24"/>
        </w:rPr>
        <w:t>) – 0,6</w:t>
      </w:r>
      <w:r w:rsidRPr="0033050A">
        <w:rPr>
          <w:rFonts w:ascii="Times New Roman" w:hAnsi="Times New Roman" w:cs="Times New Roman"/>
          <w:sz w:val="24"/>
          <w:szCs w:val="24"/>
        </w:rPr>
        <w:t>%, «обработка древесины и производство изделий из дерева» - 0,</w:t>
      </w:r>
      <w:r w:rsidR="00FA7BD6" w:rsidRPr="0033050A">
        <w:rPr>
          <w:rFonts w:ascii="Times New Roman" w:hAnsi="Times New Roman" w:cs="Times New Roman"/>
          <w:sz w:val="24"/>
          <w:szCs w:val="24"/>
        </w:rPr>
        <w:t>4</w:t>
      </w:r>
      <w:r w:rsidRPr="0033050A">
        <w:rPr>
          <w:rFonts w:ascii="Times New Roman" w:hAnsi="Times New Roman" w:cs="Times New Roman"/>
          <w:sz w:val="24"/>
          <w:szCs w:val="24"/>
        </w:rPr>
        <w:t>%, «производство прочих неметаллических минеральных продуктов» (производство щебня) – 1,</w:t>
      </w:r>
      <w:r w:rsidR="008F243C" w:rsidRPr="0033050A">
        <w:rPr>
          <w:rFonts w:ascii="Times New Roman" w:hAnsi="Times New Roman" w:cs="Times New Roman"/>
          <w:sz w:val="24"/>
          <w:szCs w:val="24"/>
        </w:rPr>
        <w:t>3</w:t>
      </w:r>
      <w:r w:rsidRPr="0033050A">
        <w:rPr>
          <w:rFonts w:ascii="Times New Roman" w:hAnsi="Times New Roman" w:cs="Times New Roman"/>
          <w:sz w:val="24"/>
          <w:szCs w:val="24"/>
        </w:rPr>
        <w:t>%;</w:t>
      </w:r>
    </w:p>
    <w:p w:rsidR="00D90F64" w:rsidRPr="0033050A" w:rsidRDefault="00D90F64"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«производство и распределение электроэнергии, газа и воды» - с долей 2%.</w:t>
      </w:r>
    </w:p>
    <w:p w:rsidR="00352100" w:rsidRPr="0033050A" w:rsidRDefault="0053742B"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Золотодобывающая </w:t>
      </w:r>
      <w:r w:rsidR="00352100" w:rsidRPr="0033050A">
        <w:rPr>
          <w:rFonts w:ascii="Times New Roman" w:hAnsi="Times New Roman" w:cs="Times New Roman"/>
          <w:sz w:val="24"/>
          <w:szCs w:val="24"/>
        </w:rPr>
        <w:t>отрасль обеспечива</w:t>
      </w:r>
      <w:r w:rsidRPr="0033050A">
        <w:rPr>
          <w:rFonts w:ascii="Times New Roman" w:hAnsi="Times New Roman" w:cs="Times New Roman"/>
          <w:sz w:val="24"/>
          <w:szCs w:val="24"/>
        </w:rPr>
        <w:t>ет</w:t>
      </w:r>
      <w:r w:rsidR="00352100" w:rsidRPr="0033050A">
        <w:rPr>
          <w:rFonts w:ascii="Times New Roman" w:hAnsi="Times New Roman" w:cs="Times New Roman"/>
          <w:sz w:val="24"/>
          <w:szCs w:val="24"/>
        </w:rPr>
        <w:t xml:space="preserve"> экономическую, финансовую и социальную устойчиво</w:t>
      </w:r>
      <w:r w:rsidRPr="0033050A">
        <w:rPr>
          <w:rFonts w:ascii="Times New Roman" w:hAnsi="Times New Roman" w:cs="Times New Roman"/>
          <w:sz w:val="24"/>
          <w:szCs w:val="24"/>
        </w:rPr>
        <w:t>сть муниципального образования</w:t>
      </w:r>
      <w:r w:rsidR="00352100" w:rsidRPr="0033050A">
        <w:rPr>
          <w:rFonts w:ascii="Times New Roman" w:hAnsi="Times New Roman" w:cs="Times New Roman"/>
          <w:sz w:val="24"/>
          <w:szCs w:val="24"/>
        </w:rPr>
        <w:t xml:space="preserve">. </w:t>
      </w:r>
      <w:r w:rsidRPr="0033050A">
        <w:rPr>
          <w:rFonts w:ascii="Times New Roman" w:hAnsi="Times New Roman" w:cs="Times New Roman"/>
          <w:sz w:val="24"/>
          <w:szCs w:val="24"/>
        </w:rPr>
        <w:t>Д</w:t>
      </w:r>
      <w:r w:rsidR="00352100" w:rsidRPr="0033050A">
        <w:rPr>
          <w:rFonts w:ascii="Times New Roman" w:hAnsi="Times New Roman" w:cs="Times New Roman"/>
          <w:sz w:val="24"/>
          <w:szCs w:val="24"/>
        </w:rPr>
        <w:t>обычей</w:t>
      </w:r>
      <w:r w:rsidRPr="0033050A">
        <w:rPr>
          <w:rFonts w:ascii="Times New Roman" w:hAnsi="Times New Roman" w:cs="Times New Roman"/>
          <w:sz w:val="24"/>
          <w:szCs w:val="24"/>
        </w:rPr>
        <w:t xml:space="preserve"> </w:t>
      </w:r>
      <w:r w:rsidR="00352100" w:rsidRPr="0033050A">
        <w:rPr>
          <w:rFonts w:ascii="Times New Roman" w:hAnsi="Times New Roman" w:cs="Times New Roman"/>
          <w:sz w:val="24"/>
          <w:szCs w:val="24"/>
        </w:rPr>
        <w:t>занимаются 5 предприятий,  из  них по рудному золоту работают 2 рудника: «</w:t>
      </w:r>
      <w:proofErr w:type="spellStart"/>
      <w:r w:rsidR="00352100" w:rsidRPr="0033050A">
        <w:rPr>
          <w:rFonts w:ascii="Times New Roman" w:hAnsi="Times New Roman" w:cs="Times New Roman"/>
          <w:sz w:val="24"/>
          <w:szCs w:val="24"/>
        </w:rPr>
        <w:t>Ирокинда</w:t>
      </w:r>
      <w:proofErr w:type="spellEnd"/>
      <w:r w:rsidR="00352100" w:rsidRPr="0033050A">
        <w:rPr>
          <w:rFonts w:ascii="Times New Roman" w:hAnsi="Times New Roman" w:cs="Times New Roman"/>
          <w:sz w:val="24"/>
          <w:szCs w:val="24"/>
        </w:rPr>
        <w:t>» ОАО «</w:t>
      </w:r>
      <w:proofErr w:type="spellStart"/>
      <w:r w:rsidR="00352100" w:rsidRPr="0033050A">
        <w:rPr>
          <w:rFonts w:ascii="Times New Roman" w:hAnsi="Times New Roman" w:cs="Times New Roman"/>
          <w:sz w:val="24"/>
          <w:szCs w:val="24"/>
        </w:rPr>
        <w:t>Бурятзолото</w:t>
      </w:r>
      <w:proofErr w:type="spellEnd"/>
      <w:r w:rsidR="00352100" w:rsidRPr="0033050A">
        <w:rPr>
          <w:rFonts w:ascii="Times New Roman" w:hAnsi="Times New Roman" w:cs="Times New Roman"/>
          <w:sz w:val="24"/>
          <w:szCs w:val="24"/>
        </w:rPr>
        <w:t xml:space="preserve">»,   «Кедровский» ООО «Артель старателей «Западная»; на россыпном золоте трудятся </w:t>
      </w:r>
      <w:r w:rsidR="000A4C3D" w:rsidRPr="0033050A">
        <w:rPr>
          <w:rFonts w:ascii="Times New Roman" w:hAnsi="Times New Roman" w:cs="Times New Roman"/>
          <w:sz w:val="24"/>
          <w:szCs w:val="24"/>
        </w:rPr>
        <w:t>3</w:t>
      </w:r>
      <w:r w:rsidR="00352100" w:rsidRPr="0033050A">
        <w:rPr>
          <w:rFonts w:ascii="Times New Roman" w:hAnsi="Times New Roman" w:cs="Times New Roman"/>
          <w:sz w:val="24"/>
          <w:szCs w:val="24"/>
        </w:rPr>
        <w:t xml:space="preserve"> предприятия</w:t>
      </w:r>
      <w:r w:rsidR="00EC3F7E" w:rsidRPr="0033050A">
        <w:rPr>
          <w:rFonts w:ascii="Times New Roman" w:hAnsi="Times New Roman" w:cs="Times New Roman"/>
          <w:sz w:val="24"/>
          <w:szCs w:val="24"/>
        </w:rPr>
        <w:t>:</w:t>
      </w:r>
      <w:r w:rsidR="00352100" w:rsidRPr="0033050A">
        <w:rPr>
          <w:rFonts w:ascii="Times New Roman" w:hAnsi="Times New Roman" w:cs="Times New Roman"/>
          <w:sz w:val="24"/>
          <w:szCs w:val="24"/>
        </w:rPr>
        <w:t xml:space="preserve"> ООО «</w:t>
      </w:r>
      <w:proofErr w:type="spellStart"/>
      <w:r w:rsidR="00352100" w:rsidRPr="0033050A">
        <w:rPr>
          <w:rFonts w:ascii="Times New Roman" w:hAnsi="Times New Roman" w:cs="Times New Roman"/>
          <w:sz w:val="24"/>
          <w:szCs w:val="24"/>
        </w:rPr>
        <w:t>Байкалгеопром</w:t>
      </w:r>
      <w:proofErr w:type="spellEnd"/>
      <w:r w:rsidR="00352100" w:rsidRPr="0033050A">
        <w:rPr>
          <w:rFonts w:ascii="Times New Roman" w:hAnsi="Times New Roman" w:cs="Times New Roman"/>
          <w:sz w:val="24"/>
          <w:szCs w:val="24"/>
        </w:rPr>
        <w:t xml:space="preserve">» (с 2012г.), ООО «Старатели </w:t>
      </w:r>
      <w:proofErr w:type="spellStart"/>
      <w:r w:rsidR="00352100" w:rsidRPr="0033050A">
        <w:rPr>
          <w:rFonts w:ascii="Times New Roman" w:hAnsi="Times New Roman" w:cs="Times New Roman"/>
          <w:sz w:val="24"/>
          <w:szCs w:val="24"/>
        </w:rPr>
        <w:t>Каралона</w:t>
      </w:r>
      <w:proofErr w:type="spellEnd"/>
      <w:r w:rsidR="00352100" w:rsidRPr="0033050A">
        <w:rPr>
          <w:rFonts w:ascii="Times New Roman" w:hAnsi="Times New Roman" w:cs="Times New Roman"/>
          <w:sz w:val="24"/>
          <w:szCs w:val="24"/>
        </w:rPr>
        <w:t xml:space="preserve">», ООО "Сибирь Капитал" (с 2015 года).  </w:t>
      </w:r>
    </w:p>
    <w:p w:rsidR="00352100" w:rsidRPr="0033050A" w:rsidRDefault="00223D4A" w:rsidP="00B25836">
      <w:pPr>
        <w:pStyle w:val="ConsPlusNormal"/>
        <w:ind w:firstLine="567"/>
        <w:jc w:val="both"/>
        <w:rPr>
          <w:rFonts w:ascii="Times New Roman" w:hAnsi="Times New Roman" w:cs="Times New Roman"/>
          <w:sz w:val="24"/>
          <w:szCs w:val="24"/>
        </w:rPr>
      </w:pPr>
      <w:r w:rsidRPr="0033050A">
        <w:rPr>
          <w:rFonts w:ascii="Times New Roman" w:hAnsi="Times New Roman" w:cs="Times New Roman"/>
          <w:sz w:val="24"/>
          <w:szCs w:val="24"/>
        </w:rPr>
        <w:t>Динамика добычи  золота носила колебательный характер</w:t>
      </w:r>
      <w:r w:rsidR="00EC3F7E" w:rsidRPr="0033050A">
        <w:rPr>
          <w:rFonts w:ascii="Times New Roman" w:hAnsi="Times New Roman" w:cs="Times New Roman"/>
          <w:sz w:val="24"/>
          <w:szCs w:val="24"/>
        </w:rPr>
        <w:t>.</w:t>
      </w:r>
      <w:r w:rsidR="00352100" w:rsidRPr="0033050A">
        <w:rPr>
          <w:rFonts w:ascii="Times New Roman" w:hAnsi="Times New Roman" w:cs="Times New Roman"/>
          <w:sz w:val="24"/>
          <w:szCs w:val="24"/>
        </w:rPr>
        <w:t xml:space="preserve"> </w:t>
      </w:r>
      <w:r w:rsidR="00EC3F7E" w:rsidRPr="0033050A">
        <w:rPr>
          <w:rFonts w:ascii="Times New Roman" w:hAnsi="Times New Roman" w:cs="Times New Roman"/>
          <w:sz w:val="24"/>
          <w:szCs w:val="24"/>
        </w:rPr>
        <w:t>В</w:t>
      </w:r>
      <w:r w:rsidR="008F243C" w:rsidRPr="0033050A">
        <w:rPr>
          <w:rFonts w:ascii="Times New Roman" w:hAnsi="Times New Roman" w:cs="Times New Roman"/>
          <w:sz w:val="24"/>
          <w:szCs w:val="24"/>
        </w:rPr>
        <w:t xml:space="preserve"> 2016</w:t>
      </w:r>
      <w:r w:rsidR="00352100" w:rsidRPr="0033050A">
        <w:rPr>
          <w:rFonts w:ascii="Times New Roman" w:hAnsi="Times New Roman" w:cs="Times New Roman"/>
          <w:sz w:val="24"/>
          <w:szCs w:val="24"/>
        </w:rPr>
        <w:t xml:space="preserve"> году объем  составил </w:t>
      </w:r>
      <w:r w:rsidR="00704317" w:rsidRPr="0033050A">
        <w:rPr>
          <w:rFonts w:ascii="Times New Roman" w:hAnsi="Times New Roman" w:cs="Times New Roman"/>
          <w:sz w:val="24"/>
          <w:szCs w:val="24"/>
        </w:rPr>
        <w:lastRenderedPageBreak/>
        <w:t>2989</w:t>
      </w:r>
      <w:r w:rsidR="00352100" w:rsidRPr="0033050A">
        <w:rPr>
          <w:rFonts w:ascii="Times New Roman" w:hAnsi="Times New Roman" w:cs="Times New Roman"/>
          <w:sz w:val="24"/>
          <w:szCs w:val="24"/>
        </w:rPr>
        <w:t>,</w:t>
      </w:r>
      <w:r w:rsidR="00704317" w:rsidRPr="0033050A">
        <w:rPr>
          <w:rFonts w:ascii="Times New Roman" w:hAnsi="Times New Roman" w:cs="Times New Roman"/>
          <w:sz w:val="24"/>
          <w:szCs w:val="24"/>
        </w:rPr>
        <w:t>5</w:t>
      </w:r>
      <w:r w:rsidR="00352100" w:rsidRPr="0033050A">
        <w:rPr>
          <w:rFonts w:ascii="Times New Roman" w:hAnsi="Times New Roman" w:cs="Times New Roman"/>
          <w:sz w:val="24"/>
          <w:szCs w:val="24"/>
        </w:rPr>
        <w:t xml:space="preserve"> кг., что на 1</w:t>
      </w:r>
      <w:r w:rsidR="00D21BD7" w:rsidRPr="0033050A">
        <w:rPr>
          <w:rFonts w:ascii="Times New Roman" w:hAnsi="Times New Roman" w:cs="Times New Roman"/>
          <w:sz w:val="24"/>
          <w:szCs w:val="24"/>
        </w:rPr>
        <w:t>2</w:t>
      </w:r>
      <w:r w:rsidR="00352100" w:rsidRPr="0033050A">
        <w:rPr>
          <w:rFonts w:ascii="Times New Roman" w:hAnsi="Times New Roman" w:cs="Times New Roman"/>
          <w:sz w:val="24"/>
          <w:szCs w:val="24"/>
        </w:rPr>
        <w:t>% больше уровня 201</w:t>
      </w:r>
      <w:r w:rsidR="001F2510" w:rsidRPr="0033050A">
        <w:rPr>
          <w:rFonts w:ascii="Times New Roman" w:hAnsi="Times New Roman" w:cs="Times New Roman"/>
          <w:sz w:val="24"/>
          <w:szCs w:val="24"/>
        </w:rPr>
        <w:t>1</w:t>
      </w:r>
      <w:r w:rsidR="00D21BD7" w:rsidRPr="0033050A">
        <w:rPr>
          <w:rFonts w:ascii="Times New Roman" w:hAnsi="Times New Roman" w:cs="Times New Roman"/>
          <w:sz w:val="24"/>
          <w:szCs w:val="24"/>
        </w:rPr>
        <w:t xml:space="preserve"> </w:t>
      </w:r>
      <w:r w:rsidR="00352100" w:rsidRPr="0033050A">
        <w:rPr>
          <w:rFonts w:ascii="Times New Roman" w:hAnsi="Times New Roman" w:cs="Times New Roman"/>
          <w:sz w:val="24"/>
          <w:szCs w:val="24"/>
        </w:rPr>
        <w:t>года.</w:t>
      </w:r>
    </w:p>
    <w:p w:rsidR="00D90F64" w:rsidRPr="0033050A" w:rsidRDefault="00EC3F7E"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Добычу и реализацию</w:t>
      </w:r>
      <w:r w:rsidR="00D90F64" w:rsidRPr="0033050A">
        <w:rPr>
          <w:rFonts w:ascii="Times New Roman" w:hAnsi="Times New Roman" w:cs="Times New Roman"/>
          <w:sz w:val="24"/>
          <w:szCs w:val="24"/>
        </w:rPr>
        <w:t xml:space="preserve"> нефрита на территории района осуществляли предприятия ООО «</w:t>
      </w:r>
      <w:proofErr w:type="spellStart"/>
      <w:r w:rsidR="00D90F64" w:rsidRPr="0033050A">
        <w:rPr>
          <w:rFonts w:ascii="Times New Roman" w:hAnsi="Times New Roman" w:cs="Times New Roman"/>
          <w:sz w:val="24"/>
          <w:szCs w:val="24"/>
        </w:rPr>
        <w:t>Голюбэ</w:t>
      </w:r>
      <w:proofErr w:type="spellEnd"/>
      <w:r w:rsidR="00D90F64" w:rsidRPr="0033050A">
        <w:rPr>
          <w:rFonts w:ascii="Times New Roman" w:hAnsi="Times New Roman" w:cs="Times New Roman"/>
          <w:sz w:val="24"/>
          <w:szCs w:val="24"/>
        </w:rPr>
        <w:t>» (с 2010г.), ООО «Аллами» (с 2011г.)</w:t>
      </w:r>
      <w:r w:rsidR="00D21BD7" w:rsidRPr="0033050A">
        <w:rPr>
          <w:rFonts w:ascii="Times New Roman" w:hAnsi="Times New Roman" w:cs="Times New Roman"/>
          <w:sz w:val="24"/>
          <w:szCs w:val="24"/>
        </w:rPr>
        <w:t>, ООО «Самоцветы» (с</w:t>
      </w:r>
      <w:r w:rsidR="00465C9E" w:rsidRPr="0033050A">
        <w:rPr>
          <w:rFonts w:ascii="Times New Roman" w:hAnsi="Times New Roman" w:cs="Times New Roman"/>
          <w:sz w:val="24"/>
          <w:szCs w:val="24"/>
        </w:rPr>
        <w:t xml:space="preserve"> </w:t>
      </w:r>
      <w:r w:rsidR="00D21BD7" w:rsidRPr="0033050A">
        <w:rPr>
          <w:rFonts w:ascii="Times New Roman" w:hAnsi="Times New Roman" w:cs="Times New Roman"/>
          <w:sz w:val="24"/>
          <w:szCs w:val="24"/>
        </w:rPr>
        <w:t>2016г.)</w:t>
      </w:r>
      <w:r w:rsidR="00D90F64" w:rsidRPr="0033050A">
        <w:rPr>
          <w:rFonts w:ascii="Times New Roman" w:hAnsi="Times New Roman" w:cs="Times New Roman"/>
          <w:sz w:val="24"/>
          <w:szCs w:val="24"/>
        </w:rPr>
        <w:t>.  Отгрузка нефрита за анализируемы</w:t>
      </w:r>
      <w:r w:rsidR="0029027E" w:rsidRPr="0033050A">
        <w:rPr>
          <w:rFonts w:ascii="Times New Roman" w:hAnsi="Times New Roman" w:cs="Times New Roman"/>
          <w:sz w:val="24"/>
          <w:szCs w:val="24"/>
        </w:rPr>
        <w:t>й</w:t>
      </w:r>
      <w:r w:rsidRPr="0033050A">
        <w:rPr>
          <w:rFonts w:ascii="Times New Roman" w:hAnsi="Times New Roman" w:cs="Times New Roman"/>
          <w:sz w:val="24"/>
          <w:szCs w:val="24"/>
        </w:rPr>
        <w:t xml:space="preserve"> период (</w:t>
      </w:r>
      <w:r w:rsidR="00D90F64" w:rsidRPr="0033050A">
        <w:rPr>
          <w:rFonts w:ascii="Times New Roman" w:hAnsi="Times New Roman" w:cs="Times New Roman"/>
          <w:sz w:val="24"/>
          <w:szCs w:val="24"/>
        </w:rPr>
        <w:t>201</w:t>
      </w:r>
      <w:r w:rsidR="00CA169E" w:rsidRPr="0033050A">
        <w:rPr>
          <w:rFonts w:ascii="Times New Roman" w:hAnsi="Times New Roman" w:cs="Times New Roman"/>
          <w:sz w:val="24"/>
          <w:szCs w:val="24"/>
        </w:rPr>
        <w:t>2</w:t>
      </w:r>
      <w:r w:rsidR="00D90F64" w:rsidRPr="0033050A">
        <w:rPr>
          <w:rFonts w:ascii="Times New Roman" w:hAnsi="Times New Roman" w:cs="Times New Roman"/>
          <w:sz w:val="24"/>
          <w:szCs w:val="24"/>
        </w:rPr>
        <w:t xml:space="preserve"> – 201</w:t>
      </w:r>
      <w:r w:rsidR="00D21BD7" w:rsidRPr="0033050A">
        <w:rPr>
          <w:rFonts w:ascii="Times New Roman" w:hAnsi="Times New Roman" w:cs="Times New Roman"/>
          <w:sz w:val="24"/>
          <w:szCs w:val="24"/>
        </w:rPr>
        <w:t>6</w:t>
      </w:r>
      <w:r w:rsidR="00D90F64" w:rsidRPr="0033050A">
        <w:rPr>
          <w:rFonts w:ascii="Times New Roman" w:hAnsi="Times New Roman" w:cs="Times New Roman"/>
          <w:sz w:val="24"/>
          <w:szCs w:val="24"/>
        </w:rPr>
        <w:t xml:space="preserve"> г</w:t>
      </w:r>
      <w:r w:rsidRPr="0033050A">
        <w:rPr>
          <w:rFonts w:ascii="Times New Roman" w:hAnsi="Times New Roman" w:cs="Times New Roman"/>
          <w:sz w:val="24"/>
          <w:szCs w:val="24"/>
        </w:rPr>
        <w:t>г.</w:t>
      </w:r>
      <w:r w:rsidR="00D90F64" w:rsidRPr="0033050A">
        <w:rPr>
          <w:rFonts w:ascii="Times New Roman" w:hAnsi="Times New Roman" w:cs="Times New Roman"/>
          <w:sz w:val="24"/>
          <w:szCs w:val="24"/>
        </w:rPr>
        <w:t xml:space="preserve">) </w:t>
      </w:r>
      <w:r w:rsidR="0029027E" w:rsidRPr="0033050A">
        <w:rPr>
          <w:rFonts w:ascii="Times New Roman" w:hAnsi="Times New Roman" w:cs="Times New Roman"/>
          <w:sz w:val="24"/>
          <w:szCs w:val="24"/>
        </w:rPr>
        <w:t xml:space="preserve">составила </w:t>
      </w:r>
      <w:r w:rsidR="00CA169E" w:rsidRPr="0033050A">
        <w:rPr>
          <w:rFonts w:ascii="Times New Roman" w:hAnsi="Times New Roman" w:cs="Times New Roman"/>
          <w:sz w:val="24"/>
          <w:szCs w:val="24"/>
        </w:rPr>
        <w:t>280,6</w:t>
      </w:r>
      <w:r w:rsidR="00D00C17" w:rsidRPr="0033050A">
        <w:rPr>
          <w:rFonts w:ascii="Times New Roman" w:hAnsi="Times New Roman" w:cs="Times New Roman"/>
          <w:sz w:val="24"/>
          <w:szCs w:val="24"/>
        </w:rPr>
        <w:t xml:space="preserve"> </w:t>
      </w:r>
      <w:r w:rsidR="0029027E" w:rsidRPr="0033050A">
        <w:rPr>
          <w:rFonts w:ascii="Times New Roman" w:hAnsi="Times New Roman" w:cs="Times New Roman"/>
          <w:sz w:val="24"/>
          <w:szCs w:val="24"/>
        </w:rPr>
        <w:t>тонн.</w:t>
      </w:r>
      <w:r w:rsidR="00D90F64" w:rsidRPr="0033050A">
        <w:rPr>
          <w:rFonts w:ascii="Times New Roman" w:hAnsi="Times New Roman" w:cs="Times New Roman"/>
          <w:sz w:val="24"/>
          <w:szCs w:val="24"/>
        </w:rPr>
        <w:t xml:space="preserve"> </w:t>
      </w:r>
    </w:p>
    <w:p w:rsidR="00CD4E74" w:rsidRPr="0033050A" w:rsidRDefault="00CD4E74"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Объемы производства по разработке </w:t>
      </w:r>
      <w:proofErr w:type="spellStart"/>
      <w:r w:rsidRPr="0033050A">
        <w:rPr>
          <w:rFonts w:ascii="Times New Roman" w:hAnsi="Times New Roman" w:cs="Times New Roman"/>
          <w:sz w:val="24"/>
          <w:szCs w:val="24"/>
        </w:rPr>
        <w:t>Таксиминского</w:t>
      </w:r>
      <w:proofErr w:type="spellEnd"/>
      <w:r w:rsidRPr="0033050A">
        <w:rPr>
          <w:rFonts w:ascii="Times New Roman" w:hAnsi="Times New Roman" w:cs="Times New Roman"/>
          <w:sz w:val="24"/>
          <w:szCs w:val="24"/>
        </w:rPr>
        <w:t xml:space="preserve"> местор</w:t>
      </w:r>
      <w:r w:rsidR="0029027E" w:rsidRPr="0033050A">
        <w:rPr>
          <w:rFonts w:ascii="Times New Roman" w:hAnsi="Times New Roman" w:cs="Times New Roman"/>
          <w:sz w:val="24"/>
          <w:szCs w:val="24"/>
        </w:rPr>
        <w:t xml:space="preserve">ождения строительного камня </w:t>
      </w:r>
      <w:r w:rsidR="00EC3F7E" w:rsidRPr="0033050A">
        <w:rPr>
          <w:rFonts w:ascii="Times New Roman" w:hAnsi="Times New Roman" w:cs="Times New Roman"/>
          <w:sz w:val="24"/>
          <w:szCs w:val="24"/>
        </w:rPr>
        <w:t>зависели</w:t>
      </w:r>
      <w:r w:rsidRPr="0033050A">
        <w:rPr>
          <w:rFonts w:ascii="Times New Roman" w:hAnsi="Times New Roman" w:cs="Times New Roman"/>
          <w:sz w:val="24"/>
          <w:szCs w:val="24"/>
        </w:rPr>
        <w:t xml:space="preserve"> от потребности в </w:t>
      </w:r>
      <w:r w:rsidR="00443E04" w:rsidRPr="0033050A">
        <w:rPr>
          <w:rFonts w:ascii="Times New Roman" w:hAnsi="Times New Roman" w:cs="Times New Roman"/>
          <w:sz w:val="24"/>
          <w:szCs w:val="24"/>
        </w:rPr>
        <w:t>щебне структурных</w:t>
      </w:r>
      <w:r w:rsidRPr="0033050A">
        <w:rPr>
          <w:rFonts w:ascii="Times New Roman" w:hAnsi="Times New Roman" w:cs="Times New Roman"/>
          <w:sz w:val="24"/>
          <w:szCs w:val="24"/>
        </w:rPr>
        <w:t xml:space="preserve"> подразделений ОАО «РЖД».</w:t>
      </w:r>
    </w:p>
    <w:p w:rsidR="00231E23" w:rsidRPr="0033050A" w:rsidRDefault="00425BDF" w:rsidP="00425BDF">
      <w:pPr>
        <w:pStyle w:val="aff7"/>
        <w:spacing w:before="0" w:beforeAutospacing="0" w:after="0" w:afterAutospacing="0"/>
        <w:ind w:firstLine="570"/>
        <w:jc w:val="both"/>
        <w:rPr>
          <w:rFonts w:ascii="Times New Roman" w:hAnsi="Times New Roman" w:cs="Times New Roman"/>
          <w:color w:val="auto"/>
          <w:sz w:val="24"/>
          <w:szCs w:val="24"/>
        </w:rPr>
      </w:pPr>
      <w:r w:rsidRPr="0033050A">
        <w:rPr>
          <w:rFonts w:ascii="Times New Roman" w:hAnsi="Times New Roman" w:cs="Times New Roman"/>
          <w:color w:val="auto"/>
          <w:sz w:val="24"/>
          <w:szCs w:val="24"/>
        </w:rPr>
        <w:t xml:space="preserve">Промышленность строительных материалов представлена предприятиями: </w:t>
      </w:r>
      <w:proofErr w:type="spellStart"/>
      <w:r w:rsidRPr="0033050A">
        <w:rPr>
          <w:rFonts w:ascii="Times New Roman" w:hAnsi="Times New Roman" w:cs="Times New Roman"/>
          <w:color w:val="auto"/>
          <w:sz w:val="24"/>
          <w:szCs w:val="24"/>
        </w:rPr>
        <w:t>Ангасольский</w:t>
      </w:r>
      <w:proofErr w:type="spellEnd"/>
      <w:r w:rsidRPr="0033050A">
        <w:rPr>
          <w:rFonts w:ascii="Times New Roman" w:hAnsi="Times New Roman" w:cs="Times New Roman"/>
          <w:color w:val="auto"/>
          <w:sz w:val="24"/>
          <w:szCs w:val="24"/>
        </w:rPr>
        <w:t xml:space="preserve"> щебеночный завод филиала ОАО «Первая нерудная компания» и ООО «Строительные решения». </w:t>
      </w:r>
      <w:r w:rsidR="00CD4E74" w:rsidRPr="0033050A">
        <w:rPr>
          <w:rFonts w:ascii="Times New Roman" w:hAnsi="Times New Roman" w:cs="Times New Roman"/>
          <w:color w:val="auto"/>
          <w:sz w:val="24"/>
          <w:szCs w:val="24"/>
        </w:rPr>
        <w:t>С ноября 2013</w:t>
      </w:r>
      <w:r w:rsidR="00EC3F7E" w:rsidRPr="0033050A">
        <w:rPr>
          <w:rFonts w:ascii="Times New Roman" w:hAnsi="Times New Roman" w:cs="Times New Roman"/>
          <w:color w:val="auto"/>
          <w:sz w:val="24"/>
          <w:szCs w:val="24"/>
        </w:rPr>
        <w:t xml:space="preserve"> </w:t>
      </w:r>
      <w:r w:rsidR="00CD4E74" w:rsidRPr="0033050A">
        <w:rPr>
          <w:rFonts w:ascii="Times New Roman" w:hAnsi="Times New Roman" w:cs="Times New Roman"/>
          <w:color w:val="auto"/>
          <w:sz w:val="24"/>
          <w:szCs w:val="24"/>
        </w:rPr>
        <w:t>г</w:t>
      </w:r>
      <w:r w:rsidR="00EC3F7E" w:rsidRPr="0033050A">
        <w:rPr>
          <w:rFonts w:ascii="Times New Roman" w:hAnsi="Times New Roman" w:cs="Times New Roman"/>
          <w:color w:val="auto"/>
          <w:sz w:val="24"/>
          <w:szCs w:val="24"/>
        </w:rPr>
        <w:t>ода</w:t>
      </w:r>
      <w:r w:rsidR="00CD4E74" w:rsidRPr="0033050A">
        <w:rPr>
          <w:rFonts w:ascii="Times New Roman" w:hAnsi="Times New Roman" w:cs="Times New Roman"/>
          <w:color w:val="auto"/>
          <w:sz w:val="24"/>
          <w:szCs w:val="24"/>
        </w:rPr>
        <w:t xml:space="preserve"> реализуется проект по </w:t>
      </w:r>
      <w:r w:rsidR="00443E04" w:rsidRPr="0033050A">
        <w:rPr>
          <w:rFonts w:ascii="Times New Roman" w:hAnsi="Times New Roman" w:cs="Times New Roman"/>
          <w:color w:val="auto"/>
          <w:sz w:val="24"/>
          <w:szCs w:val="24"/>
        </w:rPr>
        <w:t>развитию железнодорожной</w:t>
      </w:r>
      <w:r w:rsidR="00CD4E74" w:rsidRPr="0033050A">
        <w:rPr>
          <w:rFonts w:ascii="Times New Roman" w:hAnsi="Times New Roman" w:cs="Times New Roman"/>
          <w:color w:val="auto"/>
          <w:sz w:val="24"/>
          <w:szCs w:val="24"/>
        </w:rPr>
        <w:t xml:space="preserve"> инфраструктуры.</w:t>
      </w:r>
      <w:r w:rsidR="00E218FE" w:rsidRPr="0033050A">
        <w:rPr>
          <w:rFonts w:ascii="Times New Roman" w:hAnsi="Times New Roman" w:cs="Times New Roman"/>
          <w:color w:val="auto"/>
          <w:sz w:val="24"/>
          <w:szCs w:val="24"/>
        </w:rPr>
        <w:t xml:space="preserve"> </w:t>
      </w:r>
      <w:r w:rsidR="00CD4E74" w:rsidRPr="0033050A">
        <w:rPr>
          <w:rFonts w:ascii="Times New Roman" w:hAnsi="Times New Roman" w:cs="Times New Roman"/>
          <w:color w:val="auto"/>
          <w:sz w:val="24"/>
          <w:szCs w:val="24"/>
        </w:rPr>
        <w:t>В Муйском районе начато строительство второго железнодорожного пути филиалами ООО УК «</w:t>
      </w:r>
      <w:proofErr w:type="spellStart"/>
      <w:r w:rsidR="00CD4E74" w:rsidRPr="0033050A">
        <w:rPr>
          <w:rFonts w:ascii="Times New Roman" w:hAnsi="Times New Roman" w:cs="Times New Roman"/>
          <w:color w:val="auto"/>
          <w:sz w:val="24"/>
          <w:szCs w:val="24"/>
        </w:rPr>
        <w:t>Трансюжстрой</w:t>
      </w:r>
      <w:proofErr w:type="spellEnd"/>
      <w:r w:rsidR="00CD4E74" w:rsidRPr="0033050A">
        <w:rPr>
          <w:rFonts w:ascii="Times New Roman" w:hAnsi="Times New Roman" w:cs="Times New Roman"/>
          <w:color w:val="auto"/>
          <w:sz w:val="24"/>
          <w:szCs w:val="24"/>
        </w:rPr>
        <w:t xml:space="preserve">». </w:t>
      </w:r>
      <w:r w:rsidR="00231E23" w:rsidRPr="0033050A">
        <w:rPr>
          <w:rFonts w:ascii="Times New Roman" w:hAnsi="Times New Roman" w:cs="Times New Roman"/>
          <w:color w:val="auto"/>
          <w:sz w:val="24"/>
          <w:szCs w:val="24"/>
        </w:rPr>
        <w:t xml:space="preserve">В результате отгрузка </w:t>
      </w:r>
      <w:r w:rsidR="00CE6729" w:rsidRPr="0033050A">
        <w:rPr>
          <w:rFonts w:ascii="Times New Roman" w:hAnsi="Times New Roman" w:cs="Times New Roman"/>
          <w:color w:val="auto"/>
          <w:sz w:val="24"/>
          <w:szCs w:val="24"/>
        </w:rPr>
        <w:t xml:space="preserve">щебня </w:t>
      </w:r>
      <w:r w:rsidR="00231E23" w:rsidRPr="0033050A">
        <w:rPr>
          <w:rFonts w:ascii="Times New Roman" w:hAnsi="Times New Roman" w:cs="Times New Roman"/>
          <w:color w:val="auto"/>
          <w:sz w:val="24"/>
          <w:szCs w:val="24"/>
        </w:rPr>
        <w:t>за анализируемый период (2012 – 2016 гг.)  составила</w:t>
      </w:r>
      <w:r w:rsidR="00B41BC2" w:rsidRPr="0033050A">
        <w:rPr>
          <w:rFonts w:ascii="Times New Roman" w:hAnsi="Times New Roman" w:cs="Times New Roman"/>
          <w:color w:val="auto"/>
          <w:sz w:val="24"/>
          <w:szCs w:val="24"/>
        </w:rPr>
        <w:t xml:space="preserve"> 916,8 тыс.м3</w:t>
      </w:r>
      <w:r w:rsidR="00231E23" w:rsidRPr="0033050A">
        <w:rPr>
          <w:rFonts w:ascii="Times New Roman" w:hAnsi="Times New Roman" w:cs="Times New Roman"/>
          <w:color w:val="auto"/>
          <w:sz w:val="24"/>
          <w:szCs w:val="24"/>
        </w:rPr>
        <w:t xml:space="preserve">. </w:t>
      </w:r>
    </w:p>
    <w:p w:rsidR="00352100" w:rsidRPr="0033050A" w:rsidRDefault="00231E23" w:rsidP="00231E23">
      <w:pPr>
        <w:spacing w:after="0" w:line="240" w:lineRule="auto"/>
        <w:ind w:firstLine="567"/>
        <w:jc w:val="both"/>
        <w:rPr>
          <w:rFonts w:ascii="Times New Roman" w:hAnsi="Times New Roman" w:cs="Times New Roman"/>
          <w:b/>
          <w:sz w:val="24"/>
          <w:szCs w:val="24"/>
        </w:rPr>
      </w:pPr>
      <w:r w:rsidRPr="0033050A">
        <w:rPr>
          <w:rFonts w:ascii="Times New Roman" w:hAnsi="Times New Roman" w:cs="Times New Roman"/>
          <w:sz w:val="24"/>
          <w:szCs w:val="24"/>
        </w:rPr>
        <w:t>Обработк</w:t>
      </w:r>
      <w:r w:rsidR="00B76B6F" w:rsidRPr="0033050A">
        <w:rPr>
          <w:rFonts w:ascii="Times New Roman" w:hAnsi="Times New Roman" w:cs="Times New Roman"/>
          <w:sz w:val="24"/>
          <w:szCs w:val="24"/>
        </w:rPr>
        <w:t>у</w:t>
      </w:r>
      <w:r w:rsidRPr="0033050A">
        <w:rPr>
          <w:rFonts w:ascii="Times New Roman" w:hAnsi="Times New Roman" w:cs="Times New Roman"/>
          <w:sz w:val="24"/>
          <w:szCs w:val="24"/>
        </w:rPr>
        <w:t xml:space="preserve"> древесины и производство изделий из дерева на территории района осуществляли предприятия ООО "Артель старателей Западная", Рудник "</w:t>
      </w:r>
      <w:proofErr w:type="spellStart"/>
      <w:r w:rsidRPr="0033050A">
        <w:rPr>
          <w:rFonts w:ascii="Times New Roman" w:hAnsi="Times New Roman" w:cs="Times New Roman"/>
          <w:sz w:val="24"/>
          <w:szCs w:val="24"/>
        </w:rPr>
        <w:t>Иракинда</w:t>
      </w:r>
      <w:proofErr w:type="spellEnd"/>
      <w:r w:rsidRPr="0033050A">
        <w:rPr>
          <w:rFonts w:ascii="Times New Roman" w:hAnsi="Times New Roman" w:cs="Times New Roman"/>
          <w:sz w:val="24"/>
          <w:szCs w:val="24"/>
        </w:rPr>
        <w:t xml:space="preserve">", </w:t>
      </w:r>
      <w:r w:rsidR="00E218FE" w:rsidRPr="0033050A">
        <w:rPr>
          <w:rFonts w:ascii="Times New Roman" w:hAnsi="Times New Roman" w:cs="Times New Roman"/>
          <w:sz w:val="24"/>
          <w:szCs w:val="24"/>
        </w:rPr>
        <w:t>АУ  РБ «</w:t>
      </w:r>
      <w:r w:rsidRPr="0033050A">
        <w:rPr>
          <w:rFonts w:ascii="Times New Roman" w:hAnsi="Times New Roman" w:cs="Times New Roman"/>
          <w:sz w:val="24"/>
          <w:szCs w:val="24"/>
        </w:rPr>
        <w:t>Муйский лесхоз</w:t>
      </w:r>
      <w:r w:rsidR="00E218FE" w:rsidRPr="0033050A">
        <w:rPr>
          <w:rFonts w:ascii="Times New Roman" w:hAnsi="Times New Roman" w:cs="Times New Roman"/>
          <w:sz w:val="24"/>
          <w:szCs w:val="24"/>
        </w:rPr>
        <w:t>»</w:t>
      </w:r>
      <w:r w:rsidRPr="0033050A">
        <w:rPr>
          <w:rFonts w:ascii="Times New Roman" w:hAnsi="Times New Roman" w:cs="Times New Roman"/>
          <w:sz w:val="24"/>
          <w:szCs w:val="24"/>
        </w:rPr>
        <w:t>,</w:t>
      </w:r>
      <w:r w:rsidRPr="0033050A">
        <w:rPr>
          <w:rFonts w:ascii="Times New Roman" w:hAnsi="Times New Roman" w:cs="Times New Roman"/>
          <w:b/>
          <w:sz w:val="24"/>
          <w:szCs w:val="24"/>
        </w:rPr>
        <w:t xml:space="preserve"> </w:t>
      </w:r>
      <w:r w:rsidRPr="0033050A">
        <w:rPr>
          <w:rFonts w:ascii="Times New Roman" w:hAnsi="Times New Roman" w:cs="Times New Roman"/>
          <w:sz w:val="24"/>
          <w:szCs w:val="24"/>
        </w:rPr>
        <w:t>ООО "Бонитет"</w:t>
      </w:r>
      <w:r w:rsidR="00F33A2D" w:rsidRPr="0033050A">
        <w:rPr>
          <w:rFonts w:ascii="Times New Roman" w:hAnsi="Times New Roman" w:cs="Times New Roman"/>
          <w:sz w:val="24"/>
          <w:szCs w:val="24"/>
        </w:rPr>
        <w:t>,</w:t>
      </w:r>
      <w:r w:rsidRPr="0033050A">
        <w:rPr>
          <w:rFonts w:ascii="Times New Roman" w:hAnsi="Times New Roman" w:cs="Times New Roman"/>
          <w:sz w:val="24"/>
          <w:szCs w:val="24"/>
        </w:rPr>
        <w:t xml:space="preserve"> ООО "Королевская Кобра" (с 2016г.)</w:t>
      </w:r>
      <w:r w:rsidR="00B76B6F" w:rsidRPr="0033050A">
        <w:rPr>
          <w:rFonts w:ascii="Times New Roman" w:hAnsi="Times New Roman" w:cs="Times New Roman"/>
          <w:sz w:val="24"/>
          <w:szCs w:val="24"/>
        </w:rPr>
        <w:t>.</w:t>
      </w:r>
      <w:r w:rsidR="00233DA2" w:rsidRPr="0033050A">
        <w:rPr>
          <w:rFonts w:ascii="Times New Roman" w:hAnsi="Times New Roman" w:cs="Times New Roman"/>
          <w:sz w:val="24"/>
          <w:szCs w:val="24"/>
        </w:rPr>
        <w:t xml:space="preserve"> За пятилетний период реализовано деловой древесины 76,7 тыс.м3., пиломатериалов – 24,7 тыс.м3., дров </w:t>
      </w:r>
      <w:r w:rsidR="00F46492" w:rsidRPr="0033050A">
        <w:rPr>
          <w:rFonts w:ascii="Times New Roman" w:hAnsi="Times New Roman" w:cs="Times New Roman"/>
          <w:sz w:val="24"/>
          <w:szCs w:val="24"/>
        </w:rPr>
        <w:t xml:space="preserve">- </w:t>
      </w:r>
      <w:r w:rsidR="00233DA2" w:rsidRPr="0033050A">
        <w:rPr>
          <w:rFonts w:ascii="Times New Roman" w:hAnsi="Times New Roman" w:cs="Times New Roman"/>
          <w:sz w:val="24"/>
          <w:szCs w:val="24"/>
        </w:rPr>
        <w:t xml:space="preserve">40,1 тыс.м3. </w:t>
      </w:r>
    </w:p>
    <w:p w:rsidR="00392417" w:rsidRPr="0033050A" w:rsidRDefault="00443E04" w:rsidP="00231E23">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В пищевой</w:t>
      </w:r>
      <w:r w:rsidR="00392417" w:rsidRPr="0033050A">
        <w:rPr>
          <w:rFonts w:ascii="Times New Roman" w:hAnsi="Times New Roman" w:cs="Times New Roman"/>
          <w:sz w:val="24"/>
          <w:szCs w:val="24"/>
        </w:rPr>
        <w:t xml:space="preserve"> отрасли созданы: </w:t>
      </w:r>
    </w:p>
    <w:p w:rsidR="00392417" w:rsidRPr="0033050A" w:rsidRDefault="00392417" w:rsidP="00231E23">
      <w:pPr>
        <w:numPr>
          <w:ilvl w:val="0"/>
          <w:numId w:val="4"/>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1 мини-пекарня по производству хлеба и хлебобулочных изделий</w:t>
      </w:r>
      <w:r w:rsidR="00DE58FA" w:rsidRPr="0033050A">
        <w:rPr>
          <w:rFonts w:ascii="Times New Roman" w:hAnsi="Times New Roman" w:cs="Times New Roman"/>
          <w:sz w:val="24"/>
          <w:szCs w:val="24"/>
        </w:rPr>
        <w:t>;</w:t>
      </w:r>
    </w:p>
    <w:p w:rsidR="00392417" w:rsidRPr="0033050A" w:rsidRDefault="00392417" w:rsidP="00231E23">
      <w:pPr>
        <w:numPr>
          <w:ilvl w:val="0"/>
          <w:numId w:val="4"/>
        </w:numPr>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1мини-цех по производству мясных полуфабрикатов;</w:t>
      </w:r>
    </w:p>
    <w:p w:rsidR="00392417" w:rsidRPr="0033050A" w:rsidRDefault="00392417" w:rsidP="00231E23">
      <w:pPr>
        <w:numPr>
          <w:ilvl w:val="0"/>
          <w:numId w:val="4"/>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1 цех по </w:t>
      </w:r>
      <w:r w:rsidR="00443E04" w:rsidRPr="0033050A">
        <w:rPr>
          <w:rFonts w:ascii="Times New Roman" w:hAnsi="Times New Roman" w:cs="Times New Roman"/>
          <w:sz w:val="24"/>
          <w:szCs w:val="24"/>
        </w:rPr>
        <w:t>производству кондитерских</w:t>
      </w:r>
      <w:r w:rsidRPr="0033050A">
        <w:rPr>
          <w:rFonts w:ascii="Times New Roman" w:hAnsi="Times New Roman" w:cs="Times New Roman"/>
          <w:sz w:val="24"/>
          <w:szCs w:val="24"/>
        </w:rPr>
        <w:t xml:space="preserve"> изделий. </w:t>
      </w:r>
    </w:p>
    <w:p w:rsidR="00392417" w:rsidRPr="0033050A" w:rsidRDefault="00392417" w:rsidP="00231E23">
      <w:pPr>
        <w:pStyle w:val="ConsPlusNormal"/>
        <w:ind w:firstLine="567"/>
        <w:jc w:val="both"/>
        <w:rPr>
          <w:rFonts w:ascii="Times New Roman" w:hAnsi="Times New Roman" w:cs="Times New Roman"/>
          <w:sz w:val="24"/>
          <w:szCs w:val="24"/>
        </w:rPr>
      </w:pPr>
      <w:r w:rsidRPr="0033050A">
        <w:rPr>
          <w:rFonts w:ascii="Times New Roman" w:hAnsi="Times New Roman" w:cs="Times New Roman"/>
          <w:sz w:val="24"/>
          <w:szCs w:val="24"/>
        </w:rPr>
        <w:t>За период 201</w:t>
      </w:r>
      <w:r w:rsidR="00425BDF" w:rsidRPr="0033050A">
        <w:rPr>
          <w:rFonts w:ascii="Times New Roman" w:hAnsi="Times New Roman" w:cs="Times New Roman"/>
          <w:sz w:val="24"/>
          <w:szCs w:val="24"/>
        </w:rPr>
        <w:t>2</w:t>
      </w:r>
      <w:r w:rsidRPr="0033050A">
        <w:rPr>
          <w:rFonts w:ascii="Times New Roman" w:hAnsi="Times New Roman" w:cs="Times New Roman"/>
          <w:sz w:val="24"/>
          <w:szCs w:val="24"/>
        </w:rPr>
        <w:t>-201</w:t>
      </w:r>
      <w:r w:rsidR="00425BDF" w:rsidRPr="0033050A">
        <w:rPr>
          <w:rFonts w:ascii="Times New Roman" w:hAnsi="Times New Roman" w:cs="Times New Roman"/>
          <w:sz w:val="24"/>
          <w:szCs w:val="24"/>
        </w:rPr>
        <w:t>6</w:t>
      </w:r>
      <w:r w:rsidR="00DF1666" w:rsidRPr="0033050A">
        <w:rPr>
          <w:rFonts w:ascii="Times New Roman" w:hAnsi="Times New Roman" w:cs="Times New Roman"/>
          <w:sz w:val="24"/>
          <w:szCs w:val="24"/>
        </w:rPr>
        <w:t xml:space="preserve"> </w:t>
      </w:r>
      <w:r w:rsidR="0025556A" w:rsidRPr="0033050A">
        <w:rPr>
          <w:rFonts w:ascii="Times New Roman" w:hAnsi="Times New Roman" w:cs="Times New Roman"/>
          <w:sz w:val="24"/>
          <w:szCs w:val="24"/>
        </w:rPr>
        <w:t>г</w:t>
      </w:r>
      <w:r w:rsidRPr="0033050A">
        <w:rPr>
          <w:rFonts w:ascii="Times New Roman" w:hAnsi="Times New Roman" w:cs="Times New Roman"/>
          <w:sz w:val="24"/>
          <w:szCs w:val="24"/>
        </w:rPr>
        <w:t xml:space="preserve">г. общий объем выпуска хлебобулочных и кондитерских </w:t>
      </w:r>
      <w:r w:rsidR="00443E04" w:rsidRPr="0033050A">
        <w:rPr>
          <w:rFonts w:ascii="Times New Roman" w:hAnsi="Times New Roman" w:cs="Times New Roman"/>
          <w:sz w:val="24"/>
          <w:szCs w:val="24"/>
        </w:rPr>
        <w:t>изделий снизился</w:t>
      </w:r>
      <w:r w:rsidRPr="0033050A">
        <w:rPr>
          <w:rFonts w:ascii="Times New Roman" w:hAnsi="Times New Roman" w:cs="Times New Roman"/>
          <w:sz w:val="24"/>
          <w:szCs w:val="24"/>
        </w:rPr>
        <w:t xml:space="preserve"> на </w:t>
      </w:r>
      <w:r w:rsidR="005E7060" w:rsidRPr="0033050A">
        <w:rPr>
          <w:rFonts w:ascii="Times New Roman" w:hAnsi="Times New Roman" w:cs="Times New Roman"/>
          <w:sz w:val="24"/>
          <w:szCs w:val="24"/>
        </w:rPr>
        <w:t>3,2</w:t>
      </w:r>
      <w:r w:rsidR="00443E04" w:rsidRPr="0033050A">
        <w:rPr>
          <w:rFonts w:ascii="Times New Roman" w:hAnsi="Times New Roman" w:cs="Times New Roman"/>
          <w:sz w:val="24"/>
          <w:szCs w:val="24"/>
        </w:rPr>
        <w:t>% и</w:t>
      </w:r>
      <w:r w:rsidRPr="0033050A">
        <w:rPr>
          <w:rFonts w:ascii="Times New Roman" w:hAnsi="Times New Roman" w:cs="Times New Roman"/>
          <w:sz w:val="24"/>
          <w:szCs w:val="24"/>
        </w:rPr>
        <w:t xml:space="preserve"> составил 6</w:t>
      </w:r>
      <w:r w:rsidR="005E7060" w:rsidRPr="0033050A">
        <w:rPr>
          <w:rFonts w:ascii="Times New Roman" w:hAnsi="Times New Roman" w:cs="Times New Roman"/>
          <w:sz w:val="24"/>
          <w:szCs w:val="24"/>
        </w:rPr>
        <w:t xml:space="preserve">52 </w:t>
      </w:r>
      <w:r w:rsidRPr="0033050A">
        <w:rPr>
          <w:rFonts w:ascii="Times New Roman" w:hAnsi="Times New Roman" w:cs="Times New Roman"/>
          <w:sz w:val="24"/>
          <w:szCs w:val="24"/>
        </w:rPr>
        <w:t>тонн</w:t>
      </w:r>
      <w:r w:rsidR="00B76B6F" w:rsidRPr="0033050A">
        <w:rPr>
          <w:rFonts w:ascii="Times New Roman" w:hAnsi="Times New Roman" w:cs="Times New Roman"/>
          <w:sz w:val="24"/>
          <w:szCs w:val="24"/>
        </w:rPr>
        <w:t>ы</w:t>
      </w:r>
      <w:r w:rsidR="00DE58FA" w:rsidRPr="0033050A">
        <w:rPr>
          <w:rFonts w:ascii="Times New Roman" w:hAnsi="Times New Roman" w:cs="Times New Roman"/>
          <w:sz w:val="24"/>
          <w:szCs w:val="24"/>
        </w:rPr>
        <w:t>, что</w:t>
      </w:r>
      <w:r w:rsidRPr="0033050A">
        <w:rPr>
          <w:rFonts w:ascii="Times New Roman" w:hAnsi="Times New Roman" w:cs="Times New Roman"/>
          <w:sz w:val="24"/>
          <w:szCs w:val="24"/>
        </w:rPr>
        <w:t xml:space="preserve"> </w:t>
      </w:r>
      <w:r w:rsidR="00DE58FA" w:rsidRPr="0033050A">
        <w:rPr>
          <w:rFonts w:ascii="Times New Roman" w:hAnsi="Times New Roman" w:cs="Times New Roman"/>
          <w:sz w:val="24"/>
          <w:szCs w:val="24"/>
        </w:rPr>
        <w:t xml:space="preserve">связано с миграционным оттоком населения и реализацией Программы «Переселение граждан из ветхого и аварийного жилищного фонда в зоне Байкало-Амурской магистрали на территории Республики Бурятия на 2011-2015 годы». </w:t>
      </w:r>
      <w:r w:rsidRPr="0033050A">
        <w:rPr>
          <w:rFonts w:ascii="Times New Roman" w:hAnsi="Times New Roman" w:cs="Times New Roman"/>
          <w:sz w:val="24"/>
          <w:szCs w:val="24"/>
        </w:rPr>
        <w:t>С 2014 года открыто производ</w:t>
      </w:r>
      <w:r w:rsidR="00DE58FA" w:rsidRPr="0033050A">
        <w:rPr>
          <w:rFonts w:ascii="Times New Roman" w:hAnsi="Times New Roman" w:cs="Times New Roman"/>
          <w:sz w:val="24"/>
          <w:szCs w:val="24"/>
        </w:rPr>
        <w:t>ст</w:t>
      </w:r>
      <w:r w:rsidRPr="0033050A">
        <w:rPr>
          <w:rFonts w:ascii="Times New Roman" w:hAnsi="Times New Roman" w:cs="Times New Roman"/>
          <w:sz w:val="24"/>
          <w:szCs w:val="24"/>
        </w:rPr>
        <w:t>во мясных полуфабрикатов, в 201</w:t>
      </w:r>
      <w:r w:rsidR="005E7060"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году выпуск продукции составил 2</w:t>
      </w:r>
      <w:r w:rsidR="005E7060" w:rsidRPr="0033050A">
        <w:rPr>
          <w:rFonts w:ascii="Times New Roman" w:hAnsi="Times New Roman" w:cs="Times New Roman"/>
          <w:sz w:val="24"/>
          <w:szCs w:val="24"/>
        </w:rPr>
        <w:t>5 тонн</w:t>
      </w:r>
      <w:r w:rsidRPr="0033050A">
        <w:rPr>
          <w:rFonts w:ascii="Times New Roman" w:hAnsi="Times New Roman" w:cs="Times New Roman"/>
          <w:sz w:val="24"/>
          <w:szCs w:val="24"/>
        </w:rPr>
        <w:t>.</w:t>
      </w:r>
    </w:p>
    <w:p w:rsidR="00A32693" w:rsidRPr="0033050A" w:rsidRDefault="00A32693" w:rsidP="00B25836">
      <w:pPr>
        <w:tabs>
          <w:tab w:val="num" w:pos="0"/>
        </w:tab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Объем производства в коммунальной </w:t>
      </w:r>
      <w:r w:rsidR="00746EE0" w:rsidRPr="0033050A">
        <w:rPr>
          <w:rFonts w:ascii="Times New Roman" w:hAnsi="Times New Roman" w:cs="Times New Roman"/>
          <w:sz w:val="24"/>
          <w:szCs w:val="24"/>
        </w:rPr>
        <w:t>сфере</w:t>
      </w:r>
      <w:r w:rsidRPr="0033050A">
        <w:rPr>
          <w:rFonts w:ascii="Times New Roman" w:hAnsi="Times New Roman" w:cs="Times New Roman"/>
          <w:sz w:val="24"/>
          <w:szCs w:val="24"/>
        </w:rPr>
        <w:t xml:space="preserve"> </w:t>
      </w:r>
      <w:r w:rsidR="00EC3F7E" w:rsidRPr="0033050A">
        <w:rPr>
          <w:rFonts w:ascii="Times New Roman" w:hAnsi="Times New Roman" w:cs="Times New Roman"/>
          <w:sz w:val="24"/>
          <w:szCs w:val="24"/>
        </w:rPr>
        <w:t>за</w:t>
      </w:r>
      <w:r w:rsidR="0025556A" w:rsidRPr="0033050A">
        <w:rPr>
          <w:rFonts w:ascii="Times New Roman" w:hAnsi="Times New Roman" w:cs="Times New Roman"/>
          <w:sz w:val="24"/>
          <w:szCs w:val="24"/>
        </w:rPr>
        <w:t xml:space="preserve"> </w:t>
      </w:r>
      <w:r w:rsidR="00EC3F7E" w:rsidRPr="0033050A">
        <w:rPr>
          <w:rFonts w:ascii="Times New Roman" w:hAnsi="Times New Roman" w:cs="Times New Roman"/>
          <w:sz w:val="24"/>
          <w:szCs w:val="24"/>
        </w:rPr>
        <w:t>201</w:t>
      </w:r>
      <w:r w:rsidR="00284FC9" w:rsidRPr="0033050A">
        <w:rPr>
          <w:rFonts w:ascii="Times New Roman" w:hAnsi="Times New Roman" w:cs="Times New Roman"/>
          <w:sz w:val="24"/>
          <w:szCs w:val="24"/>
        </w:rPr>
        <w:t>6</w:t>
      </w:r>
      <w:r w:rsidR="00EC3F7E" w:rsidRPr="0033050A">
        <w:rPr>
          <w:rFonts w:ascii="Times New Roman" w:hAnsi="Times New Roman" w:cs="Times New Roman"/>
          <w:sz w:val="24"/>
          <w:szCs w:val="24"/>
        </w:rPr>
        <w:t xml:space="preserve"> год</w:t>
      </w:r>
      <w:r w:rsidRPr="0033050A">
        <w:rPr>
          <w:rFonts w:ascii="Times New Roman" w:hAnsi="Times New Roman" w:cs="Times New Roman"/>
          <w:sz w:val="24"/>
          <w:szCs w:val="24"/>
        </w:rPr>
        <w:t xml:space="preserve"> составил 165,5 млн. рубле</w:t>
      </w:r>
      <w:r w:rsidR="0025556A" w:rsidRPr="0033050A">
        <w:rPr>
          <w:rFonts w:ascii="Times New Roman" w:hAnsi="Times New Roman" w:cs="Times New Roman"/>
          <w:sz w:val="24"/>
          <w:szCs w:val="24"/>
        </w:rPr>
        <w:t xml:space="preserve">й или на </w:t>
      </w:r>
      <w:r w:rsidR="00B85ABB" w:rsidRPr="0033050A">
        <w:rPr>
          <w:rFonts w:ascii="Times New Roman" w:hAnsi="Times New Roman" w:cs="Times New Roman"/>
          <w:sz w:val="24"/>
          <w:szCs w:val="24"/>
        </w:rPr>
        <w:t>24,4</w:t>
      </w:r>
      <w:r w:rsidR="0025556A" w:rsidRPr="0033050A">
        <w:rPr>
          <w:rFonts w:ascii="Times New Roman" w:hAnsi="Times New Roman" w:cs="Times New Roman"/>
          <w:sz w:val="24"/>
          <w:szCs w:val="24"/>
        </w:rPr>
        <w:t>% меньше  уровня</w:t>
      </w:r>
      <w:r w:rsidR="00284FC9" w:rsidRPr="0033050A">
        <w:rPr>
          <w:rFonts w:ascii="Times New Roman" w:hAnsi="Times New Roman" w:cs="Times New Roman"/>
          <w:sz w:val="24"/>
          <w:szCs w:val="24"/>
        </w:rPr>
        <w:t xml:space="preserve"> 2011</w:t>
      </w:r>
      <w:r w:rsidRPr="0033050A">
        <w:rPr>
          <w:rFonts w:ascii="Times New Roman" w:hAnsi="Times New Roman" w:cs="Times New Roman"/>
          <w:sz w:val="24"/>
          <w:szCs w:val="24"/>
        </w:rPr>
        <w:t xml:space="preserve"> года. Причина снижения связана </w:t>
      </w:r>
      <w:r w:rsidR="00443E04" w:rsidRPr="0033050A">
        <w:rPr>
          <w:rFonts w:ascii="Times New Roman" w:hAnsi="Times New Roman" w:cs="Times New Roman"/>
          <w:sz w:val="24"/>
          <w:szCs w:val="24"/>
        </w:rPr>
        <w:t>со следующими факторами</w:t>
      </w:r>
      <w:r w:rsidRPr="0033050A">
        <w:rPr>
          <w:rFonts w:ascii="Times New Roman" w:hAnsi="Times New Roman" w:cs="Times New Roman"/>
          <w:sz w:val="24"/>
          <w:szCs w:val="24"/>
        </w:rPr>
        <w:t>:</w:t>
      </w:r>
    </w:p>
    <w:p w:rsidR="00A32693" w:rsidRPr="0033050A" w:rsidRDefault="00A32693"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w:t>
      </w:r>
      <w:r w:rsidRPr="0033050A">
        <w:rPr>
          <w:rFonts w:ascii="Times New Roman" w:hAnsi="Times New Roman" w:cs="Times New Roman"/>
          <w:sz w:val="24"/>
          <w:szCs w:val="24"/>
        </w:rPr>
        <w:tab/>
        <w:t xml:space="preserve">переход части населения на автономное отопление в связи с </w:t>
      </w:r>
      <w:r w:rsidR="00443E04" w:rsidRPr="0033050A">
        <w:rPr>
          <w:rFonts w:ascii="Times New Roman" w:hAnsi="Times New Roman" w:cs="Times New Roman"/>
          <w:sz w:val="24"/>
          <w:szCs w:val="24"/>
        </w:rPr>
        <w:t>ростом стоимости</w:t>
      </w:r>
      <w:r w:rsidRPr="0033050A">
        <w:rPr>
          <w:rFonts w:ascii="Times New Roman" w:hAnsi="Times New Roman" w:cs="Times New Roman"/>
          <w:sz w:val="24"/>
          <w:szCs w:val="24"/>
        </w:rPr>
        <w:t xml:space="preserve"> коммунальных услуг;</w:t>
      </w:r>
    </w:p>
    <w:p w:rsidR="00A32693" w:rsidRPr="0033050A" w:rsidRDefault="00A32693"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w:t>
      </w:r>
      <w:r w:rsidRPr="0033050A">
        <w:rPr>
          <w:rFonts w:ascii="Times New Roman" w:hAnsi="Times New Roman" w:cs="Times New Roman"/>
          <w:sz w:val="24"/>
          <w:szCs w:val="24"/>
        </w:rPr>
        <w:tab/>
        <w:t>проведение оптимиз</w:t>
      </w:r>
      <w:r w:rsidR="00DF1666" w:rsidRPr="0033050A">
        <w:rPr>
          <w:rFonts w:ascii="Times New Roman" w:hAnsi="Times New Roman" w:cs="Times New Roman"/>
          <w:sz w:val="24"/>
          <w:szCs w:val="24"/>
        </w:rPr>
        <w:t xml:space="preserve">ации сетей </w:t>
      </w:r>
      <w:proofErr w:type="spellStart"/>
      <w:r w:rsidR="00DF1666" w:rsidRPr="0033050A">
        <w:rPr>
          <w:rFonts w:ascii="Times New Roman" w:hAnsi="Times New Roman" w:cs="Times New Roman"/>
          <w:sz w:val="24"/>
          <w:szCs w:val="24"/>
        </w:rPr>
        <w:t>тепло</w:t>
      </w:r>
      <w:r w:rsidRPr="0033050A">
        <w:rPr>
          <w:rFonts w:ascii="Times New Roman" w:hAnsi="Times New Roman" w:cs="Times New Roman"/>
          <w:sz w:val="24"/>
          <w:szCs w:val="24"/>
        </w:rPr>
        <w:t>водоснабжения</w:t>
      </w:r>
      <w:proofErr w:type="spellEnd"/>
      <w:r w:rsidRPr="0033050A">
        <w:rPr>
          <w:rFonts w:ascii="Times New Roman" w:hAnsi="Times New Roman" w:cs="Times New Roman"/>
          <w:sz w:val="24"/>
          <w:szCs w:val="24"/>
        </w:rPr>
        <w:t>;</w:t>
      </w:r>
    </w:p>
    <w:p w:rsidR="00A32693" w:rsidRPr="0033050A" w:rsidRDefault="00A32693"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w:t>
      </w:r>
      <w:r w:rsidRPr="0033050A">
        <w:rPr>
          <w:rFonts w:ascii="Times New Roman" w:hAnsi="Times New Roman" w:cs="Times New Roman"/>
          <w:sz w:val="24"/>
          <w:szCs w:val="24"/>
        </w:rPr>
        <w:tab/>
        <w:t xml:space="preserve">сокращение числа потребителей коммунальных услуг в связи с реализацией   Федерального закона </w:t>
      </w:r>
      <w:r w:rsidR="00EC3F7E" w:rsidRPr="0033050A">
        <w:rPr>
          <w:rFonts w:ascii="Times New Roman" w:hAnsi="Times New Roman" w:cs="Times New Roman"/>
          <w:sz w:val="24"/>
          <w:szCs w:val="24"/>
        </w:rPr>
        <w:t xml:space="preserve">от 25.10.2002 </w:t>
      </w:r>
      <w:r w:rsidRPr="0033050A">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 и программы «Переселение граждан из ветхого и аварийного жилья в зоне </w:t>
      </w:r>
      <w:proofErr w:type="spellStart"/>
      <w:r w:rsidRPr="0033050A">
        <w:rPr>
          <w:rFonts w:ascii="Times New Roman" w:hAnsi="Times New Roman" w:cs="Times New Roman"/>
          <w:sz w:val="24"/>
          <w:szCs w:val="24"/>
        </w:rPr>
        <w:t>БАМа</w:t>
      </w:r>
      <w:proofErr w:type="spellEnd"/>
      <w:r w:rsidRPr="0033050A">
        <w:rPr>
          <w:rFonts w:ascii="Times New Roman" w:hAnsi="Times New Roman" w:cs="Times New Roman"/>
          <w:sz w:val="24"/>
          <w:szCs w:val="24"/>
        </w:rPr>
        <w:t>»;</w:t>
      </w:r>
    </w:p>
    <w:p w:rsidR="00A32693" w:rsidRPr="0033050A" w:rsidRDefault="00EC3F7E"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w:t>
      </w:r>
      <w:r w:rsidRPr="0033050A">
        <w:rPr>
          <w:rFonts w:ascii="Times New Roman" w:hAnsi="Times New Roman" w:cs="Times New Roman"/>
          <w:sz w:val="24"/>
          <w:szCs w:val="24"/>
        </w:rPr>
        <w:tab/>
      </w:r>
      <w:r w:rsidR="00A32693" w:rsidRPr="0033050A">
        <w:rPr>
          <w:rFonts w:ascii="Times New Roman" w:hAnsi="Times New Roman" w:cs="Times New Roman"/>
          <w:sz w:val="24"/>
          <w:szCs w:val="24"/>
        </w:rPr>
        <w:t xml:space="preserve">в связи с установкой приборов коммерческого учета во исполнение требований федерального законодательства в области энергосбережения. </w:t>
      </w:r>
    </w:p>
    <w:p w:rsidR="00A32693" w:rsidRPr="0033050A" w:rsidRDefault="00AF4D77" w:rsidP="00B25836">
      <w:pPr>
        <w:pStyle w:val="1"/>
        <w:numPr>
          <w:ilvl w:val="0"/>
          <w:numId w:val="0"/>
        </w:numPr>
        <w:spacing w:line="240" w:lineRule="auto"/>
        <w:ind w:firstLine="709"/>
        <w:jc w:val="both"/>
        <w:rPr>
          <w:sz w:val="24"/>
          <w:szCs w:val="24"/>
        </w:rPr>
      </w:pPr>
      <w:r w:rsidRPr="0033050A">
        <w:rPr>
          <w:b w:val="0"/>
          <w:sz w:val="24"/>
          <w:szCs w:val="24"/>
        </w:rPr>
        <w:t xml:space="preserve">За последние пять лет в экономику района вложено инвестиций в объеме </w:t>
      </w:r>
      <w:r w:rsidR="00B85ABB" w:rsidRPr="0033050A">
        <w:rPr>
          <w:b w:val="0"/>
          <w:sz w:val="24"/>
          <w:szCs w:val="24"/>
        </w:rPr>
        <w:t>5502,1</w:t>
      </w:r>
      <w:r w:rsidR="0057647D" w:rsidRPr="0033050A">
        <w:rPr>
          <w:b w:val="0"/>
          <w:sz w:val="24"/>
          <w:szCs w:val="24"/>
        </w:rPr>
        <w:t xml:space="preserve"> млн</w:t>
      </w:r>
      <w:r w:rsidRPr="0033050A">
        <w:rPr>
          <w:b w:val="0"/>
          <w:sz w:val="24"/>
          <w:szCs w:val="24"/>
        </w:rPr>
        <w:t xml:space="preserve">. рублей. </w:t>
      </w:r>
      <w:r w:rsidR="00A32693" w:rsidRPr="0033050A">
        <w:rPr>
          <w:b w:val="0"/>
          <w:sz w:val="24"/>
          <w:szCs w:val="24"/>
        </w:rPr>
        <w:t>Объем инвестиций в 201</w:t>
      </w:r>
      <w:r w:rsidR="00B85ABB" w:rsidRPr="0033050A">
        <w:rPr>
          <w:b w:val="0"/>
          <w:sz w:val="24"/>
          <w:szCs w:val="24"/>
        </w:rPr>
        <w:t>6</w:t>
      </w:r>
      <w:r w:rsidR="00A32693" w:rsidRPr="0033050A">
        <w:rPr>
          <w:b w:val="0"/>
          <w:sz w:val="24"/>
          <w:szCs w:val="24"/>
        </w:rPr>
        <w:t xml:space="preserve"> году составил </w:t>
      </w:r>
      <w:r w:rsidR="00B85ABB" w:rsidRPr="0033050A">
        <w:rPr>
          <w:b w:val="0"/>
          <w:sz w:val="24"/>
          <w:szCs w:val="24"/>
        </w:rPr>
        <w:t>1557,1</w:t>
      </w:r>
      <w:r w:rsidR="0025556A" w:rsidRPr="0033050A">
        <w:rPr>
          <w:b w:val="0"/>
          <w:sz w:val="24"/>
          <w:szCs w:val="24"/>
        </w:rPr>
        <w:t xml:space="preserve"> млн. рублей, что превысил</w:t>
      </w:r>
      <w:r w:rsidR="00DF1666" w:rsidRPr="0033050A">
        <w:rPr>
          <w:b w:val="0"/>
          <w:sz w:val="24"/>
          <w:szCs w:val="24"/>
        </w:rPr>
        <w:t>о</w:t>
      </w:r>
      <w:r w:rsidR="00A32693" w:rsidRPr="0033050A">
        <w:rPr>
          <w:b w:val="0"/>
          <w:sz w:val="24"/>
          <w:szCs w:val="24"/>
        </w:rPr>
        <w:t xml:space="preserve"> уров</w:t>
      </w:r>
      <w:r w:rsidR="000544F0" w:rsidRPr="0033050A">
        <w:rPr>
          <w:b w:val="0"/>
          <w:sz w:val="24"/>
          <w:szCs w:val="24"/>
        </w:rPr>
        <w:t>е</w:t>
      </w:r>
      <w:r w:rsidR="00A32693" w:rsidRPr="0033050A">
        <w:rPr>
          <w:b w:val="0"/>
          <w:sz w:val="24"/>
          <w:szCs w:val="24"/>
        </w:rPr>
        <w:t>нь 201</w:t>
      </w:r>
      <w:r w:rsidR="00B85ABB" w:rsidRPr="0033050A">
        <w:rPr>
          <w:b w:val="0"/>
          <w:sz w:val="24"/>
          <w:szCs w:val="24"/>
        </w:rPr>
        <w:t>1</w:t>
      </w:r>
      <w:r w:rsidR="00A32693" w:rsidRPr="0033050A">
        <w:rPr>
          <w:b w:val="0"/>
          <w:sz w:val="24"/>
          <w:szCs w:val="24"/>
        </w:rPr>
        <w:t xml:space="preserve"> года </w:t>
      </w:r>
      <w:r w:rsidR="000544F0" w:rsidRPr="0033050A">
        <w:rPr>
          <w:b w:val="0"/>
          <w:sz w:val="24"/>
          <w:szCs w:val="24"/>
        </w:rPr>
        <w:t xml:space="preserve">в </w:t>
      </w:r>
      <w:r w:rsidR="00B85ABB" w:rsidRPr="0033050A">
        <w:rPr>
          <w:b w:val="0"/>
          <w:sz w:val="24"/>
          <w:szCs w:val="24"/>
        </w:rPr>
        <w:t>3</w:t>
      </w:r>
      <w:r w:rsidR="00A32693" w:rsidRPr="0033050A">
        <w:rPr>
          <w:b w:val="0"/>
          <w:sz w:val="24"/>
          <w:szCs w:val="24"/>
        </w:rPr>
        <w:t xml:space="preserve"> раза. </w:t>
      </w:r>
      <w:r w:rsidR="000544F0" w:rsidRPr="0033050A">
        <w:rPr>
          <w:b w:val="0"/>
          <w:sz w:val="24"/>
          <w:szCs w:val="24"/>
        </w:rPr>
        <w:t xml:space="preserve">Более 90% общего </w:t>
      </w:r>
      <w:r w:rsidR="00A32693" w:rsidRPr="0033050A">
        <w:rPr>
          <w:b w:val="0"/>
          <w:sz w:val="24"/>
          <w:szCs w:val="24"/>
        </w:rPr>
        <w:t>объема инвестиций обеспечен</w:t>
      </w:r>
      <w:r w:rsidR="000544F0" w:rsidRPr="0033050A">
        <w:rPr>
          <w:b w:val="0"/>
          <w:sz w:val="24"/>
          <w:szCs w:val="24"/>
        </w:rPr>
        <w:t>о</w:t>
      </w:r>
      <w:r w:rsidR="00A32693" w:rsidRPr="0033050A">
        <w:rPr>
          <w:b w:val="0"/>
          <w:sz w:val="24"/>
          <w:szCs w:val="24"/>
        </w:rPr>
        <w:t xml:space="preserve"> за</w:t>
      </w:r>
      <w:r w:rsidR="00717280" w:rsidRPr="0033050A">
        <w:rPr>
          <w:b w:val="0"/>
          <w:sz w:val="24"/>
          <w:szCs w:val="24"/>
        </w:rPr>
        <w:t xml:space="preserve"> счет внебюджетных источников. </w:t>
      </w:r>
      <w:r w:rsidR="000544F0" w:rsidRPr="0033050A">
        <w:rPr>
          <w:b w:val="0"/>
          <w:sz w:val="24"/>
          <w:szCs w:val="24"/>
        </w:rPr>
        <w:t>Основная доля инвестиций приходится на отрасли</w:t>
      </w:r>
      <w:r w:rsidR="00A32693" w:rsidRPr="0033050A">
        <w:rPr>
          <w:b w:val="0"/>
          <w:sz w:val="24"/>
          <w:szCs w:val="24"/>
        </w:rPr>
        <w:t xml:space="preserve"> «Добыча полезных ископаемых», «Транспорт»</w:t>
      </w:r>
      <w:r w:rsidR="000544F0" w:rsidRPr="0033050A">
        <w:rPr>
          <w:b w:val="0"/>
          <w:sz w:val="24"/>
          <w:szCs w:val="24"/>
        </w:rPr>
        <w:t xml:space="preserve"> и</w:t>
      </w:r>
      <w:r w:rsidR="00A32693" w:rsidRPr="0033050A">
        <w:rPr>
          <w:b w:val="0"/>
          <w:sz w:val="24"/>
          <w:szCs w:val="24"/>
        </w:rPr>
        <w:t xml:space="preserve"> «Строительство».</w:t>
      </w:r>
    </w:p>
    <w:p w:rsidR="000544F0" w:rsidRPr="0033050A" w:rsidRDefault="000544F0" w:rsidP="00B25836">
      <w:pPr>
        <w:pStyle w:val="a8"/>
        <w:spacing w:after="0" w:line="240" w:lineRule="auto"/>
        <w:ind w:firstLine="567"/>
        <w:jc w:val="both"/>
        <w:rPr>
          <w:rFonts w:ascii="Times New Roman" w:hAnsi="Times New Roman" w:cs="Times New Roman"/>
          <w:iCs/>
          <w:sz w:val="24"/>
          <w:szCs w:val="24"/>
        </w:rPr>
      </w:pPr>
      <w:r w:rsidRPr="0033050A">
        <w:rPr>
          <w:rFonts w:ascii="Times New Roman" w:hAnsi="Times New Roman" w:cs="Times New Roman"/>
          <w:sz w:val="24"/>
          <w:szCs w:val="24"/>
        </w:rPr>
        <w:t>Район относится к зоне рискованного земледелия, земли характеризуются невысоким плодородием.</w:t>
      </w:r>
      <w:r w:rsidRPr="0033050A">
        <w:rPr>
          <w:rFonts w:ascii="Times New Roman" w:hAnsi="Times New Roman" w:cs="Times New Roman"/>
          <w:b/>
          <w:sz w:val="24"/>
          <w:szCs w:val="24"/>
        </w:rPr>
        <w:t xml:space="preserve"> </w:t>
      </w:r>
      <w:r w:rsidR="00EB2E89" w:rsidRPr="0033050A">
        <w:rPr>
          <w:rFonts w:ascii="Times New Roman" w:hAnsi="Times New Roman" w:cs="Times New Roman"/>
          <w:sz w:val="24"/>
          <w:szCs w:val="24"/>
        </w:rPr>
        <w:t>Сельское хозяйство муниципального образования ориентировано на развитие растениеводства (7</w:t>
      </w:r>
      <w:r w:rsidR="00B85ABB" w:rsidRPr="0033050A">
        <w:rPr>
          <w:rFonts w:ascii="Times New Roman" w:hAnsi="Times New Roman" w:cs="Times New Roman"/>
          <w:sz w:val="24"/>
          <w:szCs w:val="24"/>
        </w:rPr>
        <w:t>3</w:t>
      </w:r>
      <w:r w:rsidR="00EB2E89"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Агропромышленный сектор представлен личными подсобными хозяйствами населения и </w:t>
      </w:r>
      <w:r w:rsidR="00AF4D77" w:rsidRPr="0033050A">
        <w:rPr>
          <w:rFonts w:ascii="Times New Roman" w:hAnsi="Times New Roman" w:cs="Times New Roman"/>
          <w:sz w:val="24"/>
          <w:szCs w:val="24"/>
        </w:rPr>
        <w:t>тремя</w:t>
      </w:r>
      <w:r w:rsidRPr="0033050A">
        <w:rPr>
          <w:rFonts w:ascii="Times New Roman" w:hAnsi="Times New Roman" w:cs="Times New Roman"/>
          <w:sz w:val="24"/>
          <w:szCs w:val="24"/>
        </w:rPr>
        <w:t xml:space="preserve"> крестьянскими фермерскими хозяйствами. Объем валовой продукции сельского хозяйства, произведённый всеми категориями хозяйств, за рассматриваемый </w:t>
      </w:r>
      <w:r w:rsidR="00443E04" w:rsidRPr="0033050A">
        <w:rPr>
          <w:rFonts w:ascii="Times New Roman" w:hAnsi="Times New Roman" w:cs="Times New Roman"/>
          <w:sz w:val="24"/>
          <w:szCs w:val="24"/>
        </w:rPr>
        <w:t xml:space="preserve">период </w:t>
      </w:r>
      <w:r w:rsidR="00356352" w:rsidRPr="0033050A">
        <w:rPr>
          <w:rFonts w:ascii="Times New Roman" w:hAnsi="Times New Roman" w:cs="Times New Roman"/>
          <w:sz w:val="24"/>
          <w:szCs w:val="24"/>
        </w:rPr>
        <w:t>остался практически на уровне 2011 года</w:t>
      </w:r>
      <w:r w:rsidR="0025556A" w:rsidRPr="0033050A">
        <w:rPr>
          <w:rFonts w:ascii="Times New Roman" w:hAnsi="Times New Roman" w:cs="Times New Roman"/>
          <w:sz w:val="24"/>
          <w:szCs w:val="24"/>
        </w:rPr>
        <w:t xml:space="preserve"> и составил в 201</w:t>
      </w:r>
      <w:r w:rsidR="00B85ABB" w:rsidRPr="0033050A">
        <w:rPr>
          <w:rFonts w:ascii="Times New Roman" w:hAnsi="Times New Roman" w:cs="Times New Roman"/>
          <w:sz w:val="24"/>
          <w:szCs w:val="24"/>
        </w:rPr>
        <w:t>6</w:t>
      </w:r>
      <w:r w:rsidR="0025556A" w:rsidRPr="0033050A">
        <w:rPr>
          <w:rFonts w:ascii="Times New Roman" w:hAnsi="Times New Roman" w:cs="Times New Roman"/>
          <w:sz w:val="24"/>
          <w:szCs w:val="24"/>
        </w:rPr>
        <w:t xml:space="preserve"> году</w:t>
      </w:r>
      <w:r w:rsidR="00D00C17" w:rsidRPr="0033050A">
        <w:rPr>
          <w:rFonts w:ascii="Times New Roman" w:hAnsi="Times New Roman" w:cs="Times New Roman"/>
          <w:sz w:val="24"/>
          <w:szCs w:val="24"/>
        </w:rPr>
        <w:t xml:space="preserve"> 2</w:t>
      </w:r>
      <w:r w:rsidR="00B85ABB" w:rsidRPr="0033050A">
        <w:rPr>
          <w:rFonts w:ascii="Times New Roman" w:hAnsi="Times New Roman" w:cs="Times New Roman"/>
          <w:sz w:val="24"/>
          <w:szCs w:val="24"/>
        </w:rPr>
        <w:t>7,6</w:t>
      </w:r>
      <w:r w:rsidR="0025556A" w:rsidRPr="0033050A">
        <w:rPr>
          <w:rFonts w:ascii="Times New Roman" w:hAnsi="Times New Roman" w:cs="Times New Roman"/>
          <w:sz w:val="24"/>
          <w:szCs w:val="24"/>
        </w:rPr>
        <w:t xml:space="preserve"> млн. рублей.</w:t>
      </w:r>
    </w:p>
    <w:p w:rsidR="00C10FF0" w:rsidRPr="0033050A" w:rsidRDefault="002841D3" w:rsidP="00B25836">
      <w:pPr>
        <w:pStyle w:val="a8"/>
        <w:tabs>
          <w:tab w:val="center" w:pos="4950"/>
        </w:tab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В муниципальном образовании достаточно хорошо развита сфера розничной торговли. </w:t>
      </w:r>
      <w:r w:rsidR="00EB2E89" w:rsidRPr="0033050A">
        <w:rPr>
          <w:rFonts w:ascii="Times New Roman" w:hAnsi="Times New Roman" w:cs="Times New Roman"/>
          <w:sz w:val="24"/>
          <w:szCs w:val="24"/>
        </w:rPr>
        <w:t>На 01.01.201</w:t>
      </w:r>
      <w:r w:rsidR="00107A65" w:rsidRPr="0033050A">
        <w:rPr>
          <w:rFonts w:ascii="Times New Roman" w:hAnsi="Times New Roman" w:cs="Times New Roman"/>
          <w:sz w:val="24"/>
          <w:szCs w:val="24"/>
        </w:rPr>
        <w:t>7</w:t>
      </w:r>
      <w:r w:rsidR="00EB2E89" w:rsidRPr="0033050A">
        <w:rPr>
          <w:rFonts w:ascii="Times New Roman" w:hAnsi="Times New Roman" w:cs="Times New Roman"/>
          <w:sz w:val="24"/>
          <w:szCs w:val="24"/>
        </w:rPr>
        <w:t>г. и</w:t>
      </w:r>
      <w:r w:rsidRPr="0033050A">
        <w:rPr>
          <w:rFonts w:ascii="Times New Roman" w:hAnsi="Times New Roman" w:cs="Times New Roman"/>
          <w:sz w:val="24"/>
          <w:szCs w:val="24"/>
        </w:rPr>
        <w:t xml:space="preserve">нфраструктура потребительского рынка </w:t>
      </w:r>
      <w:r w:rsidR="00443E04" w:rsidRPr="0033050A">
        <w:rPr>
          <w:rFonts w:ascii="Times New Roman" w:hAnsi="Times New Roman" w:cs="Times New Roman"/>
          <w:sz w:val="24"/>
          <w:szCs w:val="24"/>
        </w:rPr>
        <w:t>представлена 230</w:t>
      </w:r>
      <w:r w:rsidR="00930CCB" w:rsidRPr="0033050A">
        <w:rPr>
          <w:rFonts w:ascii="Times New Roman" w:hAnsi="Times New Roman" w:cs="Times New Roman"/>
          <w:sz w:val="24"/>
          <w:szCs w:val="24"/>
        </w:rPr>
        <w:t xml:space="preserve"> объектами торговли</w:t>
      </w:r>
      <w:r w:rsidR="00EB2E89" w:rsidRPr="0033050A">
        <w:rPr>
          <w:rFonts w:ascii="Times New Roman" w:hAnsi="Times New Roman" w:cs="Times New Roman"/>
          <w:sz w:val="24"/>
          <w:szCs w:val="24"/>
        </w:rPr>
        <w:t xml:space="preserve"> с общей торговой площадью </w:t>
      </w:r>
      <w:r w:rsidR="00107A65" w:rsidRPr="0033050A">
        <w:rPr>
          <w:rFonts w:ascii="Times New Roman" w:hAnsi="Times New Roman" w:cs="Times New Roman"/>
          <w:sz w:val="24"/>
          <w:szCs w:val="24"/>
        </w:rPr>
        <w:t>15988,9</w:t>
      </w:r>
      <w:r w:rsidR="00EB2E89" w:rsidRPr="0033050A">
        <w:rPr>
          <w:rFonts w:ascii="Times New Roman" w:hAnsi="Times New Roman" w:cs="Times New Roman"/>
          <w:sz w:val="24"/>
          <w:szCs w:val="24"/>
        </w:rPr>
        <w:t xml:space="preserve"> кв.м.</w:t>
      </w:r>
      <w:r w:rsidR="00C10FF0"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На территории </w:t>
      </w:r>
      <w:r w:rsidR="00580DA2" w:rsidRPr="0033050A">
        <w:rPr>
          <w:rFonts w:ascii="Times New Roman" w:hAnsi="Times New Roman" w:cs="Times New Roman"/>
          <w:sz w:val="24"/>
          <w:szCs w:val="24"/>
        </w:rPr>
        <w:t>района</w:t>
      </w:r>
      <w:r w:rsidR="001B6EE1" w:rsidRPr="0033050A">
        <w:rPr>
          <w:rFonts w:ascii="Times New Roman" w:hAnsi="Times New Roman" w:cs="Times New Roman"/>
          <w:sz w:val="24"/>
          <w:szCs w:val="24"/>
        </w:rPr>
        <w:t xml:space="preserve"> действую</w:t>
      </w:r>
      <w:r w:rsidR="00580DA2" w:rsidRPr="0033050A">
        <w:rPr>
          <w:rFonts w:ascii="Times New Roman" w:hAnsi="Times New Roman" w:cs="Times New Roman"/>
          <w:sz w:val="24"/>
          <w:szCs w:val="24"/>
        </w:rPr>
        <w:t>т пять</w:t>
      </w:r>
      <w:r w:rsidRPr="0033050A">
        <w:rPr>
          <w:rFonts w:ascii="Times New Roman" w:hAnsi="Times New Roman" w:cs="Times New Roman"/>
          <w:sz w:val="24"/>
          <w:szCs w:val="24"/>
        </w:rPr>
        <w:t xml:space="preserve"> автозаправочн</w:t>
      </w:r>
      <w:r w:rsidR="00580DA2" w:rsidRPr="0033050A">
        <w:rPr>
          <w:rFonts w:ascii="Times New Roman" w:hAnsi="Times New Roman" w:cs="Times New Roman"/>
          <w:sz w:val="24"/>
          <w:szCs w:val="24"/>
        </w:rPr>
        <w:t>ых</w:t>
      </w:r>
      <w:r w:rsidRPr="0033050A">
        <w:rPr>
          <w:rFonts w:ascii="Times New Roman" w:hAnsi="Times New Roman" w:cs="Times New Roman"/>
          <w:sz w:val="24"/>
          <w:szCs w:val="24"/>
        </w:rPr>
        <w:t xml:space="preserve"> станци</w:t>
      </w:r>
      <w:r w:rsidR="00580DA2" w:rsidRPr="0033050A">
        <w:rPr>
          <w:rFonts w:ascii="Times New Roman" w:hAnsi="Times New Roman" w:cs="Times New Roman"/>
          <w:sz w:val="24"/>
          <w:szCs w:val="24"/>
        </w:rPr>
        <w:t>й</w:t>
      </w:r>
      <w:r w:rsidRPr="0033050A">
        <w:rPr>
          <w:rFonts w:ascii="Times New Roman" w:hAnsi="Times New Roman" w:cs="Times New Roman"/>
          <w:sz w:val="24"/>
          <w:szCs w:val="24"/>
        </w:rPr>
        <w:t xml:space="preserve">, </w:t>
      </w:r>
      <w:r w:rsidR="00580DA2" w:rsidRPr="0033050A">
        <w:rPr>
          <w:rFonts w:ascii="Times New Roman" w:hAnsi="Times New Roman" w:cs="Times New Roman"/>
          <w:sz w:val="24"/>
          <w:szCs w:val="24"/>
        </w:rPr>
        <w:t>четыре</w:t>
      </w:r>
      <w:r w:rsidRPr="0033050A">
        <w:rPr>
          <w:rFonts w:ascii="Times New Roman" w:hAnsi="Times New Roman" w:cs="Times New Roman"/>
          <w:sz w:val="24"/>
          <w:szCs w:val="24"/>
        </w:rPr>
        <w:t xml:space="preserve"> аптек</w:t>
      </w:r>
      <w:r w:rsidR="00580DA2" w:rsidRPr="0033050A">
        <w:rPr>
          <w:rFonts w:ascii="Times New Roman" w:hAnsi="Times New Roman" w:cs="Times New Roman"/>
          <w:sz w:val="24"/>
          <w:szCs w:val="24"/>
        </w:rPr>
        <w:t>и.</w:t>
      </w:r>
      <w:r w:rsidRPr="0033050A">
        <w:rPr>
          <w:rFonts w:ascii="Times New Roman" w:hAnsi="Times New Roman" w:cs="Times New Roman"/>
          <w:sz w:val="24"/>
          <w:szCs w:val="24"/>
        </w:rPr>
        <w:t xml:space="preserve"> </w:t>
      </w:r>
      <w:r w:rsidR="00C10FF0" w:rsidRPr="0033050A">
        <w:rPr>
          <w:rFonts w:ascii="Times New Roman" w:hAnsi="Times New Roman" w:cs="Times New Roman"/>
          <w:sz w:val="24"/>
          <w:szCs w:val="24"/>
        </w:rPr>
        <w:t xml:space="preserve"> </w:t>
      </w:r>
      <w:r w:rsidR="00580DA2" w:rsidRPr="0033050A">
        <w:rPr>
          <w:rFonts w:ascii="Times New Roman" w:hAnsi="Times New Roman" w:cs="Times New Roman"/>
          <w:sz w:val="24"/>
          <w:szCs w:val="24"/>
        </w:rPr>
        <w:t xml:space="preserve">По </w:t>
      </w:r>
      <w:r w:rsidR="00443E04" w:rsidRPr="0033050A">
        <w:rPr>
          <w:rFonts w:ascii="Times New Roman" w:hAnsi="Times New Roman" w:cs="Times New Roman"/>
          <w:sz w:val="24"/>
          <w:szCs w:val="24"/>
        </w:rPr>
        <w:t>итогам 201</w:t>
      </w:r>
      <w:r w:rsidR="00107A65" w:rsidRPr="0033050A">
        <w:rPr>
          <w:rFonts w:ascii="Times New Roman" w:hAnsi="Times New Roman" w:cs="Times New Roman"/>
          <w:sz w:val="24"/>
          <w:szCs w:val="24"/>
        </w:rPr>
        <w:t>6</w:t>
      </w:r>
      <w:r w:rsidR="00580DA2" w:rsidRPr="0033050A">
        <w:rPr>
          <w:rFonts w:ascii="Times New Roman" w:hAnsi="Times New Roman" w:cs="Times New Roman"/>
          <w:sz w:val="24"/>
          <w:szCs w:val="24"/>
        </w:rPr>
        <w:t xml:space="preserve"> года оборот</w:t>
      </w:r>
      <w:r w:rsidR="00580DA2" w:rsidRPr="0033050A">
        <w:rPr>
          <w:rFonts w:ascii="Times New Roman" w:hAnsi="Times New Roman" w:cs="Times New Roman"/>
          <w:b/>
          <w:i/>
          <w:sz w:val="24"/>
          <w:szCs w:val="24"/>
        </w:rPr>
        <w:t xml:space="preserve"> </w:t>
      </w:r>
      <w:r w:rsidR="00580DA2" w:rsidRPr="0033050A">
        <w:rPr>
          <w:rFonts w:ascii="Times New Roman" w:hAnsi="Times New Roman" w:cs="Times New Roman"/>
          <w:sz w:val="24"/>
          <w:szCs w:val="24"/>
        </w:rPr>
        <w:t xml:space="preserve">розничной торговли </w:t>
      </w:r>
      <w:r w:rsidR="00580DA2" w:rsidRPr="0033050A">
        <w:rPr>
          <w:rFonts w:ascii="Times New Roman" w:hAnsi="Times New Roman" w:cs="Times New Roman"/>
          <w:sz w:val="24"/>
          <w:szCs w:val="24"/>
        </w:rPr>
        <w:lastRenderedPageBreak/>
        <w:t xml:space="preserve">составил </w:t>
      </w:r>
      <w:r w:rsidR="00107A65" w:rsidRPr="0033050A">
        <w:rPr>
          <w:rFonts w:ascii="Times New Roman" w:hAnsi="Times New Roman" w:cs="Times New Roman"/>
          <w:sz w:val="24"/>
          <w:szCs w:val="24"/>
        </w:rPr>
        <w:t xml:space="preserve">1868,8 </w:t>
      </w:r>
      <w:r w:rsidR="00930CCB" w:rsidRPr="0033050A">
        <w:rPr>
          <w:rFonts w:ascii="Times New Roman" w:hAnsi="Times New Roman" w:cs="Times New Roman"/>
          <w:sz w:val="24"/>
          <w:szCs w:val="24"/>
        </w:rPr>
        <w:t>млн. рублей, что превысило</w:t>
      </w:r>
      <w:r w:rsidR="00580DA2" w:rsidRPr="0033050A">
        <w:rPr>
          <w:rFonts w:ascii="Times New Roman" w:hAnsi="Times New Roman" w:cs="Times New Roman"/>
          <w:sz w:val="24"/>
          <w:szCs w:val="24"/>
        </w:rPr>
        <w:t xml:space="preserve"> уровень 201</w:t>
      </w:r>
      <w:r w:rsidR="00107A65" w:rsidRPr="0033050A">
        <w:rPr>
          <w:rFonts w:ascii="Times New Roman" w:hAnsi="Times New Roman" w:cs="Times New Roman"/>
          <w:sz w:val="24"/>
          <w:szCs w:val="24"/>
        </w:rPr>
        <w:t>1</w:t>
      </w:r>
      <w:r w:rsidR="00580DA2" w:rsidRPr="0033050A">
        <w:rPr>
          <w:rFonts w:ascii="Times New Roman" w:hAnsi="Times New Roman" w:cs="Times New Roman"/>
          <w:sz w:val="24"/>
          <w:szCs w:val="24"/>
        </w:rPr>
        <w:t xml:space="preserve"> года</w:t>
      </w:r>
      <w:r w:rsidR="00107A65" w:rsidRPr="0033050A">
        <w:rPr>
          <w:rFonts w:ascii="Times New Roman" w:hAnsi="Times New Roman" w:cs="Times New Roman"/>
          <w:sz w:val="24"/>
          <w:szCs w:val="24"/>
        </w:rPr>
        <w:t xml:space="preserve"> в 1,6</w:t>
      </w:r>
      <w:r w:rsidR="00580DA2" w:rsidRPr="0033050A">
        <w:rPr>
          <w:rFonts w:ascii="Times New Roman" w:hAnsi="Times New Roman" w:cs="Times New Roman"/>
          <w:sz w:val="24"/>
          <w:szCs w:val="24"/>
        </w:rPr>
        <w:t xml:space="preserve"> раза. Обеспеченность населения торговыми площадями в расчете на 1000 жителей </w:t>
      </w:r>
      <w:r w:rsidR="001B6EE1" w:rsidRPr="0033050A">
        <w:rPr>
          <w:rFonts w:ascii="Times New Roman" w:hAnsi="Times New Roman" w:cs="Times New Roman"/>
          <w:sz w:val="24"/>
          <w:szCs w:val="24"/>
        </w:rPr>
        <w:t>на 01.01.201</w:t>
      </w:r>
      <w:r w:rsidR="00107A65" w:rsidRPr="0033050A">
        <w:rPr>
          <w:rFonts w:ascii="Times New Roman" w:hAnsi="Times New Roman" w:cs="Times New Roman"/>
          <w:sz w:val="24"/>
          <w:szCs w:val="24"/>
        </w:rPr>
        <w:t>7</w:t>
      </w:r>
      <w:r w:rsidR="007C18C3" w:rsidRPr="0033050A">
        <w:rPr>
          <w:rFonts w:ascii="Times New Roman" w:hAnsi="Times New Roman" w:cs="Times New Roman"/>
          <w:sz w:val="24"/>
          <w:szCs w:val="24"/>
        </w:rPr>
        <w:t xml:space="preserve"> </w:t>
      </w:r>
      <w:r w:rsidR="001B6EE1" w:rsidRPr="0033050A">
        <w:rPr>
          <w:rFonts w:ascii="Times New Roman" w:hAnsi="Times New Roman" w:cs="Times New Roman"/>
          <w:sz w:val="24"/>
          <w:szCs w:val="24"/>
        </w:rPr>
        <w:t>г. составила</w:t>
      </w:r>
      <w:r w:rsidR="00580DA2" w:rsidRPr="0033050A">
        <w:rPr>
          <w:rFonts w:ascii="Times New Roman" w:hAnsi="Times New Roman" w:cs="Times New Roman"/>
          <w:sz w:val="24"/>
          <w:szCs w:val="24"/>
        </w:rPr>
        <w:t xml:space="preserve"> 1</w:t>
      </w:r>
      <w:r w:rsidR="00107A65" w:rsidRPr="0033050A">
        <w:rPr>
          <w:rFonts w:ascii="Times New Roman" w:hAnsi="Times New Roman" w:cs="Times New Roman"/>
          <w:sz w:val="24"/>
          <w:szCs w:val="24"/>
        </w:rPr>
        <w:t>524,3</w:t>
      </w:r>
      <w:r w:rsidR="00580DA2" w:rsidRPr="0033050A">
        <w:rPr>
          <w:rFonts w:ascii="Times New Roman" w:hAnsi="Times New Roman" w:cs="Times New Roman"/>
          <w:sz w:val="24"/>
          <w:szCs w:val="24"/>
        </w:rPr>
        <w:t xml:space="preserve"> кв.м. </w:t>
      </w:r>
      <w:r w:rsidR="001B6EE1" w:rsidRPr="0033050A">
        <w:rPr>
          <w:rFonts w:ascii="Times New Roman" w:hAnsi="Times New Roman" w:cs="Times New Roman"/>
          <w:sz w:val="24"/>
          <w:szCs w:val="24"/>
        </w:rPr>
        <w:t xml:space="preserve"> </w:t>
      </w:r>
    </w:p>
    <w:p w:rsidR="00107A65" w:rsidRPr="0033050A" w:rsidRDefault="00580DA2" w:rsidP="00B25836">
      <w:pPr>
        <w:pStyle w:val="a8"/>
        <w:tabs>
          <w:tab w:val="center" w:pos="4950"/>
        </w:tab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На 01.01.201</w:t>
      </w:r>
      <w:r w:rsidR="00107A65" w:rsidRPr="0033050A">
        <w:rPr>
          <w:rFonts w:ascii="Times New Roman" w:hAnsi="Times New Roman" w:cs="Times New Roman"/>
          <w:sz w:val="24"/>
          <w:szCs w:val="24"/>
        </w:rPr>
        <w:t>7</w:t>
      </w:r>
      <w:r w:rsidR="007C18C3"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г. оборот </w:t>
      </w:r>
      <w:r w:rsidRPr="0033050A">
        <w:rPr>
          <w:rFonts w:ascii="Times New Roman" w:hAnsi="Times New Roman" w:cs="Times New Roman"/>
          <w:iCs/>
          <w:sz w:val="24"/>
          <w:szCs w:val="24"/>
        </w:rPr>
        <w:t xml:space="preserve">общественного </w:t>
      </w:r>
      <w:r w:rsidR="00F73740" w:rsidRPr="0033050A">
        <w:rPr>
          <w:rFonts w:ascii="Times New Roman" w:hAnsi="Times New Roman" w:cs="Times New Roman"/>
          <w:iCs/>
          <w:sz w:val="24"/>
          <w:szCs w:val="24"/>
        </w:rPr>
        <w:t>питания</w:t>
      </w:r>
      <w:r w:rsidR="00F73740" w:rsidRPr="0033050A">
        <w:rPr>
          <w:rFonts w:ascii="Times New Roman" w:hAnsi="Times New Roman" w:cs="Times New Roman"/>
          <w:sz w:val="24"/>
          <w:szCs w:val="24"/>
        </w:rPr>
        <w:t xml:space="preserve"> </w:t>
      </w:r>
      <w:r w:rsidR="00443E04" w:rsidRPr="0033050A">
        <w:rPr>
          <w:rFonts w:ascii="Times New Roman" w:hAnsi="Times New Roman" w:cs="Times New Roman"/>
          <w:sz w:val="24"/>
          <w:szCs w:val="24"/>
        </w:rPr>
        <w:t xml:space="preserve">составил </w:t>
      </w:r>
      <w:r w:rsidR="00107A65" w:rsidRPr="0033050A">
        <w:rPr>
          <w:rFonts w:ascii="Times New Roman" w:hAnsi="Times New Roman" w:cs="Times New Roman"/>
          <w:sz w:val="24"/>
          <w:szCs w:val="24"/>
        </w:rPr>
        <w:t xml:space="preserve">172,4 </w:t>
      </w:r>
      <w:r w:rsidRPr="0033050A">
        <w:rPr>
          <w:rFonts w:ascii="Times New Roman" w:hAnsi="Times New Roman" w:cs="Times New Roman"/>
          <w:sz w:val="24"/>
          <w:szCs w:val="24"/>
        </w:rPr>
        <w:t>млн. рублей</w:t>
      </w:r>
      <w:r w:rsidR="00930CCB" w:rsidRPr="0033050A">
        <w:rPr>
          <w:rFonts w:ascii="Times New Roman" w:hAnsi="Times New Roman" w:cs="Times New Roman"/>
          <w:sz w:val="24"/>
          <w:szCs w:val="24"/>
        </w:rPr>
        <w:t>,</w:t>
      </w:r>
      <w:r w:rsidRPr="0033050A">
        <w:rPr>
          <w:rFonts w:ascii="Times New Roman" w:hAnsi="Times New Roman" w:cs="Times New Roman"/>
          <w:sz w:val="24"/>
          <w:szCs w:val="24"/>
        </w:rPr>
        <w:t xml:space="preserve"> </w:t>
      </w:r>
      <w:r w:rsidR="001B6EE1" w:rsidRPr="0033050A">
        <w:rPr>
          <w:rFonts w:ascii="Times New Roman" w:hAnsi="Times New Roman" w:cs="Times New Roman"/>
          <w:sz w:val="24"/>
          <w:szCs w:val="24"/>
        </w:rPr>
        <w:t>что превы</w:t>
      </w:r>
      <w:r w:rsidR="00930CCB" w:rsidRPr="0033050A">
        <w:rPr>
          <w:rFonts w:ascii="Times New Roman" w:hAnsi="Times New Roman" w:cs="Times New Roman"/>
          <w:sz w:val="24"/>
          <w:szCs w:val="24"/>
        </w:rPr>
        <w:t>сило</w:t>
      </w:r>
      <w:r w:rsidR="001B6EE1" w:rsidRPr="0033050A">
        <w:rPr>
          <w:rFonts w:ascii="Times New Roman" w:hAnsi="Times New Roman" w:cs="Times New Roman"/>
          <w:sz w:val="24"/>
          <w:szCs w:val="24"/>
        </w:rPr>
        <w:t xml:space="preserve"> уровень 201</w:t>
      </w:r>
      <w:r w:rsidR="00107A65" w:rsidRPr="0033050A">
        <w:rPr>
          <w:rFonts w:ascii="Times New Roman" w:hAnsi="Times New Roman" w:cs="Times New Roman"/>
          <w:sz w:val="24"/>
          <w:szCs w:val="24"/>
        </w:rPr>
        <w:t>1</w:t>
      </w:r>
      <w:r w:rsidR="001B6EE1" w:rsidRPr="0033050A">
        <w:rPr>
          <w:rFonts w:ascii="Times New Roman" w:hAnsi="Times New Roman" w:cs="Times New Roman"/>
          <w:sz w:val="24"/>
          <w:szCs w:val="24"/>
        </w:rPr>
        <w:t xml:space="preserve"> года</w:t>
      </w:r>
      <w:r w:rsidR="007672A9" w:rsidRPr="0033050A">
        <w:rPr>
          <w:rFonts w:ascii="Times New Roman" w:hAnsi="Times New Roman" w:cs="Times New Roman"/>
          <w:sz w:val="24"/>
          <w:szCs w:val="24"/>
        </w:rPr>
        <w:t xml:space="preserve"> </w:t>
      </w:r>
      <w:r w:rsidR="00107A65" w:rsidRPr="0033050A">
        <w:rPr>
          <w:rFonts w:ascii="Times New Roman" w:hAnsi="Times New Roman" w:cs="Times New Roman"/>
          <w:sz w:val="24"/>
          <w:szCs w:val="24"/>
        </w:rPr>
        <w:t xml:space="preserve">в 3 </w:t>
      </w:r>
      <w:r w:rsidR="001B6EE1" w:rsidRPr="0033050A">
        <w:rPr>
          <w:rFonts w:ascii="Times New Roman" w:hAnsi="Times New Roman" w:cs="Times New Roman"/>
          <w:sz w:val="24"/>
          <w:szCs w:val="24"/>
        </w:rPr>
        <w:t>раза. На территории района действуют 1</w:t>
      </w:r>
      <w:r w:rsidR="00107A65" w:rsidRPr="0033050A">
        <w:rPr>
          <w:rFonts w:ascii="Times New Roman" w:hAnsi="Times New Roman" w:cs="Times New Roman"/>
          <w:sz w:val="24"/>
          <w:szCs w:val="24"/>
        </w:rPr>
        <w:t>2</w:t>
      </w:r>
      <w:r w:rsidR="001B6EE1" w:rsidRPr="0033050A">
        <w:rPr>
          <w:rFonts w:ascii="Times New Roman" w:hAnsi="Times New Roman" w:cs="Times New Roman"/>
          <w:sz w:val="24"/>
          <w:szCs w:val="24"/>
        </w:rPr>
        <w:t xml:space="preserve"> </w:t>
      </w:r>
      <w:r w:rsidR="001B6EE1" w:rsidRPr="0033050A">
        <w:rPr>
          <w:rFonts w:ascii="Times New Roman" w:hAnsi="Times New Roman" w:cs="Times New Roman"/>
          <w:sz w:val="24"/>
          <w:szCs w:val="24"/>
          <w:lang w:eastAsia="ru-RU"/>
        </w:rPr>
        <w:t>объектов</w:t>
      </w:r>
      <w:r w:rsidR="001B6EE1" w:rsidRPr="0033050A">
        <w:rPr>
          <w:rFonts w:ascii="Times New Roman" w:hAnsi="Times New Roman" w:cs="Times New Roman"/>
          <w:sz w:val="24"/>
          <w:szCs w:val="24"/>
        </w:rPr>
        <w:t xml:space="preserve"> о</w:t>
      </w:r>
      <w:r w:rsidR="001B6EE1" w:rsidRPr="0033050A">
        <w:rPr>
          <w:rFonts w:ascii="Times New Roman" w:hAnsi="Times New Roman" w:cs="Times New Roman"/>
          <w:sz w:val="24"/>
          <w:szCs w:val="24"/>
          <w:lang w:eastAsia="ru-RU"/>
        </w:rPr>
        <w:t>бщественного питания с к</w:t>
      </w:r>
      <w:r w:rsidR="00107A65" w:rsidRPr="0033050A">
        <w:rPr>
          <w:rFonts w:ascii="Times New Roman" w:hAnsi="Times New Roman" w:cs="Times New Roman"/>
          <w:sz w:val="24"/>
          <w:szCs w:val="24"/>
        </w:rPr>
        <w:t>оличеством посадочных мест – 376,</w:t>
      </w:r>
      <w:r w:rsidR="001B6EE1" w:rsidRPr="0033050A">
        <w:rPr>
          <w:rFonts w:ascii="Times New Roman" w:hAnsi="Times New Roman" w:cs="Times New Roman"/>
          <w:sz w:val="24"/>
          <w:szCs w:val="24"/>
        </w:rPr>
        <w:t xml:space="preserve"> площадью</w:t>
      </w:r>
      <w:r w:rsidR="007C18C3" w:rsidRPr="0033050A">
        <w:rPr>
          <w:rFonts w:ascii="Times New Roman" w:hAnsi="Times New Roman" w:cs="Times New Roman"/>
          <w:sz w:val="24"/>
          <w:szCs w:val="24"/>
        </w:rPr>
        <w:t xml:space="preserve"> </w:t>
      </w:r>
      <w:r w:rsidR="00107A65" w:rsidRPr="0033050A">
        <w:rPr>
          <w:rFonts w:ascii="Times New Roman" w:hAnsi="Times New Roman" w:cs="Times New Roman"/>
          <w:sz w:val="24"/>
          <w:szCs w:val="24"/>
        </w:rPr>
        <w:t>–</w:t>
      </w:r>
      <w:r w:rsidR="001B6EE1" w:rsidRPr="0033050A">
        <w:rPr>
          <w:rFonts w:ascii="Times New Roman" w:hAnsi="Times New Roman" w:cs="Times New Roman"/>
          <w:sz w:val="24"/>
          <w:szCs w:val="24"/>
        </w:rPr>
        <w:t xml:space="preserve"> </w:t>
      </w:r>
      <w:r w:rsidR="00107A65" w:rsidRPr="0033050A">
        <w:rPr>
          <w:rFonts w:ascii="Times New Roman" w:hAnsi="Times New Roman" w:cs="Times New Roman"/>
          <w:sz w:val="24"/>
          <w:szCs w:val="24"/>
        </w:rPr>
        <w:t xml:space="preserve">861 </w:t>
      </w:r>
      <w:r w:rsidR="001B6EE1" w:rsidRPr="0033050A">
        <w:rPr>
          <w:rFonts w:ascii="Times New Roman" w:hAnsi="Times New Roman" w:cs="Times New Roman"/>
          <w:sz w:val="24"/>
          <w:szCs w:val="24"/>
        </w:rPr>
        <w:t xml:space="preserve">кв.м.  Обеспеченность населения посадочными местами в </w:t>
      </w:r>
      <w:r w:rsidR="00F73740" w:rsidRPr="0033050A">
        <w:rPr>
          <w:rFonts w:ascii="Times New Roman" w:hAnsi="Times New Roman" w:cs="Times New Roman"/>
          <w:sz w:val="24"/>
          <w:szCs w:val="24"/>
        </w:rPr>
        <w:t>расчете на</w:t>
      </w:r>
      <w:r w:rsidR="001B6EE1" w:rsidRPr="0033050A">
        <w:rPr>
          <w:rFonts w:ascii="Times New Roman" w:hAnsi="Times New Roman" w:cs="Times New Roman"/>
          <w:sz w:val="24"/>
          <w:szCs w:val="24"/>
        </w:rPr>
        <w:t xml:space="preserve"> 1000 жителей </w:t>
      </w:r>
      <w:r w:rsidR="00107A65" w:rsidRPr="0033050A">
        <w:rPr>
          <w:rFonts w:ascii="Times New Roman" w:hAnsi="Times New Roman" w:cs="Times New Roman"/>
          <w:sz w:val="24"/>
          <w:szCs w:val="24"/>
        </w:rPr>
        <w:t>в 2016</w:t>
      </w:r>
      <w:r w:rsidR="00930CCB" w:rsidRPr="0033050A">
        <w:rPr>
          <w:rFonts w:ascii="Times New Roman" w:hAnsi="Times New Roman" w:cs="Times New Roman"/>
          <w:sz w:val="24"/>
          <w:szCs w:val="24"/>
        </w:rPr>
        <w:t xml:space="preserve"> году </w:t>
      </w:r>
      <w:r w:rsidR="001B6EE1" w:rsidRPr="0033050A">
        <w:rPr>
          <w:rFonts w:ascii="Times New Roman" w:hAnsi="Times New Roman" w:cs="Times New Roman"/>
          <w:sz w:val="24"/>
          <w:szCs w:val="24"/>
        </w:rPr>
        <w:t>состав</w:t>
      </w:r>
      <w:r w:rsidR="00930CCB" w:rsidRPr="0033050A">
        <w:rPr>
          <w:rFonts w:ascii="Times New Roman" w:hAnsi="Times New Roman" w:cs="Times New Roman"/>
          <w:sz w:val="24"/>
          <w:szCs w:val="24"/>
        </w:rPr>
        <w:t>ила</w:t>
      </w:r>
      <w:r w:rsidR="001B6EE1" w:rsidRPr="0033050A">
        <w:rPr>
          <w:rFonts w:ascii="Times New Roman" w:hAnsi="Times New Roman" w:cs="Times New Roman"/>
          <w:sz w:val="24"/>
          <w:szCs w:val="24"/>
        </w:rPr>
        <w:t xml:space="preserve"> </w:t>
      </w:r>
      <w:r w:rsidR="00107A65" w:rsidRPr="0033050A">
        <w:rPr>
          <w:rFonts w:ascii="Times New Roman" w:hAnsi="Times New Roman" w:cs="Times New Roman"/>
          <w:sz w:val="24"/>
          <w:szCs w:val="24"/>
        </w:rPr>
        <w:t>35,8 посадочных мест.</w:t>
      </w:r>
    </w:p>
    <w:p w:rsidR="00C10FF0" w:rsidRPr="0033050A" w:rsidRDefault="00C10FF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iCs/>
          <w:sz w:val="24"/>
          <w:szCs w:val="24"/>
        </w:rPr>
        <w:t>Объем платных услуг, оказанных населению через все каналы реализации, увеличился  с 2</w:t>
      </w:r>
      <w:r w:rsidR="00CA16E3" w:rsidRPr="0033050A">
        <w:rPr>
          <w:rFonts w:ascii="Times New Roman" w:hAnsi="Times New Roman" w:cs="Times New Roman"/>
          <w:iCs/>
          <w:sz w:val="24"/>
          <w:szCs w:val="24"/>
        </w:rPr>
        <w:t>63,</w:t>
      </w:r>
      <w:r w:rsidR="007672A9" w:rsidRPr="0033050A">
        <w:rPr>
          <w:rFonts w:ascii="Times New Roman" w:hAnsi="Times New Roman" w:cs="Times New Roman"/>
          <w:iCs/>
          <w:sz w:val="24"/>
          <w:szCs w:val="24"/>
        </w:rPr>
        <w:t>2</w:t>
      </w:r>
      <w:r w:rsidRPr="0033050A">
        <w:rPr>
          <w:rFonts w:ascii="Times New Roman" w:hAnsi="Times New Roman" w:cs="Times New Roman"/>
          <w:iCs/>
          <w:sz w:val="24"/>
          <w:szCs w:val="24"/>
        </w:rPr>
        <w:t xml:space="preserve"> млн. рублей в 201</w:t>
      </w:r>
      <w:r w:rsidR="00CA16E3" w:rsidRPr="0033050A">
        <w:rPr>
          <w:rFonts w:ascii="Times New Roman" w:hAnsi="Times New Roman" w:cs="Times New Roman"/>
          <w:iCs/>
          <w:sz w:val="24"/>
          <w:szCs w:val="24"/>
        </w:rPr>
        <w:t>1</w:t>
      </w:r>
      <w:r w:rsidRPr="0033050A">
        <w:rPr>
          <w:rFonts w:ascii="Times New Roman" w:hAnsi="Times New Roman" w:cs="Times New Roman"/>
          <w:iCs/>
          <w:sz w:val="24"/>
          <w:szCs w:val="24"/>
        </w:rPr>
        <w:t xml:space="preserve"> году до 3</w:t>
      </w:r>
      <w:r w:rsidR="00084F92" w:rsidRPr="0033050A">
        <w:rPr>
          <w:rFonts w:ascii="Times New Roman" w:hAnsi="Times New Roman" w:cs="Times New Roman"/>
          <w:iCs/>
          <w:sz w:val="24"/>
          <w:szCs w:val="24"/>
        </w:rPr>
        <w:t>0</w:t>
      </w:r>
      <w:r w:rsidRPr="0033050A">
        <w:rPr>
          <w:rFonts w:ascii="Times New Roman" w:hAnsi="Times New Roman" w:cs="Times New Roman"/>
          <w:iCs/>
          <w:sz w:val="24"/>
          <w:szCs w:val="24"/>
        </w:rPr>
        <w:t xml:space="preserve">5 </w:t>
      </w:r>
      <w:r w:rsidR="00084F92" w:rsidRPr="0033050A">
        <w:rPr>
          <w:rFonts w:ascii="Times New Roman" w:hAnsi="Times New Roman" w:cs="Times New Roman"/>
          <w:iCs/>
          <w:sz w:val="24"/>
          <w:szCs w:val="24"/>
        </w:rPr>
        <w:t>млн. рублей в 2016</w:t>
      </w:r>
      <w:r w:rsidRPr="0033050A">
        <w:rPr>
          <w:rFonts w:ascii="Times New Roman" w:hAnsi="Times New Roman" w:cs="Times New Roman"/>
          <w:iCs/>
          <w:sz w:val="24"/>
          <w:szCs w:val="24"/>
        </w:rPr>
        <w:t xml:space="preserve"> году или на </w:t>
      </w:r>
      <w:r w:rsidR="00084F92" w:rsidRPr="0033050A">
        <w:rPr>
          <w:rFonts w:ascii="Times New Roman" w:hAnsi="Times New Roman" w:cs="Times New Roman"/>
          <w:iCs/>
          <w:sz w:val="24"/>
          <w:szCs w:val="24"/>
        </w:rPr>
        <w:t>15,</w:t>
      </w:r>
      <w:r w:rsidR="007672A9" w:rsidRPr="0033050A">
        <w:rPr>
          <w:rFonts w:ascii="Times New Roman" w:hAnsi="Times New Roman" w:cs="Times New Roman"/>
          <w:iCs/>
          <w:sz w:val="24"/>
          <w:szCs w:val="24"/>
        </w:rPr>
        <w:t>9</w:t>
      </w:r>
      <w:r w:rsidRPr="0033050A">
        <w:rPr>
          <w:rFonts w:ascii="Times New Roman" w:hAnsi="Times New Roman" w:cs="Times New Roman"/>
          <w:iCs/>
          <w:sz w:val="24"/>
          <w:szCs w:val="24"/>
        </w:rPr>
        <w:t>%. Доминирующую роль в формировании рынка услуг по-прежнему играют услуги жилищно-коммунального хозяйства, доля которых на 01.01.201</w:t>
      </w:r>
      <w:r w:rsidR="00084F92" w:rsidRPr="0033050A">
        <w:rPr>
          <w:rFonts w:ascii="Times New Roman" w:hAnsi="Times New Roman" w:cs="Times New Roman"/>
          <w:iCs/>
          <w:sz w:val="24"/>
          <w:szCs w:val="24"/>
        </w:rPr>
        <w:t>7</w:t>
      </w:r>
      <w:r w:rsidR="00C82323" w:rsidRPr="0033050A">
        <w:rPr>
          <w:rFonts w:ascii="Times New Roman" w:hAnsi="Times New Roman" w:cs="Times New Roman"/>
          <w:iCs/>
          <w:sz w:val="24"/>
          <w:szCs w:val="24"/>
        </w:rPr>
        <w:t xml:space="preserve"> </w:t>
      </w:r>
      <w:r w:rsidRPr="0033050A">
        <w:rPr>
          <w:rFonts w:ascii="Times New Roman" w:hAnsi="Times New Roman" w:cs="Times New Roman"/>
          <w:iCs/>
          <w:sz w:val="24"/>
          <w:szCs w:val="24"/>
        </w:rPr>
        <w:t>г</w:t>
      </w:r>
      <w:r w:rsidR="00C82323" w:rsidRPr="0033050A">
        <w:rPr>
          <w:rFonts w:ascii="Times New Roman" w:hAnsi="Times New Roman" w:cs="Times New Roman"/>
          <w:iCs/>
          <w:sz w:val="24"/>
          <w:szCs w:val="24"/>
        </w:rPr>
        <w:t>.</w:t>
      </w:r>
      <w:r w:rsidRPr="0033050A">
        <w:rPr>
          <w:rFonts w:ascii="Times New Roman" w:hAnsi="Times New Roman" w:cs="Times New Roman"/>
          <w:iCs/>
          <w:sz w:val="24"/>
          <w:szCs w:val="24"/>
        </w:rPr>
        <w:t xml:space="preserve"> составляет </w:t>
      </w:r>
      <w:r w:rsidR="00084F92" w:rsidRPr="0033050A">
        <w:rPr>
          <w:rFonts w:ascii="Times New Roman" w:hAnsi="Times New Roman" w:cs="Times New Roman"/>
          <w:iCs/>
          <w:sz w:val="24"/>
          <w:szCs w:val="24"/>
        </w:rPr>
        <w:t>54,3</w:t>
      </w:r>
      <w:r w:rsidRPr="0033050A">
        <w:rPr>
          <w:rFonts w:ascii="Times New Roman" w:hAnsi="Times New Roman" w:cs="Times New Roman"/>
          <w:iCs/>
          <w:sz w:val="24"/>
          <w:szCs w:val="24"/>
        </w:rPr>
        <w:t xml:space="preserve">%, </w:t>
      </w:r>
      <w:r w:rsidR="00084F92" w:rsidRPr="0033050A">
        <w:rPr>
          <w:rFonts w:ascii="Times New Roman" w:hAnsi="Times New Roman" w:cs="Times New Roman"/>
          <w:iCs/>
          <w:sz w:val="24"/>
          <w:szCs w:val="24"/>
        </w:rPr>
        <w:t>услуги связи – 18,8</w:t>
      </w:r>
      <w:r w:rsidRPr="0033050A">
        <w:rPr>
          <w:rFonts w:ascii="Times New Roman" w:hAnsi="Times New Roman" w:cs="Times New Roman"/>
          <w:iCs/>
          <w:sz w:val="24"/>
          <w:szCs w:val="24"/>
        </w:rPr>
        <w:t>%</w:t>
      </w:r>
      <w:r w:rsidR="00F45337" w:rsidRPr="0033050A">
        <w:rPr>
          <w:rFonts w:ascii="Times New Roman" w:hAnsi="Times New Roman" w:cs="Times New Roman"/>
          <w:iCs/>
          <w:sz w:val="24"/>
          <w:szCs w:val="24"/>
        </w:rPr>
        <w:t>.</w:t>
      </w:r>
      <w:r w:rsidRPr="0033050A">
        <w:rPr>
          <w:rFonts w:ascii="Times New Roman" w:hAnsi="Times New Roman" w:cs="Times New Roman"/>
          <w:iCs/>
          <w:sz w:val="24"/>
          <w:szCs w:val="24"/>
        </w:rPr>
        <w:t xml:space="preserve"> На сферу бытовых услуг приходится </w:t>
      </w:r>
      <w:r w:rsidR="00084F92" w:rsidRPr="0033050A">
        <w:rPr>
          <w:rFonts w:ascii="Times New Roman" w:hAnsi="Times New Roman" w:cs="Times New Roman"/>
          <w:iCs/>
          <w:sz w:val="24"/>
          <w:szCs w:val="24"/>
        </w:rPr>
        <w:t>6,5</w:t>
      </w:r>
      <w:r w:rsidRPr="0033050A">
        <w:rPr>
          <w:rFonts w:ascii="Times New Roman" w:hAnsi="Times New Roman" w:cs="Times New Roman"/>
          <w:iCs/>
          <w:sz w:val="24"/>
          <w:szCs w:val="24"/>
        </w:rPr>
        <w:t xml:space="preserve">%. </w:t>
      </w:r>
    </w:p>
    <w:p w:rsidR="001B6EE1" w:rsidRPr="0033050A" w:rsidRDefault="00C10FF0" w:rsidP="00B25836">
      <w:pPr>
        <w:pStyle w:val="a8"/>
        <w:tabs>
          <w:tab w:val="center" w:pos="4950"/>
        </w:tabs>
        <w:spacing w:after="0" w:line="240" w:lineRule="auto"/>
        <w:ind w:firstLine="567"/>
        <w:jc w:val="both"/>
        <w:rPr>
          <w:rFonts w:ascii="Times New Roman" w:hAnsi="Times New Roman" w:cs="Times New Roman"/>
          <w:sz w:val="24"/>
          <w:szCs w:val="24"/>
        </w:rPr>
      </w:pPr>
      <w:r w:rsidRPr="0033050A">
        <w:rPr>
          <w:rFonts w:ascii="Times New Roman" w:eastAsia="Calibri" w:hAnsi="Times New Roman" w:cs="Times New Roman"/>
          <w:sz w:val="24"/>
          <w:szCs w:val="24"/>
        </w:rPr>
        <w:t>В сфере потребительского рынка</w:t>
      </w:r>
      <w:r w:rsidRPr="0033050A">
        <w:rPr>
          <w:rFonts w:ascii="Times New Roman" w:hAnsi="Times New Roman" w:cs="Times New Roman"/>
          <w:sz w:val="24"/>
          <w:szCs w:val="24"/>
        </w:rPr>
        <w:t xml:space="preserve"> за рассматриваемый период от</w:t>
      </w:r>
      <w:r w:rsidR="001D24A3" w:rsidRPr="0033050A">
        <w:rPr>
          <w:rFonts w:ascii="Times New Roman" w:hAnsi="Times New Roman" w:cs="Times New Roman"/>
          <w:sz w:val="24"/>
          <w:szCs w:val="24"/>
        </w:rPr>
        <w:t>к</w:t>
      </w:r>
      <w:r w:rsidRPr="0033050A">
        <w:rPr>
          <w:rFonts w:ascii="Times New Roman" w:hAnsi="Times New Roman" w:cs="Times New Roman"/>
          <w:sz w:val="24"/>
          <w:szCs w:val="24"/>
        </w:rPr>
        <w:t>рыто</w:t>
      </w:r>
      <w:r w:rsidRPr="0033050A">
        <w:rPr>
          <w:rFonts w:ascii="Times New Roman" w:eastAsia="Calibri" w:hAnsi="Times New Roman" w:cs="Times New Roman"/>
          <w:sz w:val="24"/>
          <w:szCs w:val="24"/>
        </w:rPr>
        <w:t xml:space="preserve"> </w:t>
      </w:r>
      <w:r w:rsidR="00FC3A10" w:rsidRPr="0033050A">
        <w:rPr>
          <w:rFonts w:ascii="Times New Roman" w:eastAsia="Calibri" w:hAnsi="Times New Roman" w:cs="Times New Roman"/>
          <w:sz w:val="24"/>
          <w:szCs w:val="24"/>
        </w:rPr>
        <w:t>58</w:t>
      </w:r>
      <w:r w:rsidR="00922E2D" w:rsidRPr="0033050A">
        <w:rPr>
          <w:rFonts w:ascii="Times New Roman" w:eastAsia="Calibri" w:hAnsi="Times New Roman" w:cs="Times New Roman"/>
          <w:sz w:val="24"/>
          <w:szCs w:val="24"/>
        </w:rPr>
        <w:t xml:space="preserve"> </w:t>
      </w:r>
      <w:r w:rsidR="00F45337" w:rsidRPr="0033050A">
        <w:rPr>
          <w:rFonts w:ascii="Times New Roman" w:eastAsia="Calibri" w:hAnsi="Times New Roman" w:cs="Times New Roman"/>
          <w:sz w:val="24"/>
          <w:szCs w:val="24"/>
        </w:rPr>
        <w:t>новых предприятий, в том числе 12</w:t>
      </w:r>
      <w:r w:rsidRPr="0033050A">
        <w:rPr>
          <w:rFonts w:ascii="Times New Roman" w:eastAsia="Calibri" w:hAnsi="Times New Roman" w:cs="Times New Roman"/>
          <w:sz w:val="24"/>
          <w:szCs w:val="24"/>
        </w:rPr>
        <w:t xml:space="preserve"> </w:t>
      </w:r>
      <w:r w:rsidR="00922E2D" w:rsidRPr="0033050A">
        <w:rPr>
          <w:rFonts w:ascii="Times New Roman" w:eastAsia="Calibri" w:hAnsi="Times New Roman" w:cs="Times New Roman"/>
          <w:sz w:val="24"/>
          <w:szCs w:val="24"/>
        </w:rPr>
        <w:t xml:space="preserve">объектов </w:t>
      </w:r>
      <w:r w:rsidRPr="0033050A">
        <w:rPr>
          <w:rFonts w:ascii="Times New Roman" w:eastAsia="Calibri" w:hAnsi="Times New Roman" w:cs="Times New Roman"/>
          <w:sz w:val="24"/>
          <w:szCs w:val="24"/>
        </w:rPr>
        <w:t xml:space="preserve">общественного питания,  </w:t>
      </w:r>
      <w:r w:rsidR="00FC3A10" w:rsidRPr="0033050A">
        <w:rPr>
          <w:rFonts w:ascii="Times New Roman" w:eastAsia="Calibri" w:hAnsi="Times New Roman" w:cs="Times New Roman"/>
          <w:sz w:val="24"/>
          <w:szCs w:val="24"/>
        </w:rPr>
        <w:t>36</w:t>
      </w:r>
      <w:r w:rsidR="00922E2D" w:rsidRPr="0033050A">
        <w:rPr>
          <w:rFonts w:ascii="Times New Roman" w:eastAsia="Calibri" w:hAnsi="Times New Roman" w:cs="Times New Roman"/>
          <w:sz w:val="24"/>
          <w:szCs w:val="24"/>
        </w:rPr>
        <w:t xml:space="preserve"> объектов торговли, в </w:t>
      </w:r>
      <w:r w:rsidRPr="0033050A">
        <w:rPr>
          <w:rFonts w:ascii="Times New Roman" w:eastAsia="Calibri" w:hAnsi="Times New Roman" w:cs="Times New Roman"/>
          <w:sz w:val="24"/>
          <w:szCs w:val="24"/>
        </w:rPr>
        <w:t xml:space="preserve">сфере услуг  </w:t>
      </w:r>
      <w:r w:rsidR="00922E2D" w:rsidRPr="0033050A">
        <w:rPr>
          <w:rFonts w:ascii="Times New Roman" w:eastAsia="Calibri" w:hAnsi="Times New Roman" w:cs="Times New Roman"/>
          <w:sz w:val="24"/>
          <w:szCs w:val="24"/>
        </w:rPr>
        <w:t>-10.</w:t>
      </w:r>
    </w:p>
    <w:p w:rsidR="00F31E63" w:rsidRPr="0033050A" w:rsidRDefault="00831317" w:rsidP="00B25836">
      <w:pPr>
        <w:spacing w:after="0" w:line="240" w:lineRule="auto"/>
        <w:ind w:right="-1" w:firstLine="567"/>
        <w:jc w:val="both"/>
        <w:rPr>
          <w:rFonts w:ascii="Times New Roman" w:hAnsi="Times New Roman" w:cs="Times New Roman"/>
          <w:bCs/>
          <w:sz w:val="24"/>
          <w:szCs w:val="24"/>
        </w:rPr>
      </w:pPr>
      <w:r w:rsidRPr="0033050A">
        <w:rPr>
          <w:rFonts w:ascii="Times New Roman" w:hAnsi="Times New Roman" w:cs="Times New Roman"/>
          <w:sz w:val="24"/>
          <w:szCs w:val="24"/>
        </w:rPr>
        <w:t>До 2012 года в сфере малого бизнеса района отмечались устойчивые темпы развития. Начиная с 2012</w:t>
      </w:r>
      <w:r w:rsidR="00C8619E" w:rsidRPr="0033050A">
        <w:rPr>
          <w:rFonts w:ascii="Times New Roman" w:hAnsi="Times New Roman" w:cs="Times New Roman"/>
          <w:sz w:val="24"/>
          <w:szCs w:val="24"/>
        </w:rPr>
        <w:t xml:space="preserve"> </w:t>
      </w:r>
      <w:r w:rsidR="00443E04" w:rsidRPr="0033050A">
        <w:rPr>
          <w:rFonts w:ascii="Times New Roman" w:hAnsi="Times New Roman" w:cs="Times New Roman"/>
          <w:sz w:val="24"/>
          <w:szCs w:val="24"/>
        </w:rPr>
        <w:t>года, в</w:t>
      </w:r>
      <w:r w:rsidRPr="0033050A">
        <w:rPr>
          <w:rFonts w:ascii="Times New Roman" w:hAnsi="Times New Roman" w:cs="Times New Roman"/>
          <w:sz w:val="24"/>
          <w:szCs w:val="24"/>
        </w:rPr>
        <w:t xml:space="preserve"> связи с изменениями в законодательстве в части увеличения страховых взносов в ПФ РФ и ФСС, отмечается ежегодное сокращение </w:t>
      </w:r>
      <w:r w:rsidR="00EC3F7E" w:rsidRPr="0033050A">
        <w:rPr>
          <w:rFonts w:ascii="Times New Roman" w:hAnsi="Times New Roman" w:cs="Times New Roman"/>
          <w:sz w:val="24"/>
          <w:szCs w:val="24"/>
        </w:rPr>
        <w:t>числа субъектов малого бизнеса.</w:t>
      </w:r>
      <w:r w:rsidRPr="0033050A">
        <w:rPr>
          <w:rFonts w:ascii="Times New Roman" w:hAnsi="Times New Roman" w:cs="Times New Roman"/>
          <w:sz w:val="24"/>
          <w:szCs w:val="24"/>
        </w:rPr>
        <w:t xml:space="preserve"> </w:t>
      </w:r>
      <w:r w:rsidR="00EC3F7E" w:rsidRPr="0033050A">
        <w:rPr>
          <w:rFonts w:ascii="Times New Roman" w:hAnsi="Times New Roman" w:cs="Times New Roman"/>
          <w:sz w:val="24"/>
          <w:szCs w:val="24"/>
        </w:rPr>
        <w:t>Т</w:t>
      </w:r>
      <w:r w:rsidR="00443E04" w:rsidRPr="0033050A">
        <w:rPr>
          <w:rFonts w:ascii="Times New Roman" w:hAnsi="Times New Roman" w:cs="Times New Roman"/>
          <w:sz w:val="24"/>
          <w:szCs w:val="24"/>
        </w:rPr>
        <w:t>ак, в</w:t>
      </w:r>
      <w:r w:rsidR="00EC3F7E" w:rsidRPr="0033050A">
        <w:rPr>
          <w:rFonts w:ascii="Times New Roman" w:hAnsi="Times New Roman" w:cs="Times New Roman"/>
          <w:sz w:val="24"/>
          <w:szCs w:val="24"/>
        </w:rPr>
        <w:t xml:space="preserve"> 201</w:t>
      </w:r>
      <w:r w:rsidR="00FC3A10" w:rsidRPr="0033050A">
        <w:rPr>
          <w:rFonts w:ascii="Times New Roman" w:hAnsi="Times New Roman" w:cs="Times New Roman"/>
          <w:sz w:val="24"/>
          <w:szCs w:val="24"/>
        </w:rPr>
        <w:t>6</w:t>
      </w:r>
      <w:r w:rsidR="00EC3F7E" w:rsidRPr="0033050A">
        <w:rPr>
          <w:rFonts w:ascii="Times New Roman" w:hAnsi="Times New Roman" w:cs="Times New Roman"/>
          <w:sz w:val="24"/>
          <w:szCs w:val="24"/>
        </w:rPr>
        <w:t xml:space="preserve"> году</w:t>
      </w:r>
      <w:r w:rsidRPr="0033050A">
        <w:rPr>
          <w:rFonts w:ascii="Times New Roman" w:hAnsi="Times New Roman" w:cs="Times New Roman"/>
          <w:sz w:val="24"/>
          <w:szCs w:val="24"/>
        </w:rPr>
        <w:t xml:space="preserve"> по сравнению с 201</w:t>
      </w:r>
      <w:r w:rsidR="00C8619E" w:rsidRPr="0033050A">
        <w:rPr>
          <w:rFonts w:ascii="Times New Roman" w:hAnsi="Times New Roman" w:cs="Times New Roman"/>
          <w:sz w:val="24"/>
          <w:szCs w:val="24"/>
        </w:rPr>
        <w:t>2</w:t>
      </w:r>
      <w:r w:rsidRPr="0033050A">
        <w:rPr>
          <w:rFonts w:ascii="Times New Roman" w:hAnsi="Times New Roman" w:cs="Times New Roman"/>
          <w:sz w:val="24"/>
          <w:szCs w:val="24"/>
        </w:rPr>
        <w:t xml:space="preserve"> </w:t>
      </w:r>
      <w:r w:rsidR="00C94B47" w:rsidRPr="0033050A">
        <w:rPr>
          <w:rFonts w:ascii="Times New Roman" w:hAnsi="Times New Roman" w:cs="Times New Roman"/>
          <w:sz w:val="24"/>
          <w:szCs w:val="24"/>
        </w:rPr>
        <w:t xml:space="preserve">годом их число </w:t>
      </w:r>
      <w:r w:rsidR="00443E04" w:rsidRPr="0033050A">
        <w:rPr>
          <w:rFonts w:ascii="Times New Roman" w:hAnsi="Times New Roman" w:cs="Times New Roman"/>
          <w:sz w:val="24"/>
          <w:szCs w:val="24"/>
        </w:rPr>
        <w:t>сократилось на</w:t>
      </w:r>
      <w:r w:rsidRPr="0033050A">
        <w:rPr>
          <w:rFonts w:ascii="Times New Roman" w:hAnsi="Times New Roman" w:cs="Times New Roman"/>
          <w:sz w:val="24"/>
          <w:szCs w:val="24"/>
        </w:rPr>
        <w:t xml:space="preserve"> </w:t>
      </w:r>
      <w:r w:rsidR="007672A9" w:rsidRPr="0033050A">
        <w:rPr>
          <w:rFonts w:ascii="Times New Roman" w:hAnsi="Times New Roman" w:cs="Times New Roman"/>
          <w:sz w:val="24"/>
          <w:szCs w:val="24"/>
        </w:rPr>
        <w:t>41</w:t>
      </w:r>
      <w:r w:rsidR="00FC3A10" w:rsidRPr="0033050A">
        <w:rPr>
          <w:rFonts w:ascii="Times New Roman" w:hAnsi="Times New Roman" w:cs="Times New Roman"/>
          <w:sz w:val="24"/>
          <w:szCs w:val="24"/>
        </w:rPr>
        <w:t>,5</w:t>
      </w:r>
      <w:r w:rsidRPr="0033050A">
        <w:rPr>
          <w:rFonts w:ascii="Times New Roman" w:hAnsi="Times New Roman" w:cs="Times New Roman"/>
          <w:sz w:val="24"/>
          <w:szCs w:val="24"/>
        </w:rPr>
        <w:t>%</w:t>
      </w:r>
      <w:r w:rsidR="00917D91" w:rsidRPr="0033050A">
        <w:rPr>
          <w:rFonts w:ascii="Times New Roman" w:hAnsi="Times New Roman" w:cs="Times New Roman"/>
          <w:sz w:val="24"/>
          <w:szCs w:val="24"/>
        </w:rPr>
        <w:t xml:space="preserve"> (с </w:t>
      </w:r>
      <w:r w:rsidR="007E5E0D" w:rsidRPr="0033050A">
        <w:rPr>
          <w:rFonts w:ascii="Times New Roman" w:hAnsi="Times New Roman" w:cs="Times New Roman"/>
          <w:sz w:val="24"/>
          <w:szCs w:val="24"/>
        </w:rPr>
        <w:t xml:space="preserve">934 </w:t>
      </w:r>
      <w:r w:rsidR="00917D91" w:rsidRPr="0033050A">
        <w:rPr>
          <w:rFonts w:ascii="Times New Roman" w:hAnsi="Times New Roman" w:cs="Times New Roman"/>
          <w:sz w:val="24"/>
          <w:szCs w:val="24"/>
        </w:rPr>
        <w:t xml:space="preserve">до </w:t>
      </w:r>
      <w:r w:rsidR="007E5E0D" w:rsidRPr="0033050A">
        <w:rPr>
          <w:rFonts w:ascii="Times New Roman" w:hAnsi="Times New Roman" w:cs="Times New Roman"/>
          <w:sz w:val="24"/>
          <w:szCs w:val="24"/>
        </w:rPr>
        <w:t>5</w:t>
      </w:r>
      <w:r w:rsidR="00FC3A10" w:rsidRPr="0033050A">
        <w:rPr>
          <w:rFonts w:ascii="Times New Roman" w:hAnsi="Times New Roman" w:cs="Times New Roman"/>
          <w:sz w:val="24"/>
          <w:szCs w:val="24"/>
        </w:rPr>
        <w:t>46</w:t>
      </w:r>
      <w:r w:rsidR="007E5E0D" w:rsidRPr="0033050A">
        <w:rPr>
          <w:rFonts w:ascii="Times New Roman" w:hAnsi="Times New Roman" w:cs="Times New Roman"/>
          <w:sz w:val="24"/>
          <w:szCs w:val="24"/>
        </w:rPr>
        <w:t xml:space="preserve"> </w:t>
      </w:r>
      <w:r w:rsidR="00917D91" w:rsidRPr="0033050A">
        <w:rPr>
          <w:rFonts w:ascii="Times New Roman" w:hAnsi="Times New Roman" w:cs="Times New Roman"/>
          <w:sz w:val="24"/>
          <w:szCs w:val="24"/>
        </w:rPr>
        <w:t>ед.)</w:t>
      </w:r>
      <w:r w:rsidRPr="0033050A">
        <w:rPr>
          <w:rFonts w:ascii="Times New Roman" w:hAnsi="Times New Roman" w:cs="Times New Roman"/>
          <w:sz w:val="24"/>
          <w:szCs w:val="24"/>
        </w:rPr>
        <w:t xml:space="preserve">.  </w:t>
      </w:r>
      <w:r w:rsidR="00F31E63" w:rsidRPr="0033050A">
        <w:rPr>
          <w:rFonts w:ascii="Times New Roman" w:hAnsi="Times New Roman" w:cs="Times New Roman"/>
          <w:sz w:val="24"/>
          <w:szCs w:val="24"/>
        </w:rPr>
        <w:t>На снижение показателей</w:t>
      </w:r>
      <w:r w:rsidR="00C82323" w:rsidRPr="0033050A">
        <w:rPr>
          <w:rFonts w:ascii="Times New Roman" w:hAnsi="Times New Roman" w:cs="Times New Roman"/>
          <w:sz w:val="24"/>
          <w:szCs w:val="24"/>
        </w:rPr>
        <w:t>,</w:t>
      </w:r>
      <w:r w:rsidR="00F31E63" w:rsidRPr="0033050A">
        <w:rPr>
          <w:rFonts w:ascii="Times New Roman" w:hAnsi="Times New Roman" w:cs="Times New Roman"/>
          <w:sz w:val="24"/>
          <w:szCs w:val="24"/>
        </w:rPr>
        <w:t xml:space="preserve"> кроме того</w:t>
      </w:r>
      <w:r w:rsidR="00C82323" w:rsidRPr="0033050A">
        <w:rPr>
          <w:rFonts w:ascii="Times New Roman" w:hAnsi="Times New Roman" w:cs="Times New Roman"/>
          <w:sz w:val="24"/>
          <w:szCs w:val="24"/>
        </w:rPr>
        <w:t>,</w:t>
      </w:r>
      <w:r w:rsidR="00F31E63" w:rsidRPr="0033050A">
        <w:rPr>
          <w:rFonts w:ascii="Times New Roman" w:hAnsi="Times New Roman" w:cs="Times New Roman"/>
          <w:sz w:val="24"/>
          <w:szCs w:val="24"/>
        </w:rPr>
        <w:t xml:space="preserve"> оказало</w:t>
      </w:r>
      <w:r w:rsidR="00626000" w:rsidRPr="0033050A">
        <w:rPr>
          <w:rFonts w:ascii="Times New Roman" w:hAnsi="Times New Roman" w:cs="Times New Roman"/>
          <w:sz w:val="24"/>
          <w:szCs w:val="24"/>
        </w:rPr>
        <w:t xml:space="preserve"> снижение численности населения</w:t>
      </w:r>
      <w:r w:rsidR="00F31E63" w:rsidRPr="0033050A">
        <w:rPr>
          <w:rFonts w:ascii="Times New Roman" w:hAnsi="Times New Roman" w:cs="Times New Roman"/>
          <w:sz w:val="24"/>
          <w:szCs w:val="24"/>
        </w:rPr>
        <w:t xml:space="preserve"> с связи с реализацией Программы «Переселение граждан из ветхого и аварийного жилищного фонда в зоне Байкало-Амурской магистрали на территории Республики Бурятия на 2011-2015 годы» и</w:t>
      </w:r>
      <w:r w:rsidR="00F31E63" w:rsidRPr="0033050A">
        <w:rPr>
          <w:rFonts w:ascii="Times New Roman" w:hAnsi="Times New Roman" w:cs="Times New Roman"/>
          <w:bCs/>
          <w:sz w:val="24"/>
          <w:szCs w:val="24"/>
        </w:rPr>
        <w:t xml:space="preserve">   Фед</w:t>
      </w:r>
      <w:r w:rsidR="00EC3F7E" w:rsidRPr="0033050A">
        <w:rPr>
          <w:rFonts w:ascii="Times New Roman" w:hAnsi="Times New Roman" w:cs="Times New Roman"/>
          <w:bCs/>
          <w:sz w:val="24"/>
          <w:szCs w:val="24"/>
        </w:rPr>
        <w:t>ерального закона от 25.10.2002</w:t>
      </w:r>
      <w:r w:rsidR="00F31E63" w:rsidRPr="0033050A">
        <w:rPr>
          <w:rFonts w:ascii="Times New Roman" w:hAnsi="Times New Roman" w:cs="Times New Roman"/>
          <w:bCs/>
          <w:sz w:val="24"/>
          <w:szCs w:val="24"/>
        </w:rPr>
        <w:t xml:space="preserve"> № 125-ФЗ «О жилищных субсидиях гражданам, выезжающим из районов Крайнего Севера и приравненных к ним местностей». </w:t>
      </w:r>
    </w:p>
    <w:p w:rsidR="00B76CC3" w:rsidRPr="0033050A" w:rsidRDefault="007A37D9" w:rsidP="00B25836">
      <w:pPr>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Объем отгруженных товаров собственного производства, выполненных работ и </w:t>
      </w:r>
      <w:r w:rsidR="00443E04" w:rsidRPr="0033050A">
        <w:rPr>
          <w:rFonts w:ascii="Times New Roman" w:eastAsia="Times New Roman" w:hAnsi="Times New Roman" w:cs="Times New Roman"/>
          <w:sz w:val="24"/>
          <w:szCs w:val="24"/>
          <w:lang w:eastAsia="ru-RU"/>
        </w:rPr>
        <w:t>услуг малыми</w:t>
      </w:r>
      <w:r w:rsidRPr="0033050A">
        <w:rPr>
          <w:rFonts w:ascii="Times New Roman" w:eastAsia="Times New Roman" w:hAnsi="Times New Roman" w:cs="Times New Roman"/>
          <w:sz w:val="24"/>
          <w:szCs w:val="24"/>
          <w:lang w:eastAsia="ru-RU"/>
        </w:rPr>
        <w:t xml:space="preserve"> и средними предприятиями </w:t>
      </w:r>
      <w:r w:rsidR="00DA47BC" w:rsidRPr="0033050A">
        <w:rPr>
          <w:rFonts w:ascii="Times New Roman" w:eastAsia="Times New Roman" w:hAnsi="Times New Roman" w:cs="Times New Roman"/>
          <w:sz w:val="24"/>
          <w:szCs w:val="24"/>
          <w:lang w:eastAsia="ru-RU"/>
        </w:rPr>
        <w:t>в 2016 году вырос относительно 2011 года на 20%</w:t>
      </w:r>
      <w:r w:rsidR="00CA4143" w:rsidRPr="0033050A">
        <w:rPr>
          <w:rFonts w:ascii="Times New Roman" w:eastAsia="Times New Roman" w:hAnsi="Times New Roman" w:cs="Times New Roman"/>
          <w:sz w:val="24"/>
          <w:szCs w:val="24"/>
          <w:lang w:eastAsia="ru-RU"/>
        </w:rPr>
        <w:t>.</w:t>
      </w:r>
      <w:r w:rsidRPr="0033050A">
        <w:rPr>
          <w:rFonts w:ascii="Times New Roman" w:eastAsia="Times New Roman" w:hAnsi="Times New Roman" w:cs="Times New Roman"/>
          <w:sz w:val="24"/>
          <w:szCs w:val="24"/>
          <w:lang w:eastAsia="ru-RU"/>
        </w:rPr>
        <w:t xml:space="preserve">        </w:t>
      </w:r>
    </w:p>
    <w:p w:rsidR="00EC3F7E" w:rsidRPr="0033050A" w:rsidRDefault="00B76CC3"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Одним из наиболее серьезных препятствий в развитии малого предпринимательства</w:t>
      </w:r>
      <w:r w:rsidR="00DC0FA8" w:rsidRPr="0033050A">
        <w:rPr>
          <w:rFonts w:ascii="Times New Roman" w:hAnsi="Times New Roman" w:cs="Times New Roman"/>
          <w:sz w:val="24"/>
          <w:szCs w:val="24"/>
        </w:rPr>
        <w:t xml:space="preserve"> был и остается</w:t>
      </w:r>
      <w:r w:rsidRPr="0033050A">
        <w:rPr>
          <w:rFonts w:ascii="Times New Roman" w:hAnsi="Times New Roman" w:cs="Times New Roman"/>
          <w:sz w:val="24"/>
          <w:szCs w:val="24"/>
        </w:rPr>
        <w:t xml:space="preserve"> ограниченный доступ к финансово - кредитным и имущественным ресурсам. </w:t>
      </w:r>
      <w:r w:rsidR="00DC0FA8" w:rsidRPr="0033050A">
        <w:rPr>
          <w:rFonts w:ascii="Times New Roman" w:hAnsi="Times New Roman" w:cs="Times New Roman"/>
          <w:sz w:val="24"/>
          <w:szCs w:val="24"/>
        </w:rPr>
        <w:t>В целях решения данной проблемы в</w:t>
      </w:r>
      <w:r w:rsidRPr="0033050A">
        <w:rPr>
          <w:rFonts w:ascii="Times New Roman" w:hAnsi="Times New Roman" w:cs="Times New Roman"/>
          <w:sz w:val="24"/>
          <w:szCs w:val="24"/>
        </w:rPr>
        <w:t xml:space="preserve"> 2011 год</w:t>
      </w:r>
      <w:r w:rsidR="00DC0FA8" w:rsidRPr="0033050A">
        <w:rPr>
          <w:rFonts w:ascii="Times New Roman" w:hAnsi="Times New Roman" w:cs="Times New Roman"/>
          <w:sz w:val="24"/>
          <w:szCs w:val="24"/>
        </w:rPr>
        <w:t xml:space="preserve">у создан и </w:t>
      </w:r>
      <w:r w:rsidRPr="0033050A">
        <w:rPr>
          <w:rFonts w:ascii="Times New Roman" w:hAnsi="Times New Roman" w:cs="Times New Roman"/>
          <w:sz w:val="24"/>
          <w:szCs w:val="24"/>
        </w:rPr>
        <w:t xml:space="preserve">действует Фонд поддержки субъектов малого и среднего предпринимательства. </w:t>
      </w:r>
    </w:p>
    <w:p w:rsidR="007A37D9" w:rsidRPr="0033050A" w:rsidRDefault="00EC3F7E"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За период 2011</w:t>
      </w:r>
      <w:r w:rsidR="00B76CC3" w:rsidRPr="0033050A">
        <w:rPr>
          <w:rFonts w:ascii="Times New Roman" w:hAnsi="Times New Roman" w:cs="Times New Roman"/>
          <w:sz w:val="24"/>
          <w:szCs w:val="24"/>
        </w:rPr>
        <w:t xml:space="preserve"> –  201</w:t>
      </w:r>
      <w:r w:rsidR="00FC3A10" w:rsidRPr="0033050A">
        <w:rPr>
          <w:rFonts w:ascii="Times New Roman" w:hAnsi="Times New Roman" w:cs="Times New Roman"/>
          <w:sz w:val="24"/>
          <w:szCs w:val="24"/>
        </w:rPr>
        <w:t>6</w:t>
      </w:r>
      <w:r w:rsidRPr="0033050A">
        <w:rPr>
          <w:rFonts w:ascii="Times New Roman" w:hAnsi="Times New Roman" w:cs="Times New Roman"/>
          <w:sz w:val="24"/>
          <w:szCs w:val="24"/>
        </w:rPr>
        <w:t xml:space="preserve"> г</w:t>
      </w:r>
      <w:r w:rsidR="00B76CC3" w:rsidRPr="0033050A">
        <w:rPr>
          <w:rFonts w:ascii="Times New Roman" w:hAnsi="Times New Roman" w:cs="Times New Roman"/>
          <w:sz w:val="24"/>
          <w:szCs w:val="24"/>
        </w:rPr>
        <w:t xml:space="preserve">г. из средств местного бюджета Фонду выделено </w:t>
      </w:r>
      <w:r w:rsidR="007E452C" w:rsidRPr="0033050A">
        <w:rPr>
          <w:rFonts w:ascii="Times New Roman" w:hAnsi="Times New Roman" w:cs="Times New Roman"/>
          <w:sz w:val="24"/>
          <w:szCs w:val="24"/>
        </w:rPr>
        <w:t>11</w:t>
      </w:r>
      <w:r w:rsidR="00B76CC3" w:rsidRPr="0033050A">
        <w:rPr>
          <w:rFonts w:ascii="Times New Roman" w:hAnsi="Times New Roman" w:cs="Times New Roman"/>
          <w:sz w:val="24"/>
          <w:szCs w:val="24"/>
        </w:rPr>
        <w:t>13,7 тыс.</w:t>
      </w:r>
      <w:r w:rsidR="00443E04" w:rsidRPr="0033050A">
        <w:rPr>
          <w:rFonts w:ascii="Times New Roman" w:hAnsi="Times New Roman" w:cs="Times New Roman"/>
          <w:sz w:val="24"/>
          <w:szCs w:val="24"/>
        </w:rPr>
        <w:t xml:space="preserve">  </w:t>
      </w:r>
      <w:r w:rsidR="00B76CC3" w:rsidRPr="0033050A">
        <w:rPr>
          <w:rFonts w:ascii="Times New Roman" w:hAnsi="Times New Roman" w:cs="Times New Roman"/>
          <w:sz w:val="24"/>
          <w:szCs w:val="24"/>
        </w:rPr>
        <w:t>руб</w:t>
      </w:r>
      <w:r w:rsidR="00443E04" w:rsidRPr="0033050A">
        <w:rPr>
          <w:rFonts w:ascii="Times New Roman" w:hAnsi="Times New Roman" w:cs="Times New Roman"/>
          <w:sz w:val="24"/>
          <w:szCs w:val="24"/>
        </w:rPr>
        <w:t>лей</w:t>
      </w:r>
      <w:r w:rsidR="00B76CC3" w:rsidRPr="0033050A">
        <w:rPr>
          <w:rFonts w:ascii="Times New Roman" w:hAnsi="Times New Roman" w:cs="Times New Roman"/>
          <w:sz w:val="24"/>
          <w:szCs w:val="24"/>
        </w:rPr>
        <w:t xml:space="preserve">, </w:t>
      </w:r>
      <w:r w:rsidR="0082063B" w:rsidRPr="0033050A">
        <w:rPr>
          <w:rFonts w:ascii="Times New Roman" w:hAnsi="Times New Roman" w:cs="Times New Roman"/>
          <w:sz w:val="24"/>
          <w:szCs w:val="24"/>
        </w:rPr>
        <w:t xml:space="preserve">привлечено из </w:t>
      </w:r>
      <w:r w:rsidR="00917D91" w:rsidRPr="0033050A">
        <w:rPr>
          <w:rFonts w:ascii="Times New Roman" w:hAnsi="Times New Roman" w:cs="Times New Roman"/>
          <w:sz w:val="24"/>
          <w:szCs w:val="24"/>
        </w:rPr>
        <w:t xml:space="preserve">ФБ 4630,8 тыс. рублей, </w:t>
      </w:r>
      <w:r w:rsidR="0082063B" w:rsidRPr="0033050A">
        <w:rPr>
          <w:rFonts w:ascii="Times New Roman" w:hAnsi="Times New Roman" w:cs="Times New Roman"/>
          <w:sz w:val="24"/>
          <w:szCs w:val="24"/>
        </w:rPr>
        <w:t>РБ</w:t>
      </w:r>
      <w:r w:rsidR="00917D91" w:rsidRPr="0033050A">
        <w:rPr>
          <w:rFonts w:ascii="Times New Roman" w:hAnsi="Times New Roman" w:cs="Times New Roman"/>
          <w:sz w:val="24"/>
          <w:szCs w:val="24"/>
        </w:rPr>
        <w:t xml:space="preserve"> </w:t>
      </w:r>
      <w:r w:rsidR="00C82323" w:rsidRPr="0033050A">
        <w:rPr>
          <w:rFonts w:ascii="Times New Roman" w:hAnsi="Times New Roman" w:cs="Times New Roman"/>
          <w:sz w:val="24"/>
          <w:szCs w:val="24"/>
        </w:rPr>
        <w:t xml:space="preserve">- </w:t>
      </w:r>
      <w:r w:rsidR="00917D91" w:rsidRPr="0033050A">
        <w:rPr>
          <w:rFonts w:ascii="Times New Roman" w:hAnsi="Times New Roman" w:cs="Times New Roman"/>
          <w:sz w:val="24"/>
          <w:szCs w:val="24"/>
        </w:rPr>
        <w:t>6780,9</w:t>
      </w:r>
      <w:r w:rsidR="0082063B" w:rsidRPr="0033050A">
        <w:rPr>
          <w:rFonts w:ascii="Times New Roman" w:hAnsi="Times New Roman" w:cs="Times New Roman"/>
          <w:sz w:val="24"/>
          <w:szCs w:val="24"/>
        </w:rPr>
        <w:t xml:space="preserve"> тыс.  рублей. Результатом работы </w:t>
      </w:r>
      <w:r w:rsidR="00B76CC3" w:rsidRPr="0033050A">
        <w:rPr>
          <w:rFonts w:ascii="Times New Roman" w:hAnsi="Times New Roman" w:cs="Times New Roman"/>
          <w:sz w:val="24"/>
          <w:szCs w:val="24"/>
        </w:rPr>
        <w:t xml:space="preserve">Фонда </w:t>
      </w:r>
      <w:r w:rsidR="0082063B" w:rsidRPr="0033050A">
        <w:rPr>
          <w:rFonts w:ascii="Times New Roman" w:hAnsi="Times New Roman" w:cs="Times New Roman"/>
          <w:sz w:val="24"/>
          <w:szCs w:val="24"/>
        </w:rPr>
        <w:t xml:space="preserve">явилось </w:t>
      </w:r>
      <w:r w:rsidR="00B76CC3" w:rsidRPr="0033050A">
        <w:rPr>
          <w:rFonts w:ascii="Times New Roman" w:hAnsi="Times New Roman" w:cs="Times New Roman"/>
          <w:sz w:val="24"/>
          <w:szCs w:val="24"/>
        </w:rPr>
        <w:t>предоставлен</w:t>
      </w:r>
      <w:r w:rsidR="0082063B" w:rsidRPr="0033050A">
        <w:rPr>
          <w:rFonts w:ascii="Times New Roman" w:hAnsi="Times New Roman" w:cs="Times New Roman"/>
          <w:sz w:val="24"/>
          <w:szCs w:val="24"/>
        </w:rPr>
        <w:t>ие</w:t>
      </w:r>
      <w:r w:rsidR="00B76CC3" w:rsidRPr="0033050A">
        <w:rPr>
          <w:rFonts w:ascii="Times New Roman" w:hAnsi="Times New Roman" w:cs="Times New Roman"/>
          <w:sz w:val="24"/>
          <w:szCs w:val="24"/>
        </w:rPr>
        <w:t xml:space="preserve"> поддержк</w:t>
      </w:r>
      <w:r w:rsidR="0082063B" w:rsidRPr="0033050A">
        <w:rPr>
          <w:rFonts w:ascii="Times New Roman" w:hAnsi="Times New Roman" w:cs="Times New Roman"/>
          <w:sz w:val="24"/>
          <w:szCs w:val="24"/>
        </w:rPr>
        <w:t>и</w:t>
      </w:r>
      <w:r w:rsidR="007E452C" w:rsidRPr="0033050A">
        <w:rPr>
          <w:rFonts w:ascii="Times New Roman" w:hAnsi="Times New Roman" w:cs="Times New Roman"/>
          <w:sz w:val="24"/>
          <w:szCs w:val="24"/>
        </w:rPr>
        <w:t xml:space="preserve"> 68</w:t>
      </w:r>
      <w:r w:rsidR="00B76CC3" w:rsidRPr="0033050A">
        <w:rPr>
          <w:rFonts w:ascii="Times New Roman" w:hAnsi="Times New Roman" w:cs="Times New Roman"/>
          <w:sz w:val="24"/>
          <w:szCs w:val="24"/>
        </w:rPr>
        <w:t xml:space="preserve"> субъект</w:t>
      </w:r>
      <w:r w:rsidR="007E452C" w:rsidRPr="0033050A">
        <w:rPr>
          <w:rFonts w:ascii="Times New Roman" w:hAnsi="Times New Roman" w:cs="Times New Roman"/>
          <w:sz w:val="24"/>
          <w:szCs w:val="24"/>
        </w:rPr>
        <w:t>ам</w:t>
      </w:r>
      <w:r w:rsidR="00B76CC3" w:rsidRPr="0033050A">
        <w:rPr>
          <w:rFonts w:ascii="Times New Roman" w:hAnsi="Times New Roman" w:cs="Times New Roman"/>
          <w:sz w:val="24"/>
          <w:szCs w:val="24"/>
        </w:rPr>
        <w:t xml:space="preserve"> малого предпринимательства на сумму 2</w:t>
      </w:r>
      <w:r w:rsidR="007E452C" w:rsidRPr="0033050A">
        <w:rPr>
          <w:rFonts w:ascii="Times New Roman" w:hAnsi="Times New Roman" w:cs="Times New Roman"/>
          <w:sz w:val="24"/>
          <w:szCs w:val="24"/>
        </w:rPr>
        <w:t>7,6</w:t>
      </w:r>
      <w:r w:rsidR="00B76CC3" w:rsidRPr="0033050A">
        <w:rPr>
          <w:rFonts w:ascii="Times New Roman" w:hAnsi="Times New Roman" w:cs="Times New Roman"/>
          <w:sz w:val="24"/>
          <w:szCs w:val="24"/>
        </w:rPr>
        <w:t xml:space="preserve"> млн. руб., с</w:t>
      </w:r>
      <w:r w:rsidR="007A37D9" w:rsidRPr="0033050A">
        <w:rPr>
          <w:rFonts w:ascii="Times New Roman" w:hAnsi="Times New Roman" w:cs="Times New Roman"/>
          <w:sz w:val="24"/>
          <w:szCs w:val="24"/>
        </w:rPr>
        <w:t>убъек</w:t>
      </w:r>
      <w:r w:rsidR="00B76CC3" w:rsidRPr="0033050A">
        <w:rPr>
          <w:rFonts w:ascii="Times New Roman" w:hAnsi="Times New Roman" w:cs="Times New Roman"/>
          <w:sz w:val="24"/>
          <w:szCs w:val="24"/>
        </w:rPr>
        <w:t>тами малого предпринимательства</w:t>
      </w:r>
      <w:r w:rsidR="007A37D9" w:rsidRPr="0033050A">
        <w:rPr>
          <w:rFonts w:ascii="Times New Roman" w:hAnsi="Times New Roman" w:cs="Times New Roman"/>
          <w:sz w:val="24"/>
          <w:szCs w:val="24"/>
        </w:rPr>
        <w:t xml:space="preserve"> создано </w:t>
      </w:r>
      <w:r w:rsidR="007E452C" w:rsidRPr="0033050A">
        <w:rPr>
          <w:rFonts w:ascii="Times New Roman" w:hAnsi="Times New Roman" w:cs="Times New Roman"/>
          <w:sz w:val="24"/>
          <w:szCs w:val="24"/>
        </w:rPr>
        <w:t>62</w:t>
      </w:r>
      <w:r w:rsidR="007A37D9" w:rsidRPr="0033050A">
        <w:rPr>
          <w:rFonts w:ascii="Times New Roman" w:hAnsi="Times New Roman" w:cs="Times New Roman"/>
          <w:sz w:val="24"/>
          <w:szCs w:val="24"/>
        </w:rPr>
        <w:t xml:space="preserve"> рабочих мест</w:t>
      </w:r>
      <w:r w:rsidR="007E452C" w:rsidRPr="0033050A">
        <w:rPr>
          <w:rFonts w:ascii="Times New Roman" w:hAnsi="Times New Roman" w:cs="Times New Roman"/>
          <w:sz w:val="24"/>
          <w:szCs w:val="24"/>
        </w:rPr>
        <w:t>а</w:t>
      </w:r>
      <w:r w:rsidR="007A37D9" w:rsidRPr="0033050A">
        <w:rPr>
          <w:rFonts w:ascii="Times New Roman" w:hAnsi="Times New Roman" w:cs="Times New Roman"/>
          <w:sz w:val="24"/>
          <w:szCs w:val="24"/>
        </w:rPr>
        <w:t xml:space="preserve">. </w:t>
      </w:r>
    </w:p>
    <w:p w:rsidR="00E61D76" w:rsidRPr="0033050A" w:rsidRDefault="00B76CC3"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Показатели </w:t>
      </w:r>
      <w:r w:rsidR="00443E04" w:rsidRPr="0033050A">
        <w:rPr>
          <w:rStyle w:val="af0"/>
          <w:rFonts w:eastAsiaTheme="minorHAnsi"/>
          <w:i w:val="0"/>
          <w:color w:val="auto"/>
          <w:sz w:val="24"/>
          <w:szCs w:val="24"/>
        </w:rPr>
        <w:t>строительного комплекса</w:t>
      </w:r>
      <w:r w:rsidR="00443E04" w:rsidRPr="0033050A">
        <w:rPr>
          <w:rFonts w:ascii="Times New Roman" w:hAnsi="Times New Roman" w:cs="Times New Roman"/>
          <w:sz w:val="24"/>
          <w:szCs w:val="24"/>
        </w:rPr>
        <w:t xml:space="preserve"> имеют</w:t>
      </w:r>
      <w:r w:rsidRPr="0033050A">
        <w:rPr>
          <w:rFonts w:ascii="Times New Roman" w:hAnsi="Times New Roman" w:cs="Times New Roman"/>
          <w:sz w:val="24"/>
          <w:szCs w:val="24"/>
        </w:rPr>
        <w:t xml:space="preserve"> положительную динамику. Объем работ, выполненных в строительстве, увеличился с </w:t>
      </w:r>
      <w:r w:rsidR="00F56AC8" w:rsidRPr="0033050A">
        <w:rPr>
          <w:rFonts w:ascii="Times New Roman" w:hAnsi="Times New Roman" w:cs="Times New Roman"/>
          <w:sz w:val="24"/>
          <w:szCs w:val="24"/>
        </w:rPr>
        <w:t>700,8</w:t>
      </w:r>
      <w:r w:rsidRPr="0033050A">
        <w:rPr>
          <w:rFonts w:ascii="Times New Roman" w:hAnsi="Times New Roman" w:cs="Times New Roman"/>
          <w:sz w:val="24"/>
          <w:szCs w:val="24"/>
        </w:rPr>
        <w:t xml:space="preserve"> млн. руб. в 201</w:t>
      </w:r>
      <w:r w:rsidR="00F56AC8" w:rsidRPr="0033050A">
        <w:rPr>
          <w:rFonts w:ascii="Times New Roman" w:hAnsi="Times New Roman" w:cs="Times New Roman"/>
          <w:sz w:val="24"/>
          <w:szCs w:val="24"/>
        </w:rPr>
        <w:t>1</w:t>
      </w:r>
      <w:r w:rsidRPr="0033050A">
        <w:rPr>
          <w:rFonts w:ascii="Times New Roman" w:hAnsi="Times New Roman" w:cs="Times New Roman"/>
          <w:sz w:val="24"/>
          <w:szCs w:val="24"/>
        </w:rPr>
        <w:t xml:space="preserve"> г</w:t>
      </w:r>
      <w:r w:rsidR="00C361DC" w:rsidRPr="0033050A">
        <w:rPr>
          <w:rFonts w:ascii="Times New Roman" w:hAnsi="Times New Roman" w:cs="Times New Roman"/>
          <w:sz w:val="24"/>
          <w:szCs w:val="24"/>
        </w:rPr>
        <w:t>оду</w:t>
      </w:r>
      <w:r w:rsidR="00340022" w:rsidRPr="0033050A">
        <w:rPr>
          <w:rFonts w:ascii="Times New Roman" w:hAnsi="Times New Roman" w:cs="Times New Roman"/>
          <w:sz w:val="24"/>
          <w:szCs w:val="24"/>
        </w:rPr>
        <w:t xml:space="preserve"> до 1175</w:t>
      </w:r>
      <w:r w:rsidRPr="0033050A">
        <w:rPr>
          <w:rFonts w:ascii="Times New Roman" w:hAnsi="Times New Roman" w:cs="Times New Roman"/>
          <w:sz w:val="24"/>
          <w:szCs w:val="24"/>
        </w:rPr>
        <w:t xml:space="preserve"> млн. руб. в 201</w:t>
      </w:r>
      <w:r w:rsidR="00F56AC8" w:rsidRPr="0033050A">
        <w:rPr>
          <w:rFonts w:ascii="Times New Roman" w:hAnsi="Times New Roman" w:cs="Times New Roman"/>
          <w:sz w:val="24"/>
          <w:szCs w:val="24"/>
        </w:rPr>
        <w:t>6</w:t>
      </w:r>
      <w:r w:rsidRPr="0033050A">
        <w:rPr>
          <w:rFonts w:ascii="Times New Roman" w:hAnsi="Times New Roman" w:cs="Times New Roman"/>
          <w:sz w:val="24"/>
          <w:szCs w:val="24"/>
        </w:rPr>
        <w:t xml:space="preserve"> г</w:t>
      </w:r>
      <w:r w:rsidR="00C361DC" w:rsidRPr="0033050A">
        <w:rPr>
          <w:rFonts w:ascii="Times New Roman" w:hAnsi="Times New Roman" w:cs="Times New Roman"/>
          <w:sz w:val="24"/>
          <w:szCs w:val="24"/>
        </w:rPr>
        <w:t>оду</w:t>
      </w:r>
      <w:r w:rsidRPr="0033050A">
        <w:rPr>
          <w:rFonts w:ascii="Times New Roman" w:hAnsi="Times New Roman" w:cs="Times New Roman"/>
          <w:sz w:val="24"/>
          <w:szCs w:val="24"/>
        </w:rPr>
        <w:t xml:space="preserve"> или на </w:t>
      </w:r>
      <w:r w:rsidR="00340022" w:rsidRPr="0033050A">
        <w:rPr>
          <w:rFonts w:ascii="Times New Roman" w:hAnsi="Times New Roman" w:cs="Times New Roman"/>
          <w:sz w:val="24"/>
          <w:szCs w:val="24"/>
        </w:rPr>
        <w:t>67,7</w:t>
      </w:r>
      <w:r w:rsidR="00443E04" w:rsidRPr="0033050A">
        <w:rPr>
          <w:rFonts w:ascii="Times New Roman" w:hAnsi="Times New Roman" w:cs="Times New Roman"/>
          <w:sz w:val="24"/>
          <w:szCs w:val="24"/>
        </w:rPr>
        <w:t>%, в</w:t>
      </w:r>
      <w:r w:rsidRPr="0033050A">
        <w:rPr>
          <w:rFonts w:ascii="Times New Roman" w:hAnsi="Times New Roman" w:cs="Times New Roman"/>
          <w:sz w:val="24"/>
          <w:szCs w:val="24"/>
        </w:rPr>
        <w:t xml:space="preserve"> связи со строительством на </w:t>
      </w:r>
      <w:r w:rsidR="00443E04" w:rsidRPr="0033050A">
        <w:rPr>
          <w:rFonts w:ascii="Times New Roman" w:hAnsi="Times New Roman" w:cs="Times New Roman"/>
          <w:sz w:val="24"/>
          <w:szCs w:val="24"/>
        </w:rPr>
        <w:t>территории района</w:t>
      </w:r>
      <w:r w:rsidRPr="0033050A">
        <w:rPr>
          <w:rFonts w:ascii="Times New Roman" w:hAnsi="Times New Roman" w:cs="Times New Roman"/>
          <w:sz w:val="24"/>
          <w:szCs w:val="24"/>
        </w:rPr>
        <w:t xml:space="preserve"> второго железнодорожного пути.</w:t>
      </w:r>
      <w:r w:rsidR="00CA68BC" w:rsidRPr="0033050A">
        <w:rPr>
          <w:rFonts w:ascii="Times New Roman" w:hAnsi="Times New Roman" w:cs="Times New Roman"/>
          <w:sz w:val="24"/>
          <w:szCs w:val="24"/>
        </w:rPr>
        <w:t xml:space="preserve"> </w:t>
      </w:r>
      <w:r w:rsidRPr="0033050A">
        <w:rPr>
          <w:rFonts w:ascii="Times New Roman" w:hAnsi="Times New Roman" w:cs="Times New Roman"/>
          <w:sz w:val="24"/>
          <w:szCs w:val="24"/>
        </w:rPr>
        <w:t>За период 201</w:t>
      </w:r>
      <w:r w:rsidR="00340022" w:rsidRPr="0033050A">
        <w:rPr>
          <w:rFonts w:ascii="Times New Roman" w:hAnsi="Times New Roman" w:cs="Times New Roman"/>
          <w:sz w:val="24"/>
          <w:szCs w:val="24"/>
        </w:rPr>
        <w:t>2</w:t>
      </w:r>
      <w:r w:rsidRPr="0033050A">
        <w:rPr>
          <w:rFonts w:ascii="Times New Roman" w:hAnsi="Times New Roman" w:cs="Times New Roman"/>
          <w:sz w:val="24"/>
          <w:szCs w:val="24"/>
        </w:rPr>
        <w:t>-201</w:t>
      </w:r>
      <w:r w:rsidR="00340022" w:rsidRPr="0033050A">
        <w:rPr>
          <w:rFonts w:ascii="Times New Roman" w:hAnsi="Times New Roman" w:cs="Times New Roman"/>
          <w:sz w:val="24"/>
          <w:szCs w:val="24"/>
        </w:rPr>
        <w:t>6</w:t>
      </w:r>
      <w:r w:rsidRPr="0033050A">
        <w:rPr>
          <w:rFonts w:ascii="Times New Roman" w:hAnsi="Times New Roman" w:cs="Times New Roman"/>
          <w:sz w:val="24"/>
          <w:szCs w:val="24"/>
        </w:rPr>
        <w:t xml:space="preserve">г.г. в действие было введено </w:t>
      </w:r>
      <w:r w:rsidR="00340022" w:rsidRPr="0033050A">
        <w:rPr>
          <w:rFonts w:ascii="Times New Roman" w:hAnsi="Times New Roman" w:cs="Times New Roman"/>
          <w:sz w:val="24"/>
          <w:szCs w:val="24"/>
        </w:rPr>
        <w:t xml:space="preserve">13,1 </w:t>
      </w:r>
      <w:r w:rsidRPr="0033050A">
        <w:rPr>
          <w:rFonts w:ascii="Times New Roman" w:hAnsi="Times New Roman" w:cs="Times New Roman"/>
          <w:sz w:val="24"/>
          <w:szCs w:val="24"/>
        </w:rPr>
        <w:t>тыс. кв. м.  жилья.</w:t>
      </w:r>
      <w:r w:rsidR="00CA68BC" w:rsidRPr="0033050A">
        <w:rPr>
          <w:rFonts w:ascii="Times New Roman" w:hAnsi="Times New Roman" w:cs="Times New Roman"/>
          <w:sz w:val="24"/>
          <w:szCs w:val="24"/>
        </w:rPr>
        <w:t xml:space="preserve"> </w:t>
      </w:r>
      <w:r w:rsidR="00E61D76" w:rsidRPr="0033050A">
        <w:rPr>
          <w:rFonts w:ascii="Times New Roman" w:hAnsi="Times New Roman" w:cs="Times New Roman"/>
          <w:sz w:val="24"/>
          <w:szCs w:val="24"/>
        </w:rPr>
        <w:t xml:space="preserve">Обеспеченность жилой площадью в среднем на 1 жителя </w:t>
      </w:r>
      <w:r w:rsidR="00CA68BC" w:rsidRPr="0033050A">
        <w:rPr>
          <w:rFonts w:ascii="Times New Roman" w:hAnsi="Times New Roman" w:cs="Times New Roman"/>
          <w:sz w:val="24"/>
          <w:szCs w:val="24"/>
        </w:rPr>
        <w:t>на 01.01.201</w:t>
      </w:r>
      <w:r w:rsidR="00340022" w:rsidRPr="0033050A">
        <w:rPr>
          <w:rFonts w:ascii="Times New Roman" w:hAnsi="Times New Roman" w:cs="Times New Roman"/>
          <w:sz w:val="24"/>
          <w:szCs w:val="24"/>
        </w:rPr>
        <w:t>7</w:t>
      </w:r>
      <w:r w:rsidR="00C82323" w:rsidRPr="0033050A">
        <w:rPr>
          <w:rFonts w:ascii="Times New Roman" w:hAnsi="Times New Roman" w:cs="Times New Roman"/>
          <w:sz w:val="24"/>
          <w:szCs w:val="24"/>
        </w:rPr>
        <w:t xml:space="preserve"> </w:t>
      </w:r>
      <w:r w:rsidR="00CA68BC" w:rsidRPr="0033050A">
        <w:rPr>
          <w:rFonts w:ascii="Times New Roman" w:hAnsi="Times New Roman" w:cs="Times New Roman"/>
          <w:sz w:val="24"/>
          <w:szCs w:val="24"/>
        </w:rPr>
        <w:t>г.</w:t>
      </w:r>
      <w:r w:rsidR="00E61D76" w:rsidRPr="0033050A">
        <w:rPr>
          <w:rFonts w:ascii="Times New Roman" w:hAnsi="Times New Roman" w:cs="Times New Roman"/>
          <w:sz w:val="24"/>
          <w:szCs w:val="24"/>
        </w:rPr>
        <w:t xml:space="preserve"> составила 2</w:t>
      </w:r>
      <w:r w:rsidR="00340022" w:rsidRPr="0033050A">
        <w:rPr>
          <w:rFonts w:ascii="Times New Roman" w:hAnsi="Times New Roman" w:cs="Times New Roman"/>
          <w:sz w:val="24"/>
          <w:szCs w:val="24"/>
        </w:rPr>
        <w:t>7,8</w:t>
      </w:r>
      <w:r w:rsidR="00CA68BC" w:rsidRPr="0033050A">
        <w:rPr>
          <w:rFonts w:ascii="Times New Roman" w:hAnsi="Times New Roman" w:cs="Times New Roman"/>
          <w:sz w:val="24"/>
          <w:szCs w:val="24"/>
        </w:rPr>
        <w:t xml:space="preserve"> кв.м</w:t>
      </w:r>
      <w:r w:rsidR="00E61D76" w:rsidRPr="0033050A">
        <w:rPr>
          <w:rFonts w:ascii="Times New Roman" w:hAnsi="Times New Roman" w:cs="Times New Roman"/>
          <w:sz w:val="24"/>
          <w:szCs w:val="24"/>
        </w:rPr>
        <w:t xml:space="preserve">. </w:t>
      </w:r>
    </w:p>
    <w:p w:rsidR="006B42D3" w:rsidRPr="0033050A" w:rsidRDefault="006B42D3" w:rsidP="00B25836">
      <w:pPr>
        <w:pStyle w:val="1"/>
        <w:numPr>
          <w:ilvl w:val="0"/>
          <w:numId w:val="0"/>
        </w:numPr>
        <w:spacing w:line="240" w:lineRule="auto"/>
        <w:ind w:firstLine="709"/>
        <w:jc w:val="both"/>
        <w:rPr>
          <w:b w:val="0"/>
          <w:sz w:val="24"/>
          <w:szCs w:val="24"/>
        </w:rPr>
      </w:pPr>
      <w:r w:rsidRPr="0033050A">
        <w:rPr>
          <w:b w:val="0"/>
          <w:sz w:val="24"/>
          <w:szCs w:val="24"/>
        </w:rPr>
        <w:t>За период с 201</w:t>
      </w:r>
      <w:r w:rsidR="00340022" w:rsidRPr="0033050A">
        <w:rPr>
          <w:b w:val="0"/>
          <w:sz w:val="24"/>
          <w:szCs w:val="24"/>
        </w:rPr>
        <w:t>2 по 2016</w:t>
      </w:r>
      <w:r w:rsidRPr="0033050A">
        <w:rPr>
          <w:b w:val="0"/>
          <w:sz w:val="24"/>
          <w:szCs w:val="24"/>
        </w:rPr>
        <w:t xml:space="preserve"> годы объем налоговых и неналоговых доходов консолидированного бюджета составил </w:t>
      </w:r>
      <w:r w:rsidR="00340022" w:rsidRPr="0033050A">
        <w:rPr>
          <w:b w:val="0"/>
          <w:sz w:val="24"/>
          <w:szCs w:val="24"/>
        </w:rPr>
        <w:t xml:space="preserve">1239,8 </w:t>
      </w:r>
      <w:r w:rsidRPr="0033050A">
        <w:rPr>
          <w:b w:val="0"/>
          <w:sz w:val="24"/>
          <w:szCs w:val="24"/>
        </w:rPr>
        <w:t>мл</w:t>
      </w:r>
      <w:r w:rsidR="0057647D" w:rsidRPr="0033050A">
        <w:rPr>
          <w:b w:val="0"/>
          <w:sz w:val="24"/>
          <w:szCs w:val="24"/>
        </w:rPr>
        <w:t>н</w:t>
      </w:r>
      <w:r w:rsidRPr="0033050A">
        <w:rPr>
          <w:b w:val="0"/>
          <w:sz w:val="24"/>
          <w:szCs w:val="24"/>
        </w:rPr>
        <w:t xml:space="preserve">. рублей. Доля налоговых и неналоговых доходов в общей сумме доходов консолидированного бюджета </w:t>
      </w:r>
      <w:r w:rsidR="00C82323" w:rsidRPr="0033050A">
        <w:rPr>
          <w:b w:val="0"/>
          <w:sz w:val="24"/>
          <w:szCs w:val="24"/>
        </w:rPr>
        <w:t>в</w:t>
      </w:r>
      <w:r w:rsidRPr="0033050A">
        <w:rPr>
          <w:b w:val="0"/>
          <w:sz w:val="24"/>
          <w:szCs w:val="24"/>
        </w:rPr>
        <w:t xml:space="preserve"> этот же период </w:t>
      </w:r>
      <w:r w:rsidR="0060362D" w:rsidRPr="0033050A">
        <w:rPr>
          <w:b w:val="0"/>
          <w:sz w:val="24"/>
          <w:szCs w:val="24"/>
        </w:rPr>
        <w:t xml:space="preserve">увеличилась незначительно </w:t>
      </w:r>
      <w:r w:rsidRPr="0033050A">
        <w:rPr>
          <w:b w:val="0"/>
          <w:sz w:val="24"/>
          <w:szCs w:val="24"/>
        </w:rPr>
        <w:t xml:space="preserve">с </w:t>
      </w:r>
      <w:r w:rsidR="00151E19" w:rsidRPr="0033050A">
        <w:rPr>
          <w:b w:val="0"/>
          <w:sz w:val="24"/>
          <w:szCs w:val="24"/>
        </w:rPr>
        <w:t>26</w:t>
      </w:r>
      <w:r w:rsidRPr="0033050A">
        <w:rPr>
          <w:b w:val="0"/>
          <w:sz w:val="24"/>
          <w:szCs w:val="24"/>
        </w:rPr>
        <w:t xml:space="preserve"> % до </w:t>
      </w:r>
      <w:r w:rsidR="0060362D" w:rsidRPr="0033050A">
        <w:rPr>
          <w:b w:val="0"/>
          <w:sz w:val="24"/>
          <w:szCs w:val="24"/>
        </w:rPr>
        <w:t>26,9</w:t>
      </w:r>
      <w:r w:rsidRPr="0033050A">
        <w:rPr>
          <w:b w:val="0"/>
          <w:sz w:val="24"/>
          <w:szCs w:val="24"/>
        </w:rPr>
        <w:t xml:space="preserve"> %. Рост</w:t>
      </w:r>
      <w:r w:rsidR="001B74B3" w:rsidRPr="0033050A">
        <w:rPr>
          <w:b w:val="0"/>
          <w:sz w:val="24"/>
          <w:szCs w:val="24"/>
        </w:rPr>
        <w:t xml:space="preserve"> объема</w:t>
      </w:r>
      <w:r w:rsidRPr="0033050A">
        <w:rPr>
          <w:b w:val="0"/>
          <w:sz w:val="24"/>
          <w:szCs w:val="24"/>
        </w:rPr>
        <w:t xml:space="preserve"> налоговых и неналоговых доходов в 201</w:t>
      </w:r>
      <w:r w:rsidR="00B34711" w:rsidRPr="0033050A">
        <w:rPr>
          <w:b w:val="0"/>
          <w:sz w:val="24"/>
          <w:szCs w:val="24"/>
        </w:rPr>
        <w:t xml:space="preserve">6 </w:t>
      </w:r>
      <w:r w:rsidRPr="0033050A">
        <w:rPr>
          <w:b w:val="0"/>
          <w:sz w:val="24"/>
          <w:szCs w:val="24"/>
        </w:rPr>
        <w:t>году соста</w:t>
      </w:r>
      <w:r w:rsidR="0057647D" w:rsidRPr="0033050A">
        <w:rPr>
          <w:b w:val="0"/>
          <w:sz w:val="24"/>
          <w:szCs w:val="24"/>
        </w:rPr>
        <w:t>вил 1,</w:t>
      </w:r>
      <w:r w:rsidR="00B34711" w:rsidRPr="0033050A">
        <w:rPr>
          <w:b w:val="0"/>
          <w:sz w:val="24"/>
          <w:szCs w:val="24"/>
        </w:rPr>
        <w:t>8</w:t>
      </w:r>
      <w:r w:rsidR="00C82323" w:rsidRPr="0033050A">
        <w:rPr>
          <w:b w:val="0"/>
          <w:sz w:val="24"/>
          <w:szCs w:val="24"/>
        </w:rPr>
        <w:t xml:space="preserve"> раза к уровню 201</w:t>
      </w:r>
      <w:r w:rsidR="00B34711" w:rsidRPr="0033050A">
        <w:rPr>
          <w:b w:val="0"/>
          <w:sz w:val="24"/>
          <w:szCs w:val="24"/>
        </w:rPr>
        <w:t>1</w:t>
      </w:r>
      <w:r w:rsidR="00C82323" w:rsidRPr="0033050A">
        <w:rPr>
          <w:b w:val="0"/>
          <w:sz w:val="24"/>
          <w:szCs w:val="24"/>
        </w:rPr>
        <w:t xml:space="preserve"> года</w:t>
      </w:r>
      <w:r w:rsidRPr="0033050A">
        <w:rPr>
          <w:b w:val="0"/>
          <w:sz w:val="24"/>
          <w:szCs w:val="24"/>
        </w:rPr>
        <w:t xml:space="preserve"> </w:t>
      </w:r>
      <w:r w:rsidR="001B74B3" w:rsidRPr="0033050A">
        <w:rPr>
          <w:b w:val="0"/>
          <w:sz w:val="24"/>
          <w:szCs w:val="24"/>
        </w:rPr>
        <w:t>и дости</w:t>
      </w:r>
      <w:r w:rsidR="00C836BF" w:rsidRPr="0033050A">
        <w:rPr>
          <w:b w:val="0"/>
          <w:sz w:val="24"/>
          <w:szCs w:val="24"/>
        </w:rPr>
        <w:t>г</w:t>
      </w:r>
      <w:r w:rsidR="001B74B3" w:rsidRPr="0033050A">
        <w:rPr>
          <w:b w:val="0"/>
          <w:sz w:val="24"/>
          <w:szCs w:val="24"/>
        </w:rPr>
        <w:t xml:space="preserve"> значения </w:t>
      </w:r>
      <w:r w:rsidR="008000F9" w:rsidRPr="0033050A">
        <w:rPr>
          <w:b w:val="0"/>
          <w:sz w:val="24"/>
          <w:szCs w:val="24"/>
        </w:rPr>
        <w:t>2</w:t>
      </w:r>
      <w:r w:rsidR="00340022" w:rsidRPr="0033050A">
        <w:rPr>
          <w:b w:val="0"/>
          <w:sz w:val="24"/>
          <w:szCs w:val="24"/>
        </w:rPr>
        <w:t>64,1</w:t>
      </w:r>
      <w:r w:rsidR="008000F9" w:rsidRPr="0033050A">
        <w:rPr>
          <w:b w:val="0"/>
          <w:sz w:val="24"/>
          <w:szCs w:val="24"/>
        </w:rPr>
        <w:t xml:space="preserve"> </w:t>
      </w:r>
      <w:r w:rsidR="001B74B3" w:rsidRPr="0033050A">
        <w:rPr>
          <w:b w:val="0"/>
          <w:sz w:val="24"/>
          <w:szCs w:val="24"/>
        </w:rPr>
        <w:t>млн. рублей.</w:t>
      </w:r>
    </w:p>
    <w:p w:rsidR="00E00A19" w:rsidRPr="0033050A" w:rsidRDefault="00E00A19" w:rsidP="00B25836">
      <w:pPr>
        <w:pStyle w:val="1"/>
        <w:numPr>
          <w:ilvl w:val="0"/>
          <w:numId w:val="0"/>
        </w:numPr>
        <w:spacing w:line="240" w:lineRule="auto"/>
        <w:ind w:firstLine="709"/>
        <w:jc w:val="both"/>
        <w:rPr>
          <w:b w:val="0"/>
          <w:sz w:val="24"/>
          <w:szCs w:val="24"/>
        </w:rPr>
      </w:pPr>
      <w:r w:rsidRPr="0033050A">
        <w:rPr>
          <w:b w:val="0"/>
          <w:sz w:val="24"/>
          <w:szCs w:val="24"/>
        </w:rPr>
        <w:t xml:space="preserve">Достижение основной цели социально-экономического развития </w:t>
      </w:r>
      <w:r w:rsidR="00002B41" w:rsidRPr="0033050A">
        <w:rPr>
          <w:b w:val="0"/>
          <w:sz w:val="24"/>
          <w:szCs w:val="24"/>
        </w:rPr>
        <w:t>района</w:t>
      </w:r>
      <w:r w:rsidRPr="0033050A">
        <w:rPr>
          <w:b w:val="0"/>
          <w:sz w:val="24"/>
          <w:szCs w:val="24"/>
        </w:rPr>
        <w:t xml:space="preserve"> – повышени</w:t>
      </w:r>
      <w:r w:rsidR="00C82323" w:rsidRPr="0033050A">
        <w:rPr>
          <w:b w:val="0"/>
          <w:sz w:val="24"/>
          <w:szCs w:val="24"/>
        </w:rPr>
        <w:t xml:space="preserve">е уровня жизни населения - </w:t>
      </w:r>
      <w:r w:rsidRPr="0033050A">
        <w:rPr>
          <w:b w:val="0"/>
          <w:sz w:val="24"/>
          <w:szCs w:val="24"/>
        </w:rPr>
        <w:t>характеризуется следующими значениями показателей:</w:t>
      </w:r>
    </w:p>
    <w:p w:rsidR="00E00A19" w:rsidRPr="0033050A" w:rsidRDefault="00E00A19" w:rsidP="00E26387">
      <w:pPr>
        <w:pStyle w:val="a3"/>
        <w:numPr>
          <w:ilvl w:val="0"/>
          <w:numId w:val="71"/>
        </w:numPr>
        <w:tabs>
          <w:tab w:val="left" w:pos="284"/>
        </w:tabs>
        <w:spacing w:after="0" w:line="240" w:lineRule="auto"/>
        <w:ind w:left="0" w:right="-1" w:firstLine="0"/>
        <w:jc w:val="both"/>
        <w:rPr>
          <w:rFonts w:ascii="Times New Roman" w:hAnsi="Times New Roman" w:cs="Times New Roman"/>
          <w:b/>
          <w:sz w:val="24"/>
          <w:szCs w:val="24"/>
        </w:rPr>
      </w:pPr>
      <w:r w:rsidRPr="0033050A">
        <w:rPr>
          <w:rFonts w:ascii="Times New Roman" w:hAnsi="Times New Roman" w:cs="Times New Roman"/>
          <w:sz w:val="24"/>
          <w:szCs w:val="24"/>
        </w:rPr>
        <w:t xml:space="preserve">среднемесячная заработная плата работников увеличилась </w:t>
      </w:r>
      <w:r w:rsidR="00EB5A15" w:rsidRPr="0033050A">
        <w:rPr>
          <w:rFonts w:ascii="Times New Roman" w:hAnsi="Times New Roman" w:cs="Times New Roman"/>
          <w:sz w:val="24"/>
          <w:szCs w:val="24"/>
        </w:rPr>
        <w:t xml:space="preserve">на </w:t>
      </w:r>
      <w:r w:rsidR="00E26387" w:rsidRPr="0033050A">
        <w:rPr>
          <w:rFonts w:ascii="Times New Roman" w:hAnsi="Times New Roman" w:cs="Times New Roman"/>
          <w:sz w:val="24"/>
          <w:szCs w:val="24"/>
        </w:rPr>
        <w:t>61</w:t>
      </w:r>
      <w:r w:rsidR="00EB5A15" w:rsidRPr="0033050A">
        <w:rPr>
          <w:rFonts w:ascii="Times New Roman" w:hAnsi="Times New Roman" w:cs="Times New Roman"/>
          <w:sz w:val="24"/>
          <w:szCs w:val="24"/>
        </w:rPr>
        <w:t>%</w:t>
      </w:r>
      <w:r w:rsidRPr="0033050A">
        <w:rPr>
          <w:rFonts w:ascii="Times New Roman" w:hAnsi="Times New Roman" w:cs="Times New Roman"/>
          <w:sz w:val="24"/>
          <w:szCs w:val="24"/>
        </w:rPr>
        <w:t xml:space="preserve"> (с </w:t>
      </w:r>
      <w:r w:rsidR="00E26387" w:rsidRPr="0033050A">
        <w:rPr>
          <w:rFonts w:ascii="Times New Roman" w:hAnsi="Times New Roman" w:cs="Times New Roman"/>
          <w:sz w:val="24"/>
          <w:szCs w:val="24"/>
        </w:rPr>
        <w:t>23,8</w:t>
      </w:r>
      <w:r w:rsidRPr="0033050A">
        <w:rPr>
          <w:rFonts w:ascii="Times New Roman" w:hAnsi="Times New Roman" w:cs="Times New Roman"/>
          <w:sz w:val="24"/>
          <w:szCs w:val="24"/>
        </w:rPr>
        <w:t xml:space="preserve"> тыс. руб. в 201</w:t>
      </w:r>
      <w:r w:rsidR="00340022" w:rsidRPr="0033050A">
        <w:rPr>
          <w:rFonts w:ascii="Times New Roman" w:hAnsi="Times New Roman" w:cs="Times New Roman"/>
          <w:sz w:val="24"/>
          <w:szCs w:val="24"/>
        </w:rPr>
        <w:t>1</w:t>
      </w:r>
      <w:r w:rsidRPr="0033050A">
        <w:rPr>
          <w:rFonts w:ascii="Times New Roman" w:hAnsi="Times New Roman" w:cs="Times New Roman"/>
          <w:sz w:val="24"/>
          <w:szCs w:val="24"/>
        </w:rPr>
        <w:t xml:space="preserve"> году до </w:t>
      </w:r>
      <w:r w:rsidR="00340022" w:rsidRPr="0033050A">
        <w:rPr>
          <w:rFonts w:ascii="Times New Roman" w:hAnsi="Times New Roman" w:cs="Times New Roman"/>
          <w:sz w:val="24"/>
          <w:szCs w:val="24"/>
        </w:rPr>
        <w:t>38</w:t>
      </w:r>
      <w:r w:rsidR="00E26387" w:rsidRPr="0033050A">
        <w:rPr>
          <w:rFonts w:ascii="Times New Roman" w:hAnsi="Times New Roman" w:cs="Times New Roman"/>
          <w:sz w:val="24"/>
          <w:szCs w:val="24"/>
        </w:rPr>
        <w:t>,</w:t>
      </w:r>
      <w:r w:rsidR="00340022" w:rsidRPr="0033050A">
        <w:rPr>
          <w:rFonts w:ascii="Times New Roman" w:hAnsi="Times New Roman" w:cs="Times New Roman"/>
          <w:sz w:val="24"/>
          <w:szCs w:val="24"/>
        </w:rPr>
        <w:t>3</w:t>
      </w:r>
      <w:r w:rsidRPr="0033050A">
        <w:rPr>
          <w:rFonts w:ascii="Times New Roman" w:hAnsi="Times New Roman" w:cs="Times New Roman"/>
          <w:sz w:val="24"/>
          <w:szCs w:val="24"/>
        </w:rPr>
        <w:t xml:space="preserve"> тыс. руб. в 201</w:t>
      </w:r>
      <w:r w:rsidR="00E26387"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году)</w:t>
      </w:r>
      <w:r w:rsidR="00EB5A15" w:rsidRPr="0033050A">
        <w:rPr>
          <w:rFonts w:ascii="Times New Roman" w:hAnsi="Times New Roman" w:cs="Times New Roman"/>
          <w:sz w:val="24"/>
          <w:szCs w:val="24"/>
        </w:rPr>
        <w:t>. Высокие темпы роста в 2012, 2013, 2014 годах связаны с</w:t>
      </w:r>
      <w:r w:rsidR="00EB5A15" w:rsidRPr="0033050A">
        <w:rPr>
          <w:rFonts w:ascii="Times New Roman" w:hAnsi="Times New Roman" w:cs="Times New Roman"/>
          <w:sz w:val="24"/>
          <w:szCs w:val="24"/>
          <w:lang w:eastAsia="ru-RU"/>
        </w:rPr>
        <w:t xml:space="preserve"> реализацией Указов Президента Российской Федерации в части повышения заработной платы отдельных категорий работников бюджетной сферы</w:t>
      </w:r>
      <w:r w:rsidRPr="0033050A">
        <w:rPr>
          <w:rFonts w:ascii="Times New Roman" w:hAnsi="Times New Roman" w:cs="Times New Roman"/>
          <w:b/>
          <w:sz w:val="24"/>
          <w:szCs w:val="24"/>
        </w:rPr>
        <w:t>;</w:t>
      </w:r>
    </w:p>
    <w:p w:rsidR="00E00A19" w:rsidRPr="0033050A" w:rsidRDefault="00E00A19" w:rsidP="00B25836">
      <w:pPr>
        <w:pStyle w:val="1"/>
        <w:numPr>
          <w:ilvl w:val="0"/>
          <w:numId w:val="71"/>
        </w:numPr>
        <w:tabs>
          <w:tab w:val="left" w:pos="284"/>
        </w:tabs>
        <w:spacing w:line="240" w:lineRule="auto"/>
        <w:ind w:left="0" w:firstLine="0"/>
        <w:jc w:val="both"/>
        <w:rPr>
          <w:b w:val="0"/>
          <w:sz w:val="24"/>
          <w:szCs w:val="24"/>
        </w:rPr>
      </w:pPr>
      <w:r w:rsidRPr="0033050A">
        <w:rPr>
          <w:b w:val="0"/>
          <w:sz w:val="24"/>
          <w:szCs w:val="24"/>
        </w:rPr>
        <w:t xml:space="preserve">среднедушевые денежные доходы выросли в </w:t>
      </w:r>
      <w:r w:rsidR="00C72036" w:rsidRPr="0033050A">
        <w:rPr>
          <w:b w:val="0"/>
          <w:sz w:val="24"/>
          <w:szCs w:val="24"/>
        </w:rPr>
        <w:t>1,8</w:t>
      </w:r>
      <w:r w:rsidRPr="0033050A">
        <w:rPr>
          <w:b w:val="0"/>
          <w:sz w:val="24"/>
          <w:szCs w:val="24"/>
        </w:rPr>
        <w:t xml:space="preserve"> раза (с 1</w:t>
      </w:r>
      <w:r w:rsidR="00C72036" w:rsidRPr="0033050A">
        <w:rPr>
          <w:b w:val="0"/>
          <w:sz w:val="24"/>
          <w:szCs w:val="24"/>
        </w:rPr>
        <w:t>9,2</w:t>
      </w:r>
      <w:r w:rsidRPr="0033050A">
        <w:rPr>
          <w:b w:val="0"/>
          <w:sz w:val="24"/>
          <w:szCs w:val="24"/>
        </w:rPr>
        <w:t xml:space="preserve"> тыс. руб. в 201</w:t>
      </w:r>
      <w:r w:rsidR="00C72036" w:rsidRPr="0033050A">
        <w:rPr>
          <w:b w:val="0"/>
          <w:sz w:val="24"/>
          <w:szCs w:val="24"/>
        </w:rPr>
        <w:t>1</w:t>
      </w:r>
      <w:r w:rsidRPr="0033050A">
        <w:rPr>
          <w:b w:val="0"/>
          <w:sz w:val="24"/>
          <w:szCs w:val="24"/>
        </w:rPr>
        <w:t xml:space="preserve"> году до </w:t>
      </w:r>
      <w:r w:rsidR="00A25D4D" w:rsidRPr="0033050A">
        <w:rPr>
          <w:b w:val="0"/>
          <w:sz w:val="24"/>
          <w:szCs w:val="24"/>
        </w:rPr>
        <w:t>3</w:t>
      </w:r>
      <w:r w:rsidR="00C72036" w:rsidRPr="0033050A">
        <w:rPr>
          <w:b w:val="0"/>
          <w:sz w:val="24"/>
          <w:szCs w:val="24"/>
        </w:rPr>
        <w:t>5,0</w:t>
      </w:r>
      <w:r w:rsidR="00A25D4D" w:rsidRPr="0033050A">
        <w:rPr>
          <w:b w:val="0"/>
          <w:sz w:val="24"/>
          <w:szCs w:val="24"/>
        </w:rPr>
        <w:t>3</w:t>
      </w:r>
      <w:r w:rsidR="001B74B3" w:rsidRPr="0033050A">
        <w:rPr>
          <w:b w:val="0"/>
          <w:sz w:val="24"/>
          <w:szCs w:val="24"/>
        </w:rPr>
        <w:t xml:space="preserve"> тыс. руб. в 201</w:t>
      </w:r>
      <w:r w:rsidR="00C72036" w:rsidRPr="0033050A">
        <w:rPr>
          <w:b w:val="0"/>
          <w:sz w:val="24"/>
          <w:szCs w:val="24"/>
        </w:rPr>
        <w:t>6</w:t>
      </w:r>
      <w:r w:rsidR="001B74B3" w:rsidRPr="0033050A">
        <w:rPr>
          <w:b w:val="0"/>
          <w:sz w:val="24"/>
          <w:szCs w:val="24"/>
        </w:rPr>
        <w:t xml:space="preserve"> году);</w:t>
      </w:r>
    </w:p>
    <w:p w:rsidR="00E00A19" w:rsidRPr="0033050A" w:rsidRDefault="00E00A19" w:rsidP="00B25836">
      <w:pPr>
        <w:pStyle w:val="1"/>
        <w:numPr>
          <w:ilvl w:val="0"/>
          <w:numId w:val="71"/>
        </w:numPr>
        <w:tabs>
          <w:tab w:val="left" w:pos="284"/>
        </w:tabs>
        <w:spacing w:line="240" w:lineRule="auto"/>
        <w:ind w:left="0" w:firstLine="0"/>
        <w:jc w:val="both"/>
        <w:rPr>
          <w:b w:val="0"/>
          <w:sz w:val="24"/>
          <w:szCs w:val="24"/>
        </w:rPr>
      </w:pPr>
      <w:r w:rsidRPr="0033050A">
        <w:rPr>
          <w:b w:val="0"/>
          <w:sz w:val="24"/>
          <w:szCs w:val="24"/>
        </w:rPr>
        <w:lastRenderedPageBreak/>
        <w:t>доля населения с доходами ниже прожиточного минимума снизилась с 19,</w:t>
      </w:r>
      <w:r w:rsidR="00E26387" w:rsidRPr="0033050A">
        <w:rPr>
          <w:b w:val="0"/>
          <w:sz w:val="24"/>
          <w:szCs w:val="24"/>
        </w:rPr>
        <w:t>3</w:t>
      </w:r>
      <w:r w:rsidRPr="0033050A">
        <w:rPr>
          <w:b w:val="0"/>
          <w:sz w:val="24"/>
          <w:szCs w:val="24"/>
        </w:rPr>
        <w:t xml:space="preserve"> % в 201</w:t>
      </w:r>
      <w:r w:rsidR="00E26387" w:rsidRPr="0033050A">
        <w:rPr>
          <w:b w:val="0"/>
          <w:sz w:val="24"/>
          <w:szCs w:val="24"/>
        </w:rPr>
        <w:t>1</w:t>
      </w:r>
      <w:r w:rsidRPr="0033050A">
        <w:rPr>
          <w:b w:val="0"/>
          <w:sz w:val="24"/>
          <w:szCs w:val="24"/>
        </w:rPr>
        <w:t xml:space="preserve"> году до </w:t>
      </w:r>
      <w:r w:rsidR="00E26387" w:rsidRPr="0033050A">
        <w:rPr>
          <w:b w:val="0"/>
          <w:sz w:val="24"/>
          <w:szCs w:val="24"/>
        </w:rPr>
        <w:t>18,3 % в 2016</w:t>
      </w:r>
      <w:r w:rsidR="001B74B3" w:rsidRPr="0033050A">
        <w:rPr>
          <w:b w:val="0"/>
          <w:sz w:val="24"/>
          <w:szCs w:val="24"/>
        </w:rPr>
        <w:t xml:space="preserve"> году;</w:t>
      </w:r>
    </w:p>
    <w:p w:rsidR="00E00A19" w:rsidRPr="0033050A" w:rsidRDefault="00E00A19" w:rsidP="00B25836">
      <w:pPr>
        <w:pStyle w:val="1"/>
        <w:numPr>
          <w:ilvl w:val="0"/>
          <w:numId w:val="71"/>
        </w:numPr>
        <w:tabs>
          <w:tab w:val="left" w:pos="284"/>
        </w:tabs>
        <w:spacing w:line="240" w:lineRule="auto"/>
        <w:ind w:left="0" w:firstLine="0"/>
        <w:jc w:val="both"/>
        <w:rPr>
          <w:b w:val="0"/>
          <w:sz w:val="24"/>
          <w:szCs w:val="24"/>
        </w:rPr>
      </w:pPr>
      <w:r w:rsidRPr="0033050A">
        <w:rPr>
          <w:b w:val="0"/>
          <w:sz w:val="24"/>
          <w:szCs w:val="24"/>
        </w:rPr>
        <w:t xml:space="preserve">соотношение среднедушевых денежных доходов населения </w:t>
      </w:r>
      <w:r w:rsidR="00EB5A15" w:rsidRPr="0033050A">
        <w:rPr>
          <w:b w:val="0"/>
          <w:sz w:val="24"/>
          <w:szCs w:val="24"/>
        </w:rPr>
        <w:t>района</w:t>
      </w:r>
      <w:r w:rsidRPr="0033050A">
        <w:rPr>
          <w:b w:val="0"/>
          <w:sz w:val="24"/>
          <w:szCs w:val="24"/>
        </w:rPr>
        <w:t xml:space="preserve"> с величиной прожиточного минимума за период с 201</w:t>
      </w:r>
      <w:r w:rsidR="00324753" w:rsidRPr="0033050A">
        <w:rPr>
          <w:b w:val="0"/>
          <w:sz w:val="24"/>
          <w:szCs w:val="24"/>
        </w:rPr>
        <w:t>2</w:t>
      </w:r>
      <w:r w:rsidRPr="0033050A">
        <w:rPr>
          <w:b w:val="0"/>
          <w:sz w:val="24"/>
          <w:szCs w:val="24"/>
        </w:rPr>
        <w:t xml:space="preserve"> по 201</w:t>
      </w:r>
      <w:r w:rsidR="00324753" w:rsidRPr="0033050A">
        <w:rPr>
          <w:b w:val="0"/>
          <w:sz w:val="24"/>
          <w:szCs w:val="24"/>
        </w:rPr>
        <w:t>6</w:t>
      </w:r>
      <w:r w:rsidRPr="0033050A">
        <w:rPr>
          <w:b w:val="0"/>
          <w:sz w:val="24"/>
          <w:szCs w:val="24"/>
        </w:rPr>
        <w:t xml:space="preserve"> годы выросло с </w:t>
      </w:r>
      <w:r w:rsidR="00293805" w:rsidRPr="0033050A">
        <w:rPr>
          <w:b w:val="0"/>
          <w:sz w:val="24"/>
          <w:szCs w:val="24"/>
        </w:rPr>
        <w:t>3</w:t>
      </w:r>
      <w:r w:rsidR="00324753" w:rsidRPr="0033050A">
        <w:rPr>
          <w:b w:val="0"/>
          <w:sz w:val="24"/>
          <w:szCs w:val="24"/>
        </w:rPr>
        <w:t>58</w:t>
      </w:r>
      <w:r w:rsidRPr="0033050A">
        <w:rPr>
          <w:b w:val="0"/>
          <w:sz w:val="24"/>
          <w:szCs w:val="24"/>
        </w:rPr>
        <w:t xml:space="preserve"> % до </w:t>
      </w:r>
      <w:r w:rsidR="00293805" w:rsidRPr="0033050A">
        <w:rPr>
          <w:b w:val="0"/>
          <w:sz w:val="24"/>
          <w:szCs w:val="24"/>
        </w:rPr>
        <w:t>3</w:t>
      </w:r>
      <w:r w:rsidR="00324753" w:rsidRPr="0033050A">
        <w:rPr>
          <w:b w:val="0"/>
          <w:sz w:val="24"/>
          <w:szCs w:val="24"/>
        </w:rPr>
        <w:t>66</w:t>
      </w:r>
      <w:r w:rsidRPr="0033050A">
        <w:rPr>
          <w:b w:val="0"/>
          <w:sz w:val="24"/>
          <w:szCs w:val="24"/>
        </w:rPr>
        <w:t xml:space="preserve"> %.</w:t>
      </w:r>
    </w:p>
    <w:p w:rsidR="002841D3" w:rsidRPr="0033050A" w:rsidRDefault="002841D3"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Уровень регистрируемой безработицы</w:t>
      </w:r>
      <w:r w:rsidR="002A5199" w:rsidRPr="0033050A">
        <w:rPr>
          <w:rFonts w:ascii="Times New Roman" w:hAnsi="Times New Roman" w:cs="Times New Roman"/>
          <w:sz w:val="24"/>
          <w:szCs w:val="24"/>
        </w:rPr>
        <w:t>,</w:t>
      </w:r>
      <w:r w:rsidRPr="0033050A">
        <w:rPr>
          <w:rFonts w:ascii="Times New Roman" w:hAnsi="Times New Roman" w:cs="Times New Roman"/>
          <w:sz w:val="24"/>
          <w:szCs w:val="24"/>
        </w:rPr>
        <w:t xml:space="preserve"> в </w:t>
      </w:r>
      <w:r w:rsidR="009C0DF3" w:rsidRPr="0033050A">
        <w:rPr>
          <w:rFonts w:ascii="Times New Roman" w:hAnsi="Times New Roman" w:cs="Times New Roman"/>
          <w:sz w:val="24"/>
          <w:szCs w:val="24"/>
        </w:rPr>
        <w:t>результате реализации</w:t>
      </w:r>
      <w:r w:rsidRPr="0033050A">
        <w:rPr>
          <w:rFonts w:ascii="Times New Roman" w:hAnsi="Times New Roman" w:cs="Times New Roman"/>
          <w:sz w:val="24"/>
          <w:szCs w:val="24"/>
        </w:rPr>
        <w:t xml:space="preserve"> мероприятий по активной занятости </w:t>
      </w:r>
      <w:r w:rsidR="009C0DF3" w:rsidRPr="0033050A">
        <w:rPr>
          <w:rFonts w:ascii="Times New Roman" w:hAnsi="Times New Roman" w:cs="Times New Roman"/>
          <w:sz w:val="24"/>
          <w:szCs w:val="24"/>
        </w:rPr>
        <w:t>населения</w:t>
      </w:r>
      <w:r w:rsidR="002A5199" w:rsidRPr="0033050A">
        <w:rPr>
          <w:rFonts w:ascii="Times New Roman" w:hAnsi="Times New Roman" w:cs="Times New Roman"/>
          <w:sz w:val="24"/>
          <w:szCs w:val="24"/>
        </w:rPr>
        <w:t>,</w:t>
      </w:r>
      <w:r w:rsidR="009C0DF3" w:rsidRPr="0033050A">
        <w:rPr>
          <w:rFonts w:ascii="Times New Roman" w:hAnsi="Times New Roman" w:cs="Times New Roman"/>
          <w:sz w:val="24"/>
          <w:szCs w:val="24"/>
        </w:rPr>
        <w:t xml:space="preserve"> </w:t>
      </w:r>
      <w:r w:rsidR="002A5199" w:rsidRPr="0033050A">
        <w:rPr>
          <w:rFonts w:ascii="Times New Roman" w:hAnsi="Times New Roman" w:cs="Times New Roman"/>
          <w:sz w:val="24"/>
          <w:szCs w:val="24"/>
        </w:rPr>
        <w:t xml:space="preserve">к 2016 году </w:t>
      </w:r>
      <w:r w:rsidR="009C0DF3" w:rsidRPr="0033050A">
        <w:rPr>
          <w:rFonts w:ascii="Times New Roman" w:hAnsi="Times New Roman" w:cs="Times New Roman"/>
          <w:sz w:val="24"/>
          <w:szCs w:val="24"/>
        </w:rPr>
        <w:t>снизился</w:t>
      </w:r>
      <w:r w:rsidR="00E26387" w:rsidRPr="0033050A">
        <w:rPr>
          <w:rFonts w:ascii="Times New Roman" w:hAnsi="Times New Roman" w:cs="Times New Roman"/>
          <w:sz w:val="24"/>
          <w:szCs w:val="24"/>
        </w:rPr>
        <w:t xml:space="preserve"> на </w:t>
      </w:r>
      <w:r w:rsidR="00E35F68" w:rsidRPr="0033050A">
        <w:rPr>
          <w:rFonts w:ascii="Times New Roman" w:hAnsi="Times New Roman" w:cs="Times New Roman"/>
          <w:sz w:val="24"/>
          <w:szCs w:val="24"/>
        </w:rPr>
        <w:t>33</w:t>
      </w:r>
      <w:r w:rsidR="00DA4D0C" w:rsidRPr="0033050A">
        <w:rPr>
          <w:rFonts w:ascii="Times New Roman" w:hAnsi="Times New Roman" w:cs="Times New Roman"/>
          <w:sz w:val="24"/>
          <w:szCs w:val="24"/>
        </w:rPr>
        <w:t>%</w:t>
      </w:r>
      <w:r w:rsidR="00E26387" w:rsidRPr="0033050A">
        <w:rPr>
          <w:rFonts w:ascii="Times New Roman" w:hAnsi="Times New Roman" w:cs="Times New Roman"/>
          <w:sz w:val="24"/>
          <w:szCs w:val="24"/>
        </w:rPr>
        <w:t xml:space="preserve"> по отношению к 2011 </w:t>
      </w:r>
      <w:r w:rsidRPr="0033050A">
        <w:rPr>
          <w:rFonts w:ascii="Times New Roman" w:hAnsi="Times New Roman" w:cs="Times New Roman"/>
          <w:sz w:val="24"/>
          <w:szCs w:val="24"/>
        </w:rPr>
        <w:t>году и до</w:t>
      </w:r>
      <w:r w:rsidR="00DA4D0C" w:rsidRPr="0033050A">
        <w:rPr>
          <w:rFonts w:ascii="Times New Roman" w:hAnsi="Times New Roman" w:cs="Times New Roman"/>
          <w:sz w:val="24"/>
          <w:szCs w:val="24"/>
        </w:rPr>
        <w:t>стиг значения</w:t>
      </w:r>
      <w:r w:rsidR="00E35F68" w:rsidRPr="0033050A">
        <w:rPr>
          <w:rFonts w:ascii="Times New Roman" w:hAnsi="Times New Roman" w:cs="Times New Roman"/>
          <w:sz w:val="24"/>
          <w:szCs w:val="24"/>
        </w:rPr>
        <w:t xml:space="preserve"> </w:t>
      </w:r>
      <w:r w:rsidR="00DA4D0C" w:rsidRPr="0033050A">
        <w:rPr>
          <w:rFonts w:ascii="Times New Roman" w:hAnsi="Times New Roman" w:cs="Times New Roman"/>
          <w:sz w:val="24"/>
          <w:szCs w:val="24"/>
        </w:rPr>
        <w:t>0,</w:t>
      </w:r>
      <w:r w:rsidR="00E26387" w:rsidRPr="0033050A">
        <w:rPr>
          <w:rFonts w:ascii="Times New Roman" w:hAnsi="Times New Roman" w:cs="Times New Roman"/>
          <w:sz w:val="24"/>
          <w:szCs w:val="24"/>
        </w:rPr>
        <w:t>6</w:t>
      </w:r>
      <w:r w:rsidRPr="0033050A">
        <w:rPr>
          <w:rFonts w:ascii="Times New Roman" w:hAnsi="Times New Roman" w:cs="Times New Roman"/>
          <w:sz w:val="24"/>
          <w:szCs w:val="24"/>
        </w:rPr>
        <w:t>%. Численность официально зарегистрированных безработных на территории муниципального образования на 01.01.201</w:t>
      </w:r>
      <w:r w:rsidR="00E26387" w:rsidRPr="0033050A">
        <w:rPr>
          <w:rFonts w:ascii="Times New Roman" w:hAnsi="Times New Roman" w:cs="Times New Roman"/>
          <w:sz w:val="24"/>
          <w:szCs w:val="24"/>
        </w:rPr>
        <w:t>7</w:t>
      </w:r>
      <w:r w:rsidRPr="0033050A">
        <w:rPr>
          <w:rFonts w:ascii="Times New Roman" w:hAnsi="Times New Roman" w:cs="Times New Roman"/>
          <w:sz w:val="24"/>
          <w:szCs w:val="24"/>
        </w:rPr>
        <w:t xml:space="preserve"> составила </w:t>
      </w:r>
      <w:r w:rsidR="009C0DF3" w:rsidRPr="0033050A">
        <w:rPr>
          <w:rFonts w:ascii="Times New Roman" w:hAnsi="Times New Roman" w:cs="Times New Roman"/>
          <w:sz w:val="24"/>
          <w:szCs w:val="24"/>
        </w:rPr>
        <w:t>4</w:t>
      </w:r>
      <w:r w:rsidR="00E26387" w:rsidRPr="0033050A">
        <w:rPr>
          <w:rFonts w:ascii="Times New Roman" w:hAnsi="Times New Roman" w:cs="Times New Roman"/>
          <w:sz w:val="24"/>
          <w:szCs w:val="24"/>
        </w:rPr>
        <w:t>8</w:t>
      </w:r>
      <w:r w:rsidRPr="0033050A">
        <w:rPr>
          <w:rFonts w:ascii="Times New Roman" w:hAnsi="Times New Roman" w:cs="Times New Roman"/>
          <w:sz w:val="24"/>
          <w:szCs w:val="24"/>
        </w:rPr>
        <w:t xml:space="preserve"> чел</w:t>
      </w:r>
      <w:r w:rsidR="009C0DF3" w:rsidRPr="0033050A">
        <w:rPr>
          <w:rFonts w:ascii="Times New Roman" w:hAnsi="Times New Roman" w:cs="Times New Roman"/>
          <w:sz w:val="24"/>
          <w:szCs w:val="24"/>
        </w:rPr>
        <w:t>.</w:t>
      </w:r>
      <w:r w:rsidRPr="0033050A">
        <w:rPr>
          <w:rFonts w:ascii="Times New Roman" w:hAnsi="Times New Roman" w:cs="Times New Roman"/>
          <w:sz w:val="24"/>
          <w:szCs w:val="24"/>
        </w:rPr>
        <w:t>, то есть снизилась по отношению к 201</w:t>
      </w:r>
      <w:r w:rsidR="00E26387" w:rsidRPr="0033050A">
        <w:rPr>
          <w:rFonts w:ascii="Times New Roman" w:hAnsi="Times New Roman" w:cs="Times New Roman"/>
          <w:sz w:val="24"/>
          <w:szCs w:val="24"/>
        </w:rPr>
        <w:t xml:space="preserve">1 </w:t>
      </w:r>
      <w:r w:rsidRPr="0033050A">
        <w:rPr>
          <w:rFonts w:ascii="Times New Roman" w:hAnsi="Times New Roman" w:cs="Times New Roman"/>
          <w:sz w:val="24"/>
          <w:szCs w:val="24"/>
        </w:rPr>
        <w:t xml:space="preserve">году на </w:t>
      </w:r>
      <w:r w:rsidR="00992115" w:rsidRPr="0033050A">
        <w:rPr>
          <w:rFonts w:ascii="Times New Roman" w:hAnsi="Times New Roman" w:cs="Times New Roman"/>
          <w:sz w:val="24"/>
          <w:szCs w:val="24"/>
        </w:rPr>
        <w:t>24</w:t>
      </w:r>
      <w:r w:rsidR="00E35F68" w:rsidRPr="0033050A">
        <w:rPr>
          <w:rFonts w:ascii="Times New Roman" w:hAnsi="Times New Roman" w:cs="Times New Roman"/>
          <w:sz w:val="24"/>
          <w:szCs w:val="24"/>
        </w:rPr>
        <w:t xml:space="preserve"> чел.</w:t>
      </w:r>
      <w:r w:rsidR="009C0DF3"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 </w:t>
      </w:r>
    </w:p>
    <w:p w:rsidR="009C0DF3" w:rsidRPr="0033050A" w:rsidRDefault="002841D3"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Численность занят</w:t>
      </w:r>
      <w:r w:rsidR="00992115" w:rsidRPr="0033050A">
        <w:rPr>
          <w:rFonts w:ascii="Times New Roman" w:hAnsi="Times New Roman" w:cs="Times New Roman"/>
          <w:sz w:val="24"/>
          <w:szCs w:val="24"/>
        </w:rPr>
        <w:t>ых в экономике составляла в 2011</w:t>
      </w:r>
      <w:r w:rsidRPr="0033050A">
        <w:rPr>
          <w:rFonts w:ascii="Times New Roman" w:hAnsi="Times New Roman" w:cs="Times New Roman"/>
          <w:sz w:val="24"/>
          <w:szCs w:val="24"/>
        </w:rPr>
        <w:t xml:space="preserve"> году </w:t>
      </w:r>
      <w:r w:rsidR="00992115" w:rsidRPr="0033050A">
        <w:rPr>
          <w:rFonts w:ascii="Times New Roman" w:hAnsi="Times New Roman" w:cs="Times New Roman"/>
          <w:sz w:val="24"/>
          <w:szCs w:val="24"/>
        </w:rPr>
        <w:t>8,1</w:t>
      </w:r>
      <w:r w:rsidRPr="0033050A">
        <w:rPr>
          <w:rFonts w:ascii="Times New Roman" w:hAnsi="Times New Roman" w:cs="Times New Roman"/>
          <w:sz w:val="24"/>
          <w:szCs w:val="24"/>
        </w:rPr>
        <w:t xml:space="preserve"> тыс.чел</w:t>
      </w:r>
      <w:r w:rsidR="00D3660E" w:rsidRPr="0033050A">
        <w:rPr>
          <w:rFonts w:ascii="Times New Roman" w:hAnsi="Times New Roman" w:cs="Times New Roman"/>
          <w:sz w:val="24"/>
          <w:szCs w:val="24"/>
        </w:rPr>
        <w:t>.</w:t>
      </w:r>
      <w:r w:rsidRPr="0033050A">
        <w:rPr>
          <w:rFonts w:ascii="Times New Roman" w:hAnsi="Times New Roman" w:cs="Times New Roman"/>
          <w:sz w:val="24"/>
          <w:szCs w:val="24"/>
        </w:rPr>
        <w:t xml:space="preserve">, затем на протяжении последующего периода происходило уменьшение данного показателя в связи с </w:t>
      </w:r>
      <w:r w:rsidR="001B74B3" w:rsidRPr="0033050A">
        <w:rPr>
          <w:rFonts w:ascii="Times New Roman" w:hAnsi="Times New Roman" w:cs="Times New Roman"/>
          <w:sz w:val="24"/>
          <w:szCs w:val="24"/>
        </w:rPr>
        <w:t xml:space="preserve">миграционным оттоком населения и </w:t>
      </w:r>
      <w:r w:rsidR="009C0DF3" w:rsidRPr="0033050A">
        <w:rPr>
          <w:rFonts w:ascii="Times New Roman" w:hAnsi="Times New Roman" w:cs="Times New Roman"/>
          <w:sz w:val="24"/>
          <w:szCs w:val="24"/>
        </w:rPr>
        <w:t>сокращением работников в золотодобывающей</w:t>
      </w:r>
      <w:r w:rsidR="001B74B3" w:rsidRPr="0033050A">
        <w:rPr>
          <w:rFonts w:ascii="Times New Roman" w:hAnsi="Times New Roman" w:cs="Times New Roman"/>
          <w:sz w:val="24"/>
          <w:szCs w:val="24"/>
        </w:rPr>
        <w:t>,</w:t>
      </w:r>
      <w:r w:rsidR="009C0DF3" w:rsidRPr="0033050A">
        <w:rPr>
          <w:rFonts w:ascii="Times New Roman" w:hAnsi="Times New Roman" w:cs="Times New Roman"/>
          <w:sz w:val="24"/>
          <w:szCs w:val="24"/>
        </w:rPr>
        <w:t xml:space="preserve"> строительной отрасл</w:t>
      </w:r>
      <w:r w:rsidR="001B74B3" w:rsidRPr="0033050A">
        <w:rPr>
          <w:rFonts w:ascii="Times New Roman" w:hAnsi="Times New Roman" w:cs="Times New Roman"/>
          <w:sz w:val="24"/>
          <w:szCs w:val="24"/>
        </w:rPr>
        <w:t>ях</w:t>
      </w:r>
      <w:r w:rsidR="009C0DF3" w:rsidRPr="0033050A">
        <w:rPr>
          <w:rFonts w:ascii="Times New Roman" w:hAnsi="Times New Roman" w:cs="Times New Roman"/>
          <w:sz w:val="24"/>
          <w:szCs w:val="24"/>
        </w:rPr>
        <w:t>, торговл</w:t>
      </w:r>
      <w:r w:rsidR="001B74B3" w:rsidRPr="0033050A">
        <w:rPr>
          <w:rFonts w:ascii="Times New Roman" w:hAnsi="Times New Roman" w:cs="Times New Roman"/>
          <w:sz w:val="24"/>
          <w:szCs w:val="24"/>
        </w:rPr>
        <w:t>е</w:t>
      </w:r>
      <w:r w:rsidR="009C0DF3" w:rsidRPr="0033050A">
        <w:rPr>
          <w:rFonts w:ascii="Times New Roman" w:hAnsi="Times New Roman" w:cs="Times New Roman"/>
          <w:sz w:val="24"/>
          <w:szCs w:val="24"/>
        </w:rPr>
        <w:t xml:space="preserve">, </w:t>
      </w:r>
      <w:r w:rsidR="001B74B3" w:rsidRPr="0033050A">
        <w:rPr>
          <w:rFonts w:ascii="Times New Roman" w:hAnsi="Times New Roman" w:cs="Times New Roman"/>
          <w:sz w:val="24"/>
          <w:szCs w:val="24"/>
        </w:rPr>
        <w:t>на транспорте</w:t>
      </w:r>
      <w:r w:rsidRPr="0033050A">
        <w:rPr>
          <w:rFonts w:ascii="Times New Roman" w:hAnsi="Times New Roman" w:cs="Times New Roman"/>
          <w:sz w:val="24"/>
          <w:szCs w:val="24"/>
        </w:rPr>
        <w:t>. На 01.01.201</w:t>
      </w:r>
      <w:r w:rsidR="00992115" w:rsidRPr="0033050A">
        <w:rPr>
          <w:rFonts w:ascii="Times New Roman" w:hAnsi="Times New Roman" w:cs="Times New Roman"/>
          <w:sz w:val="24"/>
          <w:szCs w:val="24"/>
        </w:rPr>
        <w:t>7</w:t>
      </w:r>
      <w:r w:rsidRPr="0033050A">
        <w:rPr>
          <w:rFonts w:ascii="Times New Roman" w:hAnsi="Times New Roman" w:cs="Times New Roman"/>
          <w:sz w:val="24"/>
          <w:szCs w:val="24"/>
        </w:rPr>
        <w:t xml:space="preserve"> года численность занятых в экономике по данным баланса трудовых ресурсов составила всего </w:t>
      </w:r>
      <w:r w:rsidR="009C0DF3" w:rsidRPr="0033050A">
        <w:rPr>
          <w:rFonts w:ascii="Times New Roman" w:hAnsi="Times New Roman" w:cs="Times New Roman"/>
          <w:sz w:val="24"/>
          <w:szCs w:val="24"/>
        </w:rPr>
        <w:t>7,</w:t>
      </w:r>
      <w:r w:rsidR="00992115" w:rsidRPr="0033050A">
        <w:rPr>
          <w:rFonts w:ascii="Times New Roman" w:hAnsi="Times New Roman" w:cs="Times New Roman"/>
          <w:sz w:val="24"/>
          <w:szCs w:val="24"/>
        </w:rPr>
        <w:t>1</w:t>
      </w:r>
      <w:r w:rsidR="009C0DF3" w:rsidRPr="0033050A">
        <w:rPr>
          <w:rFonts w:ascii="Times New Roman" w:hAnsi="Times New Roman" w:cs="Times New Roman"/>
          <w:sz w:val="24"/>
          <w:szCs w:val="24"/>
        </w:rPr>
        <w:t xml:space="preserve"> тыс. </w:t>
      </w:r>
      <w:r w:rsidRPr="0033050A">
        <w:rPr>
          <w:rFonts w:ascii="Times New Roman" w:hAnsi="Times New Roman" w:cs="Times New Roman"/>
          <w:sz w:val="24"/>
          <w:szCs w:val="24"/>
        </w:rPr>
        <w:t xml:space="preserve">человек или </w:t>
      </w:r>
      <w:r w:rsidR="00992115" w:rsidRPr="0033050A">
        <w:rPr>
          <w:rFonts w:ascii="Times New Roman" w:hAnsi="Times New Roman" w:cs="Times New Roman"/>
          <w:sz w:val="24"/>
          <w:szCs w:val="24"/>
        </w:rPr>
        <w:t>на 12,3</w:t>
      </w:r>
      <w:r w:rsidRPr="0033050A">
        <w:rPr>
          <w:rFonts w:ascii="Times New Roman" w:hAnsi="Times New Roman" w:cs="Times New Roman"/>
          <w:sz w:val="24"/>
          <w:szCs w:val="24"/>
        </w:rPr>
        <w:t>%</w:t>
      </w:r>
      <w:r w:rsidR="00992115" w:rsidRPr="0033050A">
        <w:rPr>
          <w:rFonts w:ascii="Times New Roman" w:hAnsi="Times New Roman" w:cs="Times New Roman"/>
          <w:sz w:val="24"/>
          <w:szCs w:val="24"/>
        </w:rPr>
        <w:t xml:space="preserve"> меньше уровня 2011</w:t>
      </w:r>
      <w:r w:rsidR="001B74B3" w:rsidRPr="0033050A">
        <w:rPr>
          <w:rFonts w:ascii="Times New Roman" w:hAnsi="Times New Roman" w:cs="Times New Roman"/>
          <w:sz w:val="24"/>
          <w:szCs w:val="24"/>
        </w:rPr>
        <w:t xml:space="preserve"> года.</w:t>
      </w:r>
    </w:p>
    <w:p w:rsidR="00494D6B" w:rsidRPr="0033050A" w:rsidRDefault="00494D6B" w:rsidP="00B25836">
      <w:pPr>
        <w:pStyle w:val="a8"/>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z w:val="24"/>
          <w:szCs w:val="24"/>
        </w:rPr>
        <w:t xml:space="preserve">В </w:t>
      </w:r>
      <w:r w:rsidR="00626000" w:rsidRPr="0033050A">
        <w:rPr>
          <w:rFonts w:ascii="Times New Roman" w:hAnsi="Times New Roman" w:cs="Times New Roman"/>
          <w:sz w:val="24"/>
          <w:szCs w:val="24"/>
        </w:rPr>
        <w:t>сфере</w:t>
      </w:r>
      <w:r w:rsidRPr="0033050A">
        <w:rPr>
          <w:rFonts w:ascii="Times New Roman" w:hAnsi="Times New Roman" w:cs="Times New Roman"/>
          <w:sz w:val="24"/>
          <w:szCs w:val="24"/>
        </w:rPr>
        <w:t xml:space="preserve"> развития  человеческого потенциала проводились мероприятия, </w:t>
      </w:r>
      <w:r w:rsidRPr="0033050A">
        <w:rPr>
          <w:rFonts w:ascii="Times New Roman" w:hAnsi="Times New Roman" w:cs="Times New Roman"/>
          <w:spacing w:val="-4"/>
          <w:sz w:val="24"/>
          <w:szCs w:val="24"/>
          <w:lang w:eastAsia="ru-RU"/>
        </w:rPr>
        <w:t xml:space="preserve">направленные на повышение эффективности функционирования отраслей социальной сферы, </w:t>
      </w:r>
      <w:r w:rsidR="00375146" w:rsidRPr="0033050A">
        <w:rPr>
          <w:rFonts w:ascii="Times New Roman" w:hAnsi="Times New Roman" w:cs="Times New Roman"/>
          <w:sz w:val="24"/>
          <w:szCs w:val="24"/>
        </w:rPr>
        <w:t>качеств</w:t>
      </w:r>
      <w:r w:rsidR="001B74B3" w:rsidRPr="0033050A">
        <w:rPr>
          <w:rFonts w:ascii="Times New Roman" w:hAnsi="Times New Roman" w:cs="Times New Roman"/>
          <w:sz w:val="24"/>
          <w:szCs w:val="24"/>
        </w:rPr>
        <w:t>а</w:t>
      </w:r>
      <w:r w:rsidR="00375146" w:rsidRPr="0033050A">
        <w:rPr>
          <w:rFonts w:ascii="Times New Roman" w:hAnsi="Times New Roman" w:cs="Times New Roman"/>
          <w:sz w:val="24"/>
          <w:szCs w:val="24"/>
        </w:rPr>
        <w:t xml:space="preserve"> муниципальных социальных услуг в здравоохранении, образовании, культуре, физической культуре и спорте</w:t>
      </w:r>
      <w:r w:rsidR="001B74B3" w:rsidRPr="0033050A">
        <w:rPr>
          <w:rFonts w:ascii="Times New Roman" w:hAnsi="Times New Roman" w:cs="Times New Roman"/>
          <w:sz w:val="24"/>
          <w:szCs w:val="24"/>
        </w:rPr>
        <w:t>; осуществлялась</w:t>
      </w:r>
      <w:r w:rsidR="00375146" w:rsidRPr="0033050A">
        <w:rPr>
          <w:rFonts w:ascii="Times New Roman" w:hAnsi="Times New Roman" w:cs="Times New Roman"/>
          <w:spacing w:val="-4"/>
          <w:sz w:val="24"/>
          <w:szCs w:val="24"/>
          <w:lang w:eastAsia="ru-RU"/>
        </w:rPr>
        <w:t xml:space="preserve"> </w:t>
      </w:r>
      <w:r w:rsidR="00375146" w:rsidRPr="0033050A">
        <w:rPr>
          <w:rFonts w:ascii="Times New Roman" w:hAnsi="Times New Roman" w:cs="Times New Roman"/>
          <w:sz w:val="24"/>
          <w:szCs w:val="24"/>
        </w:rPr>
        <w:t>модернизаци</w:t>
      </w:r>
      <w:r w:rsidR="001B74B3" w:rsidRPr="0033050A">
        <w:rPr>
          <w:rFonts w:ascii="Times New Roman" w:hAnsi="Times New Roman" w:cs="Times New Roman"/>
          <w:sz w:val="24"/>
          <w:szCs w:val="24"/>
        </w:rPr>
        <w:t>я</w:t>
      </w:r>
      <w:r w:rsidR="00375146" w:rsidRPr="0033050A">
        <w:rPr>
          <w:rFonts w:ascii="Times New Roman" w:hAnsi="Times New Roman" w:cs="Times New Roman"/>
          <w:sz w:val="24"/>
          <w:szCs w:val="24"/>
        </w:rPr>
        <w:t xml:space="preserve"> социал</w:t>
      </w:r>
      <w:r w:rsidR="001B74B3" w:rsidRPr="0033050A">
        <w:rPr>
          <w:rFonts w:ascii="Times New Roman" w:hAnsi="Times New Roman" w:cs="Times New Roman"/>
          <w:sz w:val="24"/>
          <w:szCs w:val="24"/>
        </w:rPr>
        <w:t>ьной и инженерной инфраструктуры</w:t>
      </w:r>
      <w:r w:rsidR="00375146" w:rsidRPr="0033050A">
        <w:rPr>
          <w:rFonts w:ascii="Times New Roman" w:hAnsi="Times New Roman" w:cs="Times New Roman"/>
          <w:sz w:val="24"/>
          <w:szCs w:val="24"/>
        </w:rPr>
        <w:t>,</w:t>
      </w:r>
      <w:r w:rsidRPr="0033050A">
        <w:rPr>
          <w:rFonts w:ascii="Times New Roman" w:hAnsi="Times New Roman" w:cs="Times New Roman"/>
          <w:spacing w:val="-4"/>
          <w:sz w:val="24"/>
          <w:szCs w:val="24"/>
          <w:lang w:eastAsia="ru-RU"/>
        </w:rPr>
        <w:t xml:space="preserve"> формирование культурного пространства и здорового образа жизни, что в совокупности способствовало улучшению демографической ситуации, повышению комфортности проживания в муниципальном образовании. </w:t>
      </w:r>
    </w:p>
    <w:p w:rsidR="00375146" w:rsidRPr="0033050A" w:rsidRDefault="00375146"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За 2011-201</w:t>
      </w:r>
      <w:r w:rsidR="00992115" w:rsidRPr="0033050A">
        <w:rPr>
          <w:rFonts w:ascii="Times New Roman" w:hAnsi="Times New Roman" w:cs="Times New Roman"/>
          <w:sz w:val="24"/>
          <w:szCs w:val="24"/>
        </w:rPr>
        <w:t>6</w:t>
      </w:r>
      <w:r w:rsidR="00626000" w:rsidRPr="0033050A">
        <w:rPr>
          <w:rFonts w:ascii="Times New Roman" w:hAnsi="Times New Roman" w:cs="Times New Roman"/>
          <w:sz w:val="24"/>
          <w:szCs w:val="24"/>
        </w:rPr>
        <w:t xml:space="preserve"> </w:t>
      </w:r>
      <w:r w:rsidRPr="0033050A">
        <w:rPr>
          <w:rFonts w:ascii="Times New Roman" w:hAnsi="Times New Roman" w:cs="Times New Roman"/>
          <w:sz w:val="24"/>
          <w:szCs w:val="24"/>
        </w:rPr>
        <w:t>гг. в отрасли «Образование» большое внимание было уделено укреплению материально-технической базы</w:t>
      </w:r>
      <w:r w:rsidR="00C361DC" w:rsidRPr="0033050A">
        <w:rPr>
          <w:rFonts w:ascii="Times New Roman" w:hAnsi="Times New Roman" w:cs="Times New Roman"/>
          <w:sz w:val="24"/>
          <w:szCs w:val="24"/>
        </w:rPr>
        <w:t xml:space="preserve"> образовательных учреждений. В </w:t>
      </w:r>
      <w:r w:rsidRPr="0033050A">
        <w:rPr>
          <w:rFonts w:ascii="Times New Roman" w:hAnsi="Times New Roman" w:cs="Times New Roman"/>
          <w:sz w:val="24"/>
          <w:szCs w:val="24"/>
        </w:rPr>
        <w:t>2011 год</w:t>
      </w:r>
      <w:r w:rsidR="00C361DC" w:rsidRPr="0033050A">
        <w:rPr>
          <w:rFonts w:ascii="Times New Roman" w:hAnsi="Times New Roman" w:cs="Times New Roman"/>
          <w:sz w:val="24"/>
          <w:szCs w:val="24"/>
        </w:rPr>
        <w:t>у</w:t>
      </w:r>
      <w:r w:rsidRPr="0033050A">
        <w:rPr>
          <w:rFonts w:ascii="Times New Roman" w:hAnsi="Times New Roman" w:cs="Times New Roman"/>
          <w:sz w:val="24"/>
          <w:szCs w:val="24"/>
        </w:rPr>
        <w:t xml:space="preserve"> завершено строительство детского сада «Золотой ключик» на 160 мест (</w:t>
      </w:r>
      <w:r w:rsidR="002D41DB" w:rsidRPr="0033050A">
        <w:rPr>
          <w:rFonts w:ascii="Times New Roman" w:hAnsi="Times New Roman" w:cs="Times New Roman"/>
          <w:sz w:val="24"/>
          <w:szCs w:val="24"/>
        </w:rPr>
        <w:t xml:space="preserve">инвестиции составили </w:t>
      </w:r>
      <w:r w:rsidR="00C361DC" w:rsidRPr="0033050A">
        <w:rPr>
          <w:rFonts w:ascii="Times New Roman" w:hAnsi="Times New Roman" w:cs="Times New Roman"/>
          <w:sz w:val="24"/>
          <w:szCs w:val="24"/>
        </w:rPr>
        <w:t xml:space="preserve"> 1</w:t>
      </w:r>
      <w:r w:rsidR="00533C2F" w:rsidRPr="0033050A">
        <w:rPr>
          <w:rFonts w:ascii="Times New Roman" w:hAnsi="Times New Roman" w:cs="Times New Roman"/>
          <w:sz w:val="24"/>
          <w:szCs w:val="24"/>
        </w:rPr>
        <w:t>20,1</w:t>
      </w:r>
      <w:r w:rsidRPr="0033050A">
        <w:rPr>
          <w:rFonts w:ascii="Times New Roman" w:hAnsi="Times New Roman" w:cs="Times New Roman"/>
          <w:sz w:val="24"/>
          <w:szCs w:val="24"/>
        </w:rPr>
        <w:t xml:space="preserve"> млн. рублей). Кроме этого, производились капитальны</w:t>
      </w:r>
      <w:r w:rsidR="001C47CA" w:rsidRPr="0033050A">
        <w:rPr>
          <w:rFonts w:ascii="Times New Roman" w:hAnsi="Times New Roman" w:cs="Times New Roman"/>
          <w:sz w:val="24"/>
          <w:szCs w:val="24"/>
        </w:rPr>
        <w:t xml:space="preserve">й ремонт учреждений </w:t>
      </w:r>
      <w:r w:rsidR="002D41DB" w:rsidRPr="0033050A">
        <w:rPr>
          <w:rFonts w:ascii="Times New Roman" w:hAnsi="Times New Roman" w:cs="Times New Roman"/>
          <w:sz w:val="24"/>
          <w:szCs w:val="24"/>
        </w:rPr>
        <w:t>(</w:t>
      </w:r>
      <w:r w:rsidRPr="0033050A">
        <w:rPr>
          <w:rFonts w:ascii="Times New Roman" w:hAnsi="Times New Roman" w:cs="Times New Roman"/>
          <w:sz w:val="24"/>
          <w:szCs w:val="24"/>
        </w:rPr>
        <w:t>2</w:t>
      </w:r>
      <w:r w:rsidR="001C47CA" w:rsidRPr="0033050A">
        <w:rPr>
          <w:rFonts w:ascii="Times New Roman" w:hAnsi="Times New Roman" w:cs="Times New Roman"/>
          <w:sz w:val="24"/>
          <w:szCs w:val="24"/>
        </w:rPr>
        <w:t>9,4</w:t>
      </w:r>
      <w:r w:rsidRPr="0033050A">
        <w:rPr>
          <w:rFonts w:ascii="Times New Roman" w:hAnsi="Times New Roman" w:cs="Times New Roman"/>
          <w:sz w:val="24"/>
          <w:szCs w:val="24"/>
        </w:rPr>
        <w:t xml:space="preserve"> млн. рублей</w:t>
      </w:r>
      <w:r w:rsidR="002D41DB" w:rsidRPr="0033050A">
        <w:rPr>
          <w:rFonts w:ascii="Times New Roman" w:hAnsi="Times New Roman" w:cs="Times New Roman"/>
          <w:sz w:val="24"/>
          <w:szCs w:val="24"/>
        </w:rPr>
        <w:t>)</w:t>
      </w:r>
      <w:r w:rsidRPr="0033050A">
        <w:rPr>
          <w:rFonts w:ascii="Times New Roman" w:hAnsi="Times New Roman" w:cs="Times New Roman"/>
          <w:sz w:val="24"/>
          <w:szCs w:val="24"/>
        </w:rPr>
        <w:t xml:space="preserve">, пополнение материально-технической базы образования </w:t>
      </w:r>
      <w:r w:rsidR="002D41DB" w:rsidRPr="0033050A">
        <w:rPr>
          <w:rFonts w:ascii="Times New Roman" w:hAnsi="Times New Roman" w:cs="Times New Roman"/>
          <w:sz w:val="24"/>
          <w:szCs w:val="24"/>
        </w:rPr>
        <w:t>(</w:t>
      </w:r>
      <w:r w:rsidR="001C47CA" w:rsidRPr="0033050A">
        <w:rPr>
          <w:rFonts w:ascii="Times New Roman" w:hAnsi="Times New Roman" w:cs="Times New Roman"/>
          <w:sz w:val="24"/>
          <w:szCs w:val="24"/>
        </w:rPr>
        <w:t>38,3</w:t>
      </w:r>
      <w:r w:rsidRPr="0033050A">
        <w:rPr>
          <w:rFonts w:ascii="Times New Roman" w:hAnsi="Times New Roman" w:cs="Times New Roman"/>
          <w:sz w:val="24"/>
          <w:szCs w:val="24"/>
        </w:rPr>
        <w:t xml:space="preserve"> млн. рублей</w:t>
      </w:r>
      <w:r w:rsidR="002D41DB" w:rsidRPr="0033050A">
        <w:rPr>
          <w:rFonts w:ascii="Times New Roman" w:hAnsi="Times New Roman" w:cs="Times New Roman"/>
          <w:sz w:val="24"/>
          <w:szCs w:val="24"/>
        </w:rPr>
        <w:t xml:space="preserve">): </w:t>
      </w:r>
      <w:r w:rsidRPr="0033050A">
        <w:rPr>
          <w:rFonts w:ascii="Times New Roman" w:hAnsi="Times New Roman" w:cs="Times New Roman"/>
          <w:sz w:val="24"/>
          <w:szCs w:val="24"/>
        </w:rPr>
        <w:t>приобретение мебели, основных средств, школьных автобусов. В 2015 г</w:t>
      </w:r>
      <w:r w:rsidR="00C361DC" w:rsidRPr="0033050A">
        <w:rPr>
          <w:rFonts w:ascii="Times New Roman" w:hAnsi="Times New Roman" w:cs="Times New Roman"/>
          <w:sz w:val="24"/>
          <w:szCs w:val="24"/>
        </w:rPr>
        <w:t>оду</w:t>
      </w:r>
      <w:r w:rsidRPr="0033050A">
        <w:rPr>
          <w:rFonts w:ascii="Times New Roman" w:hAnsi="Times New Roman" w:cs="Times New Roman"/>
          <w:sz w:val="24"/>
          <w:szCs w:val="24"/>
        </w:rPr>
        <w:t xml:space="preserve"> в ДОУ «Березка» для ликвидации очередности в дошкольных учреждениях создано 32 дополнительных мест</w:t>
      </w:r>
      <w:r w:rsidR="002D41DB" w:rsidRPr="0033050A">
        <w:rPr>
          <w:rFonts w:ascii="Times New Roman" w:hAnsi="Times New Roman" w:cs="Times New Roman"/>
          <w:sz w:val="24"/>
          <w:szCs w:val="24"/>
        </w:rPr>
        <w:t>а</w:t>
      </w:r>
      <w:r w:rsidRPr="0033050A">
        <w:rPr>
          <w:rFonts w:ascii="Times New Roman" w:hAnsi="Times New Roman" w:cs="Times New Roman"/>
          <w:sz w:val="24"/>
          <w:szCs w:val="24"/>
        </w:rPr>
        <w:t>.</w:t>
      </w:r>
    </w:p>
    <w:p w:rsidR="00375146" w:rsidRPr="0033050A" w:rsidRDefault="00375146" w:rsidP="00B25836">
      <w:pPr>
        <w:pStyle w:val="ad"/>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В результате в сфере образования достигнуты следующие показатели:</w:t>
      </w:r>
    </w:p>
    <w:p w:rsidR="00375146" w:rsidRPr="0033050A" w:rsidRDefault="00375146" w:rsidP="00B25836">
      <w:pPr>
        <w:pStyle w:val="ad"/>
        <w:numPr>
          <w:ilvl w:val="0"/>
          <w:numId w:val="7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Удельный вес лиц, сдавших </w:t>
      </w:r>
      <w:r w:rsidR="001C47CA" w:rsidRPr="0033050A">
        <w:rPr>
          <w:rFonts w:ascii="Times New Roman" w:eastAsia="Times New Roman" w:hAnsi="Times New Roman" w:cs="Times New Roman"/>
          <w:sz w:val="24"/>
          <w:szCs w:val="24"/>
          <w:lang w:eastAsia="ru-RU"/>
        </w:rPr>
        <w:t>единый государственный</w:t>
      </w:r>
      <w:r w:rsidRPr="0033050A">
        <w:rPr>
          <w:rFonts w:ascii="Times New Roman" w:eastAsia="Times New Roman" w:hAnsi="Times New Roman" w:cs="Times New Roman"/>
          <w:sz w:val="24"/>
          <w:szCs w:val="24"/>
          <w:lang w:eastAsia="ru-RU"/>
        </w:rPr>
        <w:t xml:space="preserve"> экзамен, от числа выпускников, участвовавших в </w:t>
      </w:r>
      <w:r w:rsidR="001C47CA" w:rsidRPr="0033050A">
        <w:rPr>
          <w:rFonts w:ascii="Times New Roman" w:eastAsia="Times New Roman" w:hAnsi="Times New Roman" w:cs="Times New Roman"/>
          <w:sz w:val="24"/>
          <w:szCs w:val="24"/>
          <w:lang w:eastAsia="ru-RU"/>
        </w:rPr>
        <w:t>едином государственном экзамене,</w:t>
      </w:r>
      <w:r w:rsidRPr="0033050A">
        <w:rPr>
          <w:rFonts w:ascii="Times New Roman" w:eastAsia="Times New Roman" w:hAnsi="Times New Roman" w:cs="Times New Roman"/>
          <w:sz w:val="24"/>
          <w:szCs w:val="24"/>
          <w:lang w:eastAsia="ru-RU"/>
        </w:rPr>
        <w:t xml:space="preserve"> увеличился с </w:t>
      </w:r>
      <w:r w:rsidR="00960385" w:rsidRPr="0033050A">
        <w:rPr>
          <w:rFonts w:ascii="Times New Roman" w:eastAsia="Times New Roman" w:hAnsi="Times New Roman" w:cs="Times New Roman"/>
          <w:sz w:val="24"/>
          <w:szCs w:val="24"/>
          <w:lang w:eastAsia="ru-RU"/>
        </w:rPr>
        <w:t>94,2</w:t>
      </w:r>
      <w:r w:rsidRPr="0033050A">
        <w:rPr>
          <w:rFonts w:ascii="Times New Roman" w:eastAsia="Times New Roman" w:hAnsi="Times New Roman" w:cs="Times New Roman"/>
          <w:sz w:val="24"/>
          <w:szCs w:val="24"/>
          <w:lang w:eastAsia="ru-RU"/>
        </w:rPr>
        <w:t>% в 201</w:t>
      </w:r>
      <w:r w:rsidR="00960385" w:rsidRPr="0033050A">
        <w:rPr>
          <w:rFonts w:ascii="Times New Roman" w:eastAsia="Times New Roman" w:hAnsi="Times New Roman" w:cs="Times New Roman"/>
          <w:sz w:val="24"/>
          <w:szCs w:val="24"/>
          <w:lang w:eastAsia="ru-RU"/>
        </w:rPr>
        <w:t>1</w:t>
      </w:r>
      <w:r w:rsidRPr="0033050A">
        <w:rPr>
          <w:rFonts w:ascii="Times New Roman" w:eastAsia="Times New Roman" w:hAnsi="Times New Roman" w:cs="Times New Roman"/>
          <w:sz w:val="24"/>
          <w:szCs w:val="24"/>
          <w:lang w:eastAsia="ru-RU"/>
        </w:rPr>
        <w:t xml:space="preserve"> году до 9</w:t>
      </w:r>
      <w:r w:rsidR="00477BDE" w:rsidRPr="0033050A">
        <w:rPr>
          <w:rFonts w:ascii="Times New Roman" w:eastAsia="Times New Roman" w:hAnsi="Times New Roman" w:cs="Times New Roman"/>
          <w:sz w:val="24"/>
          <w:szCs w:val="24"/>
          <w:lang w:eastAsia="ru-RU"/>
        </w:rPr>
        <w:t>6</w:t>
      </w:r>
      <w:r w:rsidR="00960385" w:rsidRPr="0033050A">
        <w:rPr>
          <w:rFonts w:ascii="Times New Roman" w:eastAsia="Times New Roman" w:hAnsi="Times New Roman" w:cs="Times New Roman"/>
          <w:sz w:val="24"/>
          <w:szCs w:val="24"/>
          <w:lang w:eastAsia="ru-RU"/>
        </w:rPr>
        <w:t>,4</w:t>
      </w:r>
      <w:r w:rsidRPr="0033050A">
        <w:rPr>
          <w:rFonts w:ascii="Times New Roman" w:eastAsia="Times New Roman" w:hAnsi="Times New Roman" w:cs="Times New Roman"/>
          <w:sz w:val="24"/>
          <w:szCs w:val="24"/>
          <w:lang w:eastAsia="ru-RU"/>
        </w:rPr>
        <w:t>%   в 201</w:t>
      </w:r>
      <w:r w:rsidR="00960385" w:rsidRPr="0033050A">
        <w:rPr>
          <w:rFonts w:ascii="Times New Roman" w:eastAsia="Times New Roman" w:hAnsi="Times New Roman" w:cs="Times New Roman"/>
          <w:sz w:val="24"/>
          <w:szCs w:val="24"/>
          <w:lang w:eastAsia="ru-RU"/>
        </w:rPr>
        <w:t>6</w:t>
      </w:r>
      <w:r w:rsidRPr="0033050A">
        <w:rPr>
          <w:rFonts w:ascii="Times New Roman" w:eastAsia="Times New Roman" w:hAnsi="Times New Roman" w:cs="Times New Roman"/>
          <w:sz w:val="24"/>
          <w:szCs w:val="24"/>
          <w:lang w:eastAsia="ru-RU"/>
        </w:rPr>
        <w:t xml:space="preserve"> году;</w:t>
      </w:r>
    </w:p>
    <w:p w:rsidR="00375146" w:rsidRPr="0033050A" w:rsidRDefault="00375146" w:rsidP="00B25836">
      <w:pPr>
        <w:pStyle w:val="a3"/>
        <w:numPr>
          <w:ilvl w:val="0"/>
          <w:numId w:val="71"/>
        </w:numPr>
        <w:tabs>
          <w:tab w:val="left" w:pos="284"/>
          <w:tab w:val="left" w:pos="360"/>
        </w:tabs>
        <w:spacing w:after="0" w:line="240" w:lineRule="auto"/>
        <w:ind w:left="0" w:right="-2" w:firstLine="0"/>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Охват детей разными формами предоставления услуг дошкольного образования (от 3 до 7 лет)</w:t>
      </w:r>
      <w:r w:rsidRPr="0033050A">
        <w:rPr>
          <w:rFonts w:ascii="Times New Roman" w:hAnsi="Times New Roman" w:cs="Times New Roman"/>
          <w:sz w:val="24"/>
          <w:szCs w:val="24"/>
        </w:rPr>
        <w:t xml:space="preserve"> </w:t>
      </w:r>
      <w:r w:rsidR="00C361DC" w:rsidRPr="0033050A">
        <w:rPr>
          <w:rFonts w:ascii="Times New Roman" w:hAnsi="Times New Roman" w:cs="Times New Roman"/>
          <w:sz w:val="24"/>
          <w:szCs w:val="24"/>
        </w:rPr>
        <w:t>увеличил</w:t>
      </w:r>
      <w:r w:rsidR="00102C73" w:rsidRPr="0033050A">
        <w:rPr>
          <w:rFonts w:ascii="Times New Roman" w:hAnsi="Times New Roman" w:cs="Times New Roman"/>
          <w:sz w:val="24"/>
          <w:szCs w:val="24"/>
        </w:rPr>
        <w:t>ся</w:t>
      </w:r>
      <w:r w:rsidR="00C361DC" w:rsidRPr="0033050A">
        <w:rPr>
          <w:rFonts w:ascii="Times New Roman" w:hAnsi="Times New Roman" w:cs="Times New Roman"/>
          <w:sz w:val="24"/>
          <w:szCs w:val="24"/>
        </w:rPr>
        <w:t xml:space="preserve"> </w:t>
      </w:r>
      <w:r w:rsidRPr="0033050A">
        <w:rPr>
          <w:rFonts w:ascii="Times New Roman" w:eastAsia="Times New Roman" w:hAnsi="Times New Roman" w:cs="Times New Roman"/>
          <w:sz w:val="24"/>
          <w:szCs w:val="24"/>
          <w:lang w:eastAsia="ru-RU"/>
        </w:rPr>
        <w:t xml:space="preserve">с </w:t>
      </w:r>
      <w:r w:rsidR="00A40AE5" w:rsidRPr="0033050A">
        <w:rPr>
          <w:rFonts w:ascii="Times New Roman" w:eastAsia="Times New Roman" w:hAnsi="Times New Roman" w:cs="Times New Roman"/>
          <w:sz w:val="24"/>
          <w:szCs w:val="24"/>
          <w:lang w:eastAsia="ru-RU"/>
        </w:rPr>
        <w:t>75,4</w:t>
      </w:r>
      <w:r w:rsidRPr="0033050A">
        <w:rPr>
          <w:rFonts w:ascii="Times New Roman" w:eastAsia="Times New Roman" w:hAnsi="Times New Roman" w:cs="Times New Roman"/>
          <w:sz w:val="24"/>
          <w:szCs w:val="24"/>
          <w:lang w:eastAsia="ru-RU"/>
        </w:rPr>
        <w:t>% в 201</w:t>
      </w:r>
      <w:r w:rsidR="00A243F8" w:rsidRPr="0033050A">
        <w:rPr>
          <w:rFonts w:ascii="Times New Roman" w:eastAsia="Times New Roman" w:hAnsi="Times New Roman" w:cs="Times New Roman"/>
          <w:sz w:val="24"/>
          <w:szCs w:val="24"/>
          <w:lang w:eastAsia="ru-RU"/>
        </w:rPr>
        <w:t>1</w:t>
      </w:r>
      <w:r w:rsidRPr="0033050A">
        <w:rPr>
          <w:rFonts w:ascii="Times New Roman" w:eastAsia="Times New Roman" w:hAnsi="Times New Roman" w:cs="Times New Roman"/>
          <w:sz w:val="24"/>
          <w:szCs w:val="24"/>
          <w:lang w:eastAsia="ru-RU"/>
        </w:rPr>
        <w:t xml:space="preserve"> году до 100</w:t>
      </w:r>
      <w:r w:rsidR="001C47CA" w:rsidRPr="0033050A">
        <w:rPr>
          <w:rFonts w:ascii="Times New Roman" w:eastAsia="Times New Roman" w:hAnsi="Times New Roman" w:cs="Times New Roman"/>
          <w:sz w:val="24"/>
          <w:szCs w:val="24"/>
          <w:lang w:eastAsia="ru-RU"/>
        </w:rPr>
        <w:t>% в</w:t>
      </w:r>
      <w:r w:rsidR="00A243F8" w:rsidRPr="0033050A">
        <w:rPr>
          <w:rFonts w:ascii="Times New Roman" w:eastAsia="Times New Roman" w:hAnsi="Times New Roman" w:cs="Times New Roman"/>
          <w:sz w:val="24"/>
          <w:szCs w:val="24"/>
          <w:lang w:eastAsia="ru-RU"/>
        </w:rPr>
        <w:t xml:space="preserve"> 2016</w:t>
      </w:r>
      <w:r w:rsidRPr="0033050A">
        <w:rPr>
          <w:rFonts w:ascii="Times New Roman" w:eastAsia="Times New Roman" w:hAnsi="Times New Roman" w:cs="Times New Roman"/>
          <w:sz w:val="24"/>
          <w:szCs w:val="24"/>
          <w:lang w:eastAsia="ru-RU"/>
        </w:rPr>
        <w:t xml:space="preserve"> году;</w:t>
      </w:r>
    </w:p>
    <w:p w:rsidR="00375146" w:rsidRPr="0033050A" w:rsidRDefault="007D5916" w:rsidP="00B25836">
      <w:pPr>
        <w:pStyle w:val="ad"/>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pacing w:val="-4"/>
          <w:sz w:val="24"/>
          <w:szCs w:val="24"/>
        </w:rPr>
        <w:t>В целях улучшения доступности медицинских услуг з</w:t>
      </w:r>
      <w:r w:rsidR="00375146" w:rsidRPr="0033050A">
        <w:rPr>
          <w:rFonts w:ascii="Times New Roman" w:hAnsi="Times New Roman" w:cs="Times New Roman"/>
          <w:sz w:val="24"/>
          <w:szCs w:val="24"/>
        </w:rPr>
        <w:t>а 2011-201</w:t>
      </w:r>
      <w:r w:rsidR="00A243F8" w:rsidRPr="0033050A">
        <w:rPr>
          <w:rFonts w:ascii="Times New Roman" w:hAnsi="Times New Roman" w:cs="Times New Roman"/>
          <w:sz w:val="24"/>
          <w:szCs w:val="24"/>
        </w:rPr>
        <w:t>6</w:t>
      </w:r>
      <w:r w:rsidR="00375146" w:rsidRPr="0033050A">
        <w:rPr>
          <w:rFonts w:ascii="Times New Roman" w:hAnsi="Times New Roman" w:cs="Times New Roman"/>
          <w:sz w:val="24"/>
          <w:szCs w:val="24"/>
        </w:rPr>
        <w:t xml:space="preserve">гг. </w:t>
      </w:r>
      <w:r w:rsidRPr="0033050A">
        <w:rPr>
          <w:rFonts w:ascii="Times New Roman" w:hAnsi="Times New Roman" w:cs="Times New Roman"/>
          <w:sz w:val="24"/>
          <w:szCs w:val="24"/>
        </w:rPr>
        <w:t>произведен</w:t>
      </w:r>
      <w:r w:rsidR="00375146" w:rsidRPr="0033050A">
        <w:rPr>
          <w:rFonts w:ascii="Times New Roman" w:hAnsi="Times New Roman" w:cs="Times New Roman"/>
          <w:sz w:val="24"/>
          <w:szCs w:val="24"/>
        </w:rPr>
        <w:t xml:space="preserve"> капитальный </w:t>
      </w:r>
      <w:r w:rsidR="0077713E" w:rsidRPr="0033050A">
        <w:rPr>
          <w:rFonts w:ascii="Times New Roman" w:hAnsi="Times New Roman" w:cs="Times New Roman"/>
          <w:sz w:val="24"/>
          <w:szCs w:val="24"/>
        </w:rPr>
        <w:t>ремонт муниципальных</w:t>
      </w:r>
      <w:r w:rsidR="00375146" w:rsidRPr="0033050A">
        <w:rPr>
          <w:rFonts w:ascii="Times New Roman" w:hAnsi="Times New Roman" w:cs="Times New Roman"/>
          <w:sz w:val="24"/>
          <w:szCs w:val="24"/>
        </w:rPr>
        <w:t xml:space="preserve"> лечебных учреждений, приобретен</w:t>
      </w:r>
      <w:r w:rsidRPr="0033050A">
        <w:rPr>
          <w:rFonts w:ascii="Times New Roman" w:hAnsi="Times New Roman" w:cs="Times New Roman"/>
          <w:sz w:val="24"/>
          <w:szCs w:val="24"/>
        </w:rPr>
        <w:t>ы</w:t>
      </w:r>
      <w:r w:rsidR="00375146" w:rsidRPr="0033050A">
        <w:rPr>
          <w:rFonts w:ascii="Times New Roman" w:hAnsi="Times New Roman" w:cs="Times New Roman"/>
          <w:sz w:val="24"/>
          <w:szCs w:val="24"/>
        </w:rPr>
        <w:t xml:space="preserve"> медицинско</w:t>
      </w:r>
      <w:r w:rsidRPr="0033050A">
        <w:rPr>
          <w:rFonts w:ascii="Times New Roman" w:hAnsi="Times New Roman" w:cs="Times New Roman"/>
          <w:sz w:val="24"/>
          <w:szCs w:val="24"/>
        </w:rPr>
        <w:t>е</w:t>
      </w:r>
      <w:r w:rsidR="00375146" w:rsidRPr="0033050A">
        <w:rPr>
          <w:rFonts w:ascii="Times New Roman" w:hAnsi="Times New Roman" w:cs="Times New Roman"/>
          <w:sz w:val="24"/>
          <w:szCs w:val="24"/>
        </w:rPr>
        <w:t xml:space="preserve"> оборудовани</w:t>
      </w:r>
      <w:r w:rsidRPr="0033050A">
        <w:rPr>
          <w:rFonts w:ascii="Times New Roman" w:hAnsi="Times New Roman" w:cs="Times New Roman"/>
          <w:sz w:val="24"/>
          <w:szCs w:val="24"/>
        </w:rPr>
        <w:t>е</w:t>
      </w:r>
      <w:r w:rsidR="00375146" w:rsidRPr="0033050A">
        <w:rPr>
          <w:rFonts w:ascii="Times New Roman" w:hAnsi="Times New Roman" w:cs="Times New Roman"/>
          <w:sz w:val="24"/>
          <w:szCs w:val="24"/>
        </w:rPr>
        <w:t xml:space="preserve"> и основны</w:t>
      </w:r>
      <w:r w:rsidRPr="0033050A">
        <w:rPr>
          <w:rFonts w:ascii="Times New Roman" w:hAnsi="Times New Roman" w:cs="Times New Roman"/>
          <w:sz w:val="24"/>
          <w:szCs w:val="24"/>
        </w:rPr>
        <w:t>е</w:t>
      </w:r>
      <w:r w:rsidR="00375146" w:rsidRPr="0033050A">
        <w:rPr>
          <w:rFonts w:ascii="Times New Roman" w:hAnsi="Times New Roman" w:cs="Times New Roman"/>
          <w:sz w:val="24"/>
          <w:szCs w:val="24"/>
        </w:rPr>
        <w:t xml:space="preserve"> средств</w:t>
      </w:r>
      <w:r w:rsidRPr="0033050A">
        <w:rPr>
          <w:rFonts w:ascii="Times New Roman" w:hAnsi="Times New Roman" w:cs="Times New Roman"/>
          <w:sz w:val="24"/>
          <w:szCs w:val="24"/>
        </w:rPr>
        <w:t>а</w:t>
      </w:r>
      <w:r w:rsidR="00375146"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на сумму </w:t>
      </w:r>
      <w:r w:rsidR="0056021C" w:rsidRPr="0033050A">
        <w:rPr>
          <w:rFonts w:ascii="Times New Roman" w:hAnsi="Times New Roman" w:cs="Times New Roman"/>
          <w:sz w:val="24"/>
          <w:szCs w:val="24"/>
        </w:rPr>
        <w:t>56,5</w:t>
      </w:r>
      <w:r w:rsidR="00375146" w:rsidRPr="0033050A">
        <w:rPr>
          <w:rFonts w:ascii="Times New Roman" w:hAnsi="Times New Roman" w:cs="Times New Roman"/>
          <w:sz w:val="24"/>
          <w:szCs w:val="24"/>
        </w:rPr>
        <w:t xml:space="preserve"> млн. рублей, что повлияло  на достижение показателей эффективности:</w:t>
      </w:r>
    </w:p>
    <w:p w:rsidR="00375146" w:rsidRPr="0033050A" w:rsidRDefault="00375146" w:rsidP="00B25836">
      <w:pPr>
        <w:pStyle w:val="a3"/>
        <w:numPr>
          <w:ilvl w:val="0"/>
          <w:numId w:val="5"/>
        </w:numPr>
        <w:tabs>
          <w:tab w:val="left" w:pos="426"/>
        </w:tabs>
        <w:spacing w:after="0" w:line="240" w:lineRule="auto"/>
        <w:ind w:left="0" w:firstLine="0"/>
        <w:contextualSpacing w:val="0"/>
        <w:jc w:val="both"/>
        <w:rPr>
          <w:rFonts w:ascii="Times New Roman" w:hAnsi="Times New Roman" w:cs="Times New Roman"/>
          <w:sz w:val="24"/>
          <w:szCs w:val="24"/>
        </w:rPr>
      </w:pPr>
      <w:r w:rsidRPr="0033050A">
        <w:rPr>
          <w:rFonts w:ascii="Times New Roman" w:hAnsi="Times New Roman" w:cs="Times New Roman"/>
          <w:sz w:val="24"/>
          <w:szCs w:val="24"/>
        </w:rPr>
        <w:t xml:space="preserve">обеспеченность врачами увеличилась в </w:t>
      </w:r>
      <w:r w:rsidR="00932DCD" w:rsidRPr="0033050A">
        <w:rPr>
          <w:rFonts w:ascii="Times New Roman" w:hAnsi="Times New Roman" w:cs="Times New Roman"/>
          <w:sz w:val="24"/>
          <w:szCs w:val="24"/>
        </w:rPr>
        <w:t>2,0</w:t>
      </w:r>
      <w:r w:rsidR="0077713E" w:rsidRPr="0033050A">
        <w:rPr>
          <w:rFonts w:ascii="Times New Roman" w:hAnsi="Times New Roman" w:cs="Times New Roman"/>
          <w:sz w:val="24"/>
          <w:szCs w:val="24"/>
        </w:rPr>
        <w:t xml:space="preserve"> раза</w:t>
      </w:r>
      <w:r w:rsidRPr="0033050A">
        <w:rPr>
          <w:rFonts w:ascii="Times New Roman" w:hAnsi="Times New Roman" w:cs="Times New Roman"/>
          <w:sz w:val="24"/>
          <w:szCs w:val="24"/>
        </w:rPr>
        <w:t xml:space="preserve"> с 1</w:t>
      </w:r>
      <w:r w:rsidR="0077713E" w:rsidRPr="0033050A">
        <w:rPr>
          <w:rFonts w:ascii="Times New Roman" w:hAnsi="Times New Roman" w:cs="Times New Roman"/>
          <w:sz w:val="24"/>
          <w:szCs w:val="24"/>
        </w:rPr>
        <w:t>8</w:t>
      </w:r>
      <w:r w:rsidR="00A243F8" w:rsidRPr="0033050A">
        <w:rPr>
          <w:rFonts w:ascii="Times New Roman" w:hAnsi="Times New Roman" w:cs="Times New Roman"/>
          <w:sz w:val="24"/>
          <w:szCs w:val="24"/>
        </w:rPr>
        <w:t>,3</w:t>
      </w:r>
      <w:r w:rsidRPr="0033050A">
        <w:rPr>
          <w:rFonts w:ascii="Times New Roman" w:hAnsi="Times New Roman" w:cs="Times New Roman"/>
          <w:sz w:val="24"/>
          <w:szCs w:val="24"/>
        </w:rPr>
        <w:t xml:space="preserve"> чел. </w:t>
      </w:r>
      <w:r w:rsidR="00A243F8" w:rsidRPr="0033050A">
        <w:rPr>
          <w:rFonts w:ascii="Times New Roman" w:hAnsi="Times New Roman" w:cs="Times New Roman"/>
          <w:sz w:val="24"/>
          <w:szCs w:val="24"/>
        </w:rPr>
        <w:t xml:space="preserve">до 37,1 </w:t>
      </w:r>
      <w:r w:rsidRPr="0033050A">
        <w:rPr>
          <w:rFonts w:ascii="Times New Roman" w:hAnsi="Times New Roman" w:cs="Times New Roman"/>
          <w:sz w:val="24"/>
          <w:szCs w:val="24"/>
        </w:rPr>
        <w:t xml:space="preserve">чел. на 10,0 тыс. населения; </w:t>
      </w:r>
    </w:p>
    <w:p w:rsidR="00A243F8" w:rsidRPr="0033050A" w:rsidRDefault="00A243F8" w:rsidP="00A243F8">
      <w:pPr>
        <w:pStyle w:val="a3"/>
        <w:numPr>
          <w:ilvl w:val="0"/>
          <w:numId w:val="5"/>
        </w:numPr>
        <w:tabs>
          <w:tab w:val="left" w:pos="426"/>
        </w:tabs>
        <w:spacing w:after="0" w:line="240" w:lineRule="auto"/>
        <w:ind w:left="0" w:firstLine="0"/>
        <w:contextualSpacing w:val="0"/>
        <w:jc w:val="both"/>
        <w:rPr>
          <w:rFonts w:ascii="Times New Roman" w:hAnsi="Times New Roman" w:cs="Times New Roman"/>
          <w:sz w:val="24"/>
          <w:szCs w:val="24"/>
        </w:rPr>
      </w:pPr>
      <w:r w:rsidRPr="0033050A">
        <w:rPr>
          <w:rFonts w:ascii="Times New Roman" w:hAnsi="Times New Roman" w:cs="Times New Roman"/>
          <w:sz w:val="24"/>
          <w:szCs w:val="24"/>
        </w:rPr>
        <w:t xml:space="preserve">обеспеченность средним медицинским персоналом увеличился с 69,5 чел. до  76,9 чел.  на 10,0 тыс. населения; </w:t>
      </w:r>
    </w:p>
    <w:p w:rsidR="00375146" w:rsidRPr="0033050A" w:rsidRDefault="00375146" w:rsidP="00B25836">
      <w:pPr>
        <w:pStyle w:val="a3"/>
        <w:numPr>
          <w:ilvl w:val="0"/>
          <w:numId w:val="5"/>
        </w:numPr>
        <w:tabs>
          <w:tab w:val="left" w:pos="426"/>
        </w:tabs>
        <w:spacing w:after="0" w:line="240" w:lineRule="auto"/>
        <w:ind w:left="0" w:firstLine="0"/>
        <w:contextualSpacing w:val="0"/>
        <w:rPr>
          <w:rFonts w:ascii="Times New Roman" w:hAnsi="Times New Roman" w:cs="Times New Roman"/>
          <w:sz w:val="24"/>
          <w:szCs w:val="24"/>
        </w:rPr>
      </w:pPr>
      <w:r w:rsidRPr="0033050A">
        <w:rPr>
          <w:rFonts w:ascii="Times New Roman" w:hAnsi="Times New Roman" w:cs="Times New Roman"/>
          <w:sz w:val="24"/>
          <w:szCs w:val="24"/>
        </w:rPr>
        <w:t xml:space="preserve">младенческая смертность </w:t>
      </w:r>
      <w:r w:rsidR="0077713E" w:rsidRPr="0033050A">
        <w:rPr>
          <w:rFonts w:ascii="Times New Roman" w:hAnsi="Times New Roman" w:cs="Times New Roman"/>
          <w:sz w:val="24"/>
          <w:szCs w:val="24"/>
        </w:rPr>
        <w:t>снизилась с</w:t>
      </w:r>
      <w:r w:rsidRPr="0033050A">
        <w:rPr>
          <w:rFonts w:ascii="Times New Roman" w:hAnsi="Times New Roman" w:cs="Times New Roman"/>
          <w:sz w:val="24"/>
          <w:szCs w:val="24"/>
        </w:rPr>
        <w:t xml:space="preserve"> </w:t>
      </w:r>
      <w:r w:rsidR="00A243F8" w:rsidRPr="0033050A">
        <w:rPr>
          <w:rFonts w:ascii="Times New Roman" w:hAnsi="Times New Roman" w:cs="Times New Roman"/>
          <w:sz w:val="24"/>
          <w:szCs w:val="24"/>
        </w:rPr>
        <w:t>10,5</w:t>
      </w:r>
      <w:r w:rsidRPr="0033050A">
        <w:rPr>
          <w:rFonts w:ascii="Times New Roman" w:hAnsi="Times New Roman" w:cs="Times New Roman"/>
          <w:sz w:val="24"/>
          <w:szCs w:val="24"/>
        </w:rPr>
        <w:t xml:space="preserve"> чел. до </w:t>
      </w:r>
      <w:r w:rsidR="00A243F8" w:rsidRPr="0033050A">
        <w:rPr>
          <w:rFonts w:ascii="Times New Roman" w:hAnsi="Times New Roman" w:cs="Times New Roman"/>
          <w:sz w:val="24"/>
          <w:szCs w:val="24"/>
        </w:rPr>
        <w:t>5,7</w:t>
      </w:r>
      <w:r w:rsidRPr="0033050A">
        <w:rPr>
          <w:rFonts w:ascii="Times New Roman" w:hAnsi="Times New Roman" w:cs="Times New Roman"/>
          <w:sz w:val="24"/>
          <w:szCs w:val="24"/>
        </w:rPr>
        <w:t xml:space="preserve"> чел. на 1 тыс. родившихся живыми;</w:t>
      </w:r>
    </w:p>
    <w:p w:rsidR="00375146" w:rsidRPr="0033050A" w:rsidRDefault="00375146" w:rsidP="00B25836">
      <w:pPr>
        <w:pStyle w:val="a3"/>
        <w:numPr>
          <w:ilvl w:val="0"/>
          <w:numId w:val="5"/>
        </w:numPr>
        <w:tabs>
          <w:tab w:val="left" w:pos="426"/>
        </w:tabs>
        <w:spacing w:after="0" w:line="240" w:lineRule="auto"/>
        <w:ind w:left="0" w:firstLine="0"/>
        <w:contextualSpacing w:val="0"/>
        <w:rPr>
          <w:rFonts w:ascii="Times New Roman" w:hAnsi="Times New Roman" w:cs="Times New Roman"/>
          <w:sz w:val="24"/>
          <w:szCs w:val="24"/>
        </w:rPr>
      </w:pPr>
      <w:r w:rsidRPr="0033050A">
        <w:rPr>
          <w:rFonts w:ascii="Times New Roman" w:hAnsi="Times New Roman" w:cs="Times New Roman"/>
          <w:sz w:val="24"/>
          <w:szCs w:val="24"/>
        </w:rPr>
        <w:t>материнская смертность отсутствует.</w:t>
      </w:r>
    </w:p>
    <w:p w:rsidR="007D5916" w:rsidRPr="0033050A" w:rsidRDefault="007D5916" w:rsidP="00B25836">
      <w:pPr>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hAnsi="Times New Roman" w:cs="Times New Roman"/>
          <w:sz w:val="24"/>
          <w:szCs w:val="24"/>
        </w:rPr>
        <w:t>Значительно улучшилось материальное положение сферы культуры. За 2011-201</w:t>
      </w:r>
      <w:r w:rsidR="0056021C" w:rsidRPr="0033050A">
        <w:rPr>
          <w:rFonts w:ascii="Times New Roman" w:hAnsi="Times New Roman" w:cs="Times New Roman"/>
          <w:sz w:val="24"/>
          <w:szCs w:val="24"/>
        </w:rPr>
        <w:t>6</w:t>
      </w:r>
      <w:r w:rsidRPr="0033050A">
        <w:rPr>
          <w:rFonts w:ascii="Times New Roman" w:hAnsi="Times New Roman" w:cs="Times New Roman"/>
          <w:sz w:val="24"/>
          <w:szCs w:val="24"/>
        </w:rPr>
        <w:t xml:space="preserve"> </w:t>
      </w:r>
      <w:r w:rsidR="002D41DB" w:rsidRPr="0033050A">
        <w:rPr>
          <w:rFonts w:ascii="Times New Roman" w:hAnsi="Times New Roman" w:cs="Times New Roman"/>
          <w:sz w:val="24"/>
          <w:szCs w:val="24"/>
        </w:rPr>
        <w:t>г</w:t>
      </w:r>
      <w:r w:rsidRPr="0033050A">
        <w:rPr>
          <w:rFonts w:ascii="Times New Roman" w:hAnsi="Times New Roman" w:cs="Times New Roman"/>
          <w:sz w:val="24"/>
          <w:szCs w:val="24"/>
        </w:rPr>
        <w:t>г.</w:t>
      </w:r>
      <w:r w:rsidR="00102C73" w:rsidRPr="0033050A">
        <w:rPr>
          <w:rFonts w:ascii="Times New Roman" w:hAnsi="Times New Roman" w:cs="Times New Roman"/>
          <w:sz w:val="24"/>
          <w:szCs w:val="24"/>
        </w:rPr>
        <w:t>,</w:t>
      </w:r>
      <w:r w:rsidRPr="0033050A">
        <w:rPr>
          <w:rFonts w:ascii="Times New Roman" w:hAnsi="Times New Roman" w:cs="Times New Roman"/>
          <w:sz w:val="24"/>
          <w:szCs w:val="24"/>
        </w:rPr>
        <w:t xml:space="preserve"> на сферу «Культура» направлено </w:t>
      </w:r>
      <w:r w:rsidR="0056021C" w:rsidRPr="0033050A">
        <w:rPr>
          <w:rFonts w:ascii="Times New Roman" w:hAnsi="Times New Roman" w:cs="Times New Roman"/>
          <w:sz w:val="24"/>
          <w:szCs w:val="24"/>
        </w:rPr>
        <w:t>8,3</w:t>
      </w:r>
      <w:r w:rsidRPr="0033050A">
        <w:rPr>
          <w:rFonts w:ascii="Times New Roman" w:hAnsi="Times New Roman" w:cs="Times New Roman"/>
          <w:sz w:val="24"/>
          <w:szCs w:val="24"/>
        </w:rPr>
        <w:t xml:space="preserve"> млн. рублей, в том числе капитальный ремонт учреждений культуры – </w:t>
      </w:r>
      <w:r w:rsidR="00F73660" w:rsidRPr="0033050A">
        <w:rPr>
          <w:rFonts w:ascii="Times New Roman" w:hAnsi="Times New Roman" w:cs="Times New Roman"/>
          <w:sz w:val="24"/>
          <w:szCs w:val="24"/>
        </w:rPr>
        <w:t>2,3</w:t>
      </w:r>
      <w:r w:rsidRPr="0033050A">
        <w:rPr>
          <w:rFonts w:ascii="Times New Roman" w:hAnsi="Times New Roman" w:cs="Times New Roman"/>
          <w:sz w:val="24"/>
          <w:szCs w:val="24"/>
        </w:rPr>
        <w:t xml:space="preserve"> млн. рублей, пополнение материально-технической базы – </w:t>
      </w:r>
      <w:r w:rsidR="0056021C" w:rsidRPr="0033050A">
        <w:rPr>
          <w:rFonts w:ascii="Times New Roman" w:hAnsi="Times New Roman" w:cs="Times New Roman"/>
          <w:sz w:val="24"/>
          <w:szCs w:val="24"/>
        </w:rPr>
        <w:t>6</w:t>
      </w:r>
      <w:r w:rsidRPr="0033050A">
        <w:rPr>
          <w:rFonts w:ascii="Times New Roman" w:hAnsi="Times New Roman" w:cs="Times New Roman"/>
          <w:sz w:val="24"/>
          <w:szCs w:val="24"/>
        </w:rPr>
        <w:t xml:space="preserve"> млн. рублей. В результате с</w:t>
      </w:r>
      <w:r w:rsidRPr="0033050A">
        <w:rPr>
          <w:rFonts w:ascii="Times New Roman" w:eastAsia="Times New Roman" w:hAnsi="Times New Roman" w:cs="Times New Roman"/>
          <w:sz w:val="24"/>
          <w:szCs w:val="24"/>
          <w:lang w:eastAsia="ru-RU"/>
        </w:rPr>
        <w:t xml:space="preserve">оотношение посещаемости населения платных </w:t>
      </w:r>
      <w:proofErr w:type="spellStart"/>
      <w:r w:rsidRPr="0033050A">
        <w:rPr>
          <w:rFonts w:ascii="Times New Roman" w:eastAsia="Times New Roman" w:hAnsi="Times New Roman" w:cs="Times New Roman"/>
          <w:sz w:val="24"/>
          <w:szCs w:val="24"/>
          <w:lang w:eastAsia="ru-RU"/>
        </w:rPr>
        <w:t>культурно-дос</w:t>
      </w:r>
      <w:r w:rsidR="00467774" w:rsidRPr="0033050A">
        <w:rPr>
          <w:rFonts w:ascii="Times New Roman" w:eastAsia="Times New Roman" w:hAnsi="Times New Roman" w:cs="Times New Roman"/>
          <w:sz w:val="24"/>
          <w:szCs w:val="24"/>
          <w:lang w:eastAsia="ru-RU"/>
        </w:rPr>
        <w:t>уговых</w:t>
      </w:r>
      <w:proofErr w:type="spellEnd"/>
      <w:r w:rsidR="00467774" w:rsidRPr="0033050A">
        <w:rPr>
          <w:rFonts w:ascii="Times New Roman" w:eastAsia="Times New Roman" w:hAnsi="Times New Roman" w:cs="Times New Roman"/>
          <w:sz w:val="24"/>
          <w:szCs w:val="24"/>
          <w:lang w:eastAsia="ru-RU"/>
        </w:rPr>
        <w:t xml:space="preserve"> мероприятий, проводимых</w:t>
      </w:r>
      <w:r w:rsidRPr="0033050A">
        <w:rPr>
          <w:rFonts w:ascii="Times New Roman" w:eastAsia="Times New Roman" w:hAnsi="Times New Roman" w:cs="Times New Roman"/>
          <w:sz w:val="24"/>
          <w:szCs w:val="24"/>
          <w:lang w:eastAsia="ru-RU"/>
        </w:rPr>
        <w:t xml:space="preserve"> </w:t>
      </w:r>
      <w:r w:rsidR="00467774" w:rsidRPr="0033050A">
        <w:rPr>
          <w:rFonts w:ascii="Times New Roman" w:eastAsia="Times New Roman" w:hAnsi="Times New Roman" w:cs="Times New Roman"/>
          <w:sz w:val="24"/>
          <w:szCs w:val="24"/>
          <w:lang w:eastAsia="ru-RU"/>
        </w:rPr>
        <w:t>муниципальными</w:t>
      </w:r>
      <w:r w:rsidRPr="0033050A">
        <w:rPr>
          <w:rFonts w:ascii="Times New Roman" w:eastAsia="Times New Roman" w:hAnsi="Times New Roman" w:cs="Times New Roman"/>
          <w:sz w:val="24"/>
          <w:szCs w:val="24"/>
          <w:lang w:eastAsia="ru-RU"/>
        </w:rPr>
        <w:t xml:space="preserve"> учреждениями культуры</w:t>
      </w:r>
      <w:r w:rsidR="00DF2479" w:rsidRPr="0033050A">
        <w:rPr>
          <w:rFonts w:ascii="Times New Roman" w:eastAsia="Times New Roman" w:hAnsi="Times New Roman" w:cs="Times New Roman"/>
          <w:sz w:val="24"/>
          <w:szCs w:val="24"/>
          <w:lang w:eastAsia="ru-RU"/>
        </w:rPr>
        <w:t>,</w:t>
      </w:r>
      <w:r w:rsidRPr="0033050A">
        <w:rPr>
          <w:rFonts w:ascii="Times New Roman" w:eastAsia="Times New Roman" w:hAnsi="Times New Roman" w:cs="Times New Roman"/>
          <w:sz w:val="24"/>
          <w:szCs w:val="24"/>
          <w:lang w:eastAsia="ru-RU"/>
        </w:rPr>
        <w:t xml:space="preserve"> к общему населению увеличил</w:t>
      </w:r>
      <w:r w:rsidR="00DF2479" w:rsidRPr="0033050A">
        <w:rPr>
          <w:rFonts w:ascii="Times New Roman" w:eastAsia="Times New Roman" w:hAnsi="Times New Roman" w:cs="Times New Roman"/>
          <w:sz w:val="24"/>
          <w:szCs w:val="24"/>
          <w:lang w:eastAsia="ru-RU"/>
        </w:rPr>
        <w:t>ось</w:t>
      </w:r>
      <w:r w:rsidRPr="0033050A">
        <w:rPr>
          <w:rFonts w:ascii="Times New Roman" w:eastAsia="Times New Roman" w:hAnsi="Times New Roman" w:cs="Times New Roman"/>
          <w:sz w:val="24"/>
          <w:szCs w:val="24"/>
          <w:lang w:eastAsia="ru-RU"/>
        </w:rPr>
        <w:t xml:space="preserve"> с </w:t>
      </w:r>
      <w:r w:rsidR="0056021C" w:rsidRPr="0033050A">
        <w:rPr>
          <w:rFonts w:ascii="Times New Roman" w:eastAsia="Times New Roman" w:hAnsi="Times New Roman" w:cs="Times New Roman"/>
          <w:sz w:val="24"/>
          <w:szCs w:val="24"/>
          <w:lang w:eastAsia="ru-RU"/>
        </w:rPr>
        <w:t>119,2% в 2011</w:t>
      </w:r>
      <w:r w:rsidRPr="0033050A">
        <w:rPr>
          <w:rFonts w:ascii="Times New Roman" w:eastAsia="Times New Roman" w:hAnsi="Times New Roman" w:cs="Times New Roman"/>
          <w:sz w:val="24"/>
          <w:szCs w:val="24"/>
          <w:lang w:eastAsia="ru-RU"/>
        </w:rPr>
        <w:t xml:space="preserve"> г</w:t>
      </w:r>
      <w:r w:rsidR="00DF2479" w:rsidRPr="0033050A">
        <w:rPr>
          <w:rFonts w:ascii="Times New Roman" w:eastAsia="Times New Roman" w:hAnsi="Times New Roman" w:cs="Times New Roman"/>
          <w:sz w:val="24"/>
          <w:szCs w:val="24"/>
          <w:lang w:eastAsia="ru-RU"/>
        </w:rPr>
        <w:t xml:space="preserve">оду до </w:t>
      </w:r>
      <w:r w:rsidR="0056021C" w:rsidRPr="0033050A">
        <w:rPr>
          <w:rFonts w:ascii="Times New Roman" w:eastAsia="Times New Roman" w:hAnsi="Times New Roman" w:cs="Times New Roman"/>
          <w:sz w:val="24"/>
          <w:szCs w:val="24"/>
          <w:lang w:eastAsia="ru-RU"/>
        </w:rPr>
        <w:t>140</w:t>
      </w:r>
      <w:r w:rsidR="00DF2479" w:rsidRPr="0033050A">
        <w:rPr>
          <w:rFonts w:ascii="Times New Roman" w:eastAsia="Times New Roman" w:hAnsi="Times New Roman" w:cs="Times New Roman"/>
          <w:sz w:val="24"/>
          <w:szCs w:val="24"/>
          <w:lang w:eastAsia="ru-RU"/>
        </w:rPr>
        <w:t>% в 201</w:t>
      </w:r>
      <w:r w:rsidR="0056021C" w:rsidRPr="0033050A">
        <w:rPr>
          <w:rFonts w:ascii="Times New Roman" w:eastAsia="Times New Roman" w:hAnsi="Times New Roman" w:cs="Times New Roman"/>
          <w:sz w:val="24"/>
          <w:szCs w:val="24"/>
          <w:lang w:eastAsia="ru-RU"/>
        </w:rPr>
        <w:t>6</w:t>
      </w:r>
      <w:r w:rsidR="00DF2479" w:rsidRPr="0033050A">
        <w:rPr>
          <w:rFonts w:ascii="Times New Roman" w:eastAsia="Times New Roman" w:hAnsi="Times New Roman" w:cs="Times New Roman"/>
          <w:sz w:val="24"/>
          <w:szCs w:val="24"/>
          <w:lang w:eastAsia="ru-RU"/>
        </w:rPr>
        <w:t xml:space="preserve"> году.</w:t>
      </w:r>
    </w:p>
    <w:p w:rsidR="007D5916" w:rsidRPr="0033050A" w:rsidRDefault="000F1CD1" w:rsidP="000F1CD1">
      <w:pPr>
        <w:pStyle w:val="aff7"/>
        <w:spacing w:before="0" w:beforeAutospacing="0" w:after="0" w:afterAutospacing="0"/>
        <w:ind w:firstLine="710"/>
        <w:jc w:val="both"/>
        <w:rPr>
          <w:rFonts w:ascii="Times New Roman" w:hAnsi="Times New Roman" w:cs="Times New Roman"/>
          <w:color w:val="auto"/>
          <w:sz w:val="24"/>
          <w:szCs w:val="24"/>
        </w:rPr>
      </w:pPr>
      <w:r w:rsidRPr="0033050A">
        <w:rPr>
          <w:rFonts w:ascii="Times New Roman" w:hAnsi="Times New Roman" w:cs="Times New Roman"/>
          <w:color w:val="auto"/>
          <w:sz w:val="24"/>
          <w:szCs w:val="24"/>
        </w:rPr>
        <w:lastRenderedPageBreak/>
        <w:t>Для формирования и реализации потребностей населения к активным занятиям физической культурой и спортом район располагает 29 спортивными сооружениями</w:t>
      </w:r>
      <w:r w:rsidR="007D5916" w:rsidRPr="0033050A">
        <w:rPr>
          <w:rFonts w:ascii="Times New Roman" w:hAnsi="Times New Roman" w:cs="Times New Roman"/>
          <w:color w:val="auto"/>
          <w:sz w:val="24"/>
          <w:szCs w:val="24"/>
        </w:rPr>
        <w:t xml:space="preserve">, </w:t>
      </w:r>
      <w:r w:rsidR="00F73660" w:rsidRPr="0033050A">
        <w:rPr>
          <w:rFonts w:ascii="Times New Roman" w:hAnsi="Times New Roman" w:cs="Times New Roman"/>
          <w:color w:val="auto"/>
          <w:sz w:val="24"/>
          <w:szCs w:val="24"/>
        </w:rPr>
        <w:t>работают 30</w:t>
      </w:r>
      <w:r w:rsidR="007D5916" w:rsidRPr="0033050A">
        <w:rPr>
          <w:rFonts w:ascii="Times New Roman" w:hAnsi="Times New Roman" w:cs="Times New Roman"/>
          <w:color w:val="auto"/>
          <w:sz w:val="24"/>
          <w:szCs w:val="24"/>
        </w:rPr>
        <w:t xml:space="preserve"> штатных специалистов ФК и спорта. </w:t>
      </w:r>
    </w:p>
    <w:p w:rsidR="007D5916" w:rsidRPr="0033050A" w:rsidRDefault="007D5916"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eastAsia="Calibri" w:hAnsi="Times New Roman" w:cs="Times New Roman"/>
          <w:sz w:val="24"/>
          <w:szCs w:val="24"/>
        </w:rPr>
        <w:t>За 2011-201</w:t>
      </w:r>
      <w:r w:rsidR="000F1CD1" w:rsidRPr="0033050A">
        <w:rPr>
          <w:rFonts w:ascii="Times New Roman" w:eastAsia="Calibri" w:hAnsi="Times New Roman" w:cs="Times New Roman"/>
          <w:sz w:val="24"/>
          <w:szCs w:val="24"/>
        </w:rPr>
        <w:t>6</w:t>
      </w:r>
      <w:r w:rsidRPr="0033050A">
        <w:rPr>
          <w:rFonts w:ascii="Times New Roman" w:eastAsia="Calibri" w:hAnsi="Times New Roman" w:cs="Times New Roman"/>
          <w:sz w:val="24"/>
          <w:szCs w:val="24"/>
        </w:rPr>
        <w:t xml:space="preserve"> годы </w:t>
      </w:r>
      <w:r w:rsidRPr="0033050A">
        <w:rPr>
          <w:rFonts w:ascii="Times New Roman" w:hAnsi="Times New Roman" w:cs="Times New Roman"/>
          <w:sz w:val="24"/>
          <w:szCs w:val="24"/>
        </w:rPr>
        <w:t xml:space="preserve"> </w:t>
      </w:r>
      <w:r w:rsidR="002D41DB" w:rsidRPr="0033050A">
        <w:rPr>
          <w:rFonts w:ascii="Times New Roman" w:hAnsi="Times New Roman" w:cs="Times New Roman"/>
          <w:sz w:val="24"/>
          <w:szCs w:val="24"/>
        </w:rPr>
        <w:t xml:space="preserve">реализованы следующие мероприятия: </w:t>
      </w:r>
      <w:r w:rsidRPr="0033050A">
        <w:rPr>
          <w:rFonts w:ascii="Times New Roman" w:hAnsi="Times New Roman" w:cs="Times New Roman"/>
          <w:sz w:val="24"/>
          <w:szCs w:val="24"/>
        </w:rPr>
        <w:t>построен спортивный комплекс на сумму 2500 тыс.руб.</w:t>
      </w:r>
      <w:r w:rsidR="00DF2479" w:rsidRPr="0033050A">
        <w:rPr>
          <w:rFonts w:ascii="Times New Roman" w:hAnsi="Times New Roman" w:cs="Times New Roman"/>
          <w:sz w:val="24"/>
          <w:szCs w:val="24"/>
        </w:rPr>
        <w:t xml:space="preserve"> (за счет частных инвестиций)</w:t>
      </w:r>
      <w:r w:rsidRPr="0033050A">
        <w:rPr>
          <w:rFonts w:ascii="Times New Roman" w:hAnsi="Times New Roman" w:cs="Times New Roman"/>
          <w:sz w:val="24"/>
          <w:szCs w:val="24"/>
        </w:rPr>
        <w:t>, в 2012 году проведен капитальный ремонт спортивного зала в здании МОУ ДОД «</w:t>
      </w:r>
      <w:proofErr w:type="spellStart"/>
      <w:r w:rsidRPr="0033050A">
        <w:rPr>
          <w:rFonts w:ascii="Times New Roman" w:hAnsi="Times New Roman" w:cs="Times New Roman"/>
          <w:sz w:val="24"/>
          <w:szCs w:val="24"/>
        </w:rPr>
        <w:t>ЦДиЮТиЭ</w:t>
      </w:r>
      <w:proofErr w:type="spellEnd"/>
      <w:r w:rsidRPr="0033050A">
        <w:rPr>
          <w:rFonts w:ascii="Times New Roman" w:hAnsi="Times New Roman" w:cs="Times New Roman"/>
          <w:sz w:val="24"/>
          <w:szCs w:val="24"/>
        </w:rPr>
        <w:t xml:space="preserve">»  в п. Таксимо на сумму 232 тыс. рублей (за счет средств на развитие общественной инфраструктуры); </w:t>
      </w:r>
      <w:r w:rsidRPr="0033050A">
        <w:rPr>
          <w:rFonts w:ascii="Times New Roman" w:eastAsia="Calibri" w:hAnsi="Times New Roman" w:cs="Times New Roman"/>
          <w:sz w:val="24"/>
          <w:szCs w:val="24"/>
        </w:rPr>
        <w:t xml:space="preserve"> приобретен  спортивный инвентарь на сумму свыше </w:t>
      </w:r>
      <w:r w:rsidR="000F1CD1" w:rsidRPr="0033050A">
        <w:rPr>
          <w:rFonts w:ascii="Times New Roman" w:eastAsia="Calibri" w:hAnsi="Times New Roman" w:cs="Times New Roman"/>
          <w:sz w:val="24"/>
          <w:szCs w:val="24"/>
        </w:rPr>
        <w:t>6</w:t>
      </w:r>
      <w:r w:rsidRPr="0033050A">
        <w:rPr>
          <w:rFonts w:ascii="Times New Roman" w:eastAsia="Calibri" w:hAnsi="Times New Roman" w:cs="Times New Roman"/>
          <w:sz w:val="24"/>
          <w:szCs w:val="24"/>
        </w:rPr>
        <w:t>00 тыс. рублей. О</w:t>
      </w:r>
      <w:r w:rsidRPr="0033050A">
        <w:rPr>
          <w:rFonts w:ascii="Times New Roman" w:hAnsi="Times New Roman" w:cs="Times New Roman"/>
          <w:sz w:val="24"/>
          <w:szCs w:val="24"/>
        </w:rPr>
        <w:t xml:space="preserve">хват населения, регулярно занимающихся </w:t>
      </w:r>
      <w:r w:rsidR="00F73660" w:rsidRPr="0033050A">
        <w:rPr>
          <w:rFonts w:ascii="Times New Roman" w:hAnsi="Times New Roman" w:cs="Times New Roman"/>
          <w:sz w:val="24"/>
          <w:szCs w:val="24"/>
        </w:rPr>
        <w:t>спортом, вырос</w:t>
      </w:r>
      <w:r w:rsidR="000F1CD1" w:rsidRPr="0033050A">
        <w:rPr>
          <w:rFonts w:ascii="Times New Roman" w:hAnsi="Times New Roman" w:cs="Times New Roman"/>
          <w:sz w:val="24"/>
          <w:szCs w:val="24"/>
        </w:rPr>
        <w:t xml:space="preserve"> с 21,5</w:t>
      </w:r>
      <w:r w:rsidRPr="0033050A">
        <w:rPr>
          <w:rFonts w:ascii="Times New Roman" w:hAnsi="Times New Roman" w:cs="Times New Roman"/>
          <w:sz w:val="24"/>
          <w:szCs w:val="24"/>
        </w:rPr>
        <w:t xml:space="preserve"> % в 201</w:t>
      </w:r>
      <w:r w:rsidR="000F1CD1" w:rsidRPr="0033050A">
        <w:rPr>
          <w:rFonts w:ascii="Times New Roman" w:hAnsi="Times New Roman" w:cs="Times New Roman"/>
          <w:sz w:val="24"/>
          <w:szCs w:val="24"/>
        </w:rPr>
        <w:t>1</w:t>
      </w:r>
      <w:r w:rsidRPr="0033050A">
        <w:rPr>
          <w:rFonts w:ascii="Times New Roman" w:hAnsi="Times New Roman" w:cs="Times New Roman"/>
          <w:sz w:val="24"/>
          <w:szCs w:val="24"/>
        </w:rPr>
        <w:t xml:space="preserve"> г. до 3</w:t>
      </w:r>
      <w:r w:rsidR="00F355AD" w:rsidRPr="0033050A">
        <w:rPr>
          <w:rFonts w:ascii="Times New Roman" w:hAnsi="Times New Roman" w:cs="Times New Roman"/>
          <w:sz w:val="24"/>
          <w:szCs w:val="24"/>
        </w:rPr>
        <w:t>3,8</w:t>
      </w:r>
      <w:r w:rsidR="000F1CD1" w:rsidRPr="0033050A">
        <w:rPr>
          <w:rFonts w:ascii="Times New Roman" w:hAnsi="Times New Roman" w:cs="Times New Roman"/>
          <w:sz w:val="24"/>
          <w:szCs w:val="24"/>
        </w:rPr>
        <w:t xml:space="preserve"> % в 2016</w:t>
      </w:r>
      <w:r w:rsidRPr="0033050A">
        <w:rPr>
          <w:rFonts w:ascii="Times New Roman" w:hAnsi="Times New Roman" w:cs="Times New Roman"/>
          <w:sz w:val="24"/>
          <w:szCs w:val="24"/>
        </w:rPr>
        <w:t>г.</w:t>
      </w:r>
    </w:p>
    <w:p w:rsidR="008F7948" w:rsidRPr="0033050A" w:rsidRDefault="008F7948"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Демографическая ситуация, сложившаяся в </w:t>
      </w:r>
      <w:r w:rsidR="00F73660" w:rsidRPr="0033050A">
        <w:rPr>
          <w:rFonts w:ascii="Times New Roman" w:hAnsi="Times New Roman" w:cs="Times New Roman"/>
          <w:sz w:val="24"/>
          <w:szCs w:val="24"/>
        </w:rPr>
        <w:t>Муйском районе</w:t>
      </w:r>
      <w:r w:rsidRPr="0033050A">
        <w:rPr>
          <w:rFonts w:ascii="Times New Roman" w:hAnsi="Times New Roman" w:cs="Times New Roman"/>
          <w:sz w:val="24"/>
          <w:szCs w:val="24"/>
        </w:rPr>
        <w:t xml:space="preserve"> за 201</w:t>
      </w:r>
      <w:r w:rsidR="000F1CD1" w:rsidRPr="0033050A">
        <w:rPr>
          <w:rFonts w:ascii="Times New Roman" w:hAnsi="Times New Roman" w:cs="Times New Roman"/>
          <w:sz w:val="24"/>
          <w:szCs w:val="24"/>
        </w:rPr>
        <w:t>2</w:t>
      </w:r>
      <w:r w:rsidRPr="0033050A">
        <w:rPr>
          <w:rFonts w:ascii="Times New Roman" w:hAnsi="Times New Roman" w:cs="Times New Roman"/>
          <w:sz w:val="24"/>
          <w:szCs w:val="24"/>
        </w:rPr>
        <w:t>-201</w:t>
      </w:r>
      <w:r w:rsidR="000F1CD1"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гг.</w:t>
      </w:r>
      <w:r w:rsidR="005640E6" w:rsidRPr="0033050A">
        <w:rPr>
          <w:rFonts w:ascii="Times New Roman" w:hAnsi="Times New Roman" w:cs="Times New Roman"/>
          <w:sz w:val="24"/>
          <w:szCs w:val="24"/>
        </w:rPr>
        <w:t>,</w:t>
      </w:r>
      <w:r w:rsidRPr="0033050A">
        <w:rPr>
          <w:rFonts w:ascii="Times New Roman" w:hAnsi="Times New Roman" w:cs="Times New Roman"/>
          <w:sz w:val="24"/>
          <w:szCs w:val="24"/>
        </w:rPr>
        <w:t xml:space="preserve"> характе</w:t>
      </w:r>
      <w:r w:rsidR="002D41DB" w:rsidRPr="0033050A">
        <w:rPr>
          <w:rFonts w:ascii="Times New Roman" w:hAnsi="Times New Roman" w:cs="Times New Roman"/>
          <w:sz w:val="24"/>
          <w:szCs w:val="24"/>
        </w:rPr>
        <w:t>ризуется негативными процессами, что</w:t>
      </w:r>
      <w:r w:rsidR="00467774" w:rsidRPr="0033050A">
        <w:rPr>
          <w:rFonts w:ascii="Times New Roman" w:hAnsi="Times New Roman" w:cs="Times New Roman"/>
          <w:sz w:val="24"/>
          <w:szCs w:val="24"/>
        </w:rPr>
        <w:t xml:space="preserve"> </w:t>
      </w:r>
      <w:r w:rsidR="002D41DB" w:rsidRPr="0033050A">
        <w:rPr>
          <w:rFonts w:ascii="Times New Roman" w:hAnsi="Times New Roman" w:cs="Times New Roman"/>
          <w:sz w:val="24"/>
          <w:szCs w:val="24"/>
        </w:rPr>
        <w:t>явилось</w:t>
      </w:r>
      <w:r w:rsidRPr="0033050A">
        <w:rPr>
          <w:rFonts w:ascii="Times New Roman" w:hAnsi="Times New Roman" w:cs="Times New Roman"/>
          <w:sz w:val="24"/>
          <w:szCs w:val="24"/>
        </w:rPr>
        <w:t xml:space="preserve"> результатом миграционного оттока населения.  По прогнозным данным миграционные  процессы  в районе будут продолжаться. По данным </w:t>
      </w:r>
      <w:proofErr w:type="spellStart"/>
      <w:r w:rsidRPr="0033050A">
        <w:rPr>
          <w:rFonts w:ascii="Times New Roman" w:hAnsi="Times New Roman" w:cs="Times New Roman"/>
          <w:sz w:val="24"/>
          <w:szCs w:val="24"/>
        </w:rPr>
        <w:t>Бурятстата</w:t>
      </w:r>
      <w:proofErr w:type="spellEnd"/>
      <w:r w:rsidRPr="0033050A">
        <w:rPr>
          <w:rFonts w:ascii="Times New Roman" w:hAnsi="Times New Roman" w:cs="Times New Roman"/>
          <w:sz w:val="24"/>
          <w:szCs w:val="24"/>
        </w:rPr>
        <w:t xml:space="preserve">  с 201</w:t>
      </w:r>
      <w:r w:rsidR="00F33A2D" w:rsidRPr="0033050A">
        <w:rPr>
          <w:rFonts w:ascii="Times New Roman" w:hAnsi="Times New Roman" w:cs="Times New Roman"/>
          <w:sz w:val="24"/>
          <w:szCs w:val="24"/>
        </w:rPr>
        <w:t>2</w:t>
      </w:r>
      <w:r w:rsidRPr="0033050A">
        <w:rPr>
          <w:rFonts w:ascii="Times New Roman" w:hAnsi="Times New Roman" w:cs="Times New Roman"/>
          <w:sz w:val="24"/>
          <w:szCs w:val="24"/>
        </w:rPr>
        <w:t xml:space="preserve"> по 201</w:t>
      </w:r>
      <w:r w:rsidR="00F33A2D" w:rsidRPr="0033050A">
        <w:rPr>
          <w:rFonts w:ascii="Times New Roman" w:hAnsi="Times New Roman" w:cs="Times New Roman"/>
          <w:sz w:val="24"/>
          <w:szCs w:val="24"/>
        </w:rPr>
        <w:t>6</w:t>
      </w:r>
      <w:r w:rsidR="002D41DB" w:rsidRPr="0033050A">
        <w:rPr>
          <w:rFonts w:ascii="Times New Roman" w:hAnsi="Times New Roman" w:cs="Times New Roman"/>
          <w:sz w:val="24"/>
          <w:szCs w:val="24"/>
        </w:rPr>
        <w:t xml:space="preserve"> </w:t>
      </w:r>
      <w:r w:rsidRPr="0033050A">
        <w:rPr>
          <w:rFonts w:ascii="Times New Roman" w:hAnsi="Times New Roman" w:cs="Times New Roman"/>
          <w:sz w:val="24"/>
          <w:szCs w:val="24"/>
        </w:rPr>
        <w:t>гг</w:t>
      </w:r>
      <w:r w:rsidR="002D41DB" w:rsidRPr="0033050A">
        <w:rPr>
          <w:rFonts w:ascii="Times New Roman" w:hAnsi="Times New Roman" w:cs="Times New Roman"/>
          <w:sz w:val="24"/>
          <w:szCs w:val="24"/>
        </w:rPr>
        <w:t>.</w:t>
      </w:r>
      <w:r w:rsidRPr="0033050A">
        <w:rPr>
          <w:rFonts w:ascii="Times New Roman" w:hAnsi="Times New Roman" w:cs="Times New Roman"/>
          <w:sz w:val="24"/>
          <w:szCs w:val="24"/>
        </w:rPr>
        <w:t xml:space="preserve"> миграционные потери составили </w:t>
      </w:r>
      <w:r w:rsidR="00F33A2D" w:rsidRPr="0033050A">
        <w:rPr>
          <w:rFonts w:ascii="Times New Roman" w:hAnsi="Times New Roman" w:cs="Times New Roman"/>
          <w:sz w:val="24"/>
          <w:szCs w:val="24"/>
        </w:rPr>
        <w:t>2766</w:t>
      </w:r>
      <w:r w:rsidRPr="0033050A">
        <w:rPr>
          <w:rFonts w:ascii="Times New Roman" w:hAnsi="Times New Roman" w:cs="Times New Roman"/>
          <w:sz w:val="24"/>
          <w:szCs w:val="24"/>
        </w:rPr>
        <w:t xml:space="preserve"> человек.  Среднегодовой показатель  выбытия  населения за этот период составил </w:t>
      </w:r>
      <w:r w:rsidR="00F33A2D" w:rsidRPr="0033050A">
        <w:rPr>
          <w:rFonts w:ascii="Times New Roman" w:hAnsi="Times New Roman" w:cs="Times New Roman"/>
          <w:sz w:val="24"/>
          <w:szCs w:val="24"/>
        </w:rPr>
        <w:t>553</w:t>
      </w:r>
      <w:r w:rsidR="009B76D6" w:rsidRPr="0033050A">
        <w:rPr>
          <w:rFonts w:ascii="Times New Roman" w:hAnsi="Times New Roman" w:cs="Times New Roman"/>
          <w:sz w:val="24"/>
          <w:szCs w:val="24"/>
        </w:rPr>
        <w:t>,2</w:t>
      </w:r>
      <w:r w:rsidRPr="0033050A">
        <w:rPr>
          <w:rFonts w:ascii="Times New Roman" w:hAnsi="Times New Roman" w:cs="Times New Roman"/>
          <w:sz w:val="24"/>
          <w:szCs w:val="24"/>
        </w:rPr>
        <w:t xml:space="preserve"> человек.  В районе сохраняется  е</w:t>
      </w:r>
      <w:r w:rsidR="002D41DB" w:rsidRPr="0033050A">
        <w:rPr>
          <w:rFonts w:ascii="Times New Roman" w:hAnsi="Times New Roman" w:cs="Times New Roman"/>
          <w:sz w:val="24"/>
          <w:szCs w:val="24"/>
        </w:rPr>
        <w:t xml:space="preserve">стественный прирост населения. В </w:t>
      </w:r>
      <w:r w:rsidRPr="0033050A">
        <w:rPr>
          <w:rFonts w:ascii="Times New Roman" w:hAnsi="Times New Roman" w:cs="Times New Roman"/>
          <w:sz w:val="24"/>
          <w:szCs w:val="24"/>
        </w:rPr>
        <w:t>201</w:t>
      </w:r>
      <w:r w:rsidR="00731BDB"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w:t>
      </w:r>
      <w:r w:rsidR="002D41DB" w:rsidRPr="0033050A">
        <w:rPr>
          <w:rFonts w:ascii="Times New Roman" w:hAnsi="Times New Roman" w:cs="Times New Roman"/>
          <w:sz w:val="24"/>
          <w:szCs w:val="24"/>
        </w:rPr>
        <w:t>у</w:t>
      </w:r>
      <w:r w:rsidRPr="0033050A">
        <w:rPr>
          <w:rFonts w:ascii="Times New Roman" w:hAnsi="Times New Roman" w:cs="Times New Roman"/>
          <w:sz w:val="24"/>
          <w:szCs w:val="24"/>
        </w:rPr>
        <w:t xml:space="preserve"> родилось – </w:t>
      </w:r>
      <w:r w:rsidR="000F1CD1" w:rsidRPr="0033050A">
        <w:rPr>
          <w:rFonts w:ascii="Times New Roman" w:hAnsi="Times New Roman" w:cs="Times New Roman"/>
          <w:sz w:val="24"/>
          <w:szCs w:val="24"/>
        </w:rPr>
        <w:t>163</w:t>
      </w:r>
      <w:r w:rsidRPr="0033050A">
        <w:rPr>
          <w:rFonts w:ascii="Times New Roman" w:hAnsi="Times New Roman" w:cs="Times New Roman"/>
          <w:sz w:val="24"/>
          <w:szCs w:val="24"/>
        </w:rPr>
        <w:t xml:space="preserve"> чел</w:t>
      </w:r>
      <w:r w:rsidR="00731BDB" w:rsidRPr="0033050A">
        <w:rPr>
          <w:rFonts w:ascii="Times New Roman" w:hAnsi="Times New Roman" w:cs="Times New Roman"/>
          <w:sz w:val="24"/>
          <w:szCs w:val="24"/>
        </w:rPr>
        <w:t>.</w:t>
      </w:r>
      <w:r w:rsidRPr="0033050A">
        <w:rPr>
          <w:rFonts w:ascii="Times New Roman" w:hAnsi="Times New Roman" w:cs="Times New Roman"/>
          <w:sz w:val="24"/>
          <w:szCs w:val="24"/>
        </w:rPr>
        <w:t>, умерло - 1</w:t>
      </w:r>
      <w:r w:rsidR="000F1CD1" w:rsidRPr="0033050A">
        <w:rPr>
          <w:rFonts w:ascii="Times New Roman" w:hAnsi="Times New Roman" w:cs="Times New Roman"/>
          <w:sz w:val="24"/>
          <w:szCs w:val="24"/>
        </w:rPr>
        <w:t>00</w:t>
      </w:r>
      <w:r w:rsidRPr="0033050A">
        <w:rPr>
          <w:rFonts w:ascii="Times New Roman" w:hAnsi="Times New Roman" w:cs="Times New Roman"/>
          <w:sz w:val="24"/>
          <w:szCs w:val="24"/>
        </w:rPr>
        <w:t xml:space="preserve"> чел</w:t>
      </w:r>
      <w:r w:rsidR="00731BDB" w:rsidRPr="0033050A">
        <w:rPr>
          <w:rFonts w:ascii="Times New Roman" w:hAnsi="Times New Roman" w:cs="Times New Roman"/>
          <w:sz w:val="24"/>
          <w:szCs w:val="24"/>
        </w:rPr>
        <w:t>.</w:t>
      </w:r>
      <w:r w:rsidRPr="0033050A">
        <w:rPr>
          <w:rFonts w:ascii="Times New Roman" w:hAnsi="Times New Roman" w:cs="Times New Roman"/>
          <w:sz w:val="24"/>
          <w:szCs w:val="24"/>
        </w:rPr>
        <w:t xml:space="preserve">, естественный прирост составил </w:t>
      </w:r>
      <w:r w:rsidR="000F1CD1" w:rsidRPr="0033050A">
        <w:rPr>
          <w:rFonts w:ascii="Times New Roman" w:hAnsi="Times New Roman" w:cs="Times New Roman"/>
          <w:sz w:val="24"/>
          <w:szCs w:val="24"/>
        </w:rPr>
        <w:t>63</w:t>
      </w:r>
      <w:r w:rsidRPr="0033050A">
        <w:rPr>
          <w:rFonts w:ascii="Times New Roman" w:hAnsi="Times New Roman" w:cs="Times New Roman"/>
          <w:sz w:val="24"/>
          <w:szCs w:val="24"/>
        </w:rPr>
        <w:t xml:space="preserve"> чел</w:t>
      </w:r>
      <w:r w:rsidR="00731BDB" w:rsidRPr="0033050A">
        <w:rPr>
          <w:rFonts w:ascii="Times New Roman" w:hAnsi="Times New Roman" w:cs="Times New Roman"/>
          <w:sz w:val="24"/>
          <w:szCs w:val="24"/>
        </w:rPr>
        <w:t>.</w:t>
      </w:r>
      <w:r w:rsidRPr="0033050A">
        <w:rPr>
          <w:rFonts w:ascii="Times New Roman" w:hAnsi="Times New Roman" w:cs="Times New Roman"/>
          <w:sz w:val="24"/>
          <w:szCs w:val="24"/>
        </w:rPr>
        <w:t xml:space="preserve"> </w:t>
      </w:r>
    </w:p>
    <w:p w:rsidR="008F7948" w:rsidRPr="0033050A" w:rsidRDefault="008F7948" w:rsidP="00B25836">
      <w:pPr>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Жилищный фонд является индикатором функционирования систем жизнеобеспечения район</w:t>
      </w:r>
      <w:r w:rsidR="002D41DB" w:rsidRPr="0033050A">
        <w:rPr>
          <w:rFonts w:ascii="Times New Roman" w:hAnsi="Times New Roman" w:cs="Times New Roman"/>
          <w:bCs/>
          <w:sz w:val="24"/>
          <w:szCs w:val="24"/>
        </w:rPr>
        <w:t>а</w:t>
      </w:r>
      <w:r w:rsidRPr="0033050A">
        <w:rPr>
          <w:rFonts w:ascii="Times New Roman" w:hAnsi="Times New Roman" w:cs="Times New Roman"/>
          <w:bCs/>
          <w:sz w:val="24"/>
          <w:szCs w:val="24"/>
        </w:rPr>
        <w:t>. По состоянию на 01.01.201</w:t>
      </w:r>
      <w:r w:rsidR="000F1CD1" w:rsidRPr="0033050A">
        <w:rPr>
          <w:rFonts w:ascii="Times New Roman" w:hAnsi="Times New Roman" w:cs="Times New Roman"/>
          <w:bCs/>
          <w:sz w:val="24"/>
          <w:szCs w:val="24"/>
        </w:rPr>
        <w:t>7</w:t>
      </w:r>
      <w:r w:rsidR="00102C73" w:rsidRPr="0033050A">
        <w:rPr>
          <w:rFonts w:ascii="Times New Roman" w:hAnsi="Times New Roman" w:cs="Times New Roman"/>
          <w:bCs/>
          <w:sz w:val="24"/>
          <w:szCs w:val="24"/>
        </w:rPr>
        <w:t xml:space="preserve"> </w:t>
      </w:r>
      <w:r w:rsidRPr="0033050A">
        <w:rPr>
          <w:rFonts w:ascii="Times New Roman" w:hAnsi="Times New Roman" w:cs="Times New Roman"/>
          <w:bCs/>
          <w:sz w:val="24"/>
          <w:szCs w:val="24"/>
        </w:rPr>
        <w:t xml:space="preserve">г. жилищный фонд составляет </w:t>
      </w:r>
      <w:r w:rsidR="00726E40" w:rsidRPr="0033050A">
        <w:rPr>
          <w:rFonts w:ascii="Times New Roman" w:hAnsi="Times New Roman" w:cs="Times New Roman"/>
          <w:bCs/>
          <w:sz w:val="24"/>
          <w:szCs w:val="24"/>
        </w:rPr>
        <w:t>300,0</w:t>
      </w:r>
      <w:r w:rsidRPr="0033050A">
        <w:rPr>
          <w:rFonts w:ascii="Times New Roman" w:hAnsi="Times New Roman" w:cs="Times New Roman"/>
          <w:bCs/>
          <w:sz w:val="24"/>
          <w:szCs w:val="24"/>
        </w:rPr>
        <w:t xml:space="preserve"> тыс.кв.м., из него </w:t>
      </w:r>
      <w:r w:rsidR="00DF6291" w:rsidRPr="0033050A">
        <w:rPr>
          <w:rFonts w:ascii="Times New Roman" w:hAnsi="Times New Roman" w:cs="Times New Roman"/>
          <w:bCs/>
          <w:sz w:val="24"/>
          <w:szCs w:val="24"/>
        </w:rPr>
        <w:t>34,3</w:t>
      </w:r>
      <w:r w:rsidRPr="0033050A">
        <w:rPr>
          <w:rFonts w:ascii="Times New Roman" w:hAnsi="Times New Roman" w:cs="Times New Roman"/>
          <w:bCs/>
          <w:sz w:val="24"/>
          <w:szCs w:val="24"/>
        </w:rPr>
        <w:t xml:space="preserve"> % является непригодным для проживания, т.е. ветхим и аварийным. </w:t>
      </w:r>
    </w:p>
    <w:p w:rsidR="008F7948" w:rsidRPr="0033050A" w:rsidRDefault="008F7948" w:rsidP="00B25836">
      <w:pPr>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Ввод в эксплуатацию жилых домов за последние годы характеризуется незначительными объемами. Строительство</w:t>
      </w:r>
      <w:r w:rsidR="00CC1BE2" w:rsidRPr="0033050A">
        <w:rPr>
          <w:rFonts w:ascii="Times New Roman" w:hAnsi="Times New Roman" w:cs="Times New Roman"/>
          <w:bCs/>
          <w:sz w:val="24"/>
          <w:szCs w:val="24"/>
        </w:rPr>
        <w:t xml:space="preserve"> жилья</w:t>
      </w:r>
      <w:r w:rsidRPr="0033050A">
        <w:rPr>
          <w:rFonts w:ascii="Times New Roman" w:hAnsi="Times New Roman" w:cs="Times New Roman"/>
          <w:bCs/>
          <w:sz w:val="24"/>
          <w:szCs w:val="24"/>
        </w:rPr>
        <w:t>, в основном, производится частными застройщиками.</w:t>
      </w:r>
    </w:p>
    <w:p w:rsidR="008F7948" w:rsidRPr="0033050A" w:rsidRDefault="00CC1BE2" w:rsidP="00B25836">
      <w:pPr>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З</w:t>
      </w:r>
      <w:r w:rsidR="00DE3937" w:rsidRPr="0033050A">
        <w:rPr>
          <w:rFonts w:ascii="Times New Roman" w:hAnsi="Times New Roman" w:cs="Times New Roman"/>
          <w:bCs/>
          <w:sz w:val="24"/>
          <w:szCs w:val="24"/>
        </w:rPr>
        <w:t>а 201</w:t>
      </w:r>
      <w:r w:rsidR="00DF6291" w:rsidRPr="0033050A">
        <w:rPr>
          <w:rFonts w:ascii="Times New Roman" w:hAnsi="Times New Roman" w:cs="Times New Roman"/>
          <w:bCs/>
          <w:sz w:val="24"/>
          <w:szCs w:val="24"/>
        </w:rPr>
        <w:t>2</w:t>
      </w:r>
      <w:r w:rsidR="00DE3937" w:rsidRPr="0033050A">
        <w:rPr>
          <w:rFonts w:ascii="Times New Roman" w:hAnsi="Times New Roman" w:cs="Times New Roman"/>
          <w:bCs/>
          <w:sz w:val="24"/>
          <w:szCs w:val="24"/>
        </w:rPr>
        <w:t xml:space="preserve"> – 201</w:t>
      </w:r>
      <w:r w:rsidR="00DF6291" w:rsidRPr="0033050A">
        <w:rPr>
          <w:rFonts w:ascii="Times New Roman" w:hAnsi="Times New Roman" w:cs="Times New Roman"/>
          <w:bCs/>
          <w:sz w:val="24"/>
          <w:szCs w:val="24"/>
        </w:rPr>
        <w:t>6</w:t>
      </w:r>
      <w:r w:rsidR="00DE3937" w:rsidRPr="0033050A">
        <w:rPr>
          <w:rFonts w:ascii="Times New Roman" w:hAnsi="Times New Roman" w:cs="Times New Roman"/>
          <w:bCs/>
          <w:sz w:val="24"/>
          <w:szCs w:val="24"/>
        </w:rPr>
        <w:t xml:space="preserve"> </w:t>
      </w:r>
      <w:r w:rsidRPr="0033050A">
        <w:rPr>
          <w:rFonts w:ascii="Times New Roman" w:hAnsi="Times New Roman" w:cs="Times New Roman"/>
          <w:bCs/>
          <w:sz w:val="24"/>
          <w:szCs w:val="24"/>
        </w:rPr>
        <w:t>г</w:t>
      </w:r>
      <w:r w:rsidR="00DE3937" w:rsidRPr="0033050A">
        <w:rPr>
          <w:rFonts w:ascii="Times New Roman" w:hAnsi="Times New Roman" w:cs="Times New Roman"/>
          <w:bCs/>
          <w:sz w:val="24"/>
          <w:szCs w:val="24"/>
        </w:rPr>
        <w:t>г</w:t>
      </w:r>
      <w:r w:rsidRPr="0033050A">
        <w:rPr>
          <w:rFonts w:ascii="Times New Roman" w:hAnsi="Times New Roman" w:cs="Times New Roman"/>
          <w:bCs/>
          <w:sz w:val="24"/>
          <w:szCs w:val="24"/>
        </w:rPr>
        <w:t>.</w:t>
      </w:r>
      <w:r w:rsidR="00DE3937" w:rsidRPr="0033050A">
        <w:rPr>
          <w:rFonts w:ascii="Times New Roman" w:hAnsi="Times New Roman" w:cs="Times New Roman"/>
          <w:bCs/>
          <w:sz w:val="24"/>
          <w:szCs w:val="24"/>
        </w:rPr>
        <w:t xml:space="preserve"> </w:t>
      </w:r>
      <w:r w:rsidR="008F7948" w:rsidRPr="0033050A">
        <w:rPr>
          <w:rFonts w:ascii="Times New Roman" w:hAnsi="Times New Roman" w:cs="Times New Roman"/>
          <w:bCs/>
          <w:sz w:val="24"/>
          <w:szCs w:val="24"/>
        </w:rPr>
        <w:t xml:space="preserve">было  введено в эксплуатацию  </w:t>
      </w:r>
      <w:r w:rsidR="00D750DF" w:rsidRPr="0033050A">
        <w:rPr>
          <w:rFonts w:ascii="Times New Roman" w:hAnsi="Times New Roman" w:cs="Times New Roman"/>
          <w:bCs/>
          <w:sz w:val="24"/>
          <w:szCs w:val="24"/>
        </w:rPr>
        <w:t>12,0</w:t>
      </w:r>
      <w:r w:rsidR="00DF6291" w:rsidRPr="0033050A">
        <w:rPr>
          <w:rFonts w:ascii="Times New Roman" w:hAnsi="Times New Roman" w:cs="Times New Roman"/>
          <w:bCs/>
          <w:sz w:val="24"/>
          <w:szCs w:val="24"/>
        </w:rPr>
        <w:t xml:space="preserve"> </w:t>
      </w:r>
      <w:r w:rsidR="009B76D6" w:rsidRPr="0033050A">
        <w:rPr>
          <w:rFonts w:ascii="Times New Roman" w:hAnsi="Times New Roman" w:cs="Times New Roman"/>
          <w:bCs/>
          <w:sz w:val="24"/>
          <w:szCs w:val="24"/>
        </w:rPr>
        <w:t>тыс.</w:t>
      </w:r>
      <w:r w:rsidR="008F7948" w:rsidRPr="0033050A">
        <w:rPr>
          <w:rFonts w:ascii="Times New Roman" w:hAnsi="Times New Roman" w:cs="Times New Roman"/>
          <w:bCs/>
          <w:sz w:val="24"/>
          <w:szCs w:val="24"/>
        </w:rPr>
        <w:t>кв.м.</w:t>
      </w:r>
      <w:r w:rsidRPr="0033050A">
        <w:rPr>
          <w:rFonts w:ascii="Times New Roman" w:hAnsi="Times New Roman" w:cs="Times New Roman"/>
          <w:bCs/>
          <w:sz w:val="24"/>
          <w:szCs w:val="24"/>
        </w:rPr>
        <w:t xml:space="preserve"> жилья</w:t>
      </w:r>
      <w:r w:rsidR="00992E30" w:rsidRPr="0033050A">
        <w:rPr>
          <w:rFonts w:ascii="Times New Roman" w:hAnsi="Times New Roman" w:cs="Times New Roman"/>
          <w:bCs/>
          <w:sz w:val="24"/>
          <w:szCs w:val="24"/>
        </w:rPr>
        <w:t>. В</w:t>
      </w:r>
      <w:r w:rsidR="00102C73" w:rsidRPr="0033050A">
        <w:rPr>
          <w:rFonts w:ascii="Times New Roman" w:hAnsi="Times New Roman" w:cs="Times New Roman"/>
          <w:bCs/>
          <w:sz w:val="24"/>
          <w:szCs w:val="24"/>
        </w:rPr>
        <w:t>следствие</w:t>
      </w:r>
      <w:r w:rsidR="008F7948" w:rsidRPr="0033050A">
        <w:rPr>
          <w:rFonts w:ascii="Times New Roman" w:hAnsi="Times New Roman" w:cs="Times New Roman"/>
          <w:bCs/>
          <w:sz w:val="24"/>
          <w:szCs w:val="24"/>
        </w:rPr>
        <w:t xml:space="preserve"> уменьшения численности населения за счет миграции и, соответственно, освобождения площад</w:t>
      </w:r>
      <w:r w:rsidRPr="0033050A">
        <w:rPr>
          <w:rFonts w:ascii="Times New Roman" w:hAnsi="Times New Roman" w:cs="Times New Roman"/>
          <w:bCs/>
          <w:sz w:val="24"/>
          <w:szCs w:val="24"/>
        </w:rPr>
        <w:t>и</w:t>
      </w:r>
      <w:r w:rsidR="008F7948" w:rsidRPr="0033050A">
        <w:rPr>
          <w:rFonts w:ascii="Times New Roman" w:hAnsi="Times New Roman" w:cs="Times New Roman"/>
          <w:bCs/>
          <w:sz w:val="24"/>
          <w:szCs w:val="24"/>
        </w:rPr>
        <w:t xml:space="preserve"> жилых помещений, средняя обеспеченность населения общей площадью жилых  помещений с каждым годом возрастает. Если в 201</w:t>
      </w:r>
      <w:r w:rsidR="00DF6291" w:rsidRPr="0033050A">
        <w:rPr>
          <w:rFonts w:ascii="Times New Roman" w:hAnsi="Times New Roman" w:cs="Times New Roman"/>
          <w:bCs/>
          <w:sz w:val="24"/>
          <w:szCs w:val="24"/>
        </w:rPr>
        <w:t>2</w:t>
      </w:r>
      <w:r w:rsidR="008F7948" w:rsidRPr="0033050A">
        <w:rPr>
          <w:rFonts w:ascii="Times New Roman" w:hAnsi="Times New Roman" w:cs="Times New Roman"/>
          <w:bCs/>
          <w:sz w:val="24"/>
          <w:szCs w:val="24"/>
        </w:rPr>
        <w:t xml:space="preserve"> г. на одного человека приходилось 2</w:t>
      </w:r>
      <w:r w:rsidR="009B76D6" w:rsidRPr="0033050A">
        <w:rPr>
          <w:rFonts w:ascii="Times New Roman" w:hAnsi="Times New Roman" w:cs="Times New Roman"/>
          <w:bCs/>
          <w:sz w:val="24"/>
          <w:szCs w:val="24"/>
        </w:rPr>
        <w:t>4,4</w:t>
      </w:r>
      <w:r w:rsidR="008F7948" w:rsidRPr="0033050A">
        <w:rPr>
          <w:rFonts w:ascii="Times New Roman" w:hAnsi="Times New Roman" w:cs="Times New Roman"/>
          <w:bCs/>
          <w:sz w:val="24"/>
          <w:szCs w:val="24"/>
        </w:rPr>
        <w:t xml:space="preserve"> кв.м., то в 201</w:t>
      </w:r>
      <w:r w:rsidR="00DF6291" w:rsidRPr="0033050A">
        <w:rPr>
          <w:rFonts w:ascii="Times New Roman" w:hAnsi="Times New Roman" w:cs="Times New Roman"/>
          <w:bCs/>
          <w:sz w:val="24"/>
          <w:szCs w:val="24"/>
        </w:rPr>
        <w:t>6</w:t>
      </w:r>
      <w:r w:rsidR="008F7948" w:rsidRPr="0033050A">
        <w:rPr>
          <w:rFonts w:ascii="Times New Roman" w:hAnsi="Times New Roman" w:cs="Times New Roman"/>
          <w:bCs/>
          <w:sz w:val="24"/>
          <w:szCs w:val="24"/>
        </w:rPr>
        <w:t xml:space="preserve"> г. этот показатель составил 2</w:t>
      </w:r>
      <w:r w:rsidR="00DF6291" w:rsidRPr="0033050A">
        <w:rPr>
          <w:rFonts w:ascii="Times New Roman" w:hAnsi="Times New Roman" w:cs="Times New Roman"/>
          <w:bCs/>
          <w:sz w:val="24"/>
          <w:szCs w:val="24"/>
        </w:rPr>
        <w:t>7,</w:t>
      </w:r>
      <w:r w:rsidR="009B76D6" w:rsidRPr="0033050A">
        <w:rPr>
          <w:rFonts w:ascii="Times New Roman" w:hAnsi="Times New Roman" w:cs="Times New Roman"/>
          <w:bCs/>
          <w:sz w:val="24"/>
          <w:szCs w:val="24"/>
        </w:rPr>
        <w:t xml:space="preserve">8 </w:t>
      </w:r>
      <w:r w:rsidR="008F7948" w:rsidRPr="0033050A">
        <w:rPr>
          <w:rFonts w:ascii="Times New Roman" w:hAnsi="Times New Roman" w:cs="Times New Roman"/>
          <w:bCs/>
          <w:sz w:val="24"/>
          <w:szCs w:val="24"/>
        </w:rPr>
        <w:t>кв.м. на одного жителя.</w:t>
      </w:r>
    </w:p>
    <w:p w:rsidR="008F7948" w:rsidRPr="0033050A" w:rsidRDefault="00992C31"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За счет р</w:t>
      </w:r>
      <w:r w:rsidR="008F7948" w:rsidRPr="0033050A">
        <w:rPr>
          <w:rFonts w:ascii="Times New Roman" w:hAnsi="Times New Roman" w:cs="Times New Roman"/>
          <w:sz w:val="24"/>
          <w:szCs w:val="24"/>
        </w:rPr>
        <w:t>еализаци</w:t>
      </w:r>
      <w:r w:rsidRPr="0033050A">
        <w:rPr>
          <w:rFonts w:ascii="Times New Roman" w:hAnsi="Times New Roman" w:cs="Times New Roman"/>
          <w:sz w:val="24"/>
          <w:szCs w:val="24"/>
        </w:rPr>
        <w:t xml:space="preserve">и </w:t>
      </w:r>
      <w:r w:rsidR="008F7948" w:rsidRPr="0033050A">
        <w:rPr>
          <w:rFonts w:ascii="Times New Roman" w:hAnsi="Times New Roman" w:cs="Times New Roman"/>
          <w:sz w:val="24"/>
          <w:szCs w:val="24"/>
        </w:rPr>
        <w:t xml:space="preserve">программных мероприятий </w:t>
      </w:r>
      <w:r w:rsidR="00D76D62" w:rsidRPr="0033050A">
        <w:rPr>
          <w:rFonts w:ascii="Times New Roman" w:hAnsi="Times New Roman" w:cs="Times New Roman"/>
          <w:sz w:val="24"/>
          <w:szCs w:val="24"/>
        </w:rPr>
        <w:t>по переселению граждан</w:t>
      </w:r>
      <w:r w:rsidR="00A12EE8" w:rsidRPr="0033050A">
        <w:rPr>
          <w:rFonts w:ascii="Times New Roman" w:hAnsi="Times New Roman" w:cs="Times New Roman"/>
          <w:sz w:val="24"/>
          <w:szCs w:val="24"/>
        </w:rPr>
        <w:t xml:space="preserve"> из ветхого и аварийного жилищного фонда </w:t>
      </w:r>
      <w:r w:rsidR="008F7948" w:rsidRPr="0033050A">
        <w:rPr>
          <w:rFonts w:ascii="Times New Roman" w:hAnsi="Times New Roman" w:cs="Times New Roman"/>
          <w:sz w:val="24"/>
          <w:szCs w:val="24"/>
        </w:rPr>
        <w:t>удельный вес  ветхого и аварийного жилья</w:t>
      </w:r>
      <w:r w:rsidRPr="0033050A">
        <w:rPr>
          <w:rFonts w:ascii="Times New Roman" w:hAnsi="Times New Roman" w:cs="Times New Roman"/>
          <w:sz w:val="24"/>
          <w:szCs w:val="24"/>
        </w:rPr>
        <w:t xml:space="preserve"> в общем объеме жилищного фонда</w:t>
      </w:r>
      <w:r w:rsidR="008F7948"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снизился на </w:t>
      </w:r>
      <w:r w:rsidR="00992E30" w:rsidRPr="0033050A">
        <w:rPr>
          <w:rFonts w:ascii="Times New Roman" w:hAnsi="Times New Roman" w:cs="Times New Roman"/>
          <w:sz w:val="24"/>
          <w:szCs w:val="24"/>
        </w:rPr>
        <w:t>36,5</w:t>
      </w:r>
      <w:r w:rsidRPr="0033050A">
        <w:rPr>
          <w:rFonts w:ascii="Times New Roman" w:hAnsi="Times New Roman" w:cs="Times New Roman"/>
          <w:sz w:val="24"/>
          <w:szCs w:val="24"/>
        </w:rPr>
        <w:t xml:space="preserve">% </w:t>
      </w:r>
      <w:r w:rsidR="008F7948" w:rsidRPr="0033050A">
        <w:rPr>
          <w:rFonts w:ascii="Times New Roman" w:hAnsi="Times New Roman" w:cs="Times New Roman"/>
          <w:sz w:val="24"/>
          <w:szCs w:val="24"/>
        </w:rPr>
        <w:t xml:space="preserve">и составил </w:t>
      </w:r>
      <w:r w:rsidR="00D76D62" w:rsidRPr="0033050A">
        <w:rPr>
          <w:rFonts w:ascii="Times New Roman" w:hAnsi="Times New Roman" w:cs="Times New Roman"/>
          <w:sz w:val="24"/>
          <w:szCs w:val="24"/>
        </w:rPr>
        <w:t xml:space="preserve">в </w:t>
      </w:r>
      <w:r w:rsidRPr="0033050A">
        <w:rPr>
          <w:rFonts w:ascii="Times New Roman" w:hAnsi="Times New Roman" w:cs="Times New Roman"/>
          <w:sz w:val="24"/>
          <w:szCs w:val="24"/>
        </w:rPr>
        <w:t>201</w:t>
      </w:r>
      <w:r w:rsidR="00992E30"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году </w:t>
      </w:r>
      <w:r w:rsidR="00DF6291" w:rsidRPr="0033050A">
        <w:rPr>
          <w:rFonts w:ascii="Times New Roman" w:hAnsi="Times New Roman" w:cs="Times New Roman"/>
          <w:sz w:val="24"/>
          <w:szCs w:val="24"/>
        </w:rPr>
        <w:t>34,3</w:t>
      </w:r>
      <w:r w:rsidR="008F7948" w:rsidRPr="0033050A">
        <w:rPr>
          <w:rFonts w:ascii="Times New Roman" w:hAnsi="Times New Roman" w:cs="Times New Roman"/>
          <w:sz w:val="24"/>
          <w:szCs w:val="24"/>
        </w:rPr>
        <w:t>%.</w:t>
      </w:r>
    </w:p>
    <w:p w:rsidR="00467774" w:rsidRPr="0033050A" w:rsidRDefault="00467774" w:rsidP="00467774">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В 201</w:t>
      </w:r>
      <w:r w:rsidR="00DF6291" w:rsidRPr="0033050A">
        <w:rPr>
          <w:rFonts w:ascii="Times New Roman" w:hAnsi="Times New Roman" w:cs="Times New Roman"/>
          <w:sz w:val="24"/>
          <w:szCs w:val="24"/>
        </w:rPr>
        <w:t>2-2016</w:t>
      </w:r>
      <w:r w:rsidRPr="0033050A">
        <w:rPr>
          <w:rFonts w:ascii="Times New Roman" w:hAnsi="Times New Roman" w:cs="Times New Roman"/>
          <w:sz w:val="24"/>
          <w:szCs w:val="24"/>
        </w:rPr>
        <w:t xml:space="preserve"> гг. доля убыточных предприятий в сфере жилищно-коммунального хозяйства остается на уровне 100%.</w:t>
      </w:r>
    </w:p>
    <w:p w:rsidR="00D0596D" w:rsidRPr="0033050A" w:rsidRDefault="00D0596D"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Транспортный комплекс района представлен инфраструктурой воздушного, железнодорожного и автомобильного транспортов.</w:t>
      </w:r>
    </w:p>
    <w:p w:rsidR="006B42D3" w:rsidRPr="0033050A" w:rsidRDefault="006B42D3" w:rsidP="00B25836">
      <w:pPr>
        <w:pStyle w:val="1"/>
        <w:numPr>
          <w:ilvl w:val="0"/>
          <w:numId w:val="0"/>
        </w:numPr>
        <w:spacing w:line="240" w:lineRule="auto"/>
        <w:ind w:firstLine="709"/>
        <w:jc w:val="both"/>
        <w:rPr>
          <w:b w:val="0"/>
          <w:sz w:val="24"/>
          <w:szCs w:val="24"/>
        </w:rPr>
      </w:pPr>
      <w:r w:rsidRPr="0033050A">
        <w:rPr>
          <w:b w:val="0"/>
          <w:sz w:val="24"/>
          <w:szCs w:val="24"/>
        </w:rPr>
        <w:t>В  связи с созданием в 2014 году дорожных фондов увеличилось финансирование  на дорожную отрасль, что позволило существенно увеличить темпы ремонта автодорог и мостов, проводить больше работ по обеспечению безопасного и бесперебойного движения автотранспорта по автодорогам р</w:t>
      </w:r>
      <w:r w:rsidR="00E00A19" w:rsidRPr="0033050A">
        <w:rPr>
          <w:b w:val="0"/>
          <w:sz w:val="24"/>
          <w:szCs w:val="24"/>
        </w:rPr>
        <w:t>айона</w:t>
      </w:r>
      <w:r w:rsidRPr="0033050A">
        <w:rPr>
          <w:b w:val="0"/>
          <w:sz w:val="24"/>
          <w:szCs w:val="24"/>
        </w:rPr>
        <w:t xml:space="preserve">. </w:t>
      </w:r>
      <w:r w:rsidR="00E00A19" w:rsidRPr="0033050A">
        <w:rPr>
          <w:b w:val="0"/>
          <w:sz w:val="24"/>
          <w:szCs w:val="24"/>
        </w:rPr>
        <w:t>За 201</w:t>
      </w:r>
      <w:r w:rsidR="00DF6291" w:rsidRPr="0033050A">
        <w:rPr>
          <w:b w:val="0"/>
          <w:sz w:val="24"/>
          <w:szCs w:val="24"/>
        </w:rPr>
        <w:t>2</w:t>
      </w:r>
      <w:r w:rsidR="00E00A19" w:rsidRPr="0033050A">
        <w:rPr>
          <w:b w:val="0"/>
          <w:sz w:val="24"/>
          <w:szCs w:val="24"/>
        </w:rPr>
        <w:t>-201</w:t>
      </w:r>
      <w:r w:rsidR="00DF6291" w:rsidRPr="0033050A">
        <w:rPr>
          <w:b w:val="0"/>
          <w:sz w:val="24"/>
          <w:szCs w:val="24"/>
        </w:rPr>
        <w:t>6</w:t>
      </w:r>
      <w:r w:rsidR="00E00A19" w:rsidRPr="0033050A">
        <w:rPr>
          <w:b w:val="0"/>
          <w:sz w:val="24"/>
          <w:szCs w:val="24"/>
        </w:rPr>
        <w:t xml:space="preserve"> гг. на эти цели из республиканского и местных бюджетов направлено </w:t>
      </w:r>
      <w:r w:rsidR="008227FF" w:rsidRPr="0033050A">
        <w:rPr>
          <w:b w:val="0"/>
          <w:sz w:val="24"/>
          <w:szCs w:val="24"/>
        </w:rPr>
        <w:t xml:space="preserve">44,5 </w:t>
      </w:r>
      <w:r w:rsidR="00E00A19" w:rsidRPr="0033050A">
        <w:rPr>
          <w:b w:val="0"/>
          <w:sz w:val="24"/>
          <w:szCs w:val="24"/>
        </w:rPr>
        <w:t>млн. руб.</w:t>
      </w:r>
    </w:p>
    <w:p w:rsidR="00D0596D" w:rsidRPr="0033050A" w:rsidRDefault="00D0596D"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w:t>
      </w:r>
      <w:r w:rsidR="00661AB3" w:rsidRPr="0033050A">
        <w:rPr>
          <w:rFonts w:ascii="Times New Roman" w:hAnsi="Times New Roman" w:cs="Times New Roman"/>
          <w:sz w:val="24"/>
          <w:szCs w:val="24"/>
        </w:rPr>
        <w:t>ования местного значения снизила</w:t>
      </w:r>
      <w:r w:rsidRPr="0033050A">
        <w:rPr>
          <w:rFonts w:ascii="Times New Roman" w:hAnsi="Times New Roman" w:cs="Times New Roman"/>
          <w:sz w:val="24"/>
          <w:szCs w:val="24"/>
        </w:rPr>
        <w:t xml:space="preserve">сь на </w:t>
      </w:r>
      <w:r w:rsidR="008227FF" w:rsidRPr="0033050A">
        <w:rPr>
          <w:rFonts w:ascii="Times New Roman" w:hAnsi="Times New Roman" w:cs="Times New Roman"/>
          <w:sz w:val="24"/>
          <w:szCs w:val="24"/>
        </w:rPr>
        <w:t>13</w:t>
      </w:r>
      <w:r w:rsidRPr="0033050A">
        <w:rPr>
          <w:rFonts w:ascii="Times New Roman" w:hAnsi="Times New Roman" w:cs="Times New Roman"/>
          <w:sz w:val="24"/>
          <w:szCs w:val="24"/>
        </w:rPr>
        <w:t xml:space="preserve"> процентных</w:t>
      </w:r>
      <w:r w:rsidR="00357774"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пункта </w:t>
      </w:r>
      <w:r w:rsidR="008227FF" w:rsidRPr="0033050A">
        <w:rPr>
          <w:rFonts w:ascii="Times New Roman" w:hAnsi="Times New Roman" w:cs="Times New Roman"/>
          <w:sz w:val="24"/>
          <w:szCs w:val="24"/>
        </w:rPr>
        <w:t>и составила в 2016</w:t>
      </w:r>
      <w:r w:rsidRPr="0033050A">
        <w:rPr>
          <w:rFonts w:ascii="Times New Roman" w:hAnsi="Times New Roman" w:cs="Times New Roman"/>
          <w:sz w:val="24"/>
          <w:szCs w:val="24"/>
        </w:rPr>
        <w:t xml:space="preserve"> году </w:t>
      </w:r>
      <w:r w:rsidR="008227FF" w:rsidRPr="0033050A">
        <w:rPr>
          <w:rFonts w:ascii="Times New Roman" w:hAnsi="Times New Roman" w:cs="Times New Roman"/>
          <w:sz w:val="24"/>
          <w:szCs w:val="24"/>
        </w:rPr>
        <w:t>42</w:t>
      </w:r>
      <w:r w:rsidRPr="0033050A">
        <w:rPr>
          <w:rFonts w:ascii="Times New Roman" w:hAnsi="Times New Roman" w:cs="Times New Roman"/>
          <w:sz w:val="24"/>
          <w:szCs w:val="24"/>
        </w:rPr>
        <w:t>%.</w:t>
      </w:r>
    </w:p>
    <w:p w:rsidR="00765BAF" w:rsidRPr="0033050A" w:rsidRDefault="00D0596D"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Пассажирооборот в 201</w:t>
      </w:r>
      <w:r w:rsidR="008227FF"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году</w:t>
      </w:r>
      <w:r w:rsidR="004B117D" w:rsidRPr="0033050A">
        <w:rPr>
          <w:rFonts w:ascii="Times New Roman" w:hAnsi="Times New Roman" w:cs="Times New Roman"/>
          <w:sz w:val="24"/>
          <w:szCs w:val="24"/>
        </w:rPr>
        <w:t xml:space="preserve"> составил </w:t>
      </w:r>
      <w:r w:rsidR="008227FF" w:rsidRPr="0033050A">
        <w:rPr>
          <w:rFonts w:ascii="Times New Roman" w:hAnsi="Times New Roman" w:cs="Times New Roman"/>
          <w:sz w:val="24"/>
          <w:szCs w:val="24"/>
        </w:rPr>
        <w:t>9,176</w:t>
      </w:r>
      <w:r w:rsidRPr="0033050A">
        <w:rPr>
          <w:rFonts w:ascii="Times New Roman" w:hAnsi="Times New Roman" w:cs="Times New Roman"/>
          <w:sz w:val="24"/>
          <w:szCs w:val="24"/>
        </w:rPr>
        <w:t xml:space="preserve"> </w:t>
      </w:r>
      <w:r w:rsidR="00A85272" w:rsidRPr="0033050A">
        <w:rPr>
          <w:rFonts w:ascii="Times New Roman" w:hAnsi="Times New Roman" w:cs="Times New Roman"/>
          <w:sz w:val="24"/>
          <w:szCs w:val="24"/>
        </w:rPr>
        <w:t>млн. пасс-км</w:t>
      </w:r>
      <w:r w:rsidR="004B117D" w:rsidRPr="0033050A">
        <w:rPr>
          <w:rFonts w:ascii="Times New Roman" w:hAnsi="Times New Roman" w:cs="Times New Roman"/>
          <w:sz w:val="24"/>
          <w:szCs w:val="24"/>
        </w:rPr>
        <w:t>.</w:t>
      </w:r>
      <w:r w:rsidR="00AC2359" w:rsidRPr="0033050A">
        <w:rPr>
          <w:rFonts w:ascii="Times New Roman" w:hAnsi="Times New Roman" w:cs="Times New Roman"/>
          <w:sz w:val="24"/>
          <w:szCs w:val="24"/>
        </w:rPr>
        <w:t xml:space="preserve"> и</w:t>
      </w:r>
      <w:r w:rsidR="00A85272"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увеличился в </w:t>
      </w:r>
      <w:r w:rsidR="008227FF" w:rsidRPr="0033050A">
        <w:rPr>
          <w:rFonts w:ascii="Times New Roman" w:hAnsi="Times New Roman" w:cs="Times New Roman"/>
          <w:sz w:val="24"/>
          <w:szCs w:val="24"/>
        </w:rPr>
        <w:t>3,7</w:t>
      </w:r>
      <w:r w:rsidRPr="0033050A">
        <w:rPr>
          <w:rFonts w:ascii="Times New Roman" w:hAnsi="Times New Roman" w:cs="Times New Roman"/>
          <w:sz w:val="24"/>
          <w:szCs w:val="24"/>
        </w:rPr>
        <w:t xml:space="preserve"> раз</w:t>
      </w:r>
      <w:r w:rsidR="00A85272" w:rsidRPr="0033050A">
        <w:rPr>
          <w:rFonts w:ascii="Times New Roman" w:hAnsi="Times New Roman" w:cs="Times New Roman"/>
          <w:sz w:val="24"/>
          <w:szCs w:val="24"/>
        </w:rPr>
        <w:t>а</w:t>
      </w:r>
      <w:r w:rsidRPr="0033050A">
        <w:rPr>
          <w:rFonts w:ascii="Times New Roman" w:hAnsi="Times New Roman" w:cs="Times New Roman"/>
          <w:sz w:val="24"/>
          <w:szCs w:val="24"/>
        </w:rPr>
        <w:t xml:space="preserve"> к 201</w:t>
      </w:r>
      <w:r w:rsidR="008227FF" w:rsidRPr="0033050A">
        <w:rPr>
          <w:rFonts w:ascii="Times New Roman" w:hAnsi="Times New Roman" w:cs="Times New Roman"/>
          <w:sz w:val="24"/>
          <w:szCs w:val="24"/>
        </w:rPr>
        <w:t>1</w:t>
      </w:r>
      <w:r w:rsidR="005640E6" w:rsidRPr="0033050A">
        <w:rPr>
          <w:rFonts w:ascii="Times New Roman" w:hAnsi="Times New Roman" w:cs="Times New Roman"/>
          <w:sz w:val="24"/>
          <w:szCs w:val="24"/>
        </w:rPr>
        <w:t xml:space="preserve"> году</w:t>
      </w:r>
      <w:r w:rsidRPr="0033050A">
        <w:rPr>
          <w:rFonts w:ascii="Times New Roman" w:hAnsi="Times New Roman" w:cs="Times New Roman"/>
          <w:sz w:val="24"/>
          <w:szCs w:val="24"/>
        </w:rPr>
        <w:t xml:space="preserve"> в связи с открытием нового маршрута пассажирских перевозок ООО «БИТ».  Объем грузооборота</w:t>
      </w:r>
      <w:r w:rsidR="005640E6" w:rsidRPr="0033050A">
        <w:rPr>
          <w:rFonts w:ascii="Times New Roman" w:hAnsi="Times New Roman" w:cs="Times New Roman"/>
          <w:sz w:val="24"/>
          <w:szCs w:val="24"/>
        </w:rPr>
        <w:t xml:space="preserve"> имеет тенденцию роста:</w:t>
      </w:r>
      <w:r w:rsidRPr="0033050A">
        <w:rPr>
          <w:rFonts w:ascii="Times New Roman" w:hAnsi="Times New Roman" w:cs="Times New Roman"/>
          <w:sz w:val="24"/>
          <w:szCs w:val="24"/>
        </w:rPr>
        <w:t xml:space="preserve"> в 201</w:t>
      </w:r>
      <w:r w:rsidR="008227FF" w:rsidRPr="0033050A">
        <w:rPr>
          <w:rFonts w:ascii="Times New Roman" w:hAnsi="Times New Roman" w:cs="Times New Roman"/>
          <w:sz w:val="24"/>
          <w:szCs w:val="24"/>
        </w:rPr>
        <w:t>6 году составил 5,076</w:t>
      </w:r>
      <w:r w:rsidRPr="0033050A">
        <w:rPr>
          <w:rFonts w:ascii="Times New Roman" w:hAnsi="Times New Roman" w:cs="Times New Roman"/>
          <w:sz w:val="24"/>
          <w:szCs w:val="24"/>
        </w:rPr>
        <w:t xml:space="preserve"> млн. </w:t>
      </w:r>
      <w:proofErr w:type="spellStart"/>
      <w:r w:rsidRPr="0033050A">
        <w:rPr>
          <w:rFonts w:ascii="Times New Roman" w:hAnsi="Times New Roman" w:cs="Times New Roman"/>
          <w:sz w:val="24"/>
          <w:szCs w:val="24"/>
        </w:rPr>
        <w:t>тонно-км</w:t>
      </w:r>
      <w:proofErr w:type="spellEnd"/>
      <w:r w:rsidRPr="0033050A">
        <w:rPr>
          <w:rFonts w:ascii="Times New Roman" w:hAnsi="Times New Roman" w:cs="Times New Roman"/>
          <w:sz w:val="24"/>
          <w:szCs w:val="24"/>
        </w:rPr>
        <w:t xml:space="preserve">., что </w:t>
      </w:r>
      <w:r w:rsidR="00A85272" w:rsidRPr="0033050A">
        <w:rPr>
          <w:rFonts w:ascii="Times New Roman" w:hAnsi="Times New Roman" w:cs="Times New Roman"/>
          <w:sz w:val="24"/>
          <w:szCs w:val="24"/>
        </w:rPr>
        <w:t>выше</w:t>
      </w:r>
      <w:r w:rsidRPr="0033050A">
        <w:rPr>
          <w:rFonts w:ascii="Times New Roman" w:hAnsi="Times New Roman" w:cs="Times New Roman"/>
          <w:sz w:val="24"/>
          <w:szCs w:val="24"/>
        </w:rPr>
        <w:t xml:space="preserve"> уровня 201</w:t>
      </w:r>
      <w:r w:rsidR="008227FF" w:rsidRPr="0033050A">
        <w:rPr>
          <w:rFonts w:ascii="Times New Roman" w:hAnsi="Times New Roman" w:cs="Times New Roman"/>
          <w:sz w:val="24"/>
          <w:szCs w:val="24"/>
        </w:rPr>
        <w:t>1</w:t>
      </w:r>
      <w:r w:rsidRPr="0033050A">
        <w:rPr>
          <w:rFonts w:ascii="Times New Roman" w:hAnsi="Times New Roman" w:cs="Times New Roman"/>
          <w:sz w:val="24"/>
          <w:szCs w:val="24"/>
        </w:rPr>
        <w:t xml:space="preserve"> года</w:t>
      </w:r>
      <w:r w:rsidR="00765BAF" w:rsidRPr="0033050A">
        <w:rPr>
          <w:rFonts w:ascii="Times New Roman" w:hAnsi="Times New Roman" w:cs="Times New Roman"/>
          <w:sz w:val="24"/>
          <w:szCs w:val="24"/>
        </w:rPr>
        <w:t xml:space="preserve"> </w:t>
      </w:r>
      <w:r w:rsidR="00A85272" w:rsidRPr="0033050A">
        <w:rPr>
          <w:rFonts w:ascii="Times New Roman" w:hAnsi="Times New Roman" w:cs="Times New Roman"/>
          <w:sz w:val="24"/>
          <w:szCs w:val="24"/>
        </w:rPr>
        <w:t xml:space="preserve"> </w:t>
      </w:r>
      <w:r w:rsidR="008227FF" w:rsidRPr="0033050A">
        <w:rPr>
          <w:rFonts w:ascii="Times New Roman" w:hAnsi="Times New Roman" w:cs="Times New Roman"/>
          <w:sz w:val="24"/>
          <w:szCs w:val="24"/>
        </w:rPr>
        <w:t>5,7</w:t>
      </w:r>
      <w:r w:rsidR="00765BAF" w:rsidRPr="0033050A">
        <w:rPr>
          <w:rFonts w:ascii="Times New Roman" w:hAnsi="Times New Roman" w:cs="Times New Roman"/>
          <w:sz w:val="24"/>
          <w:szCs w:val="24"/>
        </w:rPr>
        <w:t xml:space="preserve"> </w:t>
      </w:r>
      <w:r w:rsidR="00A85272" w:rsidRPr="0033050A">
        <w:rPr>
          <w:rFonts w:ascii="Times New Roman" w:hAnsi="Times New Roman" w:cs="Times New Roman"/>
          <w:sz w:val="24"/>
          <w:szCs w:val="24"/>
        </w:rPr>
        <w:t>раз</w:t>
      </w:r>
      <w:r w:rsidR="00AC2359" w:rsidRPr="0033050A">
        <w:rPr>
          <w:rFonts w:ascii="Times New Roman" w:hAnsi="Times New Roman" w:cs="Times New Roman"/>
          <w:sz w:val="24"/>
          <w:szCs w:val="24"/>
        </w:rPr>
        <w:t>а</w:t>
      </w:r>
      <w:r w:rsidR="00614611" w:rsidRPr="0033050A">
        <w:rPr>
          <w:rFonts w:ascii="Times New Roman" w:hAnsi="Times New Roman" w:cs="Times New Roman"/>
          <w:sz w:val="24"/>
          <w:szCs w:val="24"/>
        </w:rPr>
        <w:t xml:space="preserve">. </w:t>
      </w:r>
    </w:p>
    <w:p w:rsidR="00D0596D" w:rsidRPr="0033050A" w:rsidRDefault="00D0596D"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Объем услуг связи по району увеличился с </w:t>
      </w:r>
      <w:r w:rsidR="008227FF" w:rsidRPr="0033050A">
        <w:rPr>
          <w:rFonts w:ascii="Times New Roman" w:hAnsi="Times New Roman" w:cs="Times New Roman"/>
          <w:sz w:val="24"/>
          <w:szCs w:val="24"/>
        </w:rPr>
        <w:t>58,5</w:t>
      </w:r>
      <w:r w:rsidRPr="0033050A">
        <w:rPr>
          <w:rFonts w:ascii="Times New Roman" w:hAnsi="Times New Roman" w:cs="Times New Roman"/>
          <w:sz w:val="24"/>
          <w:szCs w:val="24"/>
        </w:rPr>
        <w:t xml:space="preserve"> млн. рублей в 201</w:t>
      </w:r>
      <w:r w:rsidR="008227FF" w:rsidRPr="0033050A">
        <w:rPr>
          <w:rFonts w:ascii="Times New Roman" w:hAnsi="Times New Roman" w:cs="Times New Roman"/>
          <w:sz w:val="24"/>
          <w:szCs w:val="24"/>
        </w:rPr>
        <w:t>1</w:t>
      </w:r>
      <w:r w:rsidRPr="0033050A">
        <w:rPr>
          <w:rFonts w:ascii="Times New Roman" w:hAnsi="Times New Roman" w:cs="Times New Roman"/>
          <w:sz w:val="24"/>
          <w:szCs w:val="24"/>
        </w:rPr>
        <w:t xml:space="preserve"> году до </w:t>
      </w:r>
      <w:r w:rsidR="008227FF" w:rsidRPr="0033050A">
        <w:rPr>
          <w:rFonts w:ascii="Times New Roman" w:hAnsi="Times New Roman" w:cs="Times New Roman"/>
          <w:sz w:val="24"/>
          <w:szCs w:val="24"/>
        </w:rPr>
        <w:t>68,6</w:t>
      </w:r>
      <w:r w:rsidRPr="0033050A">
        <w:rPr>
          <w:rFonts w:ascii="Times New Roman" w:hAnsi="Times New Roman" w:cs="Times New Roman"/>
          <w:sz w:val="24"/>
          <w:szCs w:val="24"/>
        </w:rPr>
        <w:t xml:space="preserve"> млн. рублей в 201</w:t>
      </w:r>
      <w:r w:rsidR="008227FF" w:rsidRPr="0033050A">
        <w:rPr>
          <w:rFonts w:ascii="Times New Roman" w:hAnsi="Times New Roman" w:cs="Times New Roman"/>
          <w:sz w:val="24"/>
          <w:szCs w:val="24"/>
        </w:rPr>
        <w:t>6</w:t>
      </w:r>
      <w:r w:rsidRPr="0033050A">
        <w:rPr>
          <w:rFonts w:ascii="Times New Roman" w:hAnsi="Times New Roman" w:cs="Times New Roman"/>
          <w:sz w:val="24"/>
          <w:szCs w:val="24"/>
        </w:rPr>
        <w:t xml:space="preserve"> году или на </w:t>
      </w:r>
      <w:r w:rsidR="008227FF" w:rsidRPr="0033050A">
        <w:rPr>
          <w:rFonts w:ascii="Times New Roman" w:hAnsi="Times New Roman" w:cs="Times New Roman"/>
          <w:sz w:val="24"/>
          <w:szCs w:val="24"/>
        </w:rPr>
        <w:t>17,3</w:t>
      </w:r>
      <w:r w:rsidRPr="0033050A">
        <w:rPr>
          <w:rFonts w:ascii="Times New Roman" w:hAnsi="Times New Roman" w:cs="Times New Roman"/>
          <w:sz w:val="24"/>
          <w:szCs w:val="24"/>
        </w:rPr>
        <w:t xml:space="preserve">%.  </w:t>
      </w:r>
    </w:p>
    <w:p w:rsidR="00614611" w:rsidRPr="0033050A" w:rsidRDefault="00614611" w:rsidP="00B25836">
      <w:pPr>
        <w:pStyle w:val="Default"/>
        <w:tabs>
          <w:tab w:val="left" w:pos="284"/>
        </w:tabs>
        <w:ind w:firstLine="709"/>
        <w:jc w:val="both"/>
        <w:rPr>
          <w:rFonts w:ascii="Times New Roman" w:hAnsi="Times New Roman" w:cs="Times New Roman"/>
          <w:color w:val="auto"/>
        </w:rPr>
      </w:pPr>
      <w:r w:rsidRPr="0033050A">
        <w:rPr>
          <w:rFonts w:ascii="Times New Roman" w:hAnsi="Times New Roman" w:cs="Times New Roman"/>
          <w:color w:val="auto"/>
        </w:rPr>
        <w:t>В Муйском районе остаются в</w:t>
      </w:r>
      <w:r w:rsidR="005640E6" w:rsidRPr="0033050A">
        <w:rPr>
          <w:rFonts w:ascii="Times New Roman" w:hAnsi="Times New Roman" w:cs="Times New Roman"/>
          <w:color w:val="auto"/>
        </w:rPr>
        <w:t>ысокими показатели преступности:</w:t>
      </w:r>
      <w:r w:rsidRPr="0033050A">
        <w:rPr>
          <w:rFonts w:ascii="Times New Roman" w:hAnsi="Times New Roman" w:cs="Times New Roman"/>
          <w:color w:val="auto"/>
        </w:rPr>
        <w:t xml:space="preserve"> число зарегис</w:t>
      </w:r>
      <w:r w:rsidR="008227FF" w:rsidRPr="0033050A">
        <w:rPr>
          <w:rFonts w:ascii="Times New Roman" w:hAnsi="Times New Roman" w:cs="Times New Roman"/>
          <w:color w:val="auto"/>
        </w:rPr>
        <w:t>трированных преступлений за 2016</w:t>
      </w:r>
      <w:r w:rsidRPr="0033050A">
        <w:rPr>
          <w:rFonts w:ascii="Times New Roman" w:hAnsi="Times New Roman" w:cs="Times New Roman"/>
          <w:color w:val="auto"/>
        </w:rPr>
        <w:t xml:space="preserve"> год составило </w:t>
      </w:r>
      <w:r w:rsidR="00861E03" w:rsidRPr="0033050A">
        <w:rPr>
          <w:rFonts w:ascii="Times New Roman" w:hAnsi="Times New Roman" w:cs="Times New Roman"/>
          <w:color w:val="auto"/>
        </w:rPr>
        <w:t xml:space="preserve">2345,3 </w:t>
      </w:r>
      <w:r w:rsidRPr="0033050A">
        <w:rPr>
          <w:rFonts w:ascii="Times New Roman" w:hAnsi="Times New Roman" w:cs="Times New Roman"/>
          <w:color w:val="auto"/>
        </w:rPr>
        <w:t>единицы на 100 тыс.</w:t>
      </w:r>
      <w:r w:rsidR="00861E03" w:rsidRPr="0033050A">
        <w:rPr>
          <w:rFonts w:ascii="Times New Roman" w:hAnsi="Times New Roman" w:cs="Times New Roman"/>
          <w:color w:val="auto"/>
        </w:rPr>
        <w:t xml:space="preserve"> населения, что выше уровня 2011</w:t>
      </w:r>
      <w:r w:rsidRPr="0033050A">
        <w:rPr>
          <w:rFonts w:ascii="Times New Roman" w:hAnsi="Times New Roman" w:cs="Times New Roman"/>
          <w:color w:val="auto"/>
        </w:rPr>
        <w:t xml:space="preserve"> года на  </w:t>
      </w:r>
      <w:r w:rsidR="00861E03" w:rsidRPr="0033050A">
        <w:rPr>
          <w:rFonts w:ascii="Times New Roman" w:hAnsi="Times New Roman" w:cs="Times New Roman"/>
          <w:color w:val="auto"/>
        </w:rPr>
        <w:t xml:space="preserve">731,3 </w:t>
      </w:r>
      <w:r w:rsidRPr="0033050A">
        <w:rPr>
          <w:rFonts w:ascii="Times New Roman" w:hAnsi="Times New Roman" w:cs="Times New Roman"/>
          <w:color w:val="auto"/>
        </w:rPr>
        <w:t xml:space="preserve">ед. </w:t>
      </w:r>
    </w:p>
    <w:p w:rsidR="00A75E4A" w:rsidRPr="0033050A" w:rsidRDefault="00A75E4A" w:rsidP="00B25836">
      <w:pPr>
        <w:spacing w:after="0" w:line="240" w:lineRule="auto"/>
        <w:ind w:right="-1"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Дальнейшее социально-экономическое развитие МО «Муйский район» требует активных действий для сохранения и наращивания имеющегося потенциала, поиска новых точек роста, </w:t>
      </w:r>
      <w:r w:rsidRPr="0033050A">
        <w:rPr>
          <w:rFonts w:ascii="Times New Roman" w:hAnsi="Times New Roman" w:cs="Times New Roman"/>
          <w:sz w:val="24"/>
          <w:szCs w:val="24"/>
        </w:rPr>
        <w:lastRenderedPageBreak/>
        <w:t>стимулировани</w:t>
      </w:r>
      <w:r w:rsidR="00614611" w:rsidRPr="0033050A">
        <w:rPr>
          <w:rFonts w:ascii="Times New Roman" w:hAnsi="Times New Roman" w:cs="Times New Roman"/>
          <w:sz w:val="24"/>
          <w:szCs w:val="24"/>
        </w:rPr>
        <w:t>я</w:t>
      </w:r>
      <w:r w:rsidRPr="0033050A">
        <w:rPr>
          <w:rFonts w:ascii="Times New Roman" w:hAnsi="Times New Roman" w:cs="Times New Roman"/>
          <w:sz w:val="24"/>
          <w:szCs w:val="24"/>
        </w:rPr>
        <w:t xml:space="preserve"> ра</w:t>
      </w:r>
      <w:r w:rsidR="00614611" w:rsidRPr="0033050A">
        <w:rPr>
          <w:rFonts w:ascii="Times New Roman" w:hAnsi="Times New Roman" w:cs="Times New Roman"/>
          <w:sz w:val="24"/>
          <w:szCs w:val="24"/>
        </w:rPr>
        <w:t>звития малого бизнеса, улучшения</w:t>
      </w:r>
      <w:r w:rsidRPr="0033050A">
        <w:rPr>
          <w:rFonts w:ascii="Times New Roman" w:hAnsi="Times New Roman" w:cs="Times New Roman"/>
          <w:sz w:val="24"/>
          <w:szCs w:val="24"/>
        </w:rPr>
        <w:t xml:space="preserve"> трансп</w:t>
      </w:r>
      <w:r w:rsidR="00614611" w:rsidRPr="0033050A">
        <w:rPr>
          <w:rFonts w:ascii="Times New Roman" w:hAnsi="Times New Roman" w:cs="Times New Roman"/>
          <w:sz w:val="24"/>
          <w:szCs w:val="24"/>
        </w:rPr>
        <w:t>ортной инфраструктуры, повышения</w:t>
      </w:r>
      <w:r w:rsidRPr="0033050A">
        <w:rPr>
          <w:rFonts w:ascii="Times New Roman" w:hAnsi="Times New Roman" w:cs="Times New Roman"/>
          <w:sz w:val="24"/>
          <w:szCs w:val="24"/>
        </w:rPr>
        <w:t xml:space="preserve"> инвестиционной привлекательности территории.</w:t>
      </w:r>
    </w:p>
    <w:p w:rsidR="00AF128E" w:rsidRPr="0033050A" w:rsidRDefault="00AF128E" w:rsidP="00B25836">
      <w:pPr>
        <w:spacing w:after="0" w:line="240" w:lineRule="auto"/>
        <w:ind w:right="-1" w:firstLine="567"/>
        <w:jc w:val="both"/>
        <w:rPr>
          <w:rFonts w:ascii="Times New Roman" w:hAnsi="Times New Roman" w:cs="Times New Roman"/>
          <w:sz w:val="24"/>
          <w:szCs w:val="24"/>
        </w:rPr>
      </w:pPr>
    </w:p>
    <w:p w:rsidR="00A75E4A" w:rsidRPr="0033050A" w:rsidRDefault="00FE5201" w:rsidP="00B25836">
      <w:pPr>
        <w:spacing w:after="0" w:line="240" w:lineRule="auto"/>
        <w:ind w:right="-1" w:firstLine="567"/>
        <w:jc w:val="center"/>
        <w:rPr>
          <w:rFonts w:ascii="Times New Roman" w:hAnsi="Times New Roman" w:cs="Times New Roman"/>
          <w:b/>
          <w:sz w:val="24"/>
          <w:szCs w:val="24"/>
        </w:rPr>
      </w:pPr>
      <w:r w:rsidRPr="0033050A">
        <w:rPr>
          <w:rFonts w:ascii="Times New Roman" w:hAnsi="Times New Roman" w:cs="Times New Roman"/>
          <w:b/>
          <w:sz w:val="24"/>
          <w:szCs w:val="24"/>
        </w:rPr>
        <w:t>1.3. Основные проблемы социально-экономического развития</w:t>
      </w:r>
    </w:p>
    <w:p w:rsidR="00FE5201" w:rsidRPr="0033050A" w:rsidRDefault="00FE5201" w:rsidP="00B25836">
      <w:pPr>
        <w:pStyle w:val="Default"/>
        <w:ind w:firstLine="567"/>
        <w:jc w:val="both"/>
        <w:rPr>
          <w:rFonts w:ascii="Times New Roman" w:hAnsi="Times New Roman" w:cs="Times New Roman"/>
          <w:color w:val="auto"/>
        </w:rPr>
      </w:pPr>
      <w:r w:rsidRPr="0033050A">
        <w:rPr>
          <w:rFonts w:ascii="Times New Roman" w:hAnsi="Times New Roman" w:cs="Times New Roman"/>
          <w:color w:val="auto"/>
        </w:rPr>
        <w:t>Комплексный анализ, учитывающий степень воздействия проблем на социально-экономическое развитие МО «Муйский район»</w:t>
      </w:r>
      <w:r w:rsidR="005640E6" w:rsidRPr="0033050A">
        <w:rPr>
          <w:rFonts w:ascii="Times New Roman" w:hAnsi="Times New Roman" w:cs="Times New Roman"/>
          <w:color w:val="auto"/>
        </w:rPr>
        <w:t>,</w:t>
      </w:r>
      <w:r w:rsidRPr="0033050A">
        <w:rPr>
          <w:rFonts w:ascii="Times New Roman" w:hAnsi="Times New Roman" w:cs="Times New Roman"/>
          <w:color w:val="auto"/>
        </w:rPr>
        <w:t xml:space="preserve"> позволил выявить следующие основные проблемы, отражающие специфику социально-</w:t>
      </w:r>
      <w:r w:rsidR="005640E6" w:rsidRPr="0033050A">
        <w:rPr>
          <w:rFonts w:ascii="Times New Roman" w:hAnsi="Times New Roman" w:cs="Times New Roman"/>
          <w:color w:val="auto"/>
        </w:rPr>
        <w:t>экономического развития района:</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outlineLvl w:val="4"/>
        <w:rPr>
          <w:rFonts w:ascii="Times New Roman" w:hAnsi="Times New Roman" w:cs="Times New Roman"/>
          <w:sz w:val="24"/>
          <w:szCs w:val="24"/>
        </w:rPr>
      </w:pPr>
      <w:r w:rsidRPr="0033050A">
        <w:rPr>
          <w:rFonts w:ascii="Times New Roman" w:hAnsi="Times New Roman" w:cs="Times New Roman"/>
          <w:sz w:val="24"/>
          <w:szCs w:val="24"/>
        </w:rPr>
        <w:t>Инфраструктурные ограничения развития (неразвитость автомобильного сообщения и удаленность района от г. Улан – Удэ, районов республики</w:t>
      </w:r>
      <w:r w:rsidR="005640E6" w:rsidRPr="0033050A">
        <w:rPr>
          <w:rFonts w:ascii="Times New Roman" w:hAnsi="Times New Roman" w:cs="Times New Roman"/>
          <w:sz w:val="24"/>
          <w:szCs w:val="24"/>
        </w:rPr>
        <w:t>;</w:t>
      </w:r>
      <w:r w:rsidRPr="0033050A">
        <w:rPr>
          <w:rFonts w:ascii="Times New Roman" w:hAnsi="Times New Roman" w:cs="Times New Roman"/>
          <w:sz w:val="24"/>
          <w:szCs w:val="24"/>
        </w:rPr>
        <w:t xml:space="preserve"> значительная доля автодорог, несоответствующих нормативным параметрам; недостаток и необходимость модернизации систем </w:t>
      </w:r>
      <w:proofErr w:type="spellStart"/>
      <w:r w:rsidRPr="0033050A">
        <w:rPr>
          <w:rFonts w:ascii="Times New Roman" w:hAnsi="Times New Roman" w:cs="Times New Roman"/>
          <w:sz w:val="24"/>
          <w:szCs w:val="24"/>
        </w:rPr>
        <w:t>электро</w:t>
      </w:r>
      <w:proofErr w:type="spellEnd"/>
      <w:r w:rsidRPr="0033050A">
        <w:rPr>
          <w:rFonts w:ascii="Times New Roman" w:hAnsi="Times New Roman" w:cs="Times New Roman"/>
          <w:sz w:val="24"/>
          <w:szCs w:val="24"/>
        </w:rPr>
        <w:t>- и теплоснабжения, водоснабжения и канализации).</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outlineLvl w:val="4"/>
        <w:rPr>
          <w:rFonts w:ascii="Times New Roman" w:hAnsi="Times New Roman" w:cs="Times New Roman"/>
          <w:sz w:val="24"/>
          <w:szCs w:val="24"/>
        </w:rPr>
      </w:pPr>
      <w:r w:rsidRPr="0033050A">
        <w:rPr>
          <w:rFonts w:ascii="Times New Roman" w:hAnsi="Times New Roman" w:cs="Times New Roman"/>
          <w:sz w:val="24"/>
          <w:szCs w:val="24"/>
        </w:rPr>
        <w:t xml:space="preserve">Район характеризуют суровые природно-климатические условия, ограничивающие развитие сельского хозяйства. </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33050A">
        <w:rPr>
          <w:rFonts w:ascii="Times New Roman" w:hAnsi="Times New Roman" w:cs="Times New Roman"/>
          <w:sz w:val="24"/>
          <w:szCs w:val="24"/>
        </w:rPr>
        <w:t xml:space="preserve"> Дефицит квалифицированных рабочих и управленческих кадров, несбалансированность спроса и предложения рабочей силы на рынке труда.</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Высокая степень износа основных производственных фондов, инженерной </w:t>
      </w:r>
      <w:r w:rsidR="009607D4" w:rsidRPr="0033050A">
        <w:rPr>
          <w:rFonts w:ascii="Times New Roman" w:hAnsi="Times New Roman" w:cs="Times New Roman"/>
          <w:sz w:val="24"/>
          <w:szCs w:val="24"/>
        </w:rPr>
        <w:t>инфраструктуры предприятий</w:t>
      </w:r>
      <w:r w:rsidRPr="0033050A">
        <w:rPr>
          <w:rFonts w:ascii="Times New Roman" w:hAnsi="Times New Roman" w:cs="Times New Roman"/>
          <w:sz w:val="24"/>
          <w:szCs w:val="24"/>
        </w:rPr>
        <w:t xml:space="preserve"> района, инженерных сооружений и объектов социальной сферы, высокая доля убыточных предприятий.</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33050A">
        <w:rPr>
          <w:rFonts w:ascii="Times New Roman" w:hAnsi="Times New Roman" w:cs="Times New Roman"/>
          <w:sz w:val="24"/>
          <w:szCs w:val="24"/>
        </w:rPr>
        <w:t>Высокая доля ветхого и аварийного жилья в общем объеме жилфонда района.</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Неэффективная система </w:t>
      </w:r>
      <w:proofErr w:type="spellStart"/>
      <w:r w:rsidRPr="0033050A">
        <w:rPr>
          <w:rFonts w:ascii="Times New Roman" w:hAnsi="Times New Roman" w:cs="Times New Roman"/>
          <w:sz w:val="24"/>
          <w:szCs w:val="24"/>
        </w:rPr>
        <w:t>жилищно</w:t>
      </w:r>
      <w:proofErr w:type="spellEnd"/>
      <w:r w:rsidRPr="0033050A">
        <w:rPr>
          <w:rFonts w:ascii="Times New Roman" w:hAnsi="Times New Roman" w:cs="Times New Roman"/>
          <w:sz w:val="24"/>
          <w:szCs w:val="24"/>
        </w:rPr>
        <w:t xml:space="preserve"> – коммунального хозяйства: высокий уровень тарифов на э/энергию и </w:t>
      </w:r>
      <w:proofErr w:type="spellStart"/>
      <w:r w:rsidR="009607D4" w:rsidRPr="0033050A">
        <w:rPr>
          <w:rFonts w:ascii="Times New Roman" w:hAnsi="Times New Roman" w:cs="Times New Roman"/>
          <w:sz w:val="24"/>
          <w:szCs w:val="24"/>
        </w:rPr>
        <w:t>теплоэнергию</w:t>
      </w:r>
      <w:proofErr w:type="spellEnd"/>
      <w:r w:rsidR="009607D4" w:rsidRPr="0033050A">
        <w:rPr>
          <w:rFonts w:ascii="Times New Roman" w:hAnsi="Times New Roman" w:cs="Times New Roman"/>
          <w:sz w:val="24"/>
          <w:szCs w:val="24"/>
        </w:rPr>
        <w:t>, большие</w:t>
      </w:r>
      <w:r w:rsidRPr="0033050A">
        <w:rPr>
          <w:rFonts w:ascii="Times New Roman" w:hAnsi="Times New Roman" w:cs="Times New Roman"/>
          <w:sz w:val="24"/>
          <w:szCs w:val="24"/>
        </w:rPr>
        <w:t xml:space="preserve"> </w:t>
      </w:r>
      <w:proofErr w:type="spellStart"/>
      <w:r w:rsidRPr="0033050A">
        <w:rPr>
          <w:rFonts w:ascii="Times New Roman" w:hAnsi="Times New Roman" w:cs="Times New Roman"/>
          <w:sz w:val="24"/>
          <w:szCs w:val="24"/>
        </w:rPr>
        <w:t>теплопотери</w:t>
      </w:r>
      <w:proofErr w:type="spellEnd"/>
      <w:r w:rsidRPr="0033050A">
        <w:rPr>
          <w:rFonts w:ascii="Times New Roman" w:hAnsi="Times New Roman" w:cs="Times New Roman"/>
          <w:sz w:val="24"/>
          <w:szCs w:val="24"/>
        </w:rPr>
        <w:t xml:space="preserve"> в сетях из-за изношенности инженерной инфраструктуры котельных и сетей  (80%). </w:t>
      </w:r>
    </w:p>
    <w:p w:rsidR="00FE5201" w:rsidRPr="0033050A" w:rsidRDefault="00FE5201" w:rsidP="00B25836">
      <w:pPr>
        <w:pStyle w:val="a3"/>
        <w:widowControl w:val="0"/>
        <w:numPr>
          <w:ilvl w:val="0"/>
          <w:numId w:val="6"/>
        </w:numPr>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33050A">
        <w:rPr>
          <w:rFonts w:ascii="Times New Roman" w:hAnsi="Times New Roman" w:cs="Times New Roman"/>
          <w:sz w:val="24"/>
          <w:szCs w:val="24"/>
        </w:rPr>
        <w:t>Отрицательное миграционное сальдо.</w:t>
      </w:r>
    </w:p>
    <w:p w:rsidR="00FE5201" w:rsidRPr="0033050A" w:rsidRDefault="00FE5201" w:rsidP="00B25836">
      <w:pPr>
        <w:pStyle w:val="Default"/>
        <w:tabs>
          <w:tab w:val="left" w:pos="284"/>
        </w:tabs>
        <w:jc w:val="both"/>
        <w:rPr>
          <w:rFonts w:ascii="Times New Roman" w:hAnsi="Times New Roman" w:cs="Times New Roman"/>
          <w:color w:val="auto"/>
        </w:rPr>
      </w:pPr>
      <w:r w:rsidRPr="0033050A">
        <w:rPr>
          <w:rFonts w:ascii="Times New Roman" w:hAnsi="Times New Roman" w:cs="Times New Roman"/>
          <w:color w:val="auto"/>
        </w:rPr>
        <w:t xml:space="preserve">8. Высокий уровень преступности. </w:t>
      </w:r>
    </w:p>
    <w:p w:rsidR="00D74D8D" w:rsidRPr="0033050A" w:rsidRDefault="00425CD2" w:rsidP="00B25836">
      <w:pPr>
        <w:pStyle w:val="a3"/>
        <w:widowControl w:val="0"/>
        <w:tabs>
          <w:tab w:val="left" w:pos="284"/>
        </w:tabs>
        <w:autoSpaceDE w:val="0"/>
        <w:autoSpaceDN w:val="0"/>
        <w:adjustRightInd w:val="0"/>
        <w:spacing w:after="0" w:line="240" w:lineRule="auto"/>
        <w:ind w:left="0"/>
        <w:jc w:val="both"/>
        <w:outlineLvl w:val="4"/>
        <w:rPr>
          <w:rFonts w:ascii="Times New Roman" w:hAnsi="Times New Roman" w:cs="Times New Roman"/>
          <w:sz w:val="24"/>
          <w:szCs w:val="24"/>
        </w:rPr>
      </w:pPr>
      <w:r w:rsidRPr="0033050A">
        <w:rPr>
          <w:rFonts w:ascii="Times New Roman" w:hAnsi="Times New Roman" w:cs="Times New Roman"/>
          <w:sz w:val="24"/>
          <w:szCs w:val="24"/>
        </w:rPr>
        <w:t xml:space="preserve">9. </w:t>
      </w:r>
      <w:proofErr w:type="spellStart"/>
      <w:r w:rsidR="00FE5201" w:rsidRPr="0033050A">
        <w:rPr>
          <w:rFonts w:ascii="Times New Roman" w:hAnsi="Times New Roman" w:cs="Times New Roman"/>
          <w:sz w:val="24"/>
          <w:szCs w:val="24"/>
        </w:rPr>
        <w:t>Дотационность</w:t>
      </w:r>
      <w:proofErr w:type="spellEnd"/>
      <w:r w:rsidR="00FE5201" w:rsidRPr="0033050A">
        <w:rPr>
          <w:rFonts w:ascii="Times New Roman" w:hAnsi="Times New Roman" w:cs="Times New Roman"/>
          <w:sz w:val="24"/>
          <w:szCs w:val="24"/>
        </w:rPr>
        <w:t xml:space="preserve"> районного бюджета.</w:t>
      </w:r>
      <w:r w:rsidR="00D74D8D" w:rsidRPr="0033050A">
        <w:rPr>
          <w:rFonts w:ascii="Times New Roman" w:hAnsi="Times New Roman" w:cs="Times New Roman"/>
          <w:sz w:val="24"/>
          <w:szCs w:val="24"/>
        </w:rPr>
        <w:t xml:space="preserve"> Сохраняется зависимость от финансово-эко</w:t>
      </w:r>
      <w:r w:rsidRPr="0033050A">
        <w:rPr>
          <w:rFonts w:ascii="Times New Roman" w:hAnsi="Times New Roman" w:cs="Times New Roman"/>
          <w:sz w:val="24"/>
          <w:szCs w:val="24"/>
        </w:rPr>
        <w:t>номической политики федеральных и республиканских властей</w:t>
      </w:r>
      <w:r w:rsidR="00D74D8D" w:rsidRPr="0033050A">
        <w:rPr>
          <w:rFonts w:ascii="Times New Roman" w:hAnsi="Times New Roman" w:cs="Times New Roman"/>
          <w:sz w:val="24"/>
          <w:szCs w:val="24"/>
        </w:rPr>
        <w:t xml:space="preserve">, что </w:t>
      </w:r>
      <w:r w:rsidRPr="0033050A">
        <w:rPr>
          <w:rFonts w:ascii="Times New Roman" w:hAnsi="Times New Roman" w:cs="Times New Roman"/>
          <w:sz w:val="24"/>
          <w:szCs w:val="24"/>
        </w:rPr>
        <w:t xml:space="preserve">не позволяет реализовать мероприятия, направленные на </w:t>
      </w:r>
      <w:r w:rsidR="00D74D8D" w:rsidRPr="0033050A">
        <w:rPr>
          <w:rFonts w:ascii="Times New Roman" w:hAnsi="Times New Roman" w:cs="Times New Roman"/>
          <w:sz w:val="24"/>
          <w:szCs w:val="24"/>
        </w:rPr>
        <w:t>социально-экономическо</w:t>
      </w:r>
      <w:r w:rsidRPr="0033050A">
        <w:rPr>
          <w:rFonts w:ascii="Times New Roman" w:hAnsi="Times New Roman" w:cs="Times New Roman"/>
          <w:sz w:val="24"/>
          <w:szCs w:val="24"/>
        </w:rPr>
        <w:t>е</w:t>
      </w:r>
      <w:r w:rsidR="00D74D8D" w:rsidRPr="0033050A">
        <w:rPr>
          <w:rFonts w:ascii="Times New Roman" w:hAnsi="Times New Roman" w:cs="Times New Roman"/>
          <w:sz w:val="24"/>
          <w:szCs w:val="24"/>
        </w:rPr>
        <w:t xml:space="preserve"> развити</w:t>
      </w:r>
      <w:r w:rsidRPr="0033050A">
        <w:rPr>
          <w:rFonts w:ascii="Times New Roman" w:hAnsi="Times New Roman" w:cs="Times New Roman"/>
          <w:sz w:val="24"/>
          <w:szCs w:val="24"/>
        </w:rPr>
        <w:t>е района</w:t>
      </w:r>
      <w:r w:rsidR="00D74D8D" w:rsidRPr="0033050A">
        <w:rPr>
          <w:rFonts w:ascii="Times New Roman" w:hAnsi="Times New Roman" w:cs="Times New Roman"/>
          <w:sz w:val="24"/>
          <w:szCs w:val="24"/>
        </w:rPr>
        <w:t>.</w:t>
      </w:r>
      <w:r w:rsidR="00671B80" w:rsidRPr="0033050A">
        <w:rPr>
          <w:rFonts w:ascii="Times New Roman" w:hAnsi="Times New Roman" w:cs="Times New Roman"/>
          <w:sz w:val="24"/>
          <w:szCs w:val="24"/>
        </w:rPr>
        <w:t xml:space="preserve"> Возможности местного бюджета  ограничены и позволяют осуществ</w:t>
      </w:r>
      <w:r w:rsidR="00357774" w:rsidRPr="0033050A">
        <w:rPr>
          <w:rFonts w:ascii="Times New Roman" w:hAnsi="Times New Roman" w:cs="Times New Roman"/>
          <w:sz w:val="24"/>
          <w:szCs w:val="24"/>
        </w:rPr>
        <w:t>ля</w:t>
      </w:r>
      <w:r w:rsidR="00671B80" w:rsidRPr="0033050A">
        <w:rPr>
          <w:rFonts w:ascii="Times New Roman" w:hAnsi="Times New Roman" w:cs="Times New Roman"/>
          <w:sz w:val="24"/>
          <w:szCs w:val="24"/>
        </w:rPr>
        <w:t>ть</w:t>
      </w:r>
      <w:r w:rsidR="00614611" w:rsidRPr="0033050A">
        <w:rPr>
          <w:rFonts w:ascii="Times New Roman" w:hAnsi="Times New Roman" w:cs="Times New Roman"/>
          <w:sz w:val="24"/>
          <w:szCs w:val="24"/>
        </w:rPr>
        <w:t>,</w:t>
      </w:r>
      <w:r w:rsidR="00671B80" w:rsidRPr="0033050A">
        <w:rPr>
          <w:rFonts w:ascii="Times New Roman" w:hAnsi="Times New Roman" w:cs="Times New Roman"/>
          <w:sz w:val="24"/>
          <w:szCs w:val="24"/>
        </w:rPr>
        <w:t xml:space="preserve"> в основном</w:t>
      </w:r>
      <w:r w:rsidR="00614611" w:rsidRPr="0033050A">
        <w:rPr>
          <w:rFonts w:ascii="Times New Roman" w:hAnsi="Times New Roman" w:cs="Times New Roman"/>
          <w:sz w:val="24"/>
          <w:szCs w:val="24"/>
        </w:rPr>
        <w:t>,</w:t>
      </w:r>
      <w:r w:rsidR="00671B80" w:rsidRPr="0033050A">
        <w:rPr>
          <w:rFonts w:ascii="Times New Roman" w:hAnsi="Times New Roman" w:cs="Times New Roman"/>
          <w:sz w:val="24"/>
          <w:szCs w:val="24"/>
        </w:rPr>
        <w:t xml:space="preserve"> текущие расходы.</w:t>
      </w:r>
    </w:p>
    <w:p w:rsidR="00671B80" w:rsidRPr="0033050A" w:rsidRDefault="00671B80" w:rsidP="00B25836">
      <w:pPr>
        <w:pStyle w:val="14"/>
        <w:spacing w:line="240" w:lineRule="auto"/>
        <w:ind w:firstLine="0"/>
        <w:rPr>
          <w:sz w:val="24"/>
          <w:szCs w:val="24"/>
        </w:rPr>
      </w:pPr>
      <w:r w:rsidRPr="0033050A">
        <w:rPr>
          <w:sz w:val="24"/>
          <w:szCs w:val="24"/>
        </w:rPr>
        <w:t xml:space="preserve">10. </w:t>
      </w:r>
      <w:r w:rsidR="00D74D8D" w:rsidRPr="0033050A">
        <w:rPr>
          <w:sz w:val="24"/>
          <w:szCs w:val="24"/>
        </w:rPr>
        <w:t xml:space="preserve">Сложившаяся неравномерность развития муниципальных образований </w:t>
      </w:r>
      <w:r w:rsidRPr="0033050A">
        <w:rPr>
          <w:sz w:val="24"/>
          <w:szCs w:val="24"/>
        </w:rPr>
        <w:t>на территории района.</w:t>
      </w:r>
    </w:p>
    <w:p w:rsidR="00671B80" w:rsidRPr="0033050A" w:rsidRDefault="00671B80" w:rsidP="00B25836">
      <w:pPr>
        <w:pStyle w:val="14"/>
        <w:spacing w:line="240" w:lineRule="auto"/>
        <w:ind w:firstLine="0"/>
        <w:rPr>
          <w:sz w:val="24"/>
          <w:szCs w:val="24"/>
        </w:rPr>
      </w:pPr>
      <w:r w:rsidRPr="0033050A">
        <w:rPr>
          <w:sz w:val="24"/>
          <w:szCs w:val="24"/>
        </w:rPr>
        <w:t xml:space="preserve">11. </w:t>
      </w:r>
      <w:r w:rsidR="00D74D8D" w:rsidRPr="0033050A">
        <w:rPr>
          <w:sz w:val="24"/>
          <w:szCs w:val="24"/>
        </w:rPr>
        <w:t xml:space="preserve">Небольшой </w:t>
      </w:r>
      <w:r w:rsidRPr="0033050A">
        <w:rPr>
          <w:sz w:val="24"/>
          <w:szCs w:val="24"/>
        </w:rPr>
        <w:t>денежный доход</w:t>
      </w:r>
      <w:r w:rsidR="0002727C" w:rsidRPr="0033050A">
        <w:rPr>
          <w:sz w:val="24"/>
          <w:szCs w:val="24"/>
        </w:rPr>
        <w:t xml:space="preserve"> на душу</w:t>
      </w:r>
      <w:r w:rsidRPr="0033050A">
        <w:rPr>
          <w:sz w:val="24"/>
          <w:szCs w:val="24"/>
        </w:rPr>
        <w:t xml:space="preserve"> населения</w:t>
      </w:r>
      <w:r w:rsidR="00D74D8D" w:rsidRPr="0033050A">
        <w:rPr>
          <w:sz w:val="24"/>
          <w:szCs w:val="24"/>
        </w:rPr>
        <w:t xml:space="preserve"> </w:t>
      </w:r>
      <w:r w:rsidRPr="0033050A">
        <w:rPr>
          <w:sz w:val="24"/>
          <w:szCs w:val="24"/>
        </w:rPr>
        <w:t>является сдерживающим фактором роста внутреннего потребления в районе. Кроме этого</w:t>
      </w:r>
      <w:r w:rsidR="00614611" w:rsidRPr="0033050A">
        <w:rPr>
          <w:sz w:val="24"/>
          <w:szCs w:val="24"/>
        </w:rPr>
        <w:t>,</w:t>
      </w:r>
      <w:r w:rsidRPr="0033050A">
        <w:rPr>
          <w:sz w:val="24"/>
          <w:szCs w:val="24"/>
        </w:rPr>
        <w:t xml:space="preserve"> значительное влияние оказывает снижение численности лиц, занятых в экономике.</w:t>
      </w:r>
      <w:r w:rsidR="00D74D8D" w:rsidRPr="0033050A">
        <w:rPr>
          <w:sz w:val="24"/>
          <w:szCs w:val="24"/>
        </w:rPr>
        <w:t xml:space="preserve"> </w:t>
      </w:r>
      <w:r w:rsidR="0002727C" w:rsidRPr="0033050A">
        <w:rPr>
          <w:sz w:val="24"/>
          <w:szCs w:val="24"/>
        </w:rPr>
        <w:t>Не смотря на поступательное снижение, в</w:t>
      </w:r>
      <w:r w:rsidR="00D74D8D" w:rsidRPr="0033050A">
        <w:rPr>
          <w:sz w:val="24"/>
          <w:szCs w:val="24"/>
        </w:rPr>
        <w:t>ысокой</w:t>
      </w:r>
      <w:r w:rsidRPr="0033050A">
        <w:rPr>
          <w:sz w:val="24"/>
          <w:szCs w:val="24"/>
        </w:rPr>
        <w:t xml:space="preserve"> </w:t>
      </w:r>
      <w:r w:rsidR="00D74D8D" w:rsidRPr="0033050A">
        <w:rPr>
          <w:sz w:val="24"/>
          <w:szCs w:val="24"/>
        </w:rPr>
        <w:t xml:space="preserve"> </w:t>
      </w:r>
      <w:r w:rsidRPr="0033050A">
        <w:rPr>
          <w:sz w:val="24"/>
          <w:szCs w:val="24"/>
        </w:rPr>
        <w:t xml:space="preserve">остается </w:t>
      </w:r>
      <w:r w:rsidR="00D74D8D" w:rsidRPr="0033050A">
        <w:rPr>
          <w:sz w:val="24"/>
          <w:szCs w:val="24"/>
        </w:rPr>
        <w:t xml:space="preserve">доля населения с доходами ниже прожиточного минимума. </w:t>
      </w:r>
    </w:p>
    <w:p w:rsidR="00F47253" w:rsidRPr="0033050A" w:rsidRDefault="00671B80" w:rsidP="00B25836">
      <w:pPr>
        <w:pStyle w:val="14"/>
        <w:spacing w:line="240" w:lineRule="auto"/>
        <w:ind w:firstLine="0"/>
        <w:rPr>
          <w:sz w:val="24"/>
          <w:szCs w:val="24"/>
        </w:rPr>
      </w:pPr>
      <w:r w:rsidRPr="0033050A">
        <w:rPr>
          <w:sz w:val="24"/>
          <w:szCs w:val="24"/>
        </w:rPr>
        <w:t xml:space="preserve">12. </w:t>
      </w:r>
      <w:r w:rsidR="00F47253" w:rsidRPr="0033050A">
        <w:rPr>
          <w:sz w:val="24"/>
          <w:szCs w:val="24"/>
        </w:rPr>
        <w:t>Географическая удаленность</w:t>
      </w:r>
      <w:r w:rsidR="007F5466" w:rsidRPr="0033050A">
        <w:rPr>
          <w:sz w:val="24"/>
          <w:szCs w:val="24"/>
        </w:rPr>
        <w:t>.</w:t>
      </w:r>
      <w:r w:rsidR="00F47253" w:rsidRPr="0033050A">
        <w:rPr>
          <w:sz w:val="24"/>
          <w:szCs w:val="24"/>
        </w:rPr>
        <w:t xml:space="preserve"> Географическое положение и суровые климатические условия района </w:t>
      </w:r>
      <w:r w:rsidR="007F5466" w:rsidRPr="0033050A">
        <w:rPr>
          <w:sz w:val="24"/>
          <w:szCs w:val="24"/>
        </w:rPr>
        <w:t>сужают возможности для социально-экономического развития, создани</w:t>
      </w:r>
      <w:r w:rsidR="00FD0951" w:rsidRPr="0033050A">
        <w:rPr>
          <w:sz w:val="24"/>
          <w:szCs w:val="24"/>
        </w:rPr>
        <w:t>я новых производств, а</w:t>
      </w:r>
      <w:r w:rsidR="00614611" w:rsidRPr="0033050A">
        <w:rPr>
          <w:sz w:val="24"/>
          <w:szCs w:val="24"/>
        </w:rPr>
        <w:t xml:space="preserve"> </w:t>
      </w:r>
      <w:r w:rsidR="007F5466" w:rsidRPr="0033050A">
        <w:rPr>
          <w:sz w:val="24"/>
          <w:szCs w:val="24"/>
        </w:rPr>
        <w:t xml:space="preserve">также </w:t>
      </w:r>
      <w:r w:rsidR="00F47253" w:rsidRPr="0033050A">
        <w:rPr>
          <w:sz w:val="24"/>
          <w:szCs w:val="24"/>
        </w:rPr>
        <w:t>делают</w:t>
      </w:r>
      <w:r w:rsidR="00614611" w:rsidRPr="0033050A">
        <w:rPr>
          <w:sz w:val="24"/>
          <w:szCs w:val="24"/>
        </w:rPr>
        <w:t xml:space="preserve"> район</w:t>
      </w:r>
      <w:r w:rsidR="00F47253" w:rsidRPr="0033050A">
        <w:rPr>
          <w:sz w:val="24"/>
          <w:szCs w:val="24"/>
        </w:rPr>
        <w:t xml:space="preserve"> зависим</w:t>
      </w:r>
      <w:r w:rsidR="00614611" w:rsidRPr="0033050A">
        <w:rPr>
          <w:sz w:val="24"/>
          <w:szCs w:val="24"/>
        </w:rPr>
        <w:t>ым</w:t>
      </w:r>
      <w:r w:rsidR="00F47253" w:rsidRPr="0033050A">
        <w:rPr>
          <w:sz w:val="24"/>
          <w:szCs w:val="24"/>
        </w:rPr>
        <w:t xml:space="preserve"> от ввоза большинства продуктов питания и товаров народного потребления из других регионов, что удерживает относительно высокие потребительские цены. Усугубляет ситуацию высокая стоимость энергетических ресурсов. </w:t>
      </w:r>
    </w:p>
    <w:p w:rsidR="00B0602C" w:rsidRPr="0033050A" w:rsidRDefault="00B0602C" w:rsidP="00B25836">
      <w:pPr>
        <w:spacing w:after="0" w:line="240" w:lineRule="auto"/>
        <w:ind w:firstLine="567"/>
        <w:jc w:val="center"/>
        <w:outlineLvl w:val="1"/>
        <w:rPr>
          <w:rFonts w:ascii="Times New Roman" w:hAnsi="Times New Roman" w:cs="Times New Roman"/>
          <w:b/>
          <w:sz w:val="24"/>
          <w:szCs w:val="24"/>
        </w:rPr>
      </w:pPr>
      <w:bookmarkStart w:id="6" w:name="z1_4"/>
    </w:p>
    <w:p w:rsidR="00FE5201" w:rsidRPr="0033050A" w:rsidRDefault="00FE5201" w:rsidP="00B25836">
      <w:pPr>
        <w:spacing w:after="0" w:line="240" w:lineRule="auto"/>
        <w:ind w:firstLine="567"/>
        <w:jc w:val="center"/>
        <w:outlineLvl w:val="1"/>
        <w:rPr>
          <w:rFonts w:ascii="Times New Roman" w:hAnsi="Times New Roman" w:cs="Times New Roman"/>
          <w:b/>
          <w:sz w:val="24"/>
          <w:szCs w:val="24"/>
        </w:rPr>
      </w:pPr>
      <w:r w:rsidRPr="0033050A">
        <w:rPr>
          <w:rFonts w:ascii="Times New Roman" w:hAnsi="Times New Roman" w:cs="Times New Roman"/>
          <w:b/>
          <w:sz w:val="24"/>
          <w:szCs w:val="24"/>
        </w:rPr>
        <w:t xml:space="preserve">1.4. Конкурентные преимущества </w:t>
      </w:r>
      <w:r w:rsidR="00614611" w:rsidRPr="0033050A">
        <w:rPr>
          <w:rFonts w:ascii="Times New Roman" w:hAnsi="Times New Roman" w:cs="Times New Roman"/>
          <w:b/>
          <w:sz w:val="24"/>
          <w:szCs w:val="24"/>
        </w:rPr>
        <w:t>МО «</w:t>
      </w:r>
      <w:r w:rsidRPr="0033050A">
        <w:rPr>
          <w:rFonts w:ascii="Times New Roman" w:hAnsi="Times New Roman" w:cs="Times New Roman"/>
          <w:b/>
          <w:sz w:val="24"/>
          <w:szCs w:val="24"/>
        </w:rPr>
        <w:t>Муйск</w:t>
      </w:r>
      <w:r w:rsidR="00614611" w:rsidRPr="0033050A">
        <w:rPr>
          <w:rFonts w:ascii="Times New Roman" w:hAnsi="Times New Roman" w:cs="Times New Roman"/>
          <w:b/>
          <w:sz w:val="24"/>
          <w:szCs w:val="24"/>
        </w:rPr>
        <w:t>ий</w:t>
      </w:r>
      <w:r w:rsidRPr="0033050A">
        <w:rPr>
          <w:rFonts w:ascii="Times New Roman" w:hAnsi="Times New Roman" w:cs="Times New Roman"/>
          <w:b/>
          <w:sz w:val="24"/>
          <w:szCs w:val="24"/>
        </w:rPr>
        <w:t xml:space="preserve"> район</w:t>
      </w:r>
      <w:r w:rsidR="00614611" w:rsidRPr="0033050A">
        <w:rPr>
          <w:rFonts w:ascii="Times New Roman" w:hAnsi="Times New Roman" w:cs="Times New Roman"/>
          <w:b/>
          <w:sz w:val="24"/>
          <w:szCs w:val="24"/>
        </w:rPr>
        <w:t>»</w:t>
      </w:r>
    </w:p>
    <w:bookmarkEnd w:id="6"/>
    <w:p w:rsidR="00FE5201" w:rsidRPr="0033050A" w:rsidRDefault="00FE5201" w:rsidP="00B25836">
      <w:pPr>
        <w:pStyle w:val="33"/>
        <w:widowControl w:val="0"/>
        <w:autoSpaceDE w:val="0"/>
        <w:autoSpaceDN w:val="0"/>
        <w:adjustRightInd w:val="0"/>
        <w:spacing w:after="0" w:line="240" w:lineRule="auto"/>
        <w:ind w:left="0" w:firstLine="567"/>
        <w:jc w:val="both"/>
        <w:rPr>
          <w:rFonts w:ascii="Times New Roman" w:hAnsi="Times New Roman" w:cs="Times New Roman"/>
          <w:bCs/>
          <w:sz w:val="24"/>
          <w:szCs w:val="24"/>
        </w:rPr>
      </w:pPr>
      <w:r w:rsidRPr="0033050A">
        <w:rPr>
          <w:rFonts w:ascii="Times New Roman" w:hAnsi="Times New Roman" w:cs="Times New Roman"/>
          <w:sz w:val="24"/>
          <w:szCs w:val="24"/>
        </w:rPr>
        <w:t>Основу для стабильного экономиче</w:t>
      </w:r>
      <w:r w:rsidR="00614611" w:rsidRPr="0033050A">
        <w:rPr>
          <w:rFonts w:ascii="Times New Roman" w:hAnsi="Times New Roman" w:cs="Times New Roman"/>
          <w:sz w:val="24"/>
          <w:szCs w:val="24"/>
        </w:rPr>
        <w:t xml:space="preserve">ского и социального развития в </w:t>
      </w:r>
      <w:r w:rsidRPr="0033050A">
        <w:rPr>
          <w:rFonts w:ascii="Times New Roman" w:hAnsi="Times New Roman" w:cs="Times New Roman"/>
          <w:sz w:val="24"/>
          <w:szCs w:val="24"/>
        </w:rPr>
        <w:t xml:space="preserve"> долгосрочной перспективе определяют конкурентные преимущества, которые сводятся к следующим направлениям:</w:t>
      </w:r>
    </w:p>
    <w:p w:rsidR="00FE5201" w:rsidRPr="0033050A" w:rsidRDefault="00FE5201"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1. Достаточные водные ресурсы и значительные запас</w:t>
      </w:r>
      <w:bookmarkStart w:id="7" w:name="z1_3"/>
      <w:bookmarkEnd w:id="7"/>
      <w:r w:rsidRPr="0033050A">
        <w:rPr>
          <w:rFonts w:ascii="Times New Roman" w:hAnsi="Times New Roman" w:cs="Times New Roman"/>
          <w:sz w:val="24"/>
          <w:szCs w:val="24"/>
        </w:rPr>
        <w:t xml:space="preserve">ы минерально-сырьевых ресурсов (золота, олова, хризотил -  асбеста, строительных материалов), лесных ресурсов, позволяющие создавать новые производственные мощности. </w:t>
      </w:r>
    </w:p>
    <w:p w:rsidR="00FE5201" w:rsidRPr="0033050A"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2. Наличие возможности строительства ГЭС для снабжения э/энергией мощных энергоемких производств.</w:t>
      </w:r>
    </w:p>
    <w:p w:rsidR="00FE5201" w:rsidRPr="0033050A"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3. Наличие Байкало-Амурской железнодорожной магистрали, аэропорта со </w:t>
      </w:r>
      <w:proofErr w:type="spellStart"/>
      <w:r w:rsidRPr="0033050A">
        <w:rPr>
          <w:rFonts w:ascii="Times New Roman" w:hAnsi="Times New Roman" w:cs="Times New Roman"/>
          <w:sz w:val="24"/>
          <w:szCs w:val="24"/>
        </w:rPr>
        <w:t>взлетно</w:t>
      </w:r>
      <w:proofErr w:type="spellEnd"/>
      <w:r w:rsidRPr="0033050A">
        <w:rPr>
          <w:rFonts w:ascii="Times New Roman" w:hAnsi="Times New Roman" w:cs="Times New Roman"/>
          <w:sz w:val="24"/>
          <w:szCs w:val="24"/>
        </w:rPr>
        <w:t xml:space="preserve"> – посадочной полосой для приема самолетов типа Ан – 24, круглогодичной грунтовой автодороги с Иркутской областью (г. Бодайбо) создает необходимые условия для организации транзитного </w:t>
      </w:r>
      <w:proofErr w:type="spellStart"/>
      <w:r w:rsidRPr="0033050A">
        <w:rPr>
          <w:rFonts w:ascii="Times New Roman" w:hAnsi="Times New Roman" w:cs="Times New Roman"/>
          <w:sz w:val="24"/>
          <w:szCs w:val="24"/>
        </w:rPr>
        <w:t>товаропотока</w:t>
      </w:r>
      <w:proofErr w:type="spellEnd"/>
      <w:r w:rsidRPr="0033050A">
        <w:rPr>
          <w:rFonts w:ascii="Times New Roman" w:hAnsi="Times New Roman" w:cs="Times New Roman"/>
          <w:sz w:val="24"/>
          <w:szCs w:val="24"/>
        </w:rPr>
        <w:t xml:space="preserve"> и транспортного обслуживания существующих и вновь </w:t>
      </w:r>
      <w:r w:rsidRPr="0033050A">
        <w:rPr>
          <w:rFonts w:ascii="Times New Roman" w:hAnsi="Times New Roman" w:cs="Times New Roman"/>
          <w:sz w:val="24"/>
          <w:szCs w:val="24"/>
        </w:rPr>
        <w:lastRenderedPageBreak/>
        <w:t>создаваемых производств.</w:t>
      </w:r>
    </w:p>
    <w:p w:rsidR="00FE5201" w:rsidRPr="0033050A"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4. Благоприятное географическое положение</w:t>
      </w:r>
      <w:r w:rsidR="005640E6" w:rsidRPr="0033050A">
        <w:rPr>
          <w:rFonts w:ascii="Times New Roman" w:hAnsi="Times New Roman" w:cs="Times New Roman"/>
          <w:sz w:val="24"/>
          <w:szCs w:val="24"/>
        </w:rPr>
        <w:t>:</w:t>
      </w:r>
      <w:r w:rsidRPr="0033050A">
        <w:rPr>
          <w:rFonts w:ascii="Times New Roman" w:hAnsi="Times New Roman" w:cs="Times New Roman"/>
          <w:sz w:val="24"/>
          <w:szCs w:val="24"/>
        </w:rPr>
        <w:t xml:space="preserve"> район граничит с Иркутской и Читинской областями.</w:t>
      </w:r>
    </w:p>
    <w:p w:rsidR="00FE5201" w:rsidRPr="0033050A"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5. Наличие  привлекательной природной среды, экологически чистых мест, что является потенциалом для развития лечебного и оздоровительного туризма.</w:t>
      </w:r>
    </w:p>
    <w:p w:rsidR="00FE5201" w:rsidRPr="0033050A" w:rsidRDefault="00FE5201" w:rsidP="00B25836">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6. Наличие  инфраструктуры в поселках района.</w:t>
      </w:r>
    </w:p>
    <w:p w:rsidR="00FE5201" w:rsidRPr="0033050A" w:rsidRDefault="00FE5201" w:rsidP="00B25836">
      <w:pPr>
        <w:pStyle w:val="a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7. </w:t>
      </w:r>
      <w:r w:rsidR="00614611" w:rsidRPr="0033050A">
        <w:rPr>
          <w:rFonts w:ascii="Times New Roman" w:hAnsi="Times New Roman" w:cs="Times New Roman"/>
          <w:sz w:val="24"/>
          <w:szCs w:val="24"/>
        </w:rPr>
        <w:t>Естественный прирост населения</w:t>
      </w:r>
      <w:r w:rsidRPr="0033050A">
        <w:rPr>
          <w:rFonts w:ascii="Times New Roman" w:hAnsi="Times New Roman" w:cs="Times New Roman"/>
          <w:sz w:val="24"/>
          <w:szCs w:val="24"/>
        </w:rPr>
        <w:t>.</w:t>
      </w:r>
    </w:p>
    <w:p w:rsidR="00FE5201" w:rsidRPr="0033050A" w:rsidRDefault="00FE5201" w:rsidP="00B25836">
      <w:pPr>
        <w:pStyle w:val="a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8. Наличие свободных площадей для жилищного строительства.</w:t>
      </w:r>
    </w:p>
    <w:p w:rsidR="00FE5201" w:rsidRPr="0033050A" w:rsidRDefault="00FE5201" w:rsidP="00B25836">
      <w:pPr>
        <w:pStyle w:val="33"/>
        <w:autoSpaceDE w:val="0"/>
        <w:autoSpaceDN w:val="0"/>
        <w:adjustRightInd w:val="0"/>
        <w:spacing w:after="0" w:line="240" w:lineRule="auto"/>
        <w:ind w:left="0" w:firstLine="567"/>
        <w:jc w:val="both"/>
        <w:rPr>
          <w:rFonts w:ascii="Times New Roman" w:hAnsi="Times New Roman" w:cs="Times New Roman"/>
          <w:bCs/>
          <w:sz w:val="24"/>
          <w:szCs w:val="24"/>
        </w:rPr>
      </w:pPr>
      <w:r w:rsidRPr="0033050A">
        <w:rPr>
          <w:rFonts w:ascii="Times New Roman" w:hAnsi="Times New Roman" w:cs="Times New Roman"/>
          <w:sz w:val="24"/>
          <w:szCs w:val="24"/>
        </w:rPr>
        <w:t xml:space="preserve">Комплексный анализ конкурентных позиций МО «Муйский район», его преимуществ с точки зрения возможности их реализации в долгосрочной перспективе и обеспечения на этой основе устойчивого экономического роста предполагает учет всей совокупности как внутренних, так и внешних факторов и условий территориального развития. </w:t>
      </w:r>
    </w:p>
    <w:p w:rsidR="00FE5201" w:rsidRPr="0033050A" w:rsidRDefault="00FE5201" w:rsidP="00B25836">
      <w:pPr>
        <w:widowControl w:val="0"/>
        <w:autoSpaceDE w:val="0"/>
        <w:autoSpaceDN w:val="0"/>
        <w:adjustRightInd w:val="0"/>
        <w:spacing w:after="0" w:line="240" w:lineRule="auto"/>
        <w:ind w:firstLine="567"/>
        <w:jc w:val="both"/>
        <w:outlineLvl w:val="4"/>
        <w:rPr>
          <w:rFonts w:ascii="Times New Roman" w:hAnsi="Times New Roman" w:cs="Times New Roman"/>
          <w:sz w:val="24"/>
          <w:szCs w:val="24"/>
        </w:rPr>
      </w:pPr>
      <w:r w:rsidRPr="0033050A">
        <w:rPr>
          <w:rFonts w:ascii="Times New Roman" w:hAnsi="Times New Roman" w:cs="Times New Roman"/>
          <w:sz w:val="24"/>
          <w:szCs w:val="24"/>
        </w:rPr>
        <w:t>Важнейшие факторы и условия, сильные и слабые стороны района, его конкурентные преимущества и имеющиеся ограничения экономического развития представлены в SWOT–анализе, который позволяет систематизировать данные о потенциале развития экономики и социальной сферы в районе.</w:t>
      </w:r>
    </w:p>
    <w:p w:rsidR="001954AA" w:rsidRPr="0033050A" w:rsidRDefault="001954AA" w:rsidP="00B2583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33050A">
        <w:rPr>
          <w:rFonts w:ascii="Times New Roman" w:hAnsi="Times New Roman" w:cs="Times New Roman"/>
          <w:sz w:val="24"/>
          <w:szCs w:val="24"/>
        </w:rPr>
        <w:t>SWOT-анализ</w:t>
      </w:r>
    </w:p>
    <w:p w:rsidR="005D66AD" w:rsidRPr="0033050A" w:rsidRDefault="005D66AD" w:rsidP="00B2583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p>
    <w:tbl>
      <w:tblPr>
        <w:tblW w:w="9930" w:type="dxa"/>
        <w:shd w:val="clear" w:color="auto" w:fill="FFFFFF"/>
        <w:tblCellMar>
          <w:left w:w="0" w:type="dxa"/>
          <w:right w:w="0" w:type="dxa"/>
        </w:tblCellMar>
        <w:tblLook w:val="04A0"/>
      </w:tblPr>
      <w:tblGrid>
        <w:gridCol w:w="5111"/>
        <w:gridCol w:w="4819"/>
      </w:tblGrid>
      <w:tr w:rsidR="008B470D" w:rsidRPr="0033050A"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Конкурентные преимущества</w:t>
            </w:r>
            <w:r w:rsidRPr="0033050A">
              <w:rPr>
                <w:rFonts w:ascii="Times New Roman" w:eastAsia="Times New Roman" w:hAnsi="Times New Roman" w:cs="Times New Roman"/>
                <w:spacing w:val="2"/>
                <w:sz w:val="20"/>
                <w:szCs w:val="20"/>
                <w:lang w:eastAsia="ru-RU"/>
              </w:rPr>
              <w:br/>
              <w:t> (сильные стороны)</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spacing w:after="0" w:line="240" w:lineRule="auto"/>
              <w:ind w:firstLine="567"/>
              <w:jc w:val="center"/>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Внутренние сдерживающие факторы     (слабые стороны)</w:t>
            </w:r>
          </w:p>
        </w:tc>
      </w:tr>
      <w:tr w:rsidR="008B470D" w:rsidRPr="0033050A"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Default"/>
              <w:ind w:firstLine="567"/>
              <w:jc w:val="both"/>
              <w:rPr>
                <w:rFonts w:ascii="Times New Roman" w:hAnsi="Times New Roman" w:cs="Times New Roman"/>
                <w:i/>
                <w:color w:val="auto"/>
                <w:sz w:val="20"/>
                <w:szCs w:val="20"/>
              </w:rPr>
            </w:pPr>
            <w:r w:rsidRPr="0033050A">
              <w:rPr>
                <w:rFonts w:ascii="Times New Roman" w:hAnsi="Times New Roman" w:cs="Times New Roman"/>
                <w:bCs/>
                <w:i/>
                <w:iCs/>
                <w:color w:val="auto"/>
                <w:sz w:val="20"/>
                <w:szCs w:val="20"/>
              </w:rPr>
              <w:t xml:space="preserve">Экономика </w:t>
            </w:r>
          </w:p>
          <w:p w:rsidR="001954AA" w:rsidRPr="0033050A" w:rsidRDefault="001954AA" w:rsidP="00B25836">
            <w:pPr>
              <w:pStyle w:val="31"/>
              <w:rPr>
                <w:bCs/>
                <w:color w:val="auto"/>
              </w:rPr>
            </w:pPr>
            <w:r w:rsidRPr="0033050A">
              <w:rPr>
                <w:color w:val="auto"/>
              </w:rPr>
              <w:t>1. Высокая обеспеченность отдельными видами природных ресурсов. Район богат запасами цветных и драгоценных металлов, гидроэнергетическими ресурсами, которые являются важнейшим активом для привлечения крупного частного бизнеса.</w:t>
            </w:r>
            <w:r w:rsidRPr="0033050A">
              <w:rPr>
                <w:bCs/>
                <w:color w:val="auto"/>
              </w:rPr>
              <w:t xml:space="preserve"> </w:t>
            </w:r>
          </w:p>
          <w:p w:rsidR="001954AA" w:rsidRPr="0033050A" w:rsidRDefault="001954AA" w:rsidP="00B25836">
            <w:pPr>
              <w:pStyle w:val="31"/>
              <w:rPr>
                <w:bCs/>
                <w:color w:val="auto"/>
              </w:rPr>
            </w:pPr>
            <w:r w:rsidRPr="0033050A">
              <w:rPr>
                <w:bCs/>
                <w:color w:val="auto"/>
              </w:rPr>
              <w:t>2. Запасы лесных ресурсов, позволяющие развивать деревоперерабатывающую промышленность.</w:t>
            </w:r>
          </w:p>
          <w:p w:rsidR="001954AA" w:rsidRPr="0033050A" w:rsidRDefault="001954AA" w:rsidP="00B25836">
            <w:pPr>
              <w:pStyle w:val="31"/>
              <w:rPr>
                <w:color w:val="auto"/>
              </w:rPr>
            </w:pPr>
            <w:r w:rsidRPr="0033050A">
              <w:rPr>
                <w:color w:val="auto"/>
              </w:rPr>
              <w:t>3.  Присутствие в районе крупных компаний, таких как структурные подразделения ОАО «РЖД», ОАО "</w:t>
            </w:r>
            <w:proofErr w:type="spellStart"/>
            <w:r w:rsidRPr="0033050A">
              <w:rPr>
                <w:color w:val="auto"/>
              </w:rPr>
              <w:t>Бурятзолото</w:t>
            </w:r>
            <w:proofErr w:type="spellEnd"/>
            <w:r w:rsidRPr="0033050A">
              <w:rPr>
                <w:color w:val="auto"/>
              </w:rPr>
              <w:t xml:space="preserve">" (рудник </w:t>
            </w:r>
            <w:proofErr w:type="spellStart"/>
            <w:r w:rsidRPr="0033050A">
              <w:rPr>
                <w:color w:val="auto"/>
              </w:rPr>
              <w:t>Ирокинда</w:t>
            </w:r>
            <w:proofErr w:type="spellEnd"/>
            <w:r w:rsidRPr="0033050A">
              <w:rPr>
                <w:color w:val="auto"/>
              </w:rPr>
              <w:t xml:space="preserve">), ООО «Артель старателей Западная», является потенциальным ресурсом внутреннего реинвестирования в экономику района. </w:t>
            </w:r>
          </w:p>
          <w:p w:rsidR="001954AA" w:rsidRPr="0033050A" w:rsidRDefault="001954AA" w:rsidP="00B25836">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4.  Проходящ</w:t>
            </w:r>
            <w:r w:rsidR="002E257B" w:rsidRPr="0033050A">
              <w:rPr>
                <w:rFonts w:ascii="Times New Roman" w:eastAsia="Times New Roman" w:hAnsi="Times New Roman" w:cs="Times New Roman"/>
                <w:spacing w:val="2"/>
                <w:sz w:val="20"/>
                <w:szCs w:val="20"/>
                <w:lang w:eastAsia="ru-RU"/>
              </w:rPr>
              <w:t>ая</w:t>
            </w:r>
            <w:r w:rsidRPr="0033050A">
              <w:rPr>
                <w:rFonts w:ascii="Times New Roman" w:eastAsia="Times New Roman" w:hAnsi="Times New Roman" w:cs="Times New Roman"/>
                <w:spacing w:val="2"/>
                <w:sz w:val="20"/>
                <w:szCs w:val="20"/>
                <w:lang w:eastAsia="ru-RU"/>
              </w:rPr>
              <w:t xml:space="preserve"> через район железнодорожная магистраль (БАМ) создает предпосылки для реализации инвестиционных проектов.</w:t>
            </w:r>
          </w:p>
          <w:p w:rsidR="001954AA" w:rsidRPr="0033050A" w:rsidRDefault="001954AA" w:rsidP="00B25836">
            <w:pPr>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 xml:space="preserve"> </w:t>
            </w:r>
            <w:r w:rsidRPr="0033050A">
              <w:rPr>
                <w:rFonts w:ascii="Times New Roman" w:eastAsia="Times New Roman" w:hAnsi="Times New Roman" w:cs="Times New Roman"/>
                <w:spacing w:val="2"/>
                <w:sz w:val="20"/>
                <w:szCs w:val="20"/>
                <w:lang w:eastAsia="ru-RU"/>
              </w:rPr>
              <w:br/>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Default"/>
              <w:ind w:firstLine="567"/>
              <w:jc w:val="both"/>
              <w:rPr>
                <w:rFonts w:ascii="Times New Roman" w:hAnsi="Times New Roman" w:cs="Times New Roman"/>
                <w:color w:val="auto"/>
                <w:sz w:val="20"/>
                <w:szCs w:val="20"/>
              </w:rPr>
            </w:pPr>
            <w:r w:rsidRPr="0033050A">
              <w:rPr>
                <w:rFonts w:ascii="Times New Roman" w:hAnsi="Times New Roman" w:cs="Times New Roman"/>
                <w:bCs/>
                <w:i/>
                <w:iCs/>
                <w:color w:val="auto"/>
                <w:sz w:val="20"/>
                <w:szCs w:val="20"/>
              </w:rPr>
              <w:t xml:space="preserve">Экономика </w:t>
            </w:r>
          </w:p>
          <w:p w:rsidR="001954AA" w:rsidRPr="0033050A" w:rsidRDefault="001954AA" w:rsidP="00B25836">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1.Низкая обеспеченность инженерной, транспортной и коммуникационной инфраструктурой, что ведет к значительному повышению издержек для потенциальных инвесторов.</w:t>
            </w:r>
          </w:p>
          <w:p w:rsidR="001954AA" w:rsidRPr="0033050A" w:rsidRDefault="001954AA" w:rsidP="00B25836">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 2.  Удалённость от г. Улан – Удэ, экономических центров России создает дополнительные барьеры для потенциальных инвесторов, в том числе высокие транспортные издержки.</w:t>
            </w:r>
          </w:p>
          <w:p w:rsidR="001954AA" w:rsidRPr="0033050A" w:rsidRDefault="001954AA" w:rsidP="00B25836">
            <w:pPr>
              <w:spacing w:after="0" w:line="240" w:lineRule="auto"/>
              <w:jc w:val="both"/>
              <w:textAlignment w:val="baseline"/>
              <w:rPr>
                <w:rFonts w:ascii="Times New Roman" w:hAnsi="Times New Roman" w:cs="Times New Roman"/>
                <w:bCs/>
                <w:sz w:val="20"/>
                <w:szCs w:val="20"/>
              </w:rPr>
            </w:pPr>
            <w:r w:rsidRPr="0033050A">
              <w:rPr>
                <w:rFonts w:ascii="Times New Roman" w:eastAsia="Times New Roman" w:hAnsi="Times New Roman" w:cs="Times New Roman"/>
                <w:spacing w:val="2"/>
                <w:sz w:val="20"/>
                <w:szCs w:val="20"/>
                <w:lang w:eastAsia="ru-RU"/>
              </w:rPr>
              <w:t> 3. </w:t>
            </w:r>
            <w:proofErr w:type="spellStart"/>
            <w:r w:rsidRPr="0033050A">
              <w:rPr>
                <w:rFonts w:ascii="Times New Roman" w:eastAsia="Times New Roman" w:hAnsi="Times New Roman" w:cs="Times New Roman"/>
                <w:spacing w:val="2"/>
                <w:sz w:val="20"/>
                <w:szCs w:val="20"/>
                <w:lang w:eastAsia="ru-RU"/>
              </w:rPr>
              <w:t>Дотационность</w:t>
            </w:r>
            <w:proofErr w:type="spellEnd"/>
            <w:r w:rsidRPr="0033050A">
              <w:rPr>
                <w:rFonts w:ascii="Times New Roman" w:eastAsia="Times New Roman" w:hAnsi="Times New Roman" w:cs="Times New Roman"/>
                <w:spacing w:val="2"/>
                <w:sz w:val="20"/>
                <w:szCs w:val="20"/>
                <w:lang w:eastAsia="ru-RU"/>
              </w:rPr>
              <w:t xml:space="preserve"> муниципального бюджета. Данный фактор ведет к сильной зависимости от финансовой поддержки из регионального и федерального бюджетов, формирует недостаток бюджетных ресурсов на стимулирование инвестиционной деятельности.</w:t>
            </w:r>
            <w:r w:rsidRPr="0033050A">
              <w:rPr>
                <w:rFonts w:ascii="Times New Roman" w:eastAsia="Times New Roman" w:hAnsi="Times New Roman" w:cs="Times New Roman"/>
                <w:spacing w:val="2"/>
                <w:sz w:val="20"/>
                <w:szCs w:val="20"/>
                <w:lang w:eastAsia="ru-RU"/>
              </w:rPr>
              <w:br/>
              <w:t>4. Низкий уровень квалификации рабочей силы, текучесть кадров, миграционный отток населения.</w:t>
            </w:r>
            <w:r w:rsidRPr="0033050A">
              <w:rPr>
                <w:rFonts w:ascii="Times New Roman" w:hAnsi="Times New Roman" w:cs="Times New Roman"/>
                <w:bCs/>
                <w:sz w:val="20"/>
                <w:szCs w:val="20"/>
              </w:rPr>
              <w:t xml:space="preserve"> </w:t>
            </w:r>
          </w:p>
          <w:p w:rsidR="001954AA" w:rsidRPr="0033050A" w:rsidRDefault="001954AA" w:rsidP="00B25836">
            <w:pPr>
              <w:spacing w:after="0" w:line="240" w:lineRule="auto"/>
              <w:jc w:val="both"/>
              <w:textAlignment w:val="baseline"/>
              <w:rPr>
                <w:rFonts w:ascii="Times New Roman" w:hAnsi="Times New Roman" w:cs="Times New Roman"/>
                <w:bCs/>
                <w:sz w:val="20"/>
                <w:szCs w:val="20"/>
              </w:rPr>
            </w:pPr>
            <w:r w:rsidRPr="0033050A">
              <w:rPr>
                <w:rFonts w:ascii="Times New Roman" w:hAnsi="Times New Roman" w:cs="Times New Roman"/>
                <w:bCs/>
                <w:sz w:val="20"/>
                <w:szCs w:val="20"/>
              </w:rPr>
              <w:t>5.Высокий уровень износа основных фондов, особенно по ряду отраслей, требующий значительных ресурсов для модернизации производства.</w:t>
            </w:r>
          </w:p>
          <w:p w:rsidR="001954AA" w:rsidRPr="0033050A" w:rsidRDefault="001954AA" w:rsidP="00B25836">
            <w:pPr>
              <w:spacing w:after="0" w:line="240" w:lineRule="auto"/>
              <w:jc w:val="both"/>
              <w:textAlignment w:val="baseline"/>
              <w:rPr>
                <w:rFonts w:ascii="Times New Roman" w:hAnsi="Times New Roman" w:cs="Times New Roman"/>
                <w:bCs/>
                <w:sz w:val="20"/>
                <w:szCs w:val="20"/>
                <w:highlight w:val="yellow"/>
              </w:rPr>
            </w:pPr>
            <w:r w:rsidRPr="0033050A">
              <w:rPr>
                <w:rFonts w:ascii="Times New Roman" w:hAnsi="Times New Roman" w:cs="Times New Roman"/>
                <w:bCs/>
                <w:sz w:val="20"/>
                <w:szCs w:val="20"/>
              </w:rPr>
              <w:t>6.Недостаточная конкурентоспособность отдельных отраслей экономики как на внешнем, так и на внутреннем рынке.</w:t>
            </w:r>
          </w:p>
        </w:tc>
      </w:tr>
      <w:tr w:rsidR="008B470D" w:rsidRPr="0033050A"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33050A" w:rsidRDefault="001954AA" w:rsidP="00B25836">
            <w:pPr>
              <w:pStyle w:val="Default"/>
              <w:ind w:firstLine="567"/>
              <w:jc w:val="both"/>
              <w:rPr>
                <w:rFonts w:ascii="Times New Roman" w:hAnsi="Times New Roman" w:cs="Times New Roman"/>
                <w:bCs/>
                <w:i/>
                <w:iCs/>
                <w:color w:val="auto"/>
                <w:sz w:val="20"/>
                <w:szCs w:val="20"/>
              </w:rPr>
            </w:pPr>
            <w:r w:rsidRPr="0033050A">
              <w:rPr>
                <w:rFonts w:ascii="Times New Roman" w:hAnsi="Times New Roman" w:cs="Times New Roman"/>
                <w:bCs/>
                <w:i/>
                <w:iCs/>
                <w:color w:val="auto"/>
                <w:sz w:val="20"/>
                <w:szCs w:val="20"/>
              </w:rPr>
              <w:t xml:space="preserve">Социальная сфера </w:t>
            </w:r>
          </w:p>
          <w:p w:rsidR="001954AA" w:rsidRPr="0033050A" w:rsidRDefault="001954AA" w:rsidP="00B25836">
            <w:pPr>
              <w:pStyle w:val="Default"/>
              <w:jc w:val="both"/>
              <w:rPr>
                <w:rFonts w:ascii="Times New Roman" w:hAnsi="Times New Roman" w:cs="Times New Roman"/>
                <w:color w:val="auto"/>
                <w:sz w:val="20"/>
                <w:szCs w:val="20"/>
                <w:shd w:val="clear" w:color="auto" w:fill="FFFFFF"/>
              </w:rPr>
            </w:pPr>
            <w:r w:rsidRPr="0033050A">
              <w:rPr>
                <w:rFonts w:ascii="Times New Roman" w:eastAsia="Times New Roman" w:hAnsi="Times New Roman" w:cs="Times New Roman"/>
                <w:color w:val="auto"/>
                <w:spacing w:val="2"/>
                <w:sz w:val="20"/>
                <w:szCs w:val="20"/>
                <w:lang w:eastAsia="ru-RU"/>
              </w:rPr>
              <w:t xml:space="preserve">1. </w:t>
            </w:r>
            <w:r w:rsidRPr="0033050A">
              <w:rPr>
                <w:rFonts w:ascii="Times New Roman" w:hAnsi="Times New Roman" w:cs="Times New Roman"/>
                <w:color w:val="auto"/>
                <w:sz w:val="20"/>
                <w:szCs w:val="20"/>
                <w:shd w:val="clear" w:color="auto" w:fill="FFFFFF"/>
              </w:rPr>
              <w:t>Превышение рождаемости над смертностью.</w:t>
            </w:r>
          </w:p>
          <w:p w:rsidR="001954AA" w:rsidRPr="0033050A" w:rsidRDefault="001954AA" w:rsidP="00B25836">
            <w:pPr>
              <w:pStyle w:val="Default"/>
              <w:jc w:val="both"/>
              <w:rPr>
                <w:rFonts w:ascii="Times New Roman" w:hAnsi="Times New Roman" w:cs="Times New Roman"/>
                <w:color w:val="auto"/>
                <w:sz w:val="20"/>
                <w:szCs w:val="20"/>
                <w:shd w:val="clear" w:color="auto" w:fill="FFFFFF"/>
              </w:rPr>
            </w:pPr>
            <w:r w:rsidRPr="0033050A">
              <w:rPr>
                <w:rFonts w:ascii="Times New Roman" w:hAnsi="Times New Roman" w:cs="Times New Roman"/>
                <w:color w:val="auto"/>
                <w:sz w:val="20"/>
                <w:szCs w:val="20"/>
                <w:shd w:val="clear" w:color="auto" w:fill="FFFFFF"/>
              </w:rPr>
              <w:t xml:space="preserve">2. Снижение уровня безработицы, снижение напряженности на рынке труда. </w:t>
            </w:r>
          </w:p>
          <w:p w:rsidR="001954AA" w:rsidRPr="0033050A" w:rsidRDefault="001954AA" w:rsidP="00B25836">
            <w:pPr>
              <w:pStyle w:val="Default"/>
              <w:jc w:val="both"/>
              <w:rPr>
                <w:rFonts w:ascii="Times New Roman" w:hAnsi="Times New Roman" w:cs="Times New Roman"/>
                <w:color w:val="auto"/>
                <w:sz w:val="20"/>
                <w:szCs w:val="20"/>
                <w:shd w:val="clear" w:color="auto" w:fill="FFFFFF"/>
              </w:rPr>
            </w:pPr>
            <w:r w:rsidRPr="0033050A">
              <w:rPr>
                <w:rFonts w:ascii="Times New Roman" w:hAnsi="Times New Roman" w:cs="Times New Roman"/>
                <w:color w:val="auto"/>
                <w:sz w:val="20"/>
                <w:szCs w:val="20"/>
                <w:shd w:val="clear" w:color="auto" w:fill="FFFFFF"/>
              </w:rPr>
              <w:t>3. Стабильный рост доходов работающего населения.</w:t>
            </w:r>
          </w:p>
          <w:p w:rsidR="001954AA" w:rsidRPr="0033050A" w:rsidRDefault="001954AA" w:rsidP="00B25836">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4. </w:t>
            </w:r>
            <w:r w:rsidRPr="0033050A">
              <w:rPr>
                <w:rFonts w:ascii="Times New Roman" w:eastAsia="Times New Roman" w:hAnsi="Times New Roman" w:cs="Times New Roman"/>
                <w:color w:val="auto"/>
                <w:spacing w:val="2"/>
                <w:sz w:val="20"/>
                <w:szCs w:val="20"/>
                <w:lang w:eastAsia="ru-RU"/>
              </w:rPr>
              <w:t xml:space="preserve">Межэтническая толерантность, мирное сосуществование более 12 национальностей, политическая и социальная стабильность. </w:t>
            </w:r>
          </w:p>
          <w:p w:rsidR="001954AA" w:rsidRPr="0033050A" w:rsidRDefault="001954AA" w:rsidP="00B25836">
            <w:pPr>
              <w:pStyle w:val="Default"/>
              <w:jc w:val="both"/>
              <w:rPr>
                <w:rFonts w:ascii="Times New Roman" w:hAnsi="Times New Roman" w:cs="Times New Roman"/>
                <w:bCs/>
                <w:color w:val="auto"/>
                <w:sz w:val="20"/>
                <w:szCs w:val="20"/>
              </w:rPr>
            </w:pPr>
            <w:r w:rsidRPr="0033050A">
              <w:rPr>
                <w:rFonts w:ascii="Times New Roman" w:hAnsi="Times New Roman" w:cs="Times New Roman"/>
                <w:color w:val="auto"/>
                <w:sz w:val="20"/>
                <w:szCs w:val="20"/>
              </w:rPr>
              <w:t xml:space="preserve">5. Наличие на территории района 2 учреждений здравоохранения, позволяющих  </w:t>
            </w:r>
            <w:r w:rsidRPr="0033050A">
              <w:rPr>
                <w:rFonts w:ascii="Times New Roman" w:hAnsi="Times New Roman" w:cs="Times New Roman"/>
                <w:bCs/>
                <w:color w:val="auto"/>
                <w:sz w:val="20"/>
                <w:szCs w:val="20"/>
              </w:rPr>
              <w:t xml:space="preserve"> удовлетворить потребности населения в медицинских услугах.</w:t>
            </w:r>
          </w:p>
          <w:p w:rsidR="001954AA" w:rsidRPr="0033050A" w:rsidRDefault="001954AA" w:rsidP="00B25836">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 xml:space="preserve">6. Наличие образовательных учреждений во всех населённых пунктах муниципального образования. </w:t>
            </w:r>
          </w:p>
          <w:p w:rsidR="001954AA" w:rsidRPr="0033050A" w:rsidRDefault="001954AA" w:rsidP="00B25836">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 xml:space="preserve">7. Сохранение сети организаций дополнительного образования в посёлках городского типа.  </w:t>
            </w:r>
          </w:p>
          <w:p w:rsidR="001954AA" w:rsidRPr="0033050A" w:rsidRDefault="001954AA" w:rsidP="00B25836">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 xml:space="preserve">8. Соответствие образовательных учреждений </w:t>
            </w:r>
            <w:r w:rsidRPr="0033050A">
              <w:rPr>
                <w:rFonts w:ascii="Times New Roman" w:hAnsi="Times New Roman" w:cs="Times New Roman"/>
                <w:sz w:val="20"/>
                <w:szCs w:val="20"/>
              </w:rPr>
              <w:lastRenderedPageBreak/>
              <w:t xml:space="preserve">предъявляемым требованиям контрольно-надзорных органов. </w:t>
            </w:r>
          </w:p>
          <w:p w:rsidR="001954AA" w:rsidRPr="0033050A" w:rsidRDefault="001954AA" w:rsidP="00B25836">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 xml:space="preserve">9. Достаточная сеть ДОУ и количество мест в дошкольных образовательных учреждениях, обеспечение условий для функционирования  развивающей образовательной среды в ДОУ. </w:t>
            </w:r>
          </w:p>
          <w:p w:rsidR="001954AA" w:rsidRPr="0033050A" w:rsidRDefault="001954AA" w:rsidP="00B25836">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 xml:space="preserve">10. Наличие во всех общеобразовательных учреждениях спортивных залов и других спортивных объектов для занятий физкультурой и спортом. </w:t>
            </w:r>
          </w:p>
          <w:p w:rsidR="001954AA" w:rsidRPr="0033050A" w:rsidRDefault="001954AA" w:rsidP="00B25836">
            <w:pPr>
              <w:widowControl w:val="0"/>
              <w:tabs>
                <w:tab w:val="left" w:pos="355"/>
              </w:tabs>
              <w:spacing w:after="0" w:line="240" w:lineRule="auto"/>
              <w:jc w:val="both"/>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shd w:val="clear" w:color="auto" w:fill="FFFFFF"/>
                <w:lang w:eastAsia="ru-RU"/>
              </w:rPr>
              <w:t>11. Ежегодный прием в район молодых специалист</w:t>
            </w:r>
            <w:r w:rsidR="00FD0951" w:rsidRPr="0033050A">
              <w:rPr>
                <w:rFonts w:ascii="Times New Roman" w:eastAsia="Times New Roman" w:hAnsi="Times New Roman" w:cs="Times New Roman"/>
                <w:sz w:val="20"/>
                <w:szCs w:val="20"/>
                <w:shd w:val="clear" w:color="auto" w:fill="FFFFFF"/>
                <w:lang w:eastAsia="ru-RU"/>
              </w:rPr>
              <w:t>ов в сфере здравоохранения, образования</w:t>
            </w:r>
            <w:r w:rsidRPr="0033050A">
              <w:rPr>
                <w:rFonts w:ascii="Times New Roman" w:eastAsia="Times New Roman" w:hAnsi="Times New Roman" w:cs="Times New Roman"/>
                <w:sz w:val="20"/>
                <w:szCs w:val="20"/>
                <w:shd w:val="clear" w:color="auto" w:fill="FFFFFF"/>
                <w:lang w:eastAsia="ru-RU"/>
              </w:rPr>
              <w:t>.</w:t>
            </w:r>
          </w:p>
          <w:p w:rsidR="001954AA" w:rsidRPr="0033050A" w:rsidRDefault="001954AA" w:rsidP="00B25836">
            <w:pPr>
              <w:pStyle w:val="41"/>
              <w:shd w:val="clear" w:color="auto" w:fill="auto"/>
              <w:spacing w:after="0" w:line="240" w:lineRule="auto"/>
              <w:ind w:right="60" w:firstLine="0"/>
              <w:jc w:val="both"/>
              <w:rPr>
                <w:color w:val="auto"/>
                <w:sz w:val="20"/>
                <w:szCs w:val="20"/>
                <w:shd w:val="clear" w:color="auto" w:fill="FFFFFF"/>
              </w:rPr>
            </w:pPr>
            <w:r w:rsidRPr="0033050A">
              <w:rPr>
                <w:color w:val="auto"/>
                <w:sz w:val="20"/>
                <w:szCs w:val="20"/>
                <w:shd w:val="clear" w:color="auto" w:fill="FFFFFF"/>
              </w:rPr>
              <w:t>12. Ежегодная диспансеризация определённых групп взрослого населения.</w:t>
            </w:r>
          </w:p>
          <w:p w:rsidR="001954AA" w:rsidRPr="0033050A" w:rsidRDefault="001954AA" w:rsidP="00B25836">
            <w:pPr>
              <w:pStyle w:val="41"/>
              <w:shd w:val="clear" w:color="auto" w:fill="auto"/>
              <w:spacing w:after="0" w:line="240" w:lineRule="auto"/>
              <w:ind w:right="60" w:firstLine="0"/>
              <w:jc w:val="both"/>
              <w:rPr>
                <w:color w:val="auto"/>
                <w:sz w:val="20"/>
                <w:szCs w:val="20"/>
                <w:shd w:val="clear" w:color="auto" w:fill="FFFFFF"/>
              </w:rPr>
            </w:pPr>
            <w:r w:rsidRPr="0033050A">
              <w:rPr>
                <w:color w:val="auto"/>
                <w:sz w:val="20"/>
                <w:szCs w:val="20"/>
                <w:shd w:val="clear" w:color="auto" w:fill="FFFFFF"/>
              </w:rPr>
              <w:t>13. Рост уровня госпитализации.</w:t>
            </w:r>
          </w:p>
          <w:p w:rsidR="00357774" w:rsidRPr="0033050A" w:rsidRDefault="00F27DA0" w:rsidP="00B25836">
            <w:pPr>
              <w:pStyle w:val="41"/>
              <w:shd w:val="clear" w:color="auto" w:fill="auto"/>
              <w:spacing w:after="0" w:line="240" w:lineRule="auto"/>
              <w:ind w:right="60" w:firstLine="0"/>
              <w:jc w:val="both"/>
              <w:rPr>
                <w:color w:val="auto"/>
                <w:sz w:val="20"/>
                <w:szCs w:val="20"/>
                <w:shd w:val="clear" w:color="auto" w:fill="FFFFFF"/>
              </w:rPr>
            </w:pPr>
            <w:r w:rsidRPr="0033050A">
              <w:rPr>
                <w:color w:val="auto"/>
                <w:sz w:val="20"/>
                <w:szCs w:val="20"/>
                <w:shd w:val="clear" w:color="auto" w:fill="FFFFFF"/>
              </w:rPr>
              <w:t>14. Высокий уровень населения, систематически    занимающегося физи</w:t>
            </w:r>
            <w:r w:rsidR="00821FFF" w:rsidRPr="0033050A">
              <w:rPr>
                <w:color w:val="auto"/>
                <w:sz w:val="20"/>
                <w:szCs w:val="20"/>
                <w:shd w:val="clear" w:color="auto" w:fill="FFFFFF"/>
              </w:rPr>
              <w:t>ческой культурой и  спортом.</w:t>
            </w:r>
            <w:r w:rsidRPr="0033050A">
              <w:rPr>
                <w:color w:val="auto"/>
                <w:sz w:val="20"/>
                <w:szCs w:val="20"/>
                <w:shd w:val="clear" w:color="auto" w:fill="FFFFFF"/>
              </w:rPr>
              <w:t xml:space="preserve">                 </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33050A" w:rsidRDefault="001954AA" w:rsidP="00B25836">
            <w:pPr>
              <w:pStyle w:val="Default"/>
              <w:ind w:firstLine="567"/>
              <w:jc w:val="both"/>
              <w:rPr>
                <w:rFonts w:ascii="Times New Roman" w:hAnsi="Times New Roman" w:cs="Times New Roman"/>
                <w:bCs/>
                <w:i/>
                <w:iCs/>
                <w:color w:val="auto"/>
                <w:sz w:val="20"/>
                <w:szCs w:val="20"/>
              </w:rPr>
            </w:pPr>
            <w:r w:rsidRPr="0033050A">
              <w:rPr>
                <w:rFonts w:ascii="Times New Roman" w:hAnsi="Times New Roman" w:cs="Times New Roman"/>
                <w:color w:val="auto"/>
                <w:sz w:val="20"/>
                <w:szCs w:val="20"/>
              </w:rPr>
              <w:lastRenderedPageBreak/>
              <w:t xml:space="preserve"> </w:t>
            </w:r>
            <w:r w:rsidRPr="0033050A">
              <w:rPr>
                <w:rFonts w:ascii="Times New Roman" w:hAnsi="Times New Roman" w:cs="Times New Roman"/>
                <w:bCs/>
                <w:i/>
                <w:iCs/>
                <w:color w:val="auto"/>
                <w:sz w:val="20"/>
                <w:szCs w:val="20"/>
              </w:rPr>
              <w:t xml:space="preserve">Социальная сфера </w:t>
            </w:r>
          </w:p>
          <w:p w:rsidR="001954AA" w:rsidRPr="0033050A" w:rsidRDefault="001954AA" w:rsidP="00B25836">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1. Высокая дифференциация доходов населения. </w:t>
            </w:r>
          </w:p>
          <w:p w:rsidR="001954AA" w:rsidRPr="0033050A" w:rsidRDefault="001954AA" w:rsidP="00B25836">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2. </w:t>
            </w:r>
            <w:r w:rsidRPr="0033050A">
              <w:rPr>
                <w:rFonts w:ascii="Times New Roman" w:hAnsi="Times New Roman" w:cs="Times New Roman"/>
                <w:bCs/>
                <w:color w:val="auto"/>
                <w:sz w:val="20"/>
                <w:szCs w:val="20"/>
              </w:rPr>
              <w:t xml:space="preserve">Наличие определённой доли граждан, имеющих доходы ниже прожиточного минимума. </w:t>
            </w:r>
          </w:p>
          <w:p w:rsidR="001954AA" w:rsidRPr="0033050A" w:rsidRDefault="00F27DA0" w:rsidP="00B25836">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3</w:t>
            </w:r>
            <w:r w:rsidR="001954AA" w:rsidRPr="0033050A">
              <w:rPr>
                <w:rFonts w:ascii="Times New Roman" w:hAnsi="Times New Roman" w:cs="Times New Roman"/>
                <w:color w:val="auto"/>
                <w:sz w:val="20"/>
                <w:szCs w:val="20"/>
              </w:rPr>
              <w:t xml:space="preserve">. </w:t>
            </w:r>
            <w:r w:rsidR="001954AA" w:rsidRPr="0033050A">
              <w:rPr>
                <w:rFonts w:ascii="Times New Roman" w:hAnsi="Times New Roman" w:cs="Times New Roman"/>
                <w:bCs/>
                <w:color w:val="auto"/>
                <w:sz w:val="20"/>
                <w:szCs w:val="20"/>
              </w:rPr>
              <w:t xml:space="preserve">Недостаточный уровень благоустройства жилищного фонда. </w:t>
            </w:r>
          </w:p>
          <w:p w:rsidR="001954AA" w:rsidRPr="0033050A" w:rsidRDefault="001954AA" w:rsidP="00B25836">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5. Высокий уровень преступности. </w:t>
            </w:r>
          </w:p>
          <w:p w:rsidR="001954AA" w:rsidRPr="0033050A" w:rsidRDefault="001954AA" w:rsidP="00B25836">
            <w:pPr>
              <w:pStyle w:val="a3"/>
              <w:spacing w:after="0" w:line="240" w:lineRule="auto"/>
              <w:ind w:left="0"/>
              <w:jc w:val="both"/>
              <w:textAlignment w:val="baseline"/>
              <w:rPr>
                <w:rFonts w:ascii="Times New Roman" w:hAnsi="Times New Roman" w:cs="Times New Roman"/>
                <w:sz w:val="20"/>
                <w:szCs w:val="20"/>
                <w:shd w:val="clear" w:color="auto" w:fill="FFFFFF"/>
              </w:rPr>
            </w:pPr>
            <w:r w:rsidRPr="0033050A">
              <w:rPr>
                <w:rFonts w:ascii="Times New Roman" w:hAnsi="Times New Roman" w:cs="Times New Roman"/>
                <w:sz w:val="20"/>
                <w:szCs w:val="20"/>
                <w:shd w:val="clear" w:color="auto" w:fill="FFFFFF"/>
              </w:rPr>
              <w:t xml:space="preserve">6. Отток населения, старение населения. </w:t>
            </w:r>
          </w:p>
          <w:p w:rsidR="001954AA" w:rsidRPr="0033050A" w:rsidRDefault="001954AA" w:rsidP="00B25836">
            <w:pPr>
              <w:pStyle w:val="a3"/>
              <w:spacing w:after="0" w:line="240" w:lineRule="auto"/>
              <w:ind w:left="0"/>
              <w:jc w:val="both"/>
              <w:textAlignment w:val="baseline"/>
              <w:rPr>
                <w:rFonts w:ascii="Times New Roman" w:hAnsi="Times New Roman" w:cs="Times New Roman"/>
                <w:sz w:val="20"/>
                <w:szCs w:val="20"/>
                <w:shd w:val="clear" w:color="auto" w:fill="FFFFFF"/>
              </w:rPr>
            </w:pPr>
            <w:r w:rsidRPr="0033050A">
              <w:rPr>
                <w:rFonts w:ascii="Times New Roman" w:hAnsi="Times New Roman" w:cs="Times New Roman"/>
                <w:sz w:val="20"/>
                <w:szCs w:val="20"/>
                <w:shd w:val="clear" w:color="auto" w:fill="FFFFFF"/>
              </w:rPr>
              <w:t>7. Снижение удельного веса трудоспособного населени</w:t>
            </w:r>
            <w:r w:rsidR="005D66AD" w:rsidRPr="0033050A">
              <w:rPr>
                <w:rFonts w:ascii="Times New Roman" w:hAnsi="Times New Roman" w:cs="Times New Roman"/>
                <w:sz w:val="20"/>
                <w:szCs w:val="20"/>
                <w:shd w:val="clear" w:color="auto" w:fill="FFFFFF"/>
              </w:rPr>
              <w:t>я; трудовая миграция населения.</w:t>
            </w:r>
          </w:p>
          <w:p w:rsidR="001954AA" w:rsidRPr="0033050A" w:rsidRDefault="001954AA" w:rsidP="00B25836">
            <w:pPr>
              <w:pStyle w:val="a3"/>
              <w:spacing w:after="0" w:line="240" w:lineRule="auto"/>
              <w:ind w:left="0"/>
              <w:jc w:val="both"/>
              <w:textAlignment w:val="baseline"/>
              <w:rPr>
                <w:rFonts w:ascii="Times New Roman" w:hAnsi="Times New Roman" w:cs="Times New Roman"/>
                <w:sz w:val="20"/>
                <w:szCs w:val="20"/>
                <w:shd w:val="clear" w:color="auto" w:fill="FFFFFF"/>
              </w:rPr>
            </w:pPr>
            <w:r w:rsidRPr="0033050A">
              <w:rPr>
                <w:rFonts w:ascii="Times New Roman" w:hAnsi="Times New Roman" w:cs="Times New Roman"/>
                <w:sz w:val="20"/>
                <w:szCs w:val="20"/>
                <w:shd w:val="clear" w:color="auto" w:fill="FFFFFF"/>
              </w:rPr>
              <w:t>8. Снижение уровня покупательной способности населения ввиду инфляционных процессов.</w:t>
            </w:r>
          </w:p>
          <w:p w:rsidR="001954AA" w:rsidRPr="0033050A" w:rsidRDefault="001954AA" w:rsidP="00B25836">
            <w:pPr>
              <w:spacing w:after="0" w:line="240" w:lineRule="auto"/>
              <w:jc w:val="both"/>
              <w:textAlignment w:val="baseline"/>
              <w:rPr>
                <w:rFonts w:ascii="Times New Roman" w:hAnsi="Times New Roman" w:cs="Times New Roman"/>
                <w:sz w:val="20"/>
                <w:szCs w:val="20"/>
              </w:rPr>
            </w:pPr>
            <w:r w:rsidRPr="0033050A">
              <w:rPr>
                <w:rFonts w:ascii="Times New Roman" w:hAnsi="Times New Roman" w:cs="Times New Roman"/>
                <w:sz w:val="20"/>
                <w:szCs w:val="20"/>
              </w:rPr>
              <w:t>9. Отсутствие в районе стационарного оздоровительного лагеря.</w:t>
            </w:r>
          </w:p>
          <w:p w:rsidR="001954AA" w:rsidRPr="0033050A" w:rsidRDefault="001954AA" w:rsidP="00B25836">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hAnsi="Times New Roman" w:cs="Times New Roman"/>
                <w:sz w:val="20"/>
                <w:szCs w:val="20"/>
              </w:rPr>
              <w:t xml:space="preserve">10. Недостаточный уровень материально-технической обеспеченности учреждений </w:t>
            </w:r>
            <w:r w:rsidRPr="0033050A">
              <w:rPr>
                <w:rFonts w:ascii="Times New Roman" w:hAnsi="Times New Roman" w:cs="Times New Roman"/>
                <w:sz w:val="20"/>
                <w:szCs w:val="20"/>
              </w:rPr>
              <w:lastRenderedPageBreak/>
              <w:t xml:space="preserve">образования, отвечающей современным требованиям, ФГОС.  </w:t>
            </w:r>
          </w:p>
          <w:p w:rsidR="001954AA" w:rsidRPr="0033050A" w:rsidRDefault="001954AA" w:rsidP="00B25836">
            <w:pPr>
              <w:spacing w:after="0" w:line="240" w:lineRule="auto"/>
              <w:jc w:val="both"/>
              <w:rPr>
                <w:rFonts w:ascii="Times New Roman" w:hAnsi="Times New Roman" w:cs="Times New Roman"/>
                <w:sz w:val="20"/>
                <w:szCs w:val="20"/>
              </w:rPr>
            </w:pPr>
            <w:r w:rsidRPr="0033050A">
              <w:rPr>
                <w:rFonts w:ascii="Times New Roman" w:hAnsi="Times New Roman" w:cs="Times New Roman"/>
                <w:sz w:val="20"/>
                <w:szCs w:val="20"/>
              </w:rPr>
              <w:t>1</w:t>
            </w:r>
            <w:r w:rsidR="00357774" w:rsidRPr="0033050A">
              <w:rPr>
                <w:rFonts w:ascii="Times New Roman" w:hAnsi="Times New Roman" w:cs="Times New Roman"/>
                <w:sz w:val="20"/>
                <w:szCs w:val="20"/>
              </w:rPr>
              <w:t>1</w:t>
            </w:r>
            <w:r w:rsidRPr="0033050A">
              <w:rPr>
                <w:rFonts w:ascii="Times New Roman" w:hAnsi="Times New Roman" w:cs="Times New Roman"/>
                <w:sz w:val="20"/>
                <w:szCs w:val="20"/>
              </w:rPr>
              <w:t>. Увеличение уровня смертности населения в трудоспособном возрасте.</w:t>
            </w:r>
          </w:p>
          <w:p w:rsidR="001954AA" w:rsidRPr="0033050A" w:rsidRDefault="001954AA" w:rsidP="00B25836">
            <w:pPr>
              <w:spacing w:after="0" w:line="240" w:lineRule="auto"/>
              <w:ind w:firstLine="567"/>
              <w:rPr>
                <w:rFonts w:ascii="Times New Roman" w:hAnsi="Times New Roman" w:cs="Times New Roman"/>
                <w:sz w:val="20"/>
                <w:szCs w:val="20"/>
              </w:rPr>
            </w:pPr>
          </w:p>
        </w:tc>
      </w:tr>
      <w:tr w:rsidR="008B470D" w:rsidRPr="0033050A"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a5"/>
              <w:ind w:firstLine="567"/>
              <w:jc w:val="center"/>
              <w:textAlignment w:val="baseline"/>
              <w:rPr>
                <w:rFonts w:ascii="Times New Roman" w:eastAsia="Times New Roman" w:hAnsi="Times New Roman" w:cs="Times New Roman"/>
                <w:b/>
                <w:spacing w:val="2"/>
                <w:sz w:val="20"/>
                <w:szCs w:val="20"/>
                <w:lang w:eastAsia="ru-RU"/>
              </w:rPr>
            </w:pPr>
            <w:r w:rsidRPr="0033050A">
              <w:rPr>
                <w:rFonts w:ascii="Times New Roman" w:eastAsia="Times New Roman" w:hAnsi="Times New Roman" w:cs="Times New Roman"/>
                <w:b/>
                <w:spacing w:val="2"/>
                <w:sz w:val="20"/>
                <w:szCs w:val="20"/>
                <w:lang w:eastAsia="ru-RU"/>
              </w:rPr>
              <w:lastRenderedPageBreak/>
              <w:t>Возможности внешней среды</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a5"/>
              <w:ind w:firstLine="567"/>
              <w:jc w:val="center"/>
              <w:textAlignment w:val="baseline"/>
              <w:rPr>
                <w:rFonts w:ascii="Times New Roman" w:eastAsia="Times New Roman" w:hAnsi="Times New Roman" w:cs="Times New Roman"/>
                <w:b/>
                <w:spacing w:val="2"/>
                <w:sz w:val="20"/>
                <w:szCs w:val="20"/>
                <w:lang w:eastAsia="ru-RU"/>
              </w:rPr>
            </w:pPr>
            <w:r w:rsidRPr="0033050A">
              <w:rPr>
                <w:rFonts w:ascii="Times New Roman" w:eastAsia="Times New Roman" w:hAnsi="Times New Roman" w:cs="Times New Roman"/>
                <w:b/>
                <w:spacing w:val="2"/>
                <w:sz w:val="20"/>
                <w:szCs w:val="20"/>
                <w:lang w:eastAsia="ru-RU"/>
              </w:rPr>
              <w:t>Угрозы со стороны внешней среды</w:t>
            </w:r>
          </w:p>
        </w:tc>
      </w:tr>
      <w:tr w:rsidR="008B470D" w:rsidRPr="0033050A" w:rsidTr="002B02CE">
        <w:trPr>
          <w:trHeight w:val="4947"/>
        </w:trPr>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Default"/>
              <w:ind w:firstLine="567"/>
              <w:jc w:val="both"/>
              <w:rPr>
                <w:rFonts w:ascii="Times New Roman" w:hAnsi="Times New Roman" w:cs="Times New Roman"/>
                <w:i/>
                <w:color w:val="auto"/>
                <w:sz w:val="20"/>
                <w:szCs w:val="20"/>
              </w:rPr>
            </w:pPr>
            <w:r w:rsidRPr="0033050A">
              <w:rPr>
                <w:rFonts w:ascii="Times New Roman" w:hAnsi="Times New Roman" w:cs="Times New Roman"/>
                <w:bCs/>
                <w:i/>
                <w:iCs/>
                <w:color w:val="auto"/>
                <w:sz w:val="20"/>
                <w:szCs w:val="20"/>
              </w:rPr>
              <w:t xml:space="preserve">Экономика </w:t>
            </w:r>
          </w:p>
          <w:p w:rsidR="001954AA" w:rsidRPr="0033050A" w:rsidRDefault="001954AA" w:rsidP="003C3664">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1.</w:t>
            </w:r>
            <w:r w:rsidR="003C3664" w:rsidRPr="0033050A">
              <w:rPr>
                <w:rFonts w:ascii="Times New Roman" w:eastAsia="Times New Roman" w:hAnsi="Times New Roman" w:cs="Times New Roman"/>
                <w:spacing w:val="2"/>
                <w:sz w:val="20"/>
                <w:szCs w:val="20"/>
                <w:lang w:eastAsia="ru-RU"/>
              </w:rPr>
              <w:t xml:space="preserve"> </w:t>
            </w:r>
            <w:r w:rsidRPr="0033050A">
              <w:rPr>
                <w:rFonts w:ascii="Times New Roman" w:eastAsia="Times New Roman" w:hAnsi="Times New Roman" w:cs="Times New Roman"/>
                <w:spacing w:val="2"/>
                <w:sz w:val="20"/>
                <w:szCs w:val="20"/>
                <w:lang w:eastAsia="ru-RU"/>
              </w:rPr>
              <w:t xml:space="preserve">Повышенное внимание федерального центра к развитию Дальнего Востока и Байкальского региона (наличие утвержденных на федеральном уровне стратегических документов развития регионов, а также специальных институтов развития) выражается в возможности привлечения необходимых финансовых ресурсов на развитие инфраструктуры из бюджетов вышестоящего уровня, установления особых льготных режимов налогообложения и ведения хозяйственной деятельности. </w:t>
            </w:r>
            <w:r w:rsidRPr="0033050A">
              <w:rPr>
                <w:rFonts w:ascii="Times New Roman" w:eastAsia="Times New Roman" w:hAnsi="Times New Roman" w:cs="Times New Roman"/>
                <w:spacing w:val="2"/>
                <w:sz w:val="20"/>
                <w:szCs w:val="20"/>
                <w:lang w:eastAsia="ru-RU"/>
              </w:rPr>
              <w:br/>
              <w:t> 2.  Увеличение объемов перевозок в связи с ускоренным экономическим развитием стран АТР и реализацией транспортной стратегии Рос</w:t>
            </w:r>
            <w:r w:rsidR="002E257B" w:rsidRPr="0033050A">
              <w:rPr>
                <w:rFonts w:ascii="Times New Roman" w:eastAsia="Times New Roman" w:hAnsi="Times New Roman" w:cs="Times New Roman"/>
                <w:spacing w:val="2"/>
                <w:sz w:val="20"/>
                <w:szCs w:val="20"/>
                <w:lang w:eastAsia="ru-RU"/>
              </w:rPr>
              <w:t>сийской Федерации</w:t>
            </w:r>
            <w:r w:rsidR="003C3664" w:rsidRPr="0033050A">
              <w:rPr>
                <w:rFonts w:ascii="Times New Roman" w:eastAsia="Times New Roman" w:hAnsi="Times New Roman" w:cs="Times New Roman"/>
                <w:spacing w:val="2"/>
                <w:sz w:val="20"/>
                <w:szCs w:val="20"/>
                <w:lang w:eastAsia="ru-RU"/>
              </w:rPr>
              <w:t>,</w:t>
            </w:r>
            <w:r w:rsidR="002E257B" w:rsidRPr="0033050A">
              <w:rPr>
                <w:rFonts w:ascii="Times New Roman" w:eastAsia="Times New Roman" w:hAnsi="Times New Roman" w:cs="Times New Roman"/>
                <w:spacing w:val="2"/>
                <w:sz w:val="20"/>
                <w:szCs w:val="20"/>
                <w:lang w:eastAsia="ru-RU"/>
              </w:rPr>
              <w:t xml:space="preserve"> в перспективе</w:t>
            </w:r>
            <w:r w:rsidRPr="0033050A">
              <w:rPr>
                <w:rFonts w:ascii="Times New Roman" w:eastAsia="Times New Roman" w:hAnsi="Times New Roman" w:cs="Times New Roman"/>
                <w:spacing w:val="2"/>
                <w:sz w:val="20"/>
                <w:szCs w:val="20"/>
                <w:lang w:eastAsia="ru-RU"/>
              </w:rPr>
              <w:t xml:space="preserve"> возможно стимулирова</w:t>
            </w:r>
            <w:r w:rsidR="003C3664" w:rsidRPr="0033050A">
              <w:rPr>
                <w:rFonts w:ascii="Times New Roman" w:eastAsia="Times New Roman" w:hAnsi="Times New Roman" w:cs="Times New Roman"/>
                <w:spacing w:val="2"/>
                <w:sz w:val="20"/>
                <w:szCs w:val="20"/>
                <w:lang w:eastAsia="ru-RU"/>
              </w:rPr>
              <w:t>ние</w:t>
            </w:r>
            <w:r w:rsidRPr="0033050A">
              <w:rPr>
                <w:rFonts w:ascii="Times New Roman" w:eastAsia="Times New Roman" w:hAnsi="Times New Roman" w:cs="Times New Roman"/>
                <w:spacing w:val="2"/>
                <w:sz w:val="20"/>
                <w:szCs w:val="20"/>
                <w:lang w:eastAsia="ru-RU"/>
              </w:rPr>
              <w:t xml:space="preserve"> развити</w:t>
            </w:r>
            <w:r w:rsidR="003C3664" w:rsidRPr="0033050A">
              <w:rPr>
                <w:rFonts w:ascii="Times New Roman" w:eastAsia="Times New Roman" w:hAnsi="Times New Roman" w:cs="Times New Roman"/>
                <w:spacing w:val="2"/>
                <w:sz w:val="20"/>
                <w:szCs w:val="20"/>
                <w:lang w:eastAsia="ru-RU"/>
              </w:rPr>
              <w:t>я</w:t>
            </w:r>
            <w:r w:rsidRPr="0033050A">
              <w:rPr>
                <w:rFonts w:ascii="Times New Roman" w:eastAsia="Times New Roman" w:hAnsi="Times New Roman" w:cs="Times New Roman"/>
                <w:spacing w:val="2"/>
                <w:sz w:val="20"/>
                <w:szCs w:val="20"/>
                <w:lang w:eastAsia="ru-RU"/>
              </w:rPr>
              <w:t xml:space="preserve"> </w:t>
            </w:r>
            <w:proofErr w:type="spellStart"/>
            <w:r w:rsidRPr="0033050A">
              <w:rPr>
                <w:rFonts w:ascii="Times New Roman" w:eastAsia="Times New Roman" w:hAnsi="Times New Roman" w:cs="Times New Roman"/>
                <w:spacing w:val="2"/>
                <w:sz w:val="20"/>
                <w:szCs w:val="20"/>
                <w:lang w:eastAsia="ru-RU"/>
              </w:rPr>
              <w:t>транспортно-логистической</w:t>
            </w:r>
            <w:proofErr w:type="spellEnd"/>
            <w:r w:rsidRPr="0033050A">
              <w:rPr>
                <w:rFonts w:ascii="Times New Roman" w:eastAsia="Times New Roman" w:hAnsi="Times New Roman" w:cs="Times New Roman"/>
                <w:spacing w:val="2"/>
                <w:sz w:val="20"/>
                <w:szCs w:val="20"/>
                <w:lang w:eastAsia="ru-RU"/>
              </w:rPr>
              <w:t xml:space="preserve"> отрасли. </w:t>
            </w:r>
          </w:p>
          <w:p w:rsidR="001954AA" w:rsidRPr="0033050A" w:rsidRDefault="001954AA" w:rsidP="003C3664">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3. Возможность реализации проектов по разработке природных ресурсов, в энергетике и др.</w:t>
            </w:r>
          </w:p>
          <w:p w:rsidR="001954AA" w:rsidRPr="0033050A" w:rsidRDefault="001954AA" w:rsidP="003C3664">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4.Развитие производств строительных материалов. </w:t>
            </w:r>
          </w:p>
          <w:p w:rsidR="001954AA" w:rsidRPr="0033050A" w:rsidRDefault="001954AA" w:rsidP="003C3664">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5.</w:t>
            </w:r>
            <w:r w:rsidRPr="0033050A">
              <w:rPr>
                <w:rFonts w:ascii="Times New Roman" w:hAnsi="Times New Roman" w:cs="Times New Roman"/>
                <w:bCs/>
                <w:color w:val="auto"/>
                <w:sz w:val="20"/>
                <w:szCs w:val="20"/>
              </w:rPr>
              <w:t xml:space="preserve">Развитие туризма и рекреационной деятельности. </w:t>
            </w:r>
          </w:p>
          <w:p w:rsidR="001954AA" w:rsidRPr="0033050A" w:rsidRDefault="001954AA" w:rsidP="003C3664">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6.Расширение предпринимательской инициативы. </w:t>
            </w:r>
          </w:p>
          <w:p w:rsidR="001954AA" w:rsidRPr="0033050A" w:rsidRDefault="001954AA" w:rsidP="00B25836">
            <w:pPr>
              <w:pStyle w:val="41"/>
              <w:shd w:val="clear" w:color="auto" w:fill="auto"/>
              <w:tabs>
                <w:tab w:val="left" w:pos="693"/>
              </w:tabs>
              <w:spacing w:after="0" w:line="240" w:lineRule="auto"/>
              <w:ind w:firstLine="0"/>
              <w:jc w:val="both"/>
              <w:rPr>
                <w:color w:val="auto"/>
                <w:sz w:val="20"/>
                <w:szCs w:val="20"/>
              </w:rPr>
            </w:pP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954AA" w:rsidRPr="0033050A" w:rsidRDefault="001954AA" w:rsidP="00B25836">
            <w:pPr>
              <w:pStyle w:val="Default"/>
              <w:ind w:firstLine="567"/>
              <w:jc w:val="both"/>
              <w:rPr>
                <w:rFonts w:ascii="Times New Roman" w:hAnsi="Times New Roman" w:cs="Times New Roman"/>
                <w:i/>
                <w:color w:val="auto"/>
                <w:sz w:val="20"/>
                <w:szCs w:val="20"/>
              </w:rPr>
            </w:pPr>
            <w:r w:rsidRPr="0033050A">
              <w:rPr>
                <w:rFonts w:ascii="Times New Roman" w:hAnsi="Times New Roman" w:cs="Times New Roman"/>
                <w:bCs/>
                <w:i/>
                <w:iCs/>
                <w:color w:val="auto"/>
                <w:sz w:val="20"/>
                <w:szCs w:val="20"/>
              </w:rPr>
              <w:t xml:space="preserve">Экономика </w:t>
            </w:r>
          </w:p>
          <w:p w:rsidR="001954AA" w:rsidRPr="0033050A" w:rsidRDefault="001954AA" w:rsidP="000D24D5">
            <w:pPr>
              <w:pStyle w:val="21"/>
              <w:spacing w:after="0" w:line="240" w:lineRule="auto"/>
              <w:jc w:val="both"/>
              <w:rPr>
                <w:rFonts w:ascii="Times New Roman" w:hAnsi="Times New Roman"/>
                <w:sz w:val="20"/>
                <w:szCs w:val="20"/>
              </w:rPr>
            </w:pPr>
            <w:r w:rsidRPr="0033050A">
              <w:rPr>
                <w:rFonts w:ascii="Times New Roman" w:hAnsi="Times New Roman"/>
                <w:sz w:val="20"/>
                <w:szCs w:val="20"/>
              </w:rPr>
              <w:t>1.Конкуренция со стороны соседних российских регионов за привлечение инвесторов.</w:t>
            </w:r>
            <w:r w:rsidRPr="0033050A">
              <w:rPr>
                <w:rFonts w:ascii="Times New Roman" w:eastAsia="Times New Roman" w:hAnsi="Times New Roman"/>
                <w:spacing w:val="2"/>
                <w:sz w:val="20"/>
                <w:szCs w:val="20"/>
                <w:lang w:eastAsia="ru-RU"/>
              </w:rPr>
              <w:t xml:space="preserve"> </w:t>
            </w:r>
          </w:p>
          <w:p w:rsidR="001954AA" w:rsidRPr="0033050A" w:rsidRDefault="001954AA" w:rsidP="000D24D5">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 xml:space="preserve">2.  Сворачивание федеральных программ по развитию Дальнего Востока и Байкальского региона приведёт к </w:t>
            </w:r>
            <w:proofErr w:type="spellStart"/>
            <w:r w:rsidRPr="0033050A">
              <w:rPr>
                <w:rFonts w:ascii="Times New Roman" w:eastAsia="Times New Roman" w:hAnsi="Times New Roman" w:cs="Times New Roman"/>
                <w:spacing w:val="2"/>
                <w:sz w:val="20"/>
                <w:szCs w:val="20"/>
                <w:lang w:eastAsia="ru-RU"/>
              </w:rPr>
              <w:t>недополучению</w:t>
            </w:r>
            <w:proofErr w:type="spellEnd"/>
            <w:r w:rsidRPr="0033050A">
              <w:rPr>
                <w:rFonts w:ascii="Times New Roman" w:eastAsia="Times New Roman" w:hAnsi="Times New Roman" w:cs="Times New Roman"/>
                <w:spacing w:val="2"/>
                <w:sz w:val="20"/>
                <w:szCs w:val="20"/>
                <w:lang w:eastAsia="ru-RU"/>
              </w:rPr>
              <w:t xml:space="preserve"> важнейших ресурсов на развитие инфраструктуры района.</w:t>
            </w:r>
          </w:p>
          <w:p w:rsidR="001954AA" w:rsidRPr="0033050A" w:rsidRDefault="001954AA" w:rsidP="000D24D5">
            <w:pPr>
              <w:spacing w:after="0" w:line="240" w:lineRule="auto"/>
              <w:jc w:val="both"/>
              <w:textAlignment w:val="baseline"/>
              <w:rPr>
                <w:rFonts w:ascii="Times New Roman" w:eastAsia="Times New Roman" w:hAnsi="Times New Roman" w:cs="Times New Roman"/>
                <w:spacing w:val="2"/>
                <w:sz w:val="20"/>
                <w:szCs w:val="20"/>
                <w:lang w:eastAsia="ru-RU"/>
              </w:rPr>
            </w:pPr>
            <w:r w:rsidRPr="0033050A">
              <w:rPr>
                <w:rFonts w:ascii="Times New Roman" w:eastAsia="Times New Roman" w:hAnsi="Times New Roman" w:cs="Times New Roman"/>
                <w:spacing w:val="2"/>
                <w:sz w:val="20"/>
                <w:szCs w:val="20"/>
                <w:lang w:eastAsia="ru-RU"/>
              </w:rPr>
              <w:t xml:space="preserve">3. Высокие издержки на подключение к объектам энергоснабжения создает угрозу «утечки» потенциальных инвесторов в другие субъекты РФ, предлагающие более комфортные условия и подготовленную инфраструктуру для реализации проектов. </w:t>
            </w:r>
          </w:p>
          <w:p w:rsidR="001954AA" w:rsidRPr="0033050A" w:rsidRDefault="001954AA" w:rsidP="000D24D5">
            <w:pPr>
              <w:pStyle w:val="41"/>
              <w:shd w:val="clear" w:color="auto" w:fill="auto"/>
              <w:spacing w:after="0" w:line="240" w:lineRule="auto"/>
              <w:ind w:firstLine="0"/>
              <w:jc w:val="both"/>
              <w:rPr>
                <w:rStyle w:val="23"/>
                <w:color w:val="auto"/>
                <w:sz w:val="20"/>
                <w:szCs w:val="20"/>
              </w:rPr>
            </w:pPr>
            <w:r w:rsidRPr="0033050A">
              <w:rPr>
                <w:color w:val="auto"/>
                <w:spacing w:val="2"/>
                <w:sz w:val="20"/>
                <w:szCs w:val="20"/>
              </w:rPr>
              <w:t>4. Усиливающаяся ориентированность местного бюджета на поддержку социальной сферы ограничивает возможности района в создании подготовленной инфраструктуры для привлечения в экономику новых инвесторов.</w:t>
            </w:r>
            <w:r w:rsidRPr="0033050A">
              <w:rPr>
                <w:rStyle w:val="23"/>
                <w:color w:val="auto"/>
                <w:sz w:val="20"/>
                <w:szCs w:val="20"/>
              </w:rPr>
              <w:t xml:space="preserve"> </w:t>
            </w:r>
          </w:p>
          <w:p w:rsidR="001954AA" w:rsidRPr="0033050A" w:rsidRDefault="001954AA" w:rsidP="000D24D5">
            <w:pPr>
              <w:pStyle w:val="Default"/>
              <w:jc w:val="both"/>
              <w:rPr>
                <w:rFonts w:ascii="Times New Roman" w:hAnsi="Times New Roman" w:cs="Times New Roman"/>
                <w:color w:val="auto"/>
                <w:sz w:val="20"/>
                <w:szCs w:val="20"/>
              </w:rPr>
            </w:pPr>
            <w:r w:rsidRPr="0033050A">
              <w:rPr>
                <w:rFonts w:ascii="Times New Roman" w:hAnsi="Times New Roman" w:cs="Times New Roman"/>
                <w:bCs/>
                <w:color w:val="auto"/>
                <w:sz w:val="20"/>
                <w:szCs w:val="20"/>
              </w:rPr>
              <w:t>5.Ограничени</w:t>
            </w:r>
            <w:r w:rsidR="002E257B" w:rsidRPr="0033050A">
              <w:rPr>
                <w:rFonts w:ascii="Times New Roman" w:hAnsi="Times New Roman" w:cs="Times New Roman"/>
                <w:bCs/>
                <w:color w:val="auto"/>
                <w:sz w:val="20"/>
                <w:szCs w:val="20"/>
              </w:rPr>
              <w:t>е</w:t>
            </w:r>
            <w:r w:rsidRPr="0033050A">
              <w:rPr>
                <w:rFonts w:ascii="Times New Roman" w:hAnsi="Times New Roman" w:cs="Times New Roman"/>
                <w:bCs/>
                <w:color w:val="auto"/>
                <w:sz w:val="20"/>
                <w:szCs w:val="20"/>
              </w:rPr>
              <w:t xml:space="preserve"> роста, обусловленные недостаточной развитостью производственной инфраструктуры, прежде всего транспортной, изношенностью основных фондов. </w:t>
            </w:r>
          </w:p>
          <w:p w:rsidR="001954AA" w:rsidRPr="0033050A" w:rsidRDefault="001954AA" w:rsidP="000D24D5">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6. </w:t>
            </w:r>
            <w:r w:rsidRPr="0033050A">
              <w:rPr>
                <w:rFonts w:ascii="Times New Roman" w:hAnsi="Times New Roman" w:cs="Times New Roman"/>
                <w:bCs/>
                <w:color w:val="auto"/>
                <w:sz w:val="20"/>
                <w:szCs w:val="20"/>
              </w:rPr>
              <w:t xml:space="preserve">Низкая инвестиционная активность банковской сферы в финансировании реального сектора экономики. </w:t>
            </w:r>
          </w:p>
          <w:p w:rsidR="001954AA" w:rsidRPr="0033050A" w:rsidRDefault="001954AA" w:rsidP="000D24D5">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 xml:space="preserve">7.Рост потребительских цен. </w:t>
            </w:r>
          </w:p>
        </w:tc>
      </w:tr>
      <w:tr w:rsidR="008B470D" w:rsidRPr="0033050A" w:rsidTr="003E6D36">
        <w:tc>
          <w:tcPr>
            <w:tcW w:w="5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33050A" w:rsidRDefault="001954AA" w:rsidP="00B25836">
            <w:pPr>
              <w:pStyle w:val="Default"/>
              <w:ind w:firstLine="567"/>
              <w:jc w:val="both"/>
              <w:rPr>
                <w:rFonts w:ascii="Times New Roman" w:hAnsi="Times New Roman" w:cs="Times New Roman"/>
                <w:bCs/>
                <w:i/>
                <w:iCs/>
                <w:color w:val="auto"/>
                <w:sz w:val="20"/>
                <w:szCs w:val="20"/>
              </w:rPr>
            </w:pPr>
            <w:r w:rsidRPr="0033050A">
              <w:rPr>
                <w:rFonts w:ascii="Times New Roman" w:hAnsi="Times New Roman" w:cs="Times New Roman"/>
                <w:bCs/>
                <w:i/>
                <w:iCs/>
                <w:color w:val="auto"/>
                <w:sz w:val="20"/>
                <w:szCs w:val="20"/>
              </w:rPr>
              <w:t xml:space="preserve">Социальная сфера </w:t>
            </w:r>
          </w:p>
          <w:p w:rsidR="001954AA" w:rsidRPr="0033050A" w:rsidRDefault="001954AA" w:rsidP="000D24D5">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1.</w:t>
            </w:r>
            <w:r w:rsidRPr="0033050A">
              <w:rPr>
                <w:rFonts w:ascii="Times New Roman" w:hAnsi="Times New Roman" w:cs="Times New Roman"/>
                <w:bCs/>
                <w:color w:val="auto"/>
                <w:sz w:val="20"/>
                <w:szCs w:val="20"/>
              </w:rPr>
              <w:t xml:space="preserve">Увеличение </w:t>
            </w:r>
            <w:r w:rsidR="00614611" w:rsidRPr="0033050A">
              <w:rPr>
                <w:rFonts w:ascii="Times New Roman" w:hAnsi="Times New Roman" w:cs="Times New Roman"/>
                <w:bCs/>
                <w:color w:val="auto"/>
                <w:sz w:val="20"/>
                <w:szCs w:val="20"/>
              </w:rPr>
              <w:t xml:space="preserve">объемов </w:t>
            </w:r>
            <w:r w:rsidRPr="0033050A">
              <w:rPr>
                <w:rFonts w:ascii="Times New Roman" w:hAnsi="Times New Roman" w:cs="Times New Roman"/>
                <w:bCs/>
                <w:color w:val="auto"/>
                <w:sz w:val="20"/>
                <w:szCs w:val="20"/>
              </w:rPr>
              <w:t>строительств</w:t>
            </w:r>
            <w:r w:rsidR="00614611" w:rsidRPr="0033050A">
              <w:rPr>
                <w:rFonts w:ascii="Times New Roman" w:hAnsi="Times New Roman" w:cs="Times New Roman"/>
                <w:bCs/>
                <w:color w:val="auto"/>
                <w:sz w:val="20"/>
                <w:szCs w:val="20"/>
              </w:rPr>
              <w:t>а</w:t>
            </w:r>
            <w:r w:rsidRPr="0033050A">
              <w:rPr>
                <w:rFonts w:ascii="Times New Roman" w:hAnsi="Times New Roman" w:cs="Times New Roman"/>
                <w:bCs/>
                <w:color w:val="auto"/>
                <w:sz w:val="20"/>
                <w:szCs w:val="20"/>
              </w:rPr>
              <w:t xml:space="preserve"> индивидуального жилья. Выделение земельных участков на эти цели.</w:t>
            </w:r>
          </w:p>
          <w:p w:rsidR="001954AA" w:rsidRPr="0033050A" w:rsidRDefault="001954AA" w:rsidP="000D24D5">
            <w:pPr>
              <w:pStyle w:val="Default"/>
              <w:jc w:val="both"/>
              <w:rPr>
                <w:rFonts w:ascii="Times New Roman" w:hAnsi="Times New Roman" w:cs="Times New Roman"/>
                <w:color w:val="auto"/>
                <w:sz w:val="20"/>
                <w:szCs w:val="20"/>
              </w:rPr>
            </w:pPr>
            <w:r w:rsidRPr="0033050A">
              <w:rPr>
                <w:rFonts w:ascii="Times New Roman" w:hAnsi="Times New Roman" w:cs="Times New Roman"/>
                <w:color w:val="auto"/>
                <w:sz w:val="20"/>
                <w:szCs w:val="20"/>
              </w:rPr>
              <w:t>2.</w:t>
            </w:r>
            <w:r w:rsidRPr="0033050A">
              <w:rPr>
                <w:rStyle w:val="23"/>
                <w:rFonts w:ascii="Times New Roman" w:hAnsi="Times New Roman" w:cs="Times New Roman"/>
                <w:color w:val="auto"/>
                <w:sz w:val="20"/>
                <w:szCs w:val="20"/>
                <w:u w:val="none"/>
              </w:rPr>
              <w:t>Стабилизация и улуч</w:t>
            </w:r>
            <w:r w:rsidR="00614611" w:rsidRPr="0033050A">
              <w:rPr>
                <w:rStyle w:val="23"/>
                <w:rFonts w:ascii="Times New Roman" w:hAnsi="Times New Roman" w:cs="Times New Roman"/>
                <w:color w:val="auto"/>
                <w:sz w:val="20"/>
                <w:szCs w:val="20"/>
                <w:u w:val="none"/>
              </w:rPr>
              <w:t>шение демографической ситуации (</w:t>
            </w:r>
            <w:r w:rsidRPr="0033050A">
              <w:rPr>
                <w:rStyle w:val="23"/>
                <w:rFonts w:ascii="Times New Roman" w:hAnsi="Times New Roman" w:cs="Times New Roman"/>
                <w:color w:val="auto"/>
                <w:sz w:val="20"/>
                <w:szCs w:val="20"/>
                <w:u w:val="none"/>
              </w:rPr>
              <w:t>рост рождаемости, снижение смертности, в том числе детской).</w:t>
            </w:r>
          </w:p>
          <w:p w:rsidR="001954AA" w:rsidRPr="0033050A" w:rsidRDefault="001954AA" w:rsidP="000D24D5">
            <w:pPr>
              <w:pStyle w:val="ConsPlusNormal"/>
              <w:rPr>
                <w:rFonts w:ascii="Times New Roman" w:hAnsi="Times New Roman" w:cs="Times New Roman"/>
                <w:sz w:val="20"/>
                <w:szCs w:val="20"/>
              </w:rPr>
            </w:pPr>
            <w:r w:rsidRPr="0033050A">
              <w:rPr>
                <w:rFonts w:ascii="Times New Roman" w:hAnsi="Times New Roman" w:cs="Times New Roman"/>
                <w:spacing w:val="2"/>
                <w:sz w:val="20"/>
                <w:szCs w:val="20"/>
              </w:rPr>
              <w:t xml:space="preserve">3. </w:t>
            </w:r>
            <w:r w:rsidRPr="0033050A">
              <w:rPr>
                <w:rFonts w:ascii="Times New Roman" w:hAnsi="Times New Roman" w:cs="Times New Roman"/>
                <w:sz w:val="20"/>
                <w:szCs w:val="20"/>
              </w:rPr>
              <w:t>Участие в программах федерального и регионального уровней по развитию инфраструктуры и строительству социальных объектов.</w:t>
            </w:r>
          </w:p>
          <w:p w:rsidR="001954AA" w:rsidRPr="0033050A" w:rsidRDefault="001954AA" w:rsidP="000D24D5">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4. Модернизация общего и дошкольного образования за счёт субвенций из федерального и регионального бюджетов.</w:t>
            </w:r>
          </w:p>
          <w:p w:rsidR="001954AA" w:rsidRPr="0033050A" w:rsidRDefault="001954AA" w:rsidP="000D24D5">
            <w:pPr>
              <w:pStyle w:val="ConsPlusNormal"/>
              <w:jc w:val="both"/>
              <w:rPr>
                <w:rFonts w:ascii="Times New Roman" w:hAnsi="Times New Roman" w:cs="Times New Roman"/>
                <w:sz w:val="20"/>
                <w:szCs w:val="20"/>
              </w:rPr>
            </w:pPr>
            <w:r w:rsidRPr="0033050A">
              <w:rPr>
                <w:rFonts w:ascii="Times New Roman" w:hAnsi="Times New Roman" w:cs="Times New Roman"/>
                <w:sz w:val="20"/>
                <w:szCs w:val="20"/>
              </w:rPr>
              <w:t>5.Снижение уровня общей безработицы.</w:t>
            </w:r>
          </w:p>
          <w:p w:rsidR="001954AA" w:rsidRPr="0033050A" w:rsidRDefault="001954AA" w:rsidP="000D24D5">
            <w:pPr>
              <w:pStyle w:val="Default"/>
              <w:jc w:val="both"/>
              <w:rPr>
                <w:rFonts w:ascii="Times New Roman" w:hAnsi="Times New Roman" w:cs="Times New Roman"/>
                <w:bCs/>
                <w:iCs/>
                <w:color w:val="auto"/>
                <w:sz w:val="20"/>
                <w:szCs w:val="20"/>
              </w:rPr>
            </w:pPr>
            <w:r w:rsidRPr="0033050A">
              <w:rPr>
                <w:rStyle w:val="23"/>
                <w:rFonts w:ascii="Times New Roman" w:hAnsi="Times New Roman" w:cs="Times New Roman"/>
                <w:color w:val="auto"/>
                <w:sz w:val="20"/>
                <w:szCs w:val="20"/>
                <w:u w:val="none"/>
              </w:rPr>
              <w:t>6. Развитие здравоохранения в районе.</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954AA" w:rsidRPr="0033050A" w:rsidRDefault="001954AA" w:rsidP="00B25836">
            <w:pPr>
              <w:pStyle w:val="Default"/>
              <w:ind w:firstLine="567"/>
              <w:jc w:val="both"/>
              <w:rPr>
                <w:rFonts w:ascii="Times New Roman" w:hAnsi="Times New Roman" w:cs="Times New Roman"/>
                <w:bCs/>
                <w:i/>
                <w:iCs/>
                <w:color w:val="auto"/>
                <w:sz w:val="20"/>
                <w:szCs w:val="20"/>
              </w:rPr>
            </w:pPr>
            <w:r w:rsidRPr="0033050A">
              <w:rPr>
                <w:rFonts w:ascii="Times New Roman" w:hAnsi="Times New Roman" w:cs="Times New Roman"/>
                <w:bCs/>
                <w:i/>
                <w:iCs/>
                <w:color w:val="auto"/>
                <w:sz w:val="20"/>
                <w:szCs w:val="20"/>
              </w:rPr>
              <w:t xml:space="preserve">Социальная сфера </w:t>
            </w:r>
          </w:p>
          <w:p w:rsidR="001954AA" w:rsidRPr="0033050A" w:rsidRDefault="001954AA" w:rsidP="000D24D5">
            <w:pPr>
              <w:pStyle w:val="41"/>
              <w:shd w:val="clear" w:color="auto" w:fill="auto"/>
              <w:spacing w:after="0" w:line="240" w:lineRule="auto"/>
              <w:ind w:firstLine="0"/>
              <w:jc w:val="both"/>
              <w:rPr>
                <w:color w:val="auto"/>
                <w:sz w:val="20"/>
                <w:szCs w:val="20"/>
              </w:rPr>
            </w:pPr>
            <w:r w:rsidRPr="0033050A">
              <w:rPr>
                <w:rStyle w:val="23"/>
                <w:color w:val="auto"/>
                <w:sz w:val="20"/>
                <w:szCs w:val="20"/>
                <w:u w:val="none"/>
              </w:rPr>
              <w:t>1.Ухудшение демографической ситуации (снижение уровня рождаемости, повышение  уровня смертности, «старение» населения, значительный отток активной части населения).</w:t>
            </w:r>
          </w:p>
          <w:p w:rsidR="001954AA" w:rsidRPr="0033050A" w:rsidRDefault="001954AA" w:rsidP="000D24D5">
            <w:pPr>
              <w:pStyle w:val="41"/>
              <w:shd w:val="clear" w:color="auto" w:fill="auto"/>
              <w:tabs>
                <w:tab w:val="left" w:pos="480"/>
              </w:tabs>
              <w:spacing w:after="0" w:line="240" w:lineRule="auto"/>
              <w:ind w:firstLine="0"/>
              <w:jc w:val="both"/>
              <w:rPr>
                <w:color w:val="auto"/>
                <w:sz w:val="20"/>
                <w:szCs w:val="20"/>
              </w:rPr>
            </w:pPr>
            <w:r w:rsidRPr="0033050A">
              <w:rPr>
                <w:rStyle w:val="23"/>
                <w:color w:val="auto"/>
                <w:sz w:val="20"/>
                <w:szCs w:val="20"/>
                <w:u w:val="none"/>
              </w:rPr>
              <w:t>2.Снижение уровня реальных доходов населения, отставание роста заработной платы от уровня инфляции.</w:t>
            </w:r>
          </w:p>
          <w:p w:rsidR="001954AA" w:rsidRPr="0033050A" w:rsidRDefault="001954AA" w:rsidP="000D24D5">
            <w:pPr>
              <w:pStyle w:val="ConsPlusNormal"/>
              <w:rPr>
                <w:rFonts w:ascii="Times New Roman" w:hAnsi="Times New Roman" w:cs="Times New Roman"/>
                <w:sz w:val="20"/>
                <w:szCs w:val="20"/>
              </w:rPr>
            </w:pPr>
            <w:r w:rsidRPr="0033050A">
              <w:rPr>
                <w:rFonts w:ascii="Times New Roman" w:hAnsi="Times New Roman" w:cs="Times New Roman"/>
                <w:sz w:val="20"/>
                <w:szCs w:val="20"/>
              </w:rPr>
              <w:t>3.Зависимость обеспечения комфортных условий в зимний период от качества предоставляемых услуг ЖКХ и климатических погодных условий.</w:t>
            </w:r>
          </w:p>
          <w:p w:rsidR="001954AA" w:rsidRPr="0033050A" w:rsidRDefault="001954AA" w:rsidP="000D24D5">
            <w:pPr>
              <w:pStyle w:val="41"/>
              <w:shd w:val="clear" w:color="auto" w:fill="auto"/>
              <w:tabs>
                <w:tab w:val="left" w:pos="830"/>
              </w:tabs>
              <w:spacing w:after="0" w:line="240" w:lineRule="auto"/>
              <w:ind w:firstLine="0"/>
              <w:jc w:val="left"/>
              <w:rPr>
                <w:color w:val="auto"/>
                <w:sz w:val="20"/>
                <w:szCs w:val="20"/>
              </w:rPr>
            </w:pPr>
            <w:r w:rsidRPr="0033050A">
              <w:rPr>
                <w:rStyle w:val="23"/>
                <w:color w:val="auto"/>
                <w:sz w:val="20"/>
                <w:szCs w:val="20"/>
                <w:u w:val="none"/>
              </w:rPr>
              <w:t xml:space="preserve">4.Элементы  региональной политики, влияющие на жизнедеятельность и перспективы развития здравоохранения. </w:t>
            </w:r>
          </w:p>
        </w:tc>
      </w:tr>
    </w:tbl>
    <w:p w:rsidR="000D24D5" w:rsidRPr="0033050A" w:rsidRDefault="000D24D5" w:rsidP="00B25836">
      <w:pPr>
        <w:autoSpaceDE w:val="0"/>
        <w:autoSpaceDN w:val="0"/>
        <w:adjustRightInd w:val="0"/>
        <w:spacing w:after="0" w:line="240" w:lineRule="auto"/>
        <w:ind w:firstLine="567"/>
        <w:jc w:val="both"/>
        <w:rPr>
          <w:rFonts w:ascii="Times New Roman" w:hAnsi="Times New Roman" w:cs="Times New Roman"/>
          <w:sz w:val="24"/>
          <w:szCs w:val="24"/>
        </w:rPr>
      </w:pPr>
    </w:p>
    <w:p w:rsidR="001954AA" w:rsidRPr="0033050A" w:rsidRDefault="001954AA"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Анализ сочетания с</w:t>
      </w:r>
      <w:r w:rsidR="00614611" w:rsidRPr="0033050A">
        <w:rPr>
          <w:rFonts w:ascii="Times New Roman" w:hAnsi="Times New Roman" w:cs="Times New Roman"/>
          <w:sz w:val="24"/>
          <w:szCs w:val="24"/>
        </w:rPr>
        <w:t xml:space="preserve">ильных и слабых сторон </w:t>
      </w:r>
      <w:r w:rsidRPr="0033050A">
        <w:rPr>
          <w:rFonts w:ascii="Times New Roman" w:hAnsi="Times New Roman" w:cs="Times New Roman"/>
          <w:sz w:val="24"/>
          <w:szCs w:val="24"/>
        </w:rPr>
        <w:t xml:space="preserve">района, возможностей и угроз развития позволяет сделать вывод о высоком уровне конкурентоспособности.  Природно-ресурсный потенциал, рост доходов населения и положительная динамика основных макроэкономических показателей создают основу конкурентоспособного развития </w:t>
      </w:r>
      <w:r w:rsidR="00614611" w:rsidRPr="0033050A">
        <w:rPr>
          <w:rFonts w:ascii="Times New Roman" w:hAnsi="Times New Roman" w:cs="Times New Roman"/>
          <w:sz w:val="24"/>
          <w:szCs w:val="24"/>
        </w:rPr>
        <w:t>МО «</w:t>
      </w:r>
      <w:r w:rsidRPr="0033050A">
        <w:rPr>
          <w:rFonts w:ascii="Times New Roman" w:hAnsi="Times New Roman" w:cs="Times New Roman"/>
          <w:sz w:val="24"/>
          <w:szCs w:val="24"/>
        </w:rPr>
        <w:t>Муйск</w:t>
      </w:r>
      <w:r w:rsidR="00614611" w:rsidRPr="0033050A">
        <w:rPr>
          <w:rFonts w:ascii="Times New Roman" w:hAnsi="Times New Roman" w:cs="Times New Roman"/>
          <w:sz w:val="24"/>
          <w:szCs w:val="24"/>
        </w:rPr>
        <w:t>ий</w:t>
      </w:r>
      <w:r w:rsidRPr="0033050A">
        <w:rPr>
          <w:rFonts w:ascii="Times New Roman" w:hAnsi="Times New Roman" w:cs="Times New Roman"/>
          <w:sz w:val="24"/>
          <w:szCs w:val="24"/>
        </w:rPr>
        <w:t xml:space="preserve"> район</w:t>
      </w:r>
      <w:r w:rsidR="00537F89" w:rsidRPr="0033050A">
        <w:rPr>
          <w:rFonts w:ascii="Times New Roman" w:hAnsi="Times New Roman" w:cs="Times New Roman"/>
          <w:sz w:val="24"/>
          <w:szCs w:val="24"/>
        </w:rPr>
        <w:t>»</w:t>
      </w:r>
      <w:r w:rsidRPr="0033050A">
        <w:rPr>
          <w:rFonts w:ascii="Times New Roman" w:hAnsi="Times New Roman" w:cs="Times New Roman"/>
          <w:sz w:val="24"/>
          <w:szCs w:val="24"/>
        </w:rPr>
        <w:t xml:space="preserve"> в перспективе. </w:t>
      </w:r>
    </w:p>
    <w:p w:rsidR="001954AA" w:rsidRPr="0033050A" w:rsidRDefault="001954AA"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В числе слабых сторон района это высокий уровень износа основных фондов,  требующий значительных ресурсов для модернизации производства, неконкурентоспособность отдельных отраслей экономики как на внешнем, так и на внутреннем рынке. </w:t>
      </w:r>
    </w:p>
    <w:p w:rsidR="001954AA" w:rsidRPr="0033050A" w:rsidRDefault="001954AA"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Вместе с тем, сильные стороны экономики и социальной сферы района способны противостоять основным угрозам, а возможности развития, обусловленные благоприятными условиями для активного проведения экономических преобразований, развития бизнеса и привлечения инвестиций, развития системы образования, здравоохранения и  культуры и др., формируют предпосылки успешного решения проблем в экономической и социальной сфере муниципального образования, реализации важнейших приоритетов долгосрочного социально-экономического развития района. </w:t>
      </w:r>
    </w:p>
    <w:p w:rsidR="001954AA" w:rsidRPr="0033050A" w:rsidRDefault="001954AA"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Повышение конкурентоспособности будет обеспечено за счет модернизации  промышленности, транспорта, связи, строительства и других отраслей экономики, социальной сферы.</w:t>
      </w:r>
    </w:p>
    <w:p w:rsidR="00537F89" w:rsidRPr="0033050A" w:rsidRDefault="00537F89" w:rsidP="00B25836">
      <w:pPr>
        <w:autoSpaceDE w:val="0"/>
        <w:autoSpaceDN w:val="0"/>
        <w:adjustRightInd w:val="0"/>
        <w:spacing w:after="0" w:line="240" w:lineRule="auto"/>
        <w:ind w:firstLine="567"/>
        <w:jc w:val="both"/>
        <w:rPr>
          <w:rFonts w:ascii="Times New Roman" w:hAnsi="Times New Roman" w:cs="Times New Roman"/>
          <w:sz w:val="24"/>
          <w:szCs w:val="24"/>
        </w:rPr>
      </w:pPr>
    </w:p>
    <w:p w:rsidR="00333897" w:rsidRPr="0033050A" w:rsidRDefault="00506FDA" w:rsidP="00B25836">
      <w:pPr>
        <w:pStyle w:val="10"/>
        <w:numPr>
          <w:ilvl w:val="0"/>
          <w:numId w:val="0"/>
        </w:numPr>
        <w:spacing w:before="0" w:after="0"/>
        <w:ind w:firstLine="567"/>
        <w:jc w:val="center"/>
        <w:rPr>
          <w:color w:val="auto"/>
          <w:sz w:val="24"/>
          <w:szCs w:val="24"/>
        </w:rPr>
      </w:pPr>
      <w:bookmarkStart w:id="8" w:name="z2"/>
      <w:r w:rsidRPr="0033050A">
        <w:rPr>
          <w:color w:val="auto"/>
          <w:sz w:val="24"/>
          <w:szCs w:val="24"/>
        </w:rPr>
        <w:t xml:space="preserve">Раздел 2. Приоритеты, цели и задачи </w:t>
      </w:r>
    </w:p>
    <w:p w:rsidR="00506FDA" w:rsidRPr="0033050A" w:rsidRDefault="00506FDA" w:rsidP="00B25836">
      <w:pPr>
        <w:pStyle w:val="10"/>
        <w:numPr>
          <w:ilvl w:val="0"/>
          <w:numId w:val="0"/>
        </w:numPr>
        <w:spacing w:before="0" w:after="0"/>
        <w:ind w:firstLine="567"/>
        <w:jc w:val="center"/>
        <w:rPr>
          <w:color w:val="auto"/>
          <w:sz w:val="24"/>
          <w:szCs w:val="24"/>
        </w:rPr>
      </w:pPr>
      <w:r w:rsidRPr="0033050A">
        <w:rPr>
          <w:color w:val="auto"/>
          <w:sz w:val="24"/>
          <w:szCs w:val="24"/>
        </w:rPr>
        <w:t xml:space="preserve">социально-экономического развития </w:t>
      </w:r>
      <w:r w:rsidR="00537F89" w:rsidRPr="0033050A">
        <w:rPr>
          <w:color w:val="auto"/>
          <w:sz w:val="24"/>
          <w:szCs w:val="24"/>
        </w:rPr>
        <w:t>МО «Муйский район»</w:t>
      </w:r>
    </w:p>
    <w:p w:rsidR="00506FDA" w:rsidRPr="0033050A" w:rsidRDefault="00506FDA" w:rsidP="00B25836">
      <w:pPr>
        <w:spacing w:after="0" w:line="240" w:lineRule="auto"/>
        <w:ind w:firstLine="567"/>
        <w:jc w:val="center"/>
        <w:rPr>
          <w:rFonts w:ascii="Times New Roman" w:hAnsi="Times New Roman" w:cs="Times New Roman"/>
          <w:b/>
          <w:sz w:val="24"/>
          <w:szCs w:val="24"/>
        </w:rPr>
      </w:pPr>
      <w:bookmarkStart w:id="9" w:name="z2_1"/>
      <w:bookmarkEnd w:id="8"/>
      <w:r w:rsidRPr="0033050A">
        <w:rPr>
          <w:rFonts w:ascii="Times New Roman" w:hAnsi="Times New Roman" w:cs="Times New Roman"/>
          <w:b/>
          <w:sz w:val="24"/>
          <w:szCs w:val="24"/>
        </w:rPr>
        <w:t>2.1. Приоритеты социально-экономического развития МО «Муйский район»</w:t>
      </w:r>
    </w:p>
    <w:bookmarkEnd w:id="9"/>
    <w:p w:rsidR="00506FDA" w:rsidRPr="0033050A" w:rsidRDefault="00506FDA" w:rsidP="00B25836">
      <w:pPr>
        <w:pStyle w:val="14"/>
        <w:spacing w:line="240" w:lineRule="auto"/>
        <w:ind w:firstLine="567"/>
        <w:rPr>
          <w:sz w:val="24"/>
          <w:szCs w:val="24"/>
        </w:rPr>
      </w:pPr>
      <w:r w:rsidRPr="0033050A">
        <w:rPr>
          <w:sz w:val="24"/>
          <w:szCs w:val="24"/>
        </w:rPr>
        <w:t>Приоритеты социально-экономического развития МО «Муйский район»</w:t>
      </w:r>
      <w:r w:rsidRPr="0033050A">
        <w:rPr>
          <w:b/>
          <w:sz w:val="24"/>
          <w:szCs w:val="24"/>
        </w:rPr>
        <w:t xml:space="preserve"> </w:t>
      </w:r>
      <w:r w:rsidRPr="0033050A">
        <w:rPr>
          <w:sz w:val="24"/>
          <w:szCs w:val="24"/>
        </w:rPr>
        <w:t xml:space="preserve"> сформированы на основании документов, определяющих приоритетные направления развития:</w:t>
      </w:r>
    </w:p>
    <w:p w:rsidR="00506FDA" w:rsidRPr="0033050A" w:rsidRDefault="00506FDA" w:rsidP="00B25836">
      <w:pPr>
        <w:pStyle w:val="14"/>
        <w:numPr>
          <w:ilvl w:val="0"/>
          <w:numId w:val="7"/>
        </w:numPr>
        <w:spacing w:line="240" w:lineRule="auto"/>
        <w:ind w:left="0" w:firstLine="567"/>
        <w:rPr>
          <w:sz w:val="24"/>
          <w:szCs w:val="24"/>
        </w:rPr>
      </w:pPr>
      <w:r w:rsidRPr="0033050A">
        <w:rPr>
          <w:sz w:val="24"/>
          <w:szCs w:val="24"/>
        </w:rPr>
        <w:t>Стратегия социально-экономического развития С</w:t>
      </w:r>
      <w:r w:rsidR="00B915B7" w:rsidRPr="0033050A">
        <w:rPr>
          <w:sz w:val="24"/>
          <w:szCs w:val="24"/>
        </w:rPr>
        <w:t>ибири до 2020 года (утверждена р</w:t>
      </w:r>
      <w:r w:rsidRPr="0033050A">
        <w:rPr>
          <w:sz w:val="24"/>
          <w:szCs w:val="24"/>
        </w:rPr>
        <w:t>аспоряжением Правительства РФ от 05.07.2010 № 1120-р);</w:t>
      </w:r>
    </w:p>
    <w:p w:rsidR="00506FDA" w:rsidRPr="0033050A" w:rsidRDefault="00506FDA" w:rsidP="00B25836">
      <w:pPr>
        <w:pStyle w:val="a3"/>
        <w:numPr>
          <w:ilvl w:val="0"/>
          <w:numId w:val="1"/>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Стратегия социально-экономического развития Дальнего Востока и Байкальского региона на период до 2025 года (утверждена </w:t>
      </w:r>
      <w:r w:rsidR="00B915B7" w:rsidRPr="0033050A">
        <w:rPr>
          <w:rFonts w:ascii="Times New Roman" w:hAnsi="Times New Roman" w:cs="Times New Roman"/>
          <w:sz w:val="24"/>
          <w:szCs w:val="24"/>
        </w:rPr>
        <w:t>р</w:t>
      </w:r>
      <w:r w:rsidRPr="0033050A">
        <w:rPr>
          <w:rFonts w:ascii="Times New Roman" w:hAnsi="Times New Roman" w:cs="Times New Roman"/>
          <w:sz w:val="24"/>
          <w:szCs w:val="24"/>
        </w:rPr>
        <w:t>аспоряжением Правительства РФ от 28.12.2009 № 2094-р);</w:t>
      </w:r>
    </w:p>
    <w:p w:rsidR="00506FDA" w:rsidRPr="0033050A" w:rsidRDefault="00506FDA" w:rsidP="00B25836">
      <w:pPr>
        <w:pStyle w:val="a3"/>
        <w:numPr>
          <w:ilvl w:val="0"/>
          <w:numId w:val="1"/>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Концепция социально-экономического развития Республики Бурятия на период до 2030 года;</w:t>
      </w:r>
    </w:p>
    <w:p w:rsidR="00506FDA" w:rsidRPr="0033050A" w:rsidRDefault="00506FDA" w:rsidP="00B25836">
      <w:pPr>
        <w:pStyle w:val="a3"/>
        <w:numPr>
          <w:ilvl w:val="0"/>
          <w:numId w:val="1"/>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Концепция социально-экономического развития МО «Муйский район» на период до 2030 года.</w:t>
      </w:r>
    </w:p>
    <w:p w:rsidR="00971455" w:rsidRPr="0033050A" w:rsidRDefault="00971455"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b/>
          <w:sz w:val="24"/>
          <w:szCs w:val="24"/>
          <w:lang w:eastAsia="ru-RU"/>
        </w:rPr>
        <w:t xml:space="preserve"> </w:t>
      </w:r>
      <w:r w:rsidRPr="0033050A">
        <w:rPr>
          <w:rStyle w:val="13"/>
          <w:rFonts w:eastAsiaTheme="minorHAnsi"/>
          <w:color w:val="auto"/>
          <w:sz w:val="24"/>
          <w:szCs w:val="24"/>
        </w:rPr>
        <w:t>Анализ основных показателей социально-экономического развития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971455" w:rsidRPr="0033050A" w:rsidRDefault="00971455" w:rsidP="00B915B7">
      <w:pPr>
        <w:pStyle w:val="41"/>
        <w:shd w:val="clear" w:color="auto" w:fill="auto"/>
        <w:spacing w:after="0" w:line="240" w:lineRule="auto"/>
        <w:ind w:firstLine="567"/>
        <w:jc w:val="both"/>
        <w:rPr>
          <w:color w:val="auto"/>
          <w:sz w:val="24"/>
          <w:szCs w:val="24"/>
        </w:rPr>
      </w:pPr>
      <w:r w:rsidRPr="0033050A">
        <w:rPr>
          <w:rStyle w:val="13"/>
          <w:color w:val="auto"/>
          <w:sz w:val="24"/>
          <w:szCs w:val="24"/>
        </w:rPr>
        <w:t xml:space="preserve">Поэтому одной из важнейших задач становится определение </w:t>
      </w:r>
      <w:r w:rsidR="00C2524D" w:rsidRPr="0033050A">
        <w:rPr>
          <w:rStyle w:val="13"/>
          <w:color w:val="auto"/>
          <w:sz w:val="24"/>
          <w:szCs w:val="24"/>
        </w:rPr>
        <w:t>миссии</w:t>
      </w:r>
      <w:r w:rsidRPr="0033050A">
        <w:rPr>
          <w:rStyle w:val="13"/>
          <w:color w:val="auto"/>
          <w:sz w:val="24"/>
          <w:szCs w:val="24"/>
        </w:rPr>
        <w:t xml:space="preserve">  социально - экономического р</w:t>
      </w:r>
      <w:r w:rsidR="00DF7E64" w:rsidRPr="0033050A">
        <w:rPr>
          <w:rStyle w:val="13"/>
          <w:color w:val="auto"/>
          <w:sz w:val="24"/>
          <w:szCs w:val="24"/>
        </w:rPr>
        <w:t>азвития района на период до 2035</w:t>
      </w:r>
      <w:r w:rsidRPr="0033050A">
        <w:rPr>
          <w:rStyle w:val="13"/>
          <w:color w:val="auto"/>
          <w:sz w:val="24"/>
          <w:szCs w:val="24"/>
        </w:rPr>
        <w:t xml:space="preserve"> года.</w:t>
      </w:r>
    </w:p>
    <w:p w:rsidR="00971455" w:rsidRPr="0033050A" w:rsidRDefault="00971455" w:rsidP="00B915B7">
      <w:pPr>
        <w:pStyle w:val="41"/>
        <w:shd w:val="clear" w:color="auto" w:fill="auto"/>
        <w:tabs>
          <w:tab w:val="left" w:pos="9764"/>
        </w:tabs>
        <w:spacing w:after="0" w:line="240" w:lineRule="auto"/>
        <w:ind w:firstLine="567"/>
        <w:jc w:val="both"/>
        <w:rPr>
          <w:i/>
          <w:color w:val="auto"/>
          <w:sz w:val="24"/>
          <w:szCs w:val="24"/>
        </w:rPr>
      </w:pPr>
      <w:r w:rsidRPr="0033050A">
        <w:rPr>
          <w:rStyle w:val="13"/>
          <w:i/>
          <w:color w:val="auto"/>
          <w:sz w:val="24"/>
          <w:szCs w:val="24"/>
        </w:rPr>
        <w:t>Миссией муниципального образования является устойчивое повышение благосостояния и качества жизни населения, обеспечиваемое развитием экономики, улучшени</w:t>
      </w:r>
      <w:r w:rsidR="00537F89" w:rsidRPr="0033050A">
        <w:rPr>
          <w:rStyle w:val="13"/>
          <w:i/>
          <w:color w:val="auto"/>
          <w:sz w:val="24"/>
          <w:szCs w:val="24"/>
        </w:rPr>
        <w:t>ем</w:t>
      </w:r>
      <w:r w:rsidRPr="0033050A">
        <w:rPr>
          <w:rStyle w:val="13"/>
          <w:i/>
          <w:color w:val="auto"/>
          <w:sz w:val="24"/>
          <w:szCs w:val="24"/>
        </w:rPr>
        <w:t xml:space="preserve"> среды проживания</w:t>
      </w:r>
      <w:r w:rsidR="00537F89" w:rsidRPr="0033050A">
        <w:rPr>
          <w:rStyle w:val="13"/>
          <w:i/>
          <w:color w:val="auto"/>
          <w:sz w:val="24"/>
          <w:szCs w:val="24"/>
        </w:rPr>
        <w:t>,</w:t>
      </w:r>
      <w:r w:rsidRPr="0033050A">
        <w:rPr>
          <w:rStyle w:val="13"/>
          <w:i/>
          <w:color w:val="auto"/>
          <w:sz w:val="24"/>
          <w:szCs w:val="24"/>
        </w:rPr>
        <w:t xml:space="preserve"> развити</w:t>
      </w:r>
      <w:r w:rsidR="00537F89" w:rsidRPr="0033050A">
        <w:rPr>
          <w:rStyle w:val="13"/>
          <w:i/>
          <w:color w:val="auto"/>
          <w:sz w:val="24"/>
          <w:szCs w:val="24"/>
        </w:rPr>
        <w:t>ем</w:t>
      </w:r>
      <w:r w:rsidRPr="0033050A">
        <w:rPr>
          <w:rStyle w:val="13"/>
          <w:i/>
          <w:color w:val="auto"/>
          <w:sz w:val="24"/>
          <w:szCs w:val="24"/>
        </w:rPr>
        <w:t xml:space="preserve"> жилищно-коммунального хозяйства </w:t>
      </w:r>
      <w:r w:rsidR="003E6D36" w:rsidRPr="0033050A">
        <w:rPr>
          <w:rStyle w:val="13"/>
          <w:i/>
          <w:color w:val="auto"/>
          <w:sz w:val="24"/>
          <w:szCs w:val="24"/>
        </w:rPr>
        <w:t>и социальной</w:t>
      </w:r>
      <w:r w:rsidRPr="0033050A">
        <w:rPr>
          <w:rStyle w:val="13"/>
          <w:i/>
          <w:color w:val="auto"/>
          <w:sz w:val="24"/>
          <w:szCs w:val="24"/>
        </w:rPr>
        <w:t xml:space="preserve"> сферы.</w:t>
      </w:r>
    </w:p>
    <w:p w:rsidR="00971455" w:rsidRPr="0033050A" w:rsidRDefault="00971455" w:rsidP="00B25836">
      <w:pPr>
        <w:autoSpaceDE w:val="0"/>
        <w:autoSpaceDN w:val="0"/>
        <w:adjustRightInd w:val="0"/>
        <w:spacing w:after="0" w:line="240" w:lineRule="auto"/>
        <w:ind w:firstLine="567"/>
        <w:jc w:val="both"/>
        <w:rPr>
          <w:rFonts w:ascii="Times New Roman" w:hAnsi="Times New Roman" w:cs="Times New Roman"/>
          <w:bCs/>
          <w:i/>
          <w:sz w:val="24"/>
          <w:szCs w:val="24"/>
        </w:rPr>
      </w:pPr>
      <w:r w:rsidRPr="0033050A">
        <w:rPr>
          <w:rFonts w:ascii="Times New Roman" w:hAnsi="Times New Roman" w:cs="Times New Roman"/>
          <w:i/>
          <w:sz w:val="24"/>
          <w:szCs w:val="24"/>
        </w:rPr>
        <w:t>Главной</w:t>
      </w:r>
      <w:r w:rsidRPr="0033050A">
        <w:rPr>
          <w:rFonts w:ascii="Times New Roman" w:hAnsi="Times New Roman" w:cs="Times New Roman"/>
          <w:bCs/>
          <w:i/>
          <w:iCs/>
          <w:sz w:val="24"/>
          <w:szCs w:val="24"/>
        </w:rPr>
        <w:t xml:space="preserve"> стратегической </w:t>
      </w:r>
      <w:r w:rsidR="003E6D36" w:rsidRPr="0033050A">
        <w:rPr>
          <w:rFonts w:ascii="Times New Roman" w:hAnsi="Times New Roman" w:cs="Times New Roman"/>
          <w:bCs/>
          <w:i/>
          <w:iCs/>
          <w:sz w:val="24"/>
          <w:szCs w:val="24"/>
        </w:rPr>
        <w:t xml:space="preserve">целью </w:t>
      </w:r>
      <w:r w:rsidR="003E6D36" w:rsidRPr="0033050A">
        <w:rPr>
          <w:rFonts w:ascii="Times New Roman" w:hAnsi="Times New Roman" w:cs="Times New Roman"/>
          <w:bCs/>
          <w:i/>
          <w:sz w:val="24"/>
          <w:szCs w:val="24"/>
        </w:rPr>
        <w:t>развития</w:t>
      </w:r>
      <w:r w:rsidRPr="0033050A">
        <w:rPr>
          <w:rFonts w:ascii="Times New Roman" w:hAnsi="Times New Roman" w:cs="Times New Roman"/>
          <w:i/>
          <w:sz w:val="24"/>
          <w:szCs w:val="24"/>
        </w:rPr>
        <w:t xml:space="preserve"> муниципального образования «Муйский район» является </w:t>
      </w:r>
      <w:r w:rsidRPr="0033050A">
        <w:rPr>
          <w:rFonts w:ascii="Times New Roman" w:hAnsi="Times New Roman" w:cs="Times New Roman"/>
          <w:bCs/>
          <w:i/>
          <w:sz w:val="24"/>
          <w:szCs w:val="24"/>
        </w:rPr>
        <w:t>п</w:t>
      </w:r>
      <w:r w:rsidRPr="0033050A">
        <w:rPr>
          <w:rFonts w:ascii="Times New Roman" w:hAnsi="Times New Roman" w:cs="Times New Roman"/>
          <w:i/>
          <w:sz w:val="24"/>
          <w:szCs w:val="24"/>
        </w:rPr>
        <w:t>овышение уровня и качества жизни населения.</w:t>
      </w:r>
    </w:p>
    <w:p w:rsidR="00971455" w:rsidRPr="0033050A" w:rsidRDefault="00971455"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Выбор стратегически долгосрочных приоритетов социально-экономического развития основан на выделении ключевых факторов устойчивого экономического роста и преобразований в социальной сфере, которые </w:t>
      </w:r>
      <w:r w:rsidR="00537F89" w:rsidRPr="0033050A">
        <w:rPr>
          <w:rFonts w:ascii="Times New Roman" w:hAnsi="Times New Roman" w:cs="Times New Roman"/>
          <w:sz w:val="24"/>
          <w:szCs w:val="24"/>
        </w:rPr>
        <w:t>будут направлены</w:t>
      </w:r>
      <w:r w:rsidR="00927E9D" w:rsidRPr="0033050A">
        <w:rPr>
          <w:rFonts w:ascii="Times New Roman" w:hAnsi="Times New Roman" w:cs="Times New Roman"/>
          <w:sz w:val="24"/>
          <w:szCs w:val="24"/>
        </w:rPr>
        <w:t xml:space="preserve"> на</w:t>
      </w:r>
      <w:r w:rsidRPr="0033050A">
        <w:rPr>
          <w:rFonts w:ascii="Times New Roman" w:hAnsi="Times New Roman" w:cs="Times New Roman"/>
          <w:sz w:val="24"/>
          <w:szCs w:val="24"/>
        </w:rPr>
        <w:t xml:space="preserve"> развитие различных видов деятельности, повышение уровня жизни на всей территории муниципального образования.</w:t>
      </w:r>
    </w:p>
    <w:p w:rsidR="00971455" w:rsidRPr="0033050A" w:rsidRDefault="00971455" w:rsidP="00B25836">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D265EF" w:rsidRPr="0033050A" w:rsidRDefault="00F31C04" w:rsidP="00B25836">
      <w:pPr>
        <w:spacing w:after="0" w:line="240" w:lineRule="auto"/>
        <w:ind w:firstLine="567"/>
        <w:contextualSpacing/>
        <w:jc w:val="both"/>
        <w:rPr>
          <w:rFonts w:ascii="Times New Roman" w:hAnsi="Times New Roman" w:cs="Times New Roman"/>
          <w:b/>
          <w:sz w:val="24"/>
          <w:szCs w:val="24"/>
        </w:rPr>
      </w:pPr>
      <w:r w:rsidRPr="0033050A">
        <w:rPr>
          <w:rFonts w:ascii="Times New Roman" w:hAnsi="Times New Roman" w:cs="Times New Roman"/>
          <w:sz w:val="24"/>
          <w:szCs w:val="24"/>
        </w:rPr>
        <w:t>Приоритетным направлени</w:t>
      </w:r>
      <w:r w:rsidR="00537F89" w:rsidRPr="0033050A">
        <w:rPr>
          <w:rFonts w:ascii="Times New Roman" w:hAnsi="Times New Roman" w:cs="Times New Roman"/>
          <w:sz w:val="24"/>
          <w:szCs w:val="24"/>
        </w:rPr>
        <w:t>ем</w:t>
      </w:r>
      <w:r w:rsidRPr="0033050A">
        <w:rPr>
          <w:rFonts w:ascii="Times New Roman" w:hAnsi="Times New Roman" w:cs="Times New Roman"/>
          <w:sz w:val="24"/>
          <w:szCs w:val="24"/>
        </w:rPr>
        <w:t xml:space="preserve"> развития на до</w:t>
      </w:r>
      <w:r w:rsidR="00D265EF" w:rsidRPr="0033050A">
        <w:rPr>
          <w:rFonts w:ascii="Times New Roman" w:hAnsi="Times New Roman" w:cs="Times New Roman"/>
          <w:sz w:val="24"/>
          <w:szCs w:val="24"/>
        </w:rPr>
        <w:t>лгосрочную перспективу явля</w:t>
      </w:r>
      <w:r w:rsidR="00537F89" w:rsidRPr="0033050A">
        <w:rPr>
          <w:rFonts w:ascii="Times New Roman" w:hAnsi="Times New Roman" w:cs="Times New Roman"/>
          <w:sz w:val="24"/>
          <w:szCs w:val="24"/>
        </w:rPr>
        <w:t>е</w:t>
      </w:r>
      <w:r w:rsidR="00D265EF" w:rsidRPr="0033050A">
        <w:rPr>
          <w:rFonts w:ascii="Times New Roman" w:hAnsi="Times New Roman" w:cs="Times New Roman"/>
          <w:sz w:val="24"/>
          <w:szCs w:val="24"/>
        </w:rPr>
        <w:t>тся обеспечение высокого уровня жизни жителей района</w:t>
      </w:r>
      <w:r w:rsidRPr="0033050A">
        <w:rPr>
          <w:rFonts w:ascii="Times New Roman" w:hAnsi="Times New Roman" w:cs="Times New Roman"/>
          <w:sz w:val="24"/>
          <w:szCs w:val="24"/>
        </w:rPr>
        <w:t xml:space="preserve"> на основе</w:t>
      </w:r>
      <w:r w:rsidR="00D265EF" w:rsidRPr="0033050A">
        <w:rPr>
          <w:rFonts w:ascii="Times New Roman" w:hAnsi="Times New Roman" w:cs="Times New Roman"/>
          <w:sz w:val="24"/>
          <w:szCs w:val="24"/>
        </w:rPr>
        <w:t>:</w:t>
      </w:r>
      <w:r w:rsidRPr="0033050A">
        <w:rPr>
          <w:rFonts w:ascii="Times New Roman" w:hAnsi="Times New Roman" w:cs="Times New Roman"/>
          <w:b/>
          <w:sz w:val="24"/>
          <w:szCs w:val="24"/>
        </w:rPr>
        <w:t xml:space="preserve"> </w:t>
      </w:r>
    </w:p>
    <w:p w:rsidR="00D265EF" w:rsidRPr="0033050A" w:rsidRDefault="00D265EF" w:rsidP="00B25836">
      <w:pPr>
        <w:spacing w:after="0" w:line="240" w:lineRule="auto"/>
        <w:jc w:val="both"/>
        <w:rPr>
          <w:rFonts w:ascii="Times New Roman" w:hAnsi="Times New Roman" w:cs="Times New Roman"/>
          <w:sz w:val="24"/>
          <w:szCs w:val="24"/>
        </w:rPr>
      </w:pPr>
      <w:r w:rsidRPr="0033050A">
        <w:rPr>
          <w:rFonts w:ascii="Times New Roman" w:hAnsi="Times New Roman" w:cs="Times New Roman"/>
          <w:sz w:val="24"/>
          <w:szCs w:val="24"/>
        </w:rPr>
        <w:t>1. Развития ч</w:t>
      </w:r>
      <w:r w:rsidR="00F31C04" w:rsidRPr="0033050A">
        <w:rPr>
          <w:rFonts w:ascii="Times New Roman" w:hAnsi="Times New Roman" w:cs="Times New Roman"/>
          <w:sz w:val="24"/>
          <w:szCs w:val="24"/>
        </w:rPr>
        <w:t>еловеческого капитала</w:t>
      </w:r>
      <w:r w:rsidRPr="0033050A">
        <w:rPr>
          <w:rFonts w:ascii="Times New Roman" w:hAnsi="Times New Roman" w:cs="Times New Roman"/>
          <w:sz w:val="24"/>
          <w:szCs w:val="24"/>
        </w:rPr>
        <w:t>.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w:t>
      </w:r>
    </w:p>
    <w:p w:rsidR="00971455" w:rsidRPr="0033050A" w:rsidRDefault="00D265EF" w:rsidP="00B25836">
      <w:pPr>
        <w:spacing w:after="0" w:line="240" w:lineRule="auto"/>
        <w:jc w:val="both"/>
        <w:rPr>
          <w:rFonts w:ascii="Times New Roman" w:hAnsi="Times New Roman" w:cs="Times New Roman"/>
          <w:sz w:val="24"/>
          <w:szCs w:val="24"/>
        </w:rPr>
      </w:pPr>
      <w:r w:rsidRPr="0033050A">
        <w:rPr>
          <w:rFonts w:ascii="Times New Roman" w:hAnsi="Times New Roman" w:cs="Times New Roman"/>
          <w:sz w:val="24"/>
          <w:szCs w:val="24"/>
        </w:rPr>
        <w:lastRenderedPageBreak/>
        <w:t>2. О</w:t>
      </w:r>
      <w:r w:rsidR="00F31C04" w:rsidRPr="0033050A">
        <w:rPr>
          <w:rFonts w:ascii="Times New Roman" w:hAnsi="Times New Roman" w:cs="Times New Roman"/>
          <w:sz w:val="24"/>
          <w:szCs w:val="24"/>
        </w:rPr>
        <w:t>своения природ</w:t>
      </w:r>
      <w:r w:rsidR="001C4188" w:rsidRPr="0033050A">
        <w:rPr>
          <w:rFonts w:ascii="Times New Roman" w:hAnsi="Times New Roman" w:cs="Times New Roman"/>
          <w:sz w:val="24"/>
          <w:szCs w:val="24"/>
        </w:rPr>
        <w:t>ного и промышленного потенциала</w:t>
      </w:r>
      <w:r w:rsidRPr="0033050A">
        <w:rPr>
          <w:rFonts w:ascii="Times New Roman" w:hAnsi="Times New Roman" w:cs="Times New Roman"/>
          <w:sz w:val="24"/>
          <w:szCs w:val="24"/>
        </w:rPr>
        <w:t>.</w:t>
      </w:r>
      <w:r w:rsidR="00F31C04" w:rsidRPr="0033050A">
        <w:rPr>
          <w:rFonts w:ascii="Times New Roman" w:hAnsi="Times New Roman" w:cs="Times New Roman"/>
          <w:sz w:val="24"/>
          <w:szCs w:val="24"/>
        </w:rPr>
        <w:t xml:space="preserve"> </w:t>
      </w:r>
      <w:r w:rsidRPr="0033050A">
        <w:rPr>
          <w:rFonts w:ascii="Times New Roman" w:hAnsi="Times New Roman" w:cs="Times New Roman"/>
          <w:sz w:val="24"/>
          <w:szCs w:val="24"/>
        </w:rPr>
        <w:t>С</w:t>
      </w:r>
      <w:r w:rsidR="003E6D36" w:rsidRPr="0033050A">
        <w:rPr>
          <w:rFonts w:ascii="Times New Roman" w:hAnsi="Times New Roman" w:cs="Times New Roman"/>
          <w:sz w:val="24"/>
          <w:szCs w:val="24"/>
        </w:rPr>
        <w:t>оздание</w:t>
      </w:r>
      <w:r w:rsidR="00971455" w:rsidRPr="0033050A">
        <w:rPr>
          <w:rFonts w:ascii="Times New Roman" w:hAnsi="Times New Roman" w:cs="Times New Roman"/>
          <w:sz w:val="24"/>
          <w:szCs w:val="24"/>
        </w:rPr>
        <w:t xml:space="preserve"> условий для привлечения и работы новых предприятий, инве</w:t>
      </w:r>
      <w:r w:rsidR="00C723AE" w:rsidRPr="0033050A">
        <w:rPr>
          <w:rFonts w:ascii="Times New Roman" w:hAnsi="Times New Roman" w:cs="Times New Roman"/>
          <w:sz w:val="24"/>
          <w:szCs w:val="24"/>
        </w:rPr>
        <w:t>сторов, развитие малого бизнеса,</w:t>
      </w:r>
      <w:r w:rsidR="00971455" w:rsidRPr="0033050A">
        <w:rPr>
          <w:rFonts w:ascii="Times New Roman" w:hAnsi="Times New Roman" w:cs="Times New Roman"/>
          <w:sz w:val="24"/>
          <w:szCs w:val="24"/>
        </w:rPr>
        <w:t xml:space="preserve"> перспективных отраслей и производств, способных достигнуть высокой конкурентоспособности производимых товаров и услуг.</w:t>
      </w:r>
    </w:p>
    <w:p w:rsidR="00537F89" w:rsidRPr="0033050A" w:rsidRDefault="00537F89" w:rsidP="00B25836">
      <w:pPr>
        <w:spacing w:after="0" w:line="240" w:lineRule="auto"/>
        <w:jc w:val="both"/>
        <w:rPr>
          <w:rFonts w:ascii="Times New Roman" w:hAnsi="Times New Roman" w:cs="Times New Roman"/>
          <w:sz w:val="24"/>
          <w:szCs w:val="24"/>
        </w:rPr>
      </w:pPr>
    </w:p>
    <w:p w:rsidR="00D265EF" w:rsidRPr="0033050A" w:rsidRDefault="00D265EF" w:rsidP="00B25836">
      <w:pPr>
        <w:spacing w:after="0" w:line="240" w:lineRule="auto"/>
        <w:jc w:val="center"/>
        <w:rPr>
          <w:rFonts w:ascii="Times New Roman" w:hAnsi="Times New Roman" w:cs="Times New Roman"/>
          <w:b/>
          <w:sz w:val="24"/>
          <w:szCs w:val="24"/>
        </w:rPr>
      </w:pPr>
      <w:bookmarkStart w:id="10" w:name="z2_2"/>
      <w:r w:rsidRPr="0033050A">
        <w:rPr>
          <w:rFonts w:ascii="Times New Roman" w:hAnsi="Times New Roman" w:cs="Times New Roman"/>
          <w:b/>
          <w:sz w:val="24"/>
          <w:szCs w:val="24"/>
        </w:rPr>
        <w:t>2.2. Стратегические цели социально-экономического развития</w:t>
      </w:r>
    </w:p>
    <w:bookmarkEnd w:id="10"/>
    <w:p w:rsidR="00DE5F65" w:rsidRPr="0033050A" w:rsidRDefault="00DE5F65" w:rsidP="00B8724E">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Выбор приоритетов определяет основные цели и задачи социально-экономического развития</w:t>
      </w:r>
      <w:r w:rsidR="00D265EF" w:rsidRPr="0033050A">
        <w:rPr>
          <w:rFonts w:ascii="Times New Roman" w:hAnsi="Times New Roman" w:cs="Times New Roman"/>
          <w:spacing w:val="-4"/>
          <w:sz w:val="24"/>
          <w:szCs w:val="24"/>
        </w:rPr>
        <w:t>.</w:t>
      </w:r>
    </w:p>
    <w:p w:rsidR="00D265EF" w:rsidRPr="0033050A" w:rsidRDefault="00D265EF" w:rsidP="00B8724E">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z w:val="24"/>
          <w:szCs w:val="24"/>
          <w:lang w:eastAsia="ru-RU"/>
        </w:rPr>
        <w:t>Стратегические цели</w:t>
      </w:r>
      <w:r w:rsidRPr="0033050A">
        <w:rPr>
          <w:rFonts w:ascii="Times New Roman" w:hAnsi="Times New Roman" w:cs="Times New Roman"/>
          <w:sz w:val="24"/>
          <w:szCs w:val="24"/>
        </w:rPr>
        <w:t xml:space="preserve"> социально-экономического развития</w:t>
      </w:r>
      <w:r w:rsidRPr="0033050A">
        <w:rPr>
          <w:rFonts w:ascii="Times New Roman" w:hAnsi="Times New Roman" w:cs="Times New Roman"/>
          <w:b/>
          <w:sz w:val="24"/>
          <w:szCs w:val="24"/>
        </w:rPr>
        <w:t xml:space="preserve"> </w:t>
      </w:r>
      <w:r w:rsidRPr="0033050A">
        <w:rPr>
          <w:rFonts w:ascii="Times New Roman" w:hAnsi="Times New Roman" w:cs="Times New Roman"/>
          <w:spacing w:val="-4"/>
          <w:sz w:val="24"/>
          <w:szCs w:val="24"/>
        </w:rPr>
        <w:t>муниципального образования «Муйский район»</w:t>
      </w:r>
      <w:r w:rsidR="00537F89" w:rsidRPr="0033050A">
        <w:rPr>
          <w:rFonts w:ascii="Times New Roman" w:hAnsi="Times New Roman" w:cs="Times New Roman"/>
          <w:spacing w:val="-4"/>
          <w:sz w:val="24"/>
          <w:szCs w:val="24"/>
        </w:rPr>
        <w:t>:</w:t>
      </w:r>
    </w:p>
    <w:p w:rsidR="00D265EF" w:rsidRPr="0033050A" w:rsidRDefault="00D265EF" w:rsidP="00B8724E">
      <w:pPr>
        <w:spacing w:after="0" w:line="240" w:lineRule="auto"/>
        <w:ind w:firstLine="567"/>
        <w:rPr>
          <w:rFonts w:ascii="Times New Roman" w:hAnsi="Times New Roman" w:cs="Times New Roman"/>
          <w:sz w:val="24"/>
          <w:szCs w:val="24"/>
          <w:lang w:eastAsia="ru-RU"/>
        </w:rPr>
      </w:pPr>
      <w:r w:rsidRPr="0033050A">
        <w:rPr>
          <w:rFonts w:ascii="Times New Roman" w:hAnsi="Times New Roman" w:cs="Times New Roman"/>
          <w:sz w:val="24"/>
          <w:szCs w:val="24"/>
          <w:lang w:eastAsia="ru-RU"/>
        </w:rPr>
        <w:t>1. Развитие человеческого капитала.</w:t>
      </w:r>
    </w:p>
    <w:p w:rsidR="00D265EF" w:rsidRPr="0033050A" w:rsidRDefault="00D265EF"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2. Создание </w:t>
      </w:r>
      <w:r w:rsidR="001C4188" w:rsidRPr="0033050A">
        <w:rPr>
          <w:rFonts w:ascii="Times New Roman" w:hAnsi="Times New Roman" w:cs="Times New Roman"/>
          <w:sz w:val="24"/>
          <w:szCs w:val="24"/>
          <w:lang w:eastAsia="ru-RU"/>
        </w:rPr>
        <w:t>развитой</w:t>
      </w:r>
      <w:r w:rsidRPr="0033050A">
        <w:rPr>
          <w:rFonts w:ascii="Times New Roman" w:hAnsi="Times New Roman" w:cs="Times New Roman"/>
          <w:sz w:val="24"/>
          <w:szCs w:val="24"/>
          <w:lang w:eastAsia="ru-RU"/>
        </w:rPr>
        <w:t xml:space="preserve"> инфраструктуры, обеспечивающей удовлетворение потребностей  населения  и хозяйствующих субъектов</w:t>
      </w:r>
      <w:r w:rsidR="001C4188" w:rsidRPr="0033050A">
        <w:rPr>
          <w:rFonts w:ascii="Times New Roman" w:hAnsi="Times New Roman" w:cs="Times New Roman"/>
          <w:sz w:val="24"/>
          <w:szCs w:val="24"/>
          <w:lang w:eastAsia="ru-RU"/>
        </w:rPr>
        <w:t>.</w:t>
      </w:r>
    </w:p>
    <w:p w:rsidR="00D265EF" w:rsidRPr="0033050A" w:rsidRDefault="001C4188"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3. Эффективное</w:t>
      </w:r>
      <w:r w:rsidR="00D265EF" w:rsidRPr="0033050A">
        <w:rPr>
          <w:rFonts w:ascii="Times New Roman" w:hAnsi="Times New Roman" w:cs="Times New Roman"/>
          <w:sz w:val="24"/>
          <w:szCs w:val="24"/>
          <w:lang w:eastAsia="ru-RU"/>
        </w:rPr>
        <w:t xml:space="preserve"> использовани</w:t>
      </w:r>
      <w:r w:rsidRPr="0033050A">
        <w:rPr>
          <w:rFonts w:ascii="Times New Roman" w:hAnsi="Times New Roman" w:cs="Times New Roman"/>
          <w:sz w:val="24"/>
          <w:szCs w:val="24"/>
          <w:lang w:eastAsia="ru-RU"/>
        </w:rPr>
        <w:t>е</w:t>
      </w:r>
      <w:r w:rsidR="00D265EF" w:rsidRPr="0033050A">
        <w:rPr>
          <w:rFonts w:ascii="Times New Roman" w:hAnsi="Times New Roman" w:cs="Times New Roman"/>
          <w:sz w:val="24"/>
          <w:szCs w:val="24"/>
          <w:lang w:eastAsia="ru-RU"/>
        </w:rPr>
        <w:t xml:space="preserve"> природных ресурсов, устойчиво</w:t>
      </w:r>
      <w:r w:rsidRPr="0033050A">
        <w:rPr>
          <w:rFonts w:ascii="Times New Roman" w:hAnsi="Times New Roman" w:cs="Times New Roman"/>
          <w:sz w:val="24"/>
          <w:szCs w:val="24"/>
          <w:lang w:eastAsia="ru-RU"/>
        </w:rPr>
        <w:t xml:space="preserve">е экономическое </w:t>
      </w:r>
      <w:r w:rsidR="00D265EF" w:rsidRPr="0033050A">
        <w:rPr>
          <w:rFonts w:ascii="Times New Roman" w:hAnsi="Times New Roman" w:cs="Times New Roman"/>
          <w:sz w:val="24"/>
          <w:szCs w:val="24"/>
          <w:lang w:eastAsia="ru-RU"/>
        </w:rPr>
        <w:t>развити</w:t>
      </w:r>
      <w:r w:rsidRPr="0033050A">
        <w:rPr>
          <w:rFonts w:ascii="Times New Roman" w:hAnsi="Times New Roman" w:cs="Times New Roman"/>
          <w:sz w:val="24"/>
          <w:szCs w:val="24"/>
          <w:lang w:eastAsia="ru-RU"/>
        </w:rPr>
        <w:t>е</w:t>
      </w:r>
      <w:r w:rsidR="00D265EF" w:rsidRPr="0033050A">
        <w:rPr>
          <w:rFonts w:ascii="Times New Roman" w:hAnsi="Times New Roman" w:cs="Times New Roman"/>
          <w:sz w:val="24"/>
          <w:szCs w:val="24"/>
          <w:lang w:eastAsia="ru-RU"/>
        </w:rPr>
        <w:t xml:space="preserve"> за счет стимулирования </w:t>
      </w:r>
      <w:r w:rsidRPr="0033050A">
        <w:rPr>
          <w:rFonts w:ascii="Times New Roman" w:hAnsi="Times New Roman" w:cs="Times New Roman"/>
          <w:sz w:val="24"/>
          <w:szCs w:val="24"/>
          <w:lang w:eastAsia="ru-RU"/>
        </w:rPr>
        <w:t xml:space="preserve"> инвестиционной активности</w:t>
      </w:r>
      <w:r w:rsidR="00D265EF" w:rsidRPr="0033050A">
        <w:rPr>
          <w:rFonts w:ascii="Times New Roman" w:hAnsi="Times New Roman" w:cs="Times New Roman"/>
          <w:sz w:val="24"/>
          <w:szCs w:val="24"/>
          <w:lang w:eastAsia="ru-RU"/>
        </w:rPr>
        <w:t>.</w:t>
      </w:r>
    </w:p>
    <w:p w:rsidR="00D265EF" w:rsidRPr="0033050A" w:rsidRDefault="009D2E0F" w:rsidP="00B8724E">
      <w:pPr>
        <w:spacing w:after="0" w:line="240" w:lineRule="auto"/>
        <w:ind w:firstLine="567"/>
        <w:rPr>
          <w:rFonts w:ascii="Times New Roman" w:hAnsi="Times New Roman" w:cs="Times New Roman"/>
          <w:sz w:val="24"/>
          <w:szCs w:val="24"/>
          <w:lang w:eastAsia="ru-RU"/>
        </w:rPr>
      </w:pPr>
      <w:r w:rsidRPr="0033050A">
        <w:rPr>
          <w:rFonts w:ascii="Times New Roman" w:hAnsi="Times New Roman" w:cs="Times New Roman"/>
          <w:sz w:val="24"/>
          <w:szCs w:val="24"/>
          <w:lang w:eastAsia="ru-RU"/>
        </w:rPr>
        <w:t>4. Развитие</w:t>
      </w:r>
      <w:r w:rsidR="00D265EF" w:rsidRPr="0033050A">
        <w:rPr>
          <w:rFonts w:ascii="Times New Roman" w:hAnsi="Times New Roman" w:cs="Times New Roman"/>
          <w:sz w:val="24"/>
          <w:szCs w:val="24"/>
          <w:lang w:eastAsia="ru-RU"/>
        </w:rPr>
        <w:t xml:space="preserve">  финансово-бюджетн</w:t>
      </w:r>
      <w:r w:rsidR="00E67F5B" w:rsidRPr="0033050A">
        <w:rPr>
          <w:rFonts w:ascii="Times New Roman" w:hAnsi="Times New Roman" w:cs="Times New Roman"/>
          <w:sz w:val="24"/>
          <w:szCs w:val="24"/>
          <w:lang w:eastAsia="ru-RU"/>
        </w:rPr>
        <w:t>ой системы</w:t>
      </w:r>
      <w:r w:rsidR="00D265EF" w:rsidRPr="0033050A">
        <w:rPr>
          <w:rFonts w:ascii="Times New Roman" w:hAnsi="Times New Roman" w:cs="Times New Roman"/>
          <w:sz w:val="24"/>
          <w:szCs w:val="24"/>
          <w:lang w:eastAsia="ru-RU"/>
        </w:rPr>
        <w:t>.</w:t>
      </w:r>
    </w:p>
    <w:p w:rsidR="009D2E0F" w:rsidRPr="0033050A" w:rsidRDefault="00E67F5B"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Д</w:t>
      </w:r>
      <w:r w:rsidR="009D2E0F" w:rsidRPr="0033050A">
        <w:rPr>
          <w:rFonts w:ascii="Times New Roman" w:hAnsi="Times New Roman" w:cs="Times New Roman"/>
          <w:sz w:val="24"/>
          <w:szCs w:val="24"/>
          <w:lang w:eastAsia="ru-RU"/>
        </w:rPr>
        <w:t xml:space="preserve">остижение </w:t>
      </w:r>
      <w:r w:rsidRPr="0033050A">
        <w:rPr>
          <w:rFonts w:ascii="Times New Roman" w:hAnsi="Times New Roman" w:cs="Times New Roman"/>
          <w:sz w:val="24"/>
          <w:szCs w:val="24"/>
          <w:lang w:eastAsia="ru-RU"/>
        </w:rPr>
        <w:t>ц</w:t>
      </w:r>
      <w:r w:rsidR="009D2E0F" w:rsidRPr="0033050A">
        <w:rPr>
          <w:rFonts w:ascii="Times New Roman" w:hAnsi="Times New Roman" w:cs="Times New Roman"/>
          <w:sz w:val="24"/>
          <w:szCs w:val="24"/>
          <w:lang w:eastAsia="ru-RU"/>
        </w:rPr>
        <w:t>ели 1 «Развитие человеческого капитала» предусматривает деятельност</w:t>
      </w:r>
      <w:r w:rsidRPr="0033050A">
        <w:rPr>
          <w:rFonts w:ascii="Times New Roman" w:hAnsi="Times New Roman" w:cs="Times New Roman"/>
          <w:sz w:val="24"/>
          <w:szCs w:val="24"/>
          <w:lang w:eastAsia="ru-RU"/>
        </w:rPr>
        <w:t xml:space="preserve">ь </w:t>
      </w:r>
      <w:r w:rsidR="009D2E0F" w:rsidRPr="0033050A">
        <w:rPr>
          <w:rFonts w:ascii="Times New Roman" w:hAnsi="Times New Roman" w:cs="Times New Roman"/>
          <w:sz w:val="24"/>
          <w:szCs w:val="24"/>
          <w:lang w:eastAsia="ru-RU"/>
        </w:rPr>
        <w:t xml:space="preserve"> органов власти в пяти основных направлениях:</w:t>
      </w:r>
    </w:p>
    <w:p w:rsidR="00E67F5B" w:rsidRPr="0033050A" w:rsidRDefault="009D2E0F" w:rsidP="00B8724E">
      <w:pPr>
        <w:pStyle w:val="a3"/>
        <w:numPr>
          <w:ilvl w:val="0"/>
          <w:numId w:val="59"/>
        </w:numPr>
        <w:spacing w:after="0" w:line="240" w:lineRule="auto"/>
        <w:ind w:left="0"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В области </w:t>
      </w:r>
      <w:r w:rsidR="00E67F5B" w:rsidRPr="0033050A">
        <w:rPr>
          <w:rFonts w:ascii="Times New Roman" w:eastAsia="Times New Roman" w:hAnsi="Times New Roman" w:cs="Times New Roman"/>
          <w:i/>
          <w:sz w:val="24"/>
          <w:szCs w:val="24"/>
          <w:lang w:eastAsia="ru-RU"/>
        </w:rPr>
        <w:t>социальной защиты</w:t>
      </w:r>
      <w:r w:rsidR="00E67F5B" w:rsidRPr="0033050A">
        <w:rPr>
          <w:rFonts w:ascii="Times New Roman" w:eastAsia="Times New Roman" w:hAnsi="Times New Roman" w:cs="Times New Roman"/>
          <w:sz w:val="24"/>
          <w:szCs w:val="24"/>
          <w:lang w:eastAsia="ru-RU"/>
        </w:rPr>
        <w:t xml:space="preserve"> продолжить работу </w:t>
      </w:r>
      <w:r w:rsidRPr="0033050A">
        <w:rPr>
          <w:rFonts w:ascii="Times New Roman" w:eastAsia="Times New Roman" w:hAnsi="Times New Roman" w:cs="Times New Roman"/>
          <w:sz w:val="24"/>
          <w:szCs w:val="24"/>
          <w:lang w:eastAsia="ru-RU"/>
        </w:rPr>
        <w:t>по повышению доступности и качества оказания</w:t>
      </w:r>
      <w:r w:rsidR="009811FA" w:rsidRPr="0033050A">
        <w:rPr>
          <w:rFonts w:ascii="Times New Roman" w:eastAsia="Times New Roman" w:hAnsi="Times New Roman" w:cs="Times New Roman"/>
          <w:sz w:val="24"/>
          <w:szCs w:val="24"/>
          <w:lang w:eastAsia="ru-RU"/>
        </w:rPr>
        <w:t xml:space="preserve"> социальных</w:t>
      </w:r>
      <w:r w:rsidRPr="0033050A">
        <w:rPr>
          <w:rFonts w:ascii="Times New Roman" w:eastAsia="Times New Roman" w:hAnsi="Times New Roman" w:cs="Times New Roman"/>
          <w:sz w:val="24"/>
          <w:szCs w:val="24"/>
          <w:lang w:eastAsia="ru-RU"/>
        </w:rPr>
        <w:t xml:space="preserve"> услуг </w:t>
      </w:r>
      <w:r w:rsidR="009811FA" w:rsidRPr="0033050A">
        <w:rPr>
          <w:rFonts w:ascii="Times New Roman" w:eastAsia="Times New Roman" w:hAnsi="Times New Roman" w:cs="Times New Roman"/>
          <w:sz w:val="24"/>
          <w:szCs w:val="24"/>
          <w:lang w:eastAsia="ru-RU"/>
        </w:rPr>
        <w:t>населению</w:t>
      </w:r>
      <w:r w:rsidRPr="0033050A">
        <w:rPr>
          <w:rFonts w:ascii="Times New Roman" w:eastAsia="Times New Roman" w:hAnsi="Times New Roman" w:cs="Times New Roman"/>
          <w:sz w:val="24"/>
          <w:szCs w:val="24"/>
          <w:lang w:eastAsia="ru-RU"/>
        </w:rPr>
        <w:t xml:space="preserve">, </w:t>
      </w:r>
      <w:r w:rsidR="00B915B7" w:rsidRPr="0033050A">
        <w:rPr>
          <w:rFonts w:ascii="Times New Roman" w:eastAsia="Times New Roman" w:hAnsi="Times New Roman" w:cs="Times New Roman"/>
          <w:sz w:val="24"/>
          <w:szCs w:val="24"/>
          <w:lang w:eastAsia="ru-RU"/>
        </w:rPr>
        <w:t>развитию</w:t>
      </w:r>
      <w:r w:rsidRPr="0033050A">
        <w:rPr>
          <w:rFonts w:ascii="Times New Roman" w:eastAsia="Times New Roman" w:hAnsi="Times New Roman" w:cs="Times New Roman"/>
          <w:sz w:val="24"/>
          <w:szCs w:val="24"/>
          <w:lang w:eastAsia="ru-RU"/>
        </w:rPr>
        <w:t xml:space="preserve"> новых современных форм обслуживания</w:t>
      </w:r>
      <w:r w:rsidR="009811FA" w:rsidRPr="0033050A">
        <w:rPr>
          <w:rFonts w:ascii="Times New Roman" w:eastAsia="Times New Roman" w:hAnsi="Times New Roman" w:cs="Times New Roman"/>
          <w:sz w:val="24"/>
          <w:szCs w:val="24"/>
          <w:lang w:eastAsia="ru-RU"/>
        </w:rPr>
        <w:t xml:space="preserve"> и</w:t>
      </w:r>
      <w:r w:rsidRPr="0033050A">
        <w:rPr>
          <w:rFonts w:ascii="Times New Roman" w:eastAsia="Times New Roman" w:hAnsi="Times New Roman" w:cs="Times New Roman"/>
          <w:sz w:val="24"/>
          <w:szCs w:val="24"/>
          <w:lang w:eastAsia="ru-RU"/>
        </w:rPr>
        <w:t xml:space="preserve"> охват</w:t>
      </w:r>
      <w:r w:rsidR="00B915B7" w:rsidRPr="0033050A">
        <w:rPr>
          <w:rFonts w:ascii="Times New Roman" w:eastAsia="Times New Roman" w:hAnsi="Times New Roman" w:cs="Times New Roman"/>
          <w:sz w:val="24"/>
          <w:szCs w:val="24"/>
          <w:lang w:eastAsia="ru-RU"/>
        </w:rPr>
        <w:t>у</w:t>
      </w:r>
      <w:r w:rsidRPr="0033050A">
        <w:rPr>
          <w:rFonts w:ascii="Times New Roman" w:eastAsia="Times New Roman" w:hAnsi="Times New Roman" w:cs="Times New Roman"/>
          <w:sz w:val="24"/>
          <w:szCs w:val="24"/>
          <w:lang w:eastAsia="ru-RU"/>
        </w:rPr>
        <w:t xml:space="preserve"> услугами всех нуждающихся. </w:t>
      </w:r>
    </w:p>
    <w:p w:rsidR="00074DAF" w:rsidRPr="0033050A" w:rsidRDefault="00074DAF" w:rsidP="00B8724E">
      <w:pPr>
        <w:tabs>
          <w:tab w:val="left" w:pos="792"/>
        </w:tabs>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Кроме того, необходимо </w:t>
      </w:r>
      <w:r w:rsidR="007435CE" w:rsidRPr="0033050A">
        <w:rPr>
          <w:rFonts w:ascii="Times New Roman" w:hAnsi="Times New Roman" w:cs="Times New Roman"/>
          <w:sz w:val="24"/>
          <w:szCs w:val="24"/>
        </w:rPr>
        <w:t>включени</w:t>
      </w:r>
      <w:r w:rsidR="00852488" w:rsidRPr="0033050A">
        <w:rPr>
          <w:rFonts w:ascii="Times New Roman" w:hAnsi="Times New Roman" w:cs="Times New Roman"/>
          <w:sz w:val="24"/>
          <w:szCs w:val="24"/>
        </w:rPr>
        <w:t>е</w:t>
      </w:r>
      <w:r w:rsidR="007435CE" w:rsidRPr="0033050A">
        <w:rPr>
          <w:rFonts w:ascii="Times New Roman" w:hAnsi="Times New Roman" w:cs="Times New Roman"/>
          <w:sz w:val="24"/>
          <w:szCs w:val="24"/>
        </w:rPr>
        <w:t xml:space="preserve"> инвалидов </w:t>
      </w:r>
      <w:r w:rsidR="00852488" w:rsidRPr="0033050A">
        <w:rPr>
          <w:rFonts w:ascii="Times New Roman" w:hAnsi="Times New Roman" w:cs="Times New Roman"/>
          <w:sz w:val="24"/>
          <w:szCs w:val="24"/>
          <w:lang w:eastAsia="ru-RU"/>
        </w:rPr>
        <w:t xml:space="preserve">и граждан с ограничениями жизнедеятельности в </w:t>
      </w:r>
      <w:r w:rsidR="007435CE" w:rsidRPr="0033050A">
        <w:rPr>
          <w:rFonts w:ascii="Times New Roman" w:hAnsi="Times New Roman" w:cs="Times New Roman"/>
          <w:sz w:val="24"/>
          <w:szCs w:val="24"/>
        </w:rPr>
        <w:t>общественные отношения</w:t>
      </w:r>
      <w:r w:rsidR="00537F8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развитие системы информирования населения о видах социальной помощи с использованием современных и традиционных технологий</w:t>
      </w:r>
      <w:r w:rsidR="00537F8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w:t>
      </w:r>
      <w:r w:rsidR="00852488" w:rsidRPr="0033050A">
        <w:rPr>
          <w:rFonts w:ascii="Times New Roman" w:hAnsi="Times New Roman" w:cs="Times New Roman"/>
          <w:sz w:val="24"/>
          <w:szCs w:val="24"/>
        </w:rPr>
        <w:t xml:space="preserve">усиление </w:t>
      </w:r>
      <w:proofErr w:type="spellStart"/>
      <w:r w:rsidR="00852488" w:rsidRPr="0033050A">
        <w:rPr>
          <w:rFonts w:ascii="Times New Roman" w:hAnsi="Times New Roman" w:cs="Times New Roman"/>
          <w:sz w:val="24"/>
          <w:szCs w:val="24"/>
        </w:rPr>
        <w:t>адресности</w:t>
      </w:r>
      <w:proofErr w:type="spellEnd"/>
      <w:r w:rsidR="00852488" w:rsidRPr="0033050A">
        <w:rPr>
          <w:rFonts w:ascii="Times New Roman" w:hAnsi="Times New Roman" w:cs="Times New Roman"/>
          <w:sz w:val="24"/>
          <w:szCs w:val="24"/>
        </w:rPr>
        <w:t xml:space="preserve"> социальной поддержки и повышение эффективности социальной защиты населения</w:t>
      </w:r>
      <w:r w:rsidR="00537F89" w:rsidRPr="0033050A">
        <w:rPr>
          <w:rFonts w:ascii="Times New Roman" w:hAnsi="Times New Roman" w:cs="Times New Roman"/>
          <w:sz w:val="24"/>
          <w:szCs w:val="24"/>
        </w:rPr>
        <w:t>;</w:t>
      </w:r>
      <w:r w:rsidR="00852488" w:rsidRPr="0033050A">
        <w:rPr>
          <w:rFonts w:ascii="Times New Roman" w:hAnsi="Times New Roman" w:cs="Times New Roman"/>
          <w:sz w:val="24"/>
          <w:szCs w:val="24"/>
        </w:rPr>
        <w:t xml:space="preserve"> активизация деятельности общественных социальных организац</w:t>
      </w:r>
      <w:r w:rsidR="00537F89" w:rsidRPr="0033050A">
        <w:rPr>
          <w:rFonts w:ascii="Times New Roman" w:hAnsi="Times New Roman" w:cs="Times New Roman"/>
          <w:sz w:val="24"/>
          <w:szCs w:val="24"/>
        </w:rPr>
        <w:t>ий по оказанию помощи населению;</w:t>
      </w:r>
      <w:r w:rsidR="00852488" w:rsidRPr="0033050A">
        <w:rPr>
          <w:rFonts w:ascii="Times New Roman" w:hAnsi="Times New Roman" w:cs="Times New Roman"/>
          <w:sz w:val="24"/>
          <w:szCs w:val="24"/>
        </w:rPr>
        <w:t xml:space="preserve"> разработка и внедрение механизмов взаимодействия различных субъектов, осуществляющих поддержку социально незащищенных граждан</w:t>
      </w:r>
      <w:r w:rsidR="00405F43" w:rsidRPr="0033050A">
        <w:rPr>
          <w:rFonts w:ascii="Times New Roman" w:hAnsi="Times New Roman" w:cs="Times New Roman"/>
          <w:sz w:val="24"/>
          <w:szCs w:val="24"/>
        </w:rPr>
        <w:t>.</w:t>
      </w:r>
    </w:p>
    <w:p w:rsidR="00573DB8" w:rsidRPr="0033050A" w:rsidRDefault="00573DB8" w:rsidP="00B8724E">
      <w:pPr>
        <w:pStyle w:val="a3"/>
        <w:tabs>
          <w:tab w:val="left" w:pos="426"/>
        </w:tabs>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В целях социальной защиты граждан,  предоставлени</w:t>
      </w:r>
      <w:r w:rsidR="00537F89" w:rsidRPr="0033050A">
        <w:rPr>
          <w:rFonts w:ascii="Times New Roman" w:hAnsi="Times New Roman" w:cs="Times New Roman"/>
          <w:sz w:val="24"/>
          <w:szCs w:val="24"/>
        </w:rPr>
        <w:t>я</w:t>
      </w:r>
      <w:r w:rsidRPr="0033050A">
        <w:rPr>
          <w:rFonts w:ascii="Times New Roman" w:hAnsi="Times New Roman" w:cs="Times New Roman"/>
          <w:sz w:val="24"/>
          <w:szCs w:val="24"/>
        </w:rPr>
        <w:t xml:space="preserve"> помощи малообеспеченным гражданам и гражданам льготных категорий необходимо проведение адресной политики по социальной поддержке отдельным категориям граждан, в том числе инвалидам</w:t>
      </w:r>
      <w:r w:rsidR="00537F89" w:rsidRPr="0033050A">
        <w:rPr>
          <w:rFonts w:ascii="Times New Roman" w:hAnsi="Times New Roman" w:cs="Times New Roman"/>
          <w:sz w:val="24"/>
          <w:szCs w:val="24"/>
        </w:rPr>
        <w:t>, в</w:t>
      </w:r>
      <w:r w:rsidRPr="0033050A">
        <w:rPr>
          <w:rFonts w:ascii="Times New Roman" w:hAnsi="Times New Roman" w:cs="Times New Roman"/>
          <w:sz w:val="24"/>
          <w:szCs w:val="24"/>
        </w:rPr>
        <w:t xml:space="preserve"> соответствии с действующим законодательством.</w:t>
      </w:r>
    </w:p>
    <w:p w:rsidR="00501782" w:rsidRPr="0033050A" w:rsidRDefault="009D2E0F" w:rsidP="00B8724E">
      <w:pPr>
        <w:pStyle w:val="a3"/>
        <w:numPr>
          <w:ilvl w:val="0"/>
          <w:numId w:val="59"/>
        </w:numPr>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lang w:eastAsia="ru-RU"/>
        </w:rPr>
        <w:t>В области с</w:t>
      </w:r>
      <w:r w:rsidRPr="0033050A">
        <w:rPr>
          <w:rFonts w:ascii="Times New Roman" w:hAnsi="Times New Roman" w:cs="Times New Roman"/>
          <w:sz w:val="24"/>
          <w:szCs w:val="24"/>
        </w:rPr>
        <w:t xml:space="preserve">оздания эффективной системы </w:t>
      </w:r>
      <w:r w:rsidRPr="0033050A">
        <w:rPr>
          <w:rFonts w:ascii="Times New Roman" w:hAnsi="Times New Roman" w:cs="Times New Roman"/>
          <w:i/>
          <w:sz w:val="24"/>
          <w:szCs w:val="24"/>
        </w:rPr>
        <w:t>здравоо</w:t>
      </w:r>
      <w:r w:rsidR="00D21DB6" w:rsidRPr="0033050A">
        <w:rPr>
          <w:rFonts w:ascii="Times New Roman" w:hAnsi="Times New Roman" w:cs="Times New Roman"/>
          <w:i/>
          <w:sz w:val="24"/>
          <w:szCs w:val="24"/>
        </w:rPr>
        <w:t>хранения</w:t>
      </w:r>
      <w:r w:rsidR="00D21DB6" w:rsidRPr="0033050A">
        <w:rPr>
          <w:rFonts w:ascii="Times New Roman" w:hAnsi="Times New Roman" w:cs="Times New Roman"/>
          <w:sz w:val="24"/>
          <w:szCs w:val="24"/>
        </w:rPr>
        <w:t xml:space="preserve"> г</w:t>
      </w:r>
      <w:r w:rsidR="00501782" w:rsidRPr="0033050A">
        <w:rPr>
          <w:rStyle w:val="13"/>
          <w:rFonts w:eastAsiaTheme="minorHAnsi"/>
          <w:color w:val="auto"/>
          <w:sz w:val="24"/>
          <w:szCs w:val="24"/>
        </w:rPr>
        <w:t>лавным направлением станет развитие первичного звена медицинской помощи</w:t>
      </w:r>
      <w:r w:rsidR="00B915B7" w:rsidRPr="0033050A">
        <w:rPr>
          <w:rStyle w:val="13"/>
          <w:rFonts w:eastAsiaTheme="minorHAnsi"/>
          <w:color w:val="auto"/>
          <w:sz w:val="24"/>
          <w:szCs w:val="24"/>
        </w:rPr>
        <w:t>:</w:t>
      </w:r>
      <w:r w:rsidR="00501782" w:rsidRPr="0033050A">
        <w:rPr>
          <w:rStyle w:val="13"/>
          <w:rFonts w:eastAsiaTheme="minorHAnsi"/>
          <w:color w:val="auto"/>
          <w:sz w:val="24"/>
          <w:szCs w:val="24"/>
        </w:rPr>
        <w:t xml:space="preserve"> амбулаторий и </w:t>
      </w:r>
      <w:proofErr w:type="spellStart"/>
      <w:r w:rsidR="00501782" w:rsidRPr="0033050A">
        <w:rPr>
          <w:rStyle w:val="13"/>
          <w:rFonts w:eastAsiaTheme="minorHAnsi"/>
          <w:color w:val="auto"/>
          <w:sz w:val="24"/>
          <w:szCs w:val="24"/>
        </w:rPr>
        <w:t>ФАПов</w:t>
      </w:r>
      <w:proofErr w:type="spellEnd"/>
      <w:r w:rsidR="00501782" w:rsidRPr="0033050A">
        <w:rPr>
          <w:rStyle w:val="13"/>
          <w:rFonts w:eastAsiaTheme="minorHAnsi"/>
          <w:color w:val="auto"/>
          <w:sz w:val="24"/>
          <w:szCs w:val="24"/>
        </w:rPr>
        <w:t>.</w:t>
      </w:r>
    </w:p>
    <w:p w:rsidR="00501782" w:rsidRPr="0033050A" w:rsidRDefault="00501782"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 xml:space="preserve">Вторым приоритетным направлением будет развитие специализированной </w:t>
      </w:r>
      <w:r w:rsidR="00E47936" w:rsidRPr="0033050A">
        <w:rPr>
          <w:rStyle w:val="13"/>
          <w:color w:val="auto"/>
          <w:sz w:val="24"/>
          <w:szCs w:val="24"/>
        </w:rPr>
        <w:t xml:space="preserve">медицинской </w:t>
      </w:r>
      <w:r w:rsidRPr="0033050A">
        <w:rPr>
          <w:rStyle w:val="13"/>
          <w:color w:val="auto"/>
          <w:sz w:val="24"/>
          <w:szCs w:val="24"/>
        </w:rPr>
        <w:t>помощи населению.</w:t>
      </w:r>
    </w:p>
    <w:p w:rsidR="00501782" w:rsidRPr="0033050A" w:rsidRDefault="00501782"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Для сокращения кадрового дефицита в сфере здравоохранения в ближайшие годы необходимо будет продолжить работу по привлечению и закреплению молодых специалистов в район по программе «Земский доктор».</w:t>
      </w:r>
    </w:p>
    <w:p w:rsidR="00501782" w:rsidRPr="0033050A" w:rsidRDefault="00501782"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Совершенствование системы здравоохранения  района должно осуществляться, прежде всего, за счет обеспечения нормативной укомплектованности всех учреждений медицинским персоналом.</w:t>
      </w:r>
    </w:p>
    <w:p w:rsidR="00501782" w:rsidRPr="0033050A" w:rsidRDefault="00537F89"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 xml:space="preserve">Деятельность </w:t>
      </w:r>
      <w:r w:rsidR="00501782" w:rsidRPr="0033050A">
        <w:rPr>
          <w:rStyle w:val="13"/>
          <w:color w:val="auto"/>
          <w:sz w:val="24"/>
          <w:szCs w:val="24"/>
        </w:rPr>
        <w:t>здравоохранения района должна быть направлена на эффективную профилактику заболеваний, сокращение сроков восстановления утраченного здоровья людей путем широкого внедрения в медицинскую практику современных методов диагностики и лечения. Кроме этого, совершенствование системы здравоохранения  района планируется проводить в следующих направлениях:</w:t>
      </w:r>
    </w:p>
    <w:p w:rsidR="00D21DB6" w:rsidRPr="0033050A" w:rsidRDefault="00D21DB6" w:rsidP="00B8724E">
      <w:pPr>
        <w:spacing w:after="0" w:line="240" w:lineRule="auto"/>
        <w:ind w:right="-1" w:firstLine="567"/>
        <w:jc w:val="both"/>
        <w:rPr>
          <w:rFonts w:ascii="Times New Roman" w:hAnsi="Times New Roman" w:cs="Times New Roman"/>
          <w:sz w:val="24"/>
          <w:szCs w:val="24"/>
        </w:rPr>
      </w:pPr>
      <w:r w:rsidRPr="0033050A">
        <w:rPr>
          <w:rStyle w:val="af0"/>
          <w:rFonts w:eastAsiaTheme="minorHAnsi"/>
          <w:i w:val="0"/>
          <w:color w:val="auto"/>
          <w:sz w:val="24"/>
          <w:szCs w:val="24"/>
        </w:rPr>
        <w:t>1.</w:t>
      </w:r>
      <w:r w:rsidR="00501782" w:rsidRPr="0033050A">
        <w:rPr>
          <w:rStyle w:val="af0"/>
          <w:rFonts w:eastAsiaTheme="minorHAnsi"/>
          <w:i w:val="0"/>
          <w:color w:val="auto"/>
          <w:sz w:val="24"/>
          <w:szCs w:val="24"/>
        </w:rPr>
        <w:t>Формирование идеологии и психологии здоровья:</w:t>
      </w:r>
      <w:r w:rsidR="00501782" w:rsidRPr="0033050A">
        <w:rPr>
          <w:rStyle w:val="13"/>
          <w:rFonts w:eastAsiaTheme="minorHAnsi"/>
          <w:color w:val="auto"/>
          <w:sz w:val="24"/>
          <w:szCs w:val="24"/>
        </w:rPr>
        <w:t xml:space="preserve"> воспитание здорового образа жизни подрастающего поколения через школьное и дополнительное образование, чер</w:t>
      </w:r>
      <w:r w:rsidR="00537F89" w:rsidRPr="0033050A">
        <w:rPr>
          <w:rStyle w:val="13"/>
          <w:rFonts w:eastAsiaTheme="minorHAnsi"/>
          <w:color w:val="auto"/>
          <w:sz w:val="24"/>
          <w:szCs w:val="24"/>
        </w:rPr>
        <w:t>ез средства массовой информации;</w:t>
      </w:r>
      <w:r w:rsidR="00501782" w:rsidRPr="0033050A">
        <w:rPr>
          <w:rStyle w:val="13"/>
          <w:rFonts w:eastAsiaTheme="minorHAnsi"/>
          <w:color w:val="auto"/>
          <w:sz w:val="24"/>
          <w:szCs w:val="24"/>
        </w:rPr>
        <w:t xml:space="preserve"> воспитание ответственного отношения взрослого населения к своему и общественному здоровью через все </w:t>
      </w:r>
      <w:r w:rsidR="00537F89" w:rsidRPr="0033050A">
        <w:rPr>
          <w:rStyle w:val="13"/>
          <w:rFonts w:eastAsiaTheme="minorHAnsi"/>
          <w:color w:val="auto"/>
          <w:sz w:val="24"/>
          <w:szCs w:val="24"/>
        </w:rPr>
        <w:t>каналы информирования населения;</w:t>
      </w:r>
      <w:r w:rsidR="00501782" w:rsidRPr="0033050A">
        <w:rPr>
          <w:rStyle w:val="13"/>
          <w:rFonts w:eastAsiaTheme="minorHAnsi"/>
          <w:color w:val="auto"/>
          <w:sz w:val="24"/>
          <w:szCs w:val="24"/>
        </w:rPr>
        <w:t xml:space="preserve"> создание условий для здорового молодежного досуга и семейного отдыха.</w:t>
      </w:r>
      <w:r w:rsidRPr="0033050A">
        <w:rPr>
          <w:rStyle w:val="13"/>
          <w:rFonts w:eastAsiaTheme="minorHAnsi"/>
          <w:color w:val="auto"/>
          <w:sz w:val="24"/>
          <w:szCs w:val="24"/>
        </w:rPr>
        <w:t xml:space="preserve"> </w:t>
      </w:r>
      <w:r w:rsidRPr="0033050A">
        <w:rPr>
          <w:rFonts w:ascii="Times New Roman" w:hAnsi="Times New Roman" w:cs="Times New Roman"/>
          <w:sz w:val="24"/>
          <w:szCs w:val="24"/>
        </w:rPr>
        <w:t xml:space="preserve">Формирование здорового образа жизни </w:t>
      </w:r>
      <w:r w:rsidR="00537F89" w:rsidRPr="0033050A">
        <w:rPr>
          <w:rFonts w:ascii="Times New Roman" w:hAnsi="Times New Roman" w:cs="Times New Roman"/>
          <w:sz w:val="24"/>
          <w:szCs w:val="24"/>
        </w:rPr>
        <w:lastRenderedPageBreak/>
        <w:t xml:space="preserve">будет </w:t>
      </w:r>
      <w:r w:rsidRPr="0033050A">
        <w:rPr>
          <w:rFonts w:ascii="Times New Roman" w:hAnsi="Times New Roman" w:cs="Times New Roman"/>
          <w:sz w:val="24"/>
          <w:szCs w:val="24"/>
        </w:rPr>
        <w:t>способств</w:t>
      </w:r>
      <w:r w:rsidR="00537F89" w:rsidRPr="0033050A">
        <w:rPr>
          <w:rFonts w:ascii="Times New Roman" w:hAnsi="Times New Roman" w:cs="Times New Roman"/>
          <w:sz w:val="24"/>
          <w:szCs w:val="24"/>
        </w:rPr>
        <w:t>овать</w:t>
      </w:r>
      <w:r w:rsidRPr="0033050A">
        <w:rPr>
          <w:rFonts w:ascii="Times New Roman" w:hAnsi="Times New Roman" w:cs="Times New Roman"/>
          <w:sz w:val="24"/>
          <w:szCs w:val="24"/>
        </w:rPr>
        <w:t xml:space="preserve"> увеличению продолжительности жизни, укреплению статуса семьи и повышению рождаемости. Поддержанию и развитию здорового образа жизни</w:t>
      </w:r>
      <w:r w:rsidR="00537F89" w:rsidRPr="0033050A">
        <w:rPr>
          <w:rFonts w:ascii="Times New Roman" w:hAnsi="Times New Roman" w:cs="Times New Roman"/>
          <w:sz w:val="24"/>
          <w:szCs w:val="24"/>
        </w:rPr>
        <w:t xml:space="preserve"> будет</w:t>
      </w:r>
      <w:r w:rsidRPr="0033050A">
        <w:rPr>
          <w:rFonts w:ascii="Times New Roman" w:hAnsi="Times New Roman" w:cs="Times New Roman"/>
          <w:sz w:val="24"/>
          <w:szCs w:val="24"/>
        </w:rPr>
        <w:t xml:space="preserve"> способств</w:t>
      </w:r>
      <w:r w:rsidR="00537F89" w:rsidRPr="0033050A">
        <w:rPr>
          <w:rFonts w:ascii="Times New Roman" w:hAnsi="Times New Roman" w:cs="Times New Roman"/>
          <w:sz w:val="24"/>
          <w:szCs w:val="24"/>
        </w:rPr>
        <w:t>овать также</w:t>
      </w:r>
      <w:r w:rsidRPr="0033050A">
        <w:rPr>
          <w:rFonts w:ascii="Times New Roman" w:hAnsi="Times New Roman" w:cs="Times New Roman"/>
          <w:sz w:val="24"/>
          <w:szCs w:val="24"/>
        </w:rPr>
        <w:t xml:space="preserve"> наличие в районе детско-юношеской спортивной школы, спортивных инструкторов по месту жительства в населенных пунктах района. В спортивные мероприятия в районе </w:t>
      </w:r>
      <w:r w:rsidR="00537F89" w:rsidRPr="0033050A">
        <w:rPr>
          <w:rFonts w:ascii="Times New Roman" w:hAnsi="Times New Roman" w:cs="Times New Roman"/>
          <w:sz w:val="24"/>
          <w:szCs w:val="24"/>
        </w:rPr>
        <w:t xml:space="preserve">будут </w:t>
      </w:r>
      <w:r w:rsidRPr="0033050A">
        <w:rPr>
          <w:rFonts w:ascii="Times New Roman" w:hAnsi="Times New Roman" w:cs="Times New Roman"/>
          <w:sz w:val="24"/>
          <w:szCs w:val="24"/>
        </w:rPr>
        <w:t>вовлека</w:t>
      </w:r>
      <w:r w:rsidR="00537F89" w:rsidRPr="0033050A">
        <w:rPr>
          <w:rFonts w:ascii="Times New Roman" w:hAnsi="Times New Roman" w:cs="Times New Roman"/>
          <w:sz w:val="24"/>
          <w:szCs w:val="24"/>
        </w:rPr>
        <w:t>ться</w:t>
      </w:r>
      <w:r w:rsidRPr="0033050A">
        <w:rPr>
          <w:rFonts w:ascii="Times New Roman" w:hAnsi="Times New Roman" w:cs="Times New Roman"/>
          <w:sz w:val="24"/>
          <w:szCs w:val="24"/>
        </w:rPr>
        <w:t xml:space="preserve"> не только школьники, но и взрослое население. </w:t>
      </w:r>
    </w:p>
    <w:p w:rsidR="00501782" w:rsidRPr="0033050A" w:rsidRDefault="00D21DB6" w:rsidP="00B8724E">
      <w:pPr>
        <w:pStyle w:val="41"/>
        <w:shd w:val="clear" w:color="auto" w:fill="auto"/>
        <w:tabs>
          <w:tab w:val="left" w:pos="1412"/>
        </w:tabs>
        <w:spacing w:after="0" w:line="240" w:lineRule="auto"/>
        <w:ind w:firstLine="567"/>
        <w:jc w:val="both"/>
        <w:rPr>
          <w:color w:val="auto"/>
          <w:sz w:val="24"/>
          <w:szCs w:val="24"/>
        </w:rPr>
      </w:pPr>
      <w:r w:rsidRPr="0033050A">
        <w:rPr>
          <w:rStyle w:val="af0"/>
          <w:i w:val="0"/>
          <w:color w:val="auto"/>
          <w:sz w:val="24"/>
          <w:szCs w:val="24"/>
        </w:rPr>
        <w:t>2.</w:t>
      </w:r>
      <w:r w:rsidR="00501782" w:rsidRPr="0033050A">
        <w:rPr>
          <w:rStyle w:val="af0"/>
          <w:i w:val="0"/>
          <w:color w:val="auto"/>
          <w:sz w:val="24"/>
          <w:szCs w:val="24"/>
        </w:rPr>
        <w:t>Доступность медицинской помощи для населения, повышение качества и экономической эффективности медицинской помощи:</w:t>
      </w:r>
      <w:r w:rsidR="00501782" w:rsidRPr="0033050A">
        <w:rPr>
          <w:rStyle w:val="13"/>
          <w:i/>
          <w:color w:val="auto"/>
          <w:sz w:val="24"/>
          <w:szCs w:val="24"/>
        </w:rPr>
        <w:t xml:space="preserve"> </w:t>
      </w:r>
      <w:r w:rsidR="00501782" w:rsidRPr="0033050A">
        <w:rPr>
          <w:rStyle w:val="13"/>
          <w:color w:val="auto"/>
          <w:sz w:val="24"/>
          <w:szCs w:val="24"/>
        </w:rPr>
        <w:t>оптимизация структуры оказания медицинской помощи населению, решение вопроса по укомплектованию здравоохранения района врачами.</w:t>
      </w:r>
    </w:p>
    <w:p w:rsidR="00501782" w:rsidRPr="0033050A" w:rsidRDefault="00D21DB6" w:rsidP="00B8724E">
      <w:pPr>
        <w:widowControl w:val="0"/>
        <w:tabs>
          <w:tab w:val="left" w:pos="1465"/>
        </w:tabs>
        <w:spacing w:after="0" w:line="240" w:lineRule="auto"/>
        <w:ind w:firstLine="567"/>
        <w:jc w:val="both"/>
        <w:rPr>
          <w:rFonts w:ascii="Times New Roman" w:hAnsi="Times New Roman" w:cs="Times New Roman"/>
          <w:i/>
          <w:sz w:val="24"/>
          <w:szCs w:val="24"/>
        </w:rPr>
      </w:pPr>
      <w:r w:rsidRPr="0033050A">
        <w:rPr>
          <w:rStyle w:val="38"/>
          <w:rFonts w:eastAsiaTheme="minorHAnsi"/>
          <w:i w:val="0"/>
          <w:iCs w:val="0"/>
          <w:color w:val="auto"/>
          <w:sz w:val="24"/>
          <w:szCs w:val="24"/>
        </w:rPr>
        <w:t>3.</w:t>
      </w:r>
      <w:r w:rsidR="00501782" w:rsidRPr="0033050A">
        <w:rPr>
          <w:rStyle w:val="38"/>
          <w:rFonts w:eastAsiaTheme="minorHAnsi"/>
          <w:i w:val="0"/>
          <w:iCs w:val="0"/>
          <w:color w:val="auto"/>
          <w:sz w:val="24"/>
          <w:szCs w:val="24"/>
        </w:rPr>
        <w:t>Укрепление м</w:t>
      </w:r>
      <w:r w:rsidR="00C77D99" w:rsidRPr="0033050A">
        <w:rPr>
          <w:rStyle w:val="38"/>
          <w:rFonts w:eastAsiaTheme="minorHAnsi"/>
          <w:i w:val="0"/>
          <w:iCs w:val="0"/>
          <w:color w:val="auto"/>
          <w:sz w:val="24"/>
          <w:szCs w:val="24"/>
        </w:rPr>
        <w:t>атериально-технической базы ЛПУ.</w:t>
      </w:r>
    </w:p>
    <w:p w:rsidR="00501782" w:rsidRPr="0033050A" w:rsidRDefault="00D21DB6" w:rsidP="00B8724E">
      <w:pPr>
        <w:pStyle w:val="41"/>
        <w:shd w:val="clear" w:color="auto" w:fill="auto"/>
        <w:tabs>
          <w:tab w:val="left" w:pos="946"/>
          <w:tab w:val="left" w:pos="1440"/>
        </w:tabs>
        <w:spacing w:after="0" w:line="240" w:lineRule="auto"/>
        <w:ind w:firstLine="567"/>
        <w:jc w:val="both"/>
        <w:rPr>
          <w:i/>
          <w:color w:val="auto"/>
          <w:sz w:val="24"/>
          <w:szCs w:val="24"/>
        </w:rPr>
      </w:pPr>
      <w:r w:rsidRPr="0033050A">
        <w:rPr>
          <w:rStyle w:val="38"/>
          <w:rFonts w:eastAsiaTheme="minorHAnsi"/>
          <w:i w:val="0"/>
          <w:iCs w:val="0"/>
          <w:color w:val="auto"/>
          <w:sz w:val="24"/>
          <w:szCs w:val="24"/>
        </w:rPr>
        <w:t>4.</w:t>
      </w:r>
      <w:r w:rsidR="00501782" w:rsidRPr="0033050A">
        <w:rPr>
          <w:rStyle w:val="38"/>
          <w:rFonts w:eastAsiaTheme="minorHAnsi"/>
          <w:i w:val="0"/>
          <w:iCs w:val="0"/>
          <w:color w:val="auto"/>
          <w:sz w:val="24"/>
          <w:szCs w:val="24"/>
        </w:rPr>
        <w:t>Укрепление здоровья населения:</w:t>
      </w:r>
    </w:p>
    <w:p w:rsidR="00501782" w:rsidRPr="0033050A" w:rsidRDefault="00EE3587" w:rsidP="00B8724E">
      <w:pPr>
        <w:pStyle w:val="41"/>
        <w:shd w:val="clear" w:color="auto" w:fill="auto"/>
        <w:tabs>
          <w:tab w:val="left" w:pos="927"/>
        </w:tabs>
        <w:spacing w:after="0" w:line="240" w:lineRule="auto"/>
        <w:ind w:right="20" w:firstLine="567"/>
        <w:jc w:val="both"/>
        <w:rPr>
          <w:color w:val="auto"/>
          <w:sz w:val="24"/>
          <w:szCs w:val="24"/>
        </w:rPr>
      </w:pPr>
      <w:r w:rsidRPr="0033050A">
        <w:rPr>
          <w:rStyle w:val="13"/>
          <w:color w:val="auto"/>
          <w:sz w:val="24"/>
          <w:szCs w:val="24"/>
        </w:rPr>
        <w:t xml:space="preserve">- </w:t>
      </w:r>
      <w:r w:rsidR="00501782" w:rsidRPr="0033050A">
        <w:rPr>
          <w:rStyle w:val="13"/>
          <w:color w:val="auto"/>
          <w:sz w:val="24"/>
          <w:szCs w:val="24"/>
        </w:rPr>
        <w:t>увеличение процента выявления заболеваний на ранних стадиях (за счет увеличения охвата населения профилактическими осмотрами);</w:t>
      </w:r>
    </w:p>
    <w:p w:rsidR="00501782" w:rsidRPr="0033050A" w:rsidRDefault="00501782"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w:t>
      </w:r>
      <w:r w:rsidR="00EE3587" w:rsidRPr="0033050A">
        <w:rPr>
          <w:rStyle w:val="13"/>
          <w:color w:val="auto"/>
          <w:sz w:val="24"/>
          <w:szCs w:val="24"/>
        </w:rPr>
        <w:t xml:space="preserve"> </w:t>
      </w:r>
      <w:r w:rsidRPr="0033050A">
        <w:rPr>
          <w:rStyle w:val="13"/>
          <w:color w:val="auto"/>
          <w:sz w:val="24"/>
          <w:szCs w:val="24"/>
        </w:rPr>
        <w:t>увеличение охвата населения флюорографическим обследованием;</w:t>
      </w:r>
    </w:p>
    <w:p w:rsidR="00501782" w:rsidRPr="0033050A" w:rsidRDefault="00501782"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w:t>
      </w:r>
      <w:r w:rsidR="00EE3587" w:rsidRPr="0033050A">
        <w:rPr>
          <w:rStyle w:val="13"/>
          <w:color w:val="auto"/>
          <w:sz w:val="24"/>
          <w:szCs w:val="24"/>
        </w:rPr>
        <w:t xml:space="preserve"> </w:t>
      </w:r>
      <w:r w:rsidRPr="0033050A">
        <w:rPr>
          <w:rStyle w:val="13"/>
          <w:color w:val="auto"/>
          <w:sz w:val="24"/>
          <w:szCs w:val="24"/>
        </w:rPr>
        <w:t>снижение уровня заболеваемости и смертности населения, особенно в молодом и трудоспособном возрасте;</w:t>
      </w:r>
    </w:p>
    <w:p w:rsidR="00501782" w:rsidRPr="0033050A" w:rsidRDefault="00357774" w:rsidP="00B8724E">
      <w:pPr>
        <w:pStyle w:val="41"/>
        <w:shd w:val="clear" w:color="auto" w:fill="auto"/>
        <w:tabs>
          <w:tab w:val="left" w:pos="859"/>
        </w:tabs>
        <w:spacing w:after="0" w:line="240" w:lineRule="auto"/>
        <w:ind w:firstLine="567"/>
        <w:jc w:val="both"/>
        <w:rPr>
          <w:color w:val="auto"/>
          <w:sz w:val="24"/>
          <w:szCs w:val="24"/>
        </w:rPr>
      </w:pPr>
      <w:r w:rsidRPr="0033050A">
        <w:rPr>
          <w:rStyle w:val="13"/>
          <w:color w:val="auto"/>
          <w:sz w:val="24"/>
          <w:szCs w:val="24"/>
        </w:rPr>
        <w:t xml:space="preserve">- </w:t>
      </w:r>
      <w:r w:rsidR="00501782" w:rsidRPr="0033050A">
        <w:rPr>
          <w:rStyle w:val="13"/>
          <w:color w:val="auto"/>
          <w:sz w:val="24"/>
          <w:szCs w:val="24"/>
        </w:rPr>
        <w:t>снижение уровня детской и перинатальной смертности;</w:t>
      </w:r>
    </w:p>
    <w:p w:rsidR="00501782" w:rsidRPr="0033050A" w:rsidRDefault="00501782"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w:t>
      </w:r>
      <w:r w:rsidR="00EE3587" w:rsidRPr="0033050A">
        <w:rPr>
          <w:rStyle w:val="13"/>
          <w:color w:val="auto"/>
          <w:sz w:val="24"/>
          <w:szCs w:val="24"/>
        </w:rPr>
        <w:t xml:space="preserve"> </w:t>
      </w:r>
      <w:r w:rsidRPr="0033050A">
        <w:rPr>
          <w:rStyle w:val="13"/>
          <w:color w:val="auto"/>
          <w:sz w:val="24"/>
          <w:szCs w:val="24"/>
        </w:rPr>
        <w:t>сокращение уровня инфекционных заболеваний;</w:t>
      </w:r>
    </w:p>
    <w:p w:rsidR="00501782" w:rsidRPr="0033050A" w:rsidRDefault="00501782"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 развитие профилактических направлений в области охраны материнства и детства</w:t>
      </w:r>
      <w:r w:rsidR="00C77D99" w:rsidRPr="0033050A">
        <w:rPr>
          <w:rStyle w:val="13"/>
          <w:color w:val="auto"/>
          <w:sz w:val="24"/>
          <w:szCs w:val="24"/>
        </w:rPr>
        <w:t>.</w:t>
      </w:r>
    </w:p>
    <w:p w:rsidR="00DC57BB" w:rsidRPr="0033050A" w:rsidRDefault="00DC57BB" w:rsidP="00B8724E">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lang w:eastAsia="ru-RU"/>
        </w:rPr>
        <w:t>3</w:t>
      </w:r>
      <w:r w:rsidR="00537F8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В области </w:t>
      </w:r>
      <w:r w:rsidRPr="0033050A">
        <w:rPr>
          <w:rFonts w:ascii="Times New Roman" w:hAnsi="Times New Roman" w:cs="Times New Roman"/>
          <w:i/>
          <w:sz w:val="24"/>
          <w:szCs w:val="24"/>
          <w:lang w:eastAsia="ru-RU"/>
        </w:rPr>
        <w:t>образования</w:t>
      </w:r>
      <w:r w:rsidRPr="0033050A">
        <w:rPr>
          <w:rFonts w:ascii="Times New Roman" w:hAnsi="Times New Roman" w:cs="Times New Roman"/>
          <w:sz w:val="24"/>
          <w:szCs w:val="24"/>
          <w:lang w:eastAsia="ru-RU"/>
        </w:rPr>
        <w:t xml:space="preserve"> </w:t>
      </w:r>
      <w:r w:rsidR="00107A53" w:rsidRPr="0033050A">
        <w:rPr>
          <w:rFonts w:ascii="Times New Roman" w:hAnsi="Times New Roman" w:cs="Times New Roman"/>
          <w:sz w:val="24"/>
          <w:szCs w:val="24"/>
          <w:lang w:eastAsia="ru-RU"/>
        </w:rPr>
        <w:t>г</w:t>
      </w:r>
      <w:r w:rsidRPr="0033050A">
        <w:rPr>
          <w:rStyle w:val="af0"/>
          <w:rFonts w:eastAsiaTheme="minorHAnsi"/>
          <w:i w:val="0"/>
          <w:color w:val="auto"/>
          <w:sz w:val="24"/>
          <w:szCs w:val="24"/>
        </w:rPr>
        <w:t>лавн</w:t>
      </w:r>
      <w:r w:rsidR="00107A53" w:rsidRPr="0033050A">
        <w:rPr>
          <w:rStyle w:val="af0"/>
          <w:rFonts w:eastAsiaTheme="minorHAnsi"/>
          <w:i w:val="0"/>
          <w:color w:val="auto"/>
          <w:sz w:val="24"/>
          <w:szCs w:val="24"/>
        </w:rPr>
        <w:t>ой</w:t>
      </w:r>
      <w:r w:rsidRPr="0033050A">
        <w:rPr>
          <w:rStyle w:val="af0"/>
          <w:rFonts w:eastAsiaTheme="minorHAnsi"/>
          <w:i w:val="0"/>
          <w:color w:val="auto"/>
          <w:sz w:val="24"/>
          <w:szCs w:val="24"/>
        </w:rPr>
        <w:t xml:space="preserve"> цель</w:t>
      </w:r>
      <w:r w:rsidR="00107A53" w:rsidRPr="0033050A">
        <w:rPr>
          <w:rStyle w:val="af0"/>
          <w:rFonts w:eastAsiaTheme="minorHAnsi"/>
          <w:i w:val="0"/>
          <w:color w:val="auto"/>
          <w:sz w:val="24"/>
          <w:szCs w:val="24"/>
        </w:rPr>
        <w:t>ю является</w:t>
      </w:r>
      <w:r w:rsidRPr="0033050A">
        <w:rPr>
          <w:rStyle w:val="13"/>
          <w:rFonts w:eastAsiaTheme="minorHAnsi"/>
          <w:color w:val="auto"/>
          <w:sz w:val="24"/>
          <w:szCs w:val="24"/>
        </w:rPr>
        <w:t xml:space="preserve"> обе</w:t>
      </w:r>
      <w:r w:rsidR="00107A53" w:rsidRPr="0033050A">
        <w:rPr>
          <w:rStyle w:val="13"/>
          <w:rFonts w:eastAsiaTheme="minorHAnsi"/>
          <w:color w:val="auto"/>
          <w:sz w:val="24"/>
          <w:szCs w:val="24"/>
        </w:rPr>
        <w:t xml:space="preserve">спечение доступности и </w:t>
      </w:r>
      <w:r w:rsidRPr="0033050A">
        <w:rPr>
          <w:rStyle w:val="13"/>
          <w:rFonts w:eastAsiaTheme="minorHAnsi"/>
          <w:color w:val="auto"/>
          <w:sz w:val="24"/>
          <w:szCs w:val="24"/>
        </w:rPr>
        <w:t>качеств</w:t>
      </w:r>
      <w:r w:rsidR="00107A53" w:rsidRPr="0033050A">
        <w:rPr>
          <w:rStyle w:val="13"/>
          <w:rFonts w:eastAsiaTheme="minorHAnsi"/>
          <w:color w:val="auto"/>
          <w:sz w:val="24"/>
          <w:szCs w:val="24"/>
        </w:rPr>
        <w:t>а</w:t>
      </w:r>
      <w:r w:rsidRPr="0033050A">
        <w:rPr>
          <w:rStyle w:val="13"/>
          <w:rFonts w:eastAsiaTheme="minorHAnsi"/>
          <w:color w:val="auto"/>
          <w:sz w:val="24"/>
          <w:szCs w:val="24"/>
        </w:rPr>
        <w:t xml:space="preserve"> образования, способствующего духовному, физическому и интеллектуальному развитию детей и молодежи.</w:t>
      </w:r>
      <w:r w:rsidR="00107A53" w:rsidRPr="0033050A">
        <w:rPr>
          <w:rStyle w:val="13"/>
          <w:rFonts w:eastAsiaTheme="minorHAnsi"/>
          <w:color w:val="auto"/>
          <w:sz w:val="24"/>
          <w:szCs w:val="24"/>
        </w:rPr>
        <w:t xml:space="preserve"> </w:t>
      </w:r>
      <w:r w:rsidRPr="0033050A">
        <w:rPr>
          <w:rStyle w:val="13"/>
          <w:rFonts w:eastAsiaTheme="minorHAnsi"/>
          <w:color w:val="auto"/>
          <w:sz w:val="24"/>
          <w:szCs w:val="24"/>
        </w:rPr>
        <w:t>Совершенствование системы образования района планируется осуществлять в следующих направлениях:</w:t>
      </w:r>
    </w:p>
    <w:p w:rsidR="00DC57BB" w:rsidRPr="0033050A" w:rsidRDefault="00DC57BB" w:rsidP="00B8724E">
      <w:pPr>
        <w:pStyle w:val="41"/>
        <w:numPr>
          <w:ilvl w:val="0"/>
          <w:numId w:val="61"/>
        </w:numPr>
        <w:shd w:val="clear" w:color="auto" w:fill="auto"/>
        <w:spacing w:after="0" w:line="240" w:lineRule="auto"/>
        <w:ind w:right="20" w:firstLine="567"/>
        <w:jc w:val="both"/>
        <w:rPr>
          <w:color w:val="auto"/>
          <w:sz w:val="24"/>
          <w:szCs w:val="24"/>
        </w:rPr>
      </w:pPr>
      <w:r w:rsidRPr="0033050A">
        <w:rPr>
          <w:rStyle w:val="af0"/>
          <w:i w:val="0"/>
          <w:color w:val="auto"/>
          <w:sz w:val="24"/>
          <w:szCs w:val="24"/>
        </w:rPr>
        <w:t>Обеспечение доступного качественного общего образования:</w:t>
      </w:r>
      <w:r w:rsidRPr="0033050A">
        <w:rPr>
          <w:rStyle w:val="13"/>
          <w:color w:val="auto"/>
          <w:sz w:val="24"/>
          <w:szCs w:val="24"/>
        </w:rPr>
        <w:t xml:space="preserve"> обеспечение повышения доступности качественного общего образования в соответствии с требованиями развития экономики, современным потребностям общества и каждого гражданина. Внедрение в систему базового образования эффективных механизмов оценки качества образовательных услуг. </w:t>
      </w:r>
    </w:p>
    <w:p w:rsidR="00DC57BB" w:rsidRPr="0033050A" w:rsidRDefault="00DC57BB" w:rsidP="00B8724E">
      <w:pPr>
        <w:pStyle w:val="41"/>
        <w:numPr>
          <w:ilvl w:val="0"/>
          <w:numId w:val="61"/>
        </w:numPr>
        <w:shd w:val="clear" w:color="auto" w:fill="auto"/>
        <w:tabs>
          <w:tab w:val="left" w:pos="1450"/>
        </w:tabs>
        <w:spacing w:after="0" w:line="240" w:lineRule="auto"/>
        <w:ind w:right="20" w:firstLine="567"/>
        <w:jc w:val="both"/>
        <w:rPr>
          <w:color w:val="auto"/>
          <w:sz w:val="24"/>
          <w:szCs w:val="24"/>
        </w:rPr>
      </w:pPr>
      <w:r w:rsidRPr="0033050A">
        <w:rPr>
          <w:rStyle w:val="af0"/>
          <w:i w:val="0"/>
          <w:color w:val="auto"/>
          <w:sz w:val="24"/>
          <w:szCs w:val="24"/>
        </w:rPr>
        <w:t>Укрепление материально- технической базы образовательных учреждений:</w:t>
      </w:r>
      <w:r w:rsidRPr="0033050A">
        <w:rPr>
          <w:rStyle w:val="af0"/>
          <w:color w:val="auto"/>
          <w:sz w:val="24"/>
          <w:szCs w:val="24"/>
        </w:rPr>
        <w:t xml:space="preserve"> </w:t>
      </w:r>
      <w:r w:rsidRPr="0033050A">
        <w:rPr>
          <w:rStyle w:val="13"/>
          <w:color w:val="auto"/>
          <w:sz w:val="24"/>
          <w:szCs w:val="24"/>
        </w:rPr>
        <w:t xml:space="preserve">оснащение комплексом учебного </w:t>
      </w:r>
      <w:r w:rsidR="00B915B7" w:rsidRPr="0033050A">
        <w:rPr>
          <w:rStyle w:val="13"/>
          <w:color w:val="auto"/>
          <w:sz w:val="24"/>
          <w:szCs w:val="24"/>
        </w:rPr>
        <w:t xml:space="preserve">и </w:t>
      </w:r>
      <w:r w:rsidRPr="0033050A">
        <w:rPr>
          <w:rStyle w:val="13"/>
          <w:color w:val="auto"/>
          <w:sz w:val="24"/>
          <w:szCs w:val="24"/>
        </w:rPr>
        <w:t>технологическим оборудованием, спортивным инвентарём и медицинским оборудованием, приобретение мебели, обновление книжного фонда библиотек, проведение капитальных ремонтов</w:t>
      </w:r>
      <w:r w:rsidR="00C033B9" w:rsidRPr="0033050A">
        <w:rPr>
          <w:rStyle w:val="13"/>
          <w:color w:val="auto"/>
          <w:sz w:val="24"/>
          <w:szCs w:val="24"/>
        </w:rPr>
        <w:t xml:space="preserve"> образовательных учреждений</w:t>
      </w:r>
      <w:r w:rsidRPr="0033050A">
        <w:rPr>
          <w:rStyle w:val="13"/>
          <w:color w:val="auto"/>
          <w:sz w:val="24"/>
          <w:szCs w:val="24"/>
        </w:rPr>
        <w:t>.</w:t>
      </w:r>
    </w:p>
    <w:p w:rsidR="00DC57BB" w:rsidRPr="0033050A" w:rsidRDefault="00DC57BB" w:rsidP="00B8724E">
      <w:pPr>
        <w:pStyle w:val="41"/>
        <w:numPr>
          <w:ilvl w:val="0"/>
          <w:numId w:val="61"/>
        </w:numPr>
        <w:shd w:val="clear" w:color="auto" w:fill="auto"/>
        <w:tabs>
          <w:tab w:val="left" w:pos="1426"/>
        </w:tabs>
        <w:spacing w:after="0" w:line="240" w:lineRule="auto"/>
        <w:ind w:right="20" w:firstLine="567"/>
        <w:jc w:val="both"/>
        <w:rPr>
          <w:color w:val="auto"/>
          <w:sz w:val="24"/>
          <w:szCs w:val="24"/>
        </w:rPr>
      </w:pPr>
      <w:r w:rsidRPr="0033050A">
        <w:rPr>
          <w:rStyle w:val="af0"/>
          <w:i w:val="0"/>
          <w:color w:val="auto"/>
          <w:sz w:val="24"/>
          <w:szCs w:val="24"/>
        </w:rPr>
        <w:t>Информатизация системы образования:</w:t>
      </w:r>
      <w:r w:rsidRPr="0033050A">
        <w:rPr>
          <w:rStyle w:val="13"/>
          <w:color w:val="auto"/>
          <w:sz w:val="24"/>
          <w:szCs w:val="24"/>
        </w:rPr>
        <w:t xml:space="preserve"> оснащение образовательных учреждений компьютерной техникой, современным программным обеспечением, формирование информационной культуры педагогов и учащихся, повышение их уровня общеобразовательной, профессиональной культуры, использование дистанц</w:t>
      </w:r>
      <w:r w:rsidR="00C033B9" w:rsidRPr="0033050A">
        <w:rPr>
          <w:rStyle w:val="13"/>
          <w:color w:val="auto"/>
          <w:sz w:val="24"/>
          <w:szCs w:val="24"/>
        </w:rPr>
        <w:t>ионного обучения, предоставление</w:t>
      </w:r>
      <w:r w:rsidRPr="0033050A">
        <w:rPr>
          <w:rStyle w:val="13"/>
          <w:color w:val="auto"/>
          <w:sz w:val="24"/>
          <w:szCs w:val="24"/>
        </w:rPr>
        <w:t xml:space="preserve"> услуг в электронном виде.</w:t>
      </w:r>
    </w:p>
    <w:p w:rsidR="00DC57BB" w:rsidRPr="0033050A" w:rsidRDefault="00DC57BB" w:rsidP="00B8724E">
      <w:pPr>
        <w:pStyle w:val="41"/>
        <w:numPr>
          <w:ilvl w:val="0"/>
          <w:numId w:val="61"/>
        </w:numPr>
        <w:shd w:val="clear" w:color="auto" w:fill="auto"/>
        <w:tabs>
          <w:tab w:val="left" w:pos="1513"/>
        </w:tabs>
        <w:spacing w:after="0" w:line="240" w:lineRule="auto"/>
        <w:ind w:right="20" w:firstLine="567"/>
        <w:jc w:val="both"/>
        <w:rPr>
          <w:color w:val="auto"/>
          <w:sz w:val="24"/>
          <w:szCs w:val="24"/>
        </w:rPr>
      </w:pPr>
      <w:r w:rsidRPr="0033050A">
        <w:rPr>
          <w:rStyle w:val="af0"/>
          <w:i w:val="0"/>
          <w:color w:val="auto"/>
          <w:sz w:val="24"/>
          <w:szCs w:val="24"/>
        </w:rPr>
        <w:t>Совершенствование форм воспитания в образовательном процессе, поддержка одарённых детей и талантливой молодёжи:</w:t>
      </w:r>
      <w:r w:rsidRPr="0033050A">
        <w:rPr>
          <w:rStyle w:val="13"/>
          <w:i/>
          <w:color w:val="auto"/>
          <w:sz w:val="24"/>
          <w:szCs w:val="24"/>
        </w:rPr>
        <w:t xml:space="preserve"> </w:t>
      </w:r>
      <w:r w:rsidRPr="0033050A">
        <w:rPr>
          <w:rStyle w:val="13"/>
          <w:color w:val="auto"/>
          <w:sz w:val="24"/>
          <w:szCs w:val="24"/>
        </w:rPr>
        <w:t>патриотическое воспитание, создание базы данных передового опыта воспитательной работы в образовательных учреждениях, участие в республиканских, всероссийских предметных олимпиадах, творческих конкурсах, спортивных соревн</w:t>
      </w:r>
      <w:r w:rsidR="00107A53" w:rsidRPr="0033050A">
        <w:rPr>
          <w:rStyle w:val="13"/>
          <w:color w:val="auto"/>
          <w:sz w:val="24"/>
          <w:szCs w:val="24"/>
        </w:rPr>
        <w:t>ованиях и поощрение победителей</w:t>
      </w:r>
      <w:r w:rsidRPr="0033050A">
        <w:rPr>
          <w:rStyle w:val="13"/>
          <w:color w:val="auto"/>
          <w:sz w:val="24"/>
          <w:szCs w:val="24"/>
        </w:rPr>
        <w:t>.</w:t>
      </w:r>
    </w:p>
    <w:p w:rsidR="00DC57BB" w:rsidRPr="0033050A" w:rsidRDefault="00DC57BB" w:rsidP="00B8724E">
      <w:pPr>
        <w:pStyle w:val="41"/>
        <w:numPr>
          <w:ilvl w:val="0"/>
          <w:numId w:val="61"/>
        </w:numPr>
        <w:shd w:val="clear" w:color="auto" w:fill="auto"/>
        <w:tabs>
          <w:tab w:val="left" w:pos="1494"/>
        </w:tabs>
        <w:spacing w:after="0" w:line="240" w:lineRule="auto"/>
        <w:ind w:right="20" w:firstLine="567"/>
        <w:jc w:val="both"/>
        <w:rPr>
          <w:color w:val="auto"/>
          <w:sz w:val="24"/>
          <w:szCs w:val="24"/>
        </w:rPr>
      </w:pPr>
      <w:r w:rsidRPr="0033050A">
        <w:rPr>
          <w:rStyle w:val="af0"/>
          <w:i w:val="0"/>
          <w:color w:val="auto"/>
          <w:sz w:val="24"/>
          <w:szCs w:val="24"/>
        </w:rPr>
        <w:t>Развитие системы дошкольного образования:</w:t>
      </w:r>
      <w:r w:rsidRPr="0033050A">
        <w:rPr>
          <w:rStyle w:val="13"/>
          <w:color w:val="auto"/>
          <w:sz w:val="24"/>
          <w:szCs w:val="24"/>
        </w:rPr>
        <w:t xml:space="preserve"> укрепление здоровья детей, повышение качества подготовки детей к школе</w:t>
      </w:r>
      <w:r w:rsidR="00C033B9" w:rsidRPr="0033050A">
        <w:rPr>
          <w:rStyle w:val="13"/>
          <w:color w:val="auto"/>
          <w:sz w:val="24"/>
          <w:szCs w:val="24"/>
        </w:rPr>
        <w:t>.</w:t>
      </w:r>
      <w:r w:rsidRPr="0033050A">
        <w:rPr>
          <w:rStyle w:val="13"/>
          <w:color w:val="auto"/>
          <w:sz w:val="24"/>
          <w:szCs w:val="24"/>
        </w:rPr>
        <w:t xml:space="preserve"> </w:t>
      </w:r>
    </w:p>
    <w:p w:rsidR="00DC57BB" w:rsidRPr="0033050A" w:rsidRDefault="00DC57BB" w:rsidP="00B8724E">
      <w:pPr>
        <w:pStyle w:val="41"/>
        <w:numPr>
          <w:ilvl w:val="0"/>
          <w:numId w:val="61"/>
        </w:numPr>
        <w:shd w:val="clear" w:color="auto" w:fill="auto"/>
        <w:tabs>
          <w:tab w:val="left" w:pos="1143"/>
        </w:tabs>
        <w:spacing w:after="0" w:line="240" w:lineRule="auto"/>
        <w:ind w:right="20" w:firstLine="567"/>
        <w:jc w:val="both"/>
        <w:rPr>
          <w:color w:val="auto"/>
          <w:sz w:val="24"/>
          <w:szCs w:val="24"/>
        </w:rPr>
      </w:pPr>
      <w:r w:rsidRPr="0033050A">
        <w:rPr>
          <w:rStyle w:val="af0"/>
          <w:i w:val="0"/>
          <w:color w:val="auto"/>
          <w:sz w:val="24"/>
          <w:szCs w:val="24"/>
        </w:rPr>
        <w:t>Развитие дополнительного образования:</w:t>
      </w:r>
      <w:r w:rsidRPr="0033050A">
        <w:rPr>
          <w:rStyle w:val="13"/>
          <w:color w:val="auto"/>
          <w:sz w:val="24"/>
          <w:szCs w:val="24"/>
        </w:rPr>
        <w:t xml:space="preserve"> увеличение охвата учащихся дополнительным образованием,  организация </w:t>
      </w:r>
      <w:proofErr w:type="spellStart"/>
      <w:r w:rsidRPr="0033050A">
        <w:rPr>
          <w:rStyle w:val="13"/>
          <w:color w:val="auto"/>
          <w:sz w:val="24"/>
          <w:szCs w:val="24"/>
        </w:rPr>
        <w:t>предпрофессионального</w:t>
      </w:r>
      <w:proofErr w:type="spellEnd"/>
      <w:r w:rsidRPr="0033050A">
        <w:rPr>
          <w:rStyle w:val="13"/>
          <w:color w:val="auto"/>
          <w:sz w:val="24"/>
          <w:szCs w:val="24"/>
        </w:rPr>
        <w:t xml:space="preserve"> образования.</w:t>
      </w:r>
    </w:p>
    <w:p w:rsidR="00DC57BB" w:rsidRPr="0033050A" w:rsidRDefault="00DC57BB" w:rsidP="00B8724E">
      <w:pPr>
        <w:pStyle w:val="41"/>
        <w:numPr>
          <w:ilvl w:val="0"/>
          <w:numId w:val="61"/>
        </w:numPr>
        <w:shd w:val="clear" w:color="auto" w:fill="auto"/>
        <w:tabs>
          <w:tab w:val="left" w:pos="1167"/>
        </w:tabs>
        <w:spacing w:after="0" w:line="240" w:lineRule="auto"/>
        <w:ind w:right="20" w:firstLine="567"/>
        <w:jc w:val="both"/>
        <w:rPr>
          <w:color w:val="auto"/>
          <w:sz w:val="24"/>
          <w:szCs w:val="24"/>
        </w:rPr>
      </w:pPr>
      <w:r w:rsidRPr="0033050A">
        <w:rPr>
          <w:rStyle w:val="af0"/>
          <w:i w:val="0"/>
          <w:color w:val="auto"/>
          <w:sz w:val="24"/>
          <w:szCs w:val="24"/>
        </w:rPr>
        <w:t>Обеспечение безопасности и антитеррористической защищённости образовательных учреждений:</w:t>
      </w:r>
      <w:r w:rsidRPr="0033050A">
        <w:rPr>
          <w:rStyle w:val="13"/>
          <w:i/>
          <w:color w:val="auto"/>
          <w:sz w:val="24"/>
          <w:szCs w:val="24"/>
        </w:rPr>
        <w:t xml:space="preserve"> </w:t>
      </w:r>
      <w:r w:rsidRPr="0033050A">
        <w:rPr>
          <w:rStyle w:val="13"/>
          <w:color w:val="auto"/>
          <w:sz w:val="24"/>
          <w:szCs w:val="24"/>
        </w:rPr>
        <w:t>выполнение всех требований по противопожарной безопасности учреждений, обеспечение работы тревожных кнопок, систем видеонаблюдени</w:t>
      </w:r>
      <w:r w:rsidR="00107A53" w:rsidRPr="0033050A">
        <w:rPr>
          <w:rStyle w:val="13"/>
          <w:color w:val="auto"/>
          <w:sz w:val="24"/>
          <w:szCs w:val="24"/>
        </w:rPr>
        <w:t>я</w:t>
      </w:r>
      <w:r w:rsidRPr="0033050A">
        <w:rPr>
          <w:rStyle w:val="13"/>
          <w:color w:val="auto"/>
          <w:sz w:val="24"/>
          <w:szCs w:val="24"/>
        </w:rPr>
        <w:t>.</w:t>
      </w:r>
    </w:p>
    <w:p w:rsidR="00DC57BB" w:rsidRPr="0033050A" w:rsidRDefault="00DC57BB" w:rsidP="00B8724E">
      <w:pPr>
        <w:pStyle w:val="41"/>
        <w:numPr>
          <w:ilvl w:val="0"/>
          <w:numId w:val="61"/>
        </w:numPr>
        <w:shd w:val="clear" w:color="auto" w:fill="auto"/>
        <w:tabs>
          <w:tab w:val="left" w:pos="1143"/>
        </w:tabs>
        <w:spacing w:after="0" w:line="240" w:lineRule="auto"/>
        <w:ind w:right="20" w:firstLine="567"/>
        <w:jc w:val="both"/>
        <w:rPr>
          <w:color w:val="auto"/>
          <w:sz w:val="24"/>
          <w:szCs w:val="24"/>
        </w:rPr>
      </w:pPr>
      <w:r w:rsidRPr="0033050A">
        <w:rPr>
          <w:rStyle w:val="af0"/>
          <w:i w:val="0"/>
          <w:color w:val="auto"/>
          <w:sz w:val="24"/>
          <w:szCs w:val="24"/>
        </w:rPr>
        <w:t>Поддержка педагогических работников:</w:t>
      </w:r>
      <w:r w:rsidRPr="0033050A">
        <w:rPr>
          <w:rStyle w:val="13"/>
          <w:i/>
          <w:color w:val="auto"/>
          <w:sz w:val="24"/>
          <w:szCs w:val="24"/>
        </w:rPr>
        <w:t xml:space="preserve"> </w:t>
      </w:r>
      <w:r w:rsidRPr="0033050A">
        <w:rPr>
          <w:rStyle w:val="13"/>
          <w:color w:val="auto"/>
          <w:sz w:val="24"/>
          <w:szCs w:val="24"/>
        </w:rPr>
        <w:t xml:space="preserve">проведение </w:t>
      </w:r>
      <w:r w:rsidR="00107A53" w:rsidRPr="0033050A">
        <w:rPr>
          <w:rStyle w:val="13"/>
          <w:color w:val="auto"/>
          <w:sz w:val="24"/>
          <w:szCs w:val="24"/>
        </w:rPr>
        <w:t>конкурсов «Учитель года»</w:t>
      </w:r>
      <w:r w:rsidRPr="0033050A">
        <w:rPr>
          <w:rStyle w:val="13"/>
          <w:color w:val="auto"/>
          <w:sz w:val="24"/>
          <w:szCs w:val="24"/>
        </w:rPr>
        <w:t xml:space="preserve"> и </w:t>
      </w:r>
      <w:r w:rsidR="00107A53" w:rsidRPr="0033050A">
        <w:rPr>
          <w:rStyle w:val="13"/>
          <w:color w:val="auto"/>
          <w:sz w:val="24"/>
          <w:szCs w:val="24"/>
        </w:rPr>
        <w:t xml:space="preserve">др., </w:t>
      </w:r>
      <w:r w:rsidRPr="0033050A">
        <w:rPr>
          <w:rStyle w:val="13"/>
          <w:color w:val="auto"/>
          <w:sz w:val="24"/>
          <w:szCs w:val="24"/>
        </w:rPr>
        <w:t>поощрение победителей, привлечение молодых специалистов к участию в конкурсах.</w:t>
      </w:r>
    </w:p>
    <w:p w:rsidR="000E504B" w:rsidRPr="0033050A" w:rsidRDefault="00107A53" w:rsidP="00B8724E">
      <w:pPr>
        <w:pStyle w:val="41"/>
        <w:shd w:val="clear" w:color="auto" w:fill="auto"/>
        <w:spacing w:after="0" w:line="240" w:lineRule="auto"/>
        <w:ind w:right="20" w:firstLine="567"/>
        <w:jc w:val="both"/>
        <w:rPr>
          <w:color w:val="auto"/>
          <w:sz w:val="24"/>
          <w:szCs w:val="24"/>
        </w:rPr>
      </w:pPr>
      <w:r w:rsidRPr="0033050A">
        <w:rPr>
          <w:color w:val="auto"/>
          <w:sz w:val="24"/>
          <w:szCs w:val="24"/>
        </w:rPr>
        <w:t>4</w:t>
      </w:r>
      <w:r w:rsidR="00C033B9" w:rsidRPr="0033050A">
        <w:rPr>
          <w:color w:val="auto"/>
          <w:sz w:val="24"/>
          <w:szCs w:val="24"/>
        </w:rPr>
        <w:t>)</w:t>
      </w:r>
      <w:r w:rsidRPr="0033050A">
        <w:rPr>
          <w:color w:val="auto"/>
          <w:sz w:val="24"/>
          <w:szCs w:val="24"/>
        </w:rPr>
        <w:t xml:space="preserve"> В</w:t>
      </w:r>
      <w:r w:rsidR="009D2E0F" w:rsidRPr="0033050A">
        <w:rPr>
          <w:color w:val="auto"/>
          <w:sz w:val="24"/>
          <w:szCs w:val="24"/>
        </w:rPr>
        <w:t xml:space="preserve"> области сохранения и развития </w:t>
      </w:r>
      <w:r w:rsidR="009D2E0F" w:rsidRPr="0033050A">
        <w:rPr>
          <w:i/>
          <w:color w:val="auto"/>
          <w:sz w:val="24"/>
          <w:szCs w:val="24"/>
        </w:rPr>
        <w:t>культур</w:t>
      </w:r>
      <w:r w:rsidR="005757C1" w:rsidRPr="0033050A">
        <w:rPr>
          <w:i/>
          <w:color w:val="auto"/>
          <w:sz w:val="24"/>
          <w:szCs w:val="24"/>
        </w:rPr>
        <w:t>ы</w:t>
      </w:r>
      <w:r w:rsidR="000E504B" w:rsidRPr="0033050A">
        <w:rPr>
          <w:i/>
          <w:color w:val="auto"/>
          <w:sz w:val="24"/>
          <w:szCs w:val="24"/>
        </w:rPr>
        <w:t xml:space="preserve"> </w:t>
      </w:r>
      <w:r w:rsidR="000E504B" w:rsidRPr="0033050A">
        <w:rPr>
          <w:color w:val="auto"/>
          <w:sz w:val="24"/>
          <w:szCs w:val="24"/>
        </w:rPr>
        <w:t xml:space="preserve">основным принципом является создание равных условий для культурного развития </w:t>
      </w:r>
      <w:r w:rsidR="00F95559" w:rsidRPr="0033050A">
        <w:rPr>
          <w:color w:val="auto"/>
          <w:sz w:val="24"/>
          <w:szCs w:val="24"/>
        </w:rPr>
        <w:t xml:space="preserve">представителей и национальностей </w:t>
      </w:r>
      <w:r w:rsidR="000E504B" w:rsidRPr="0033050A">
        <w:rPr>
          <w:color w:val="auto"/>
          <w:sz w:val="24"/>
          <w:szCs w:val="24"/>
        </w:rPr>
        <w:t>народов</w:t>
      </w:r>
      <w:r w:rsidR="00F95559" w:rsidRPr="0033050A">
        <w:rPr>
          <w:color w:val="auto"/>
          <w:sz w:val="24"/>
          <w:szCs w:val="24"/>
        </w:rPr>
        <w:t>, проживающих в районе,</w:t>
      </w:r>
      <w:r w:rsidR="000E504B" w:rsidRPr="0033050A">
        <w:rPr>
          <w:color w:val="auto"/>
          <w:sz w:val="24"/>
          <w:szCs w:val="24"/>
        </w:rPr>
        <w:t xml:space="preserve"> и </w:t>
      </w:r>
      <w:proofErr w:type="spellStart"/>
      <w:r w:rsidR="000E504B" w:rsidRPr="0033050A">
        <w:rPr>
          <w:color w:val="auto"/>
          <w:sz w:val="24"/>
          <w:szCs w:val="24"/>
        </w:rPr>
        <w:t>культурно-досуговой</w:t>
      </w:r>
      <w:proofErr w:type="spellEnd"/>
      <w:r w:rsidR="000E504B" w:rsidRPr="0033050A">
        <w:rPr>
          <w:color w:val="auto"/>
          <w:sz w:val="24"/>
          <w:szCs w:val="24"/>
        </w:rPr>
        <w:t xml:space="preserve"> деятельности населения.</w:t>
      </w:r>
      <w:r w:rsidR="009D2E0F" w:rsidRPr="0033050A">
        <w:rPr>
          <w:color w:val="auto"/>
          <w:sz w:val="24"/>
          <w:szCs w:val="24"/>
        </w:rPr>
        <w:t xml:space="preserve"> </w:t>
      </w:r>
    </w:p>
    <w:p w:rsidR="000E504B" w:rsidRPr="0033050A" w:rsidRDefault="000E504B"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lastRenderedPageBreak/>
        <w:t>Поддержку</w:t>
      </w:r>
      <w:r w:rsidR="00107A53" w:rsidRPr="0033050A">
        <w:rPr>
          <w:rStyle w:val="13"/>
          <w:color w:val="auto"/>
          <w:sz w:val="24"/>
          <w:szCs w:val="24"/>
        </w:rPr>
        <w:t xml:space="preserve"> и развитие кул</w:t>
      </w:r>
      <w:r w:rsidR="00F95559" w:rsidRPr="0033050A">
        <w:rPr>
          <w:rStyle w:val="13"/>
          <w:color w:val="auto"/>
          <w:sz w:val="24"/>
          <w:szCs w:val="24"/>
        </w:rPr>
        <w:t>ьтуры</w:t>
      </w:r>
      <w:r w:rsidR="002D4B70" w:rsidRPr="0033050A">
        <w:rPr>
          <w:rStyle w:val="13"/>
          <w:color w:val="auto"/>
          <w:sz w:val="24"/>
          <w:szCs w:val="24"/>
        </w:rPr>
        <w:t>,</w:t>
      </w:r>
      <w:r w:rsidR="00F95559" w:rsidRPr="0033050A">
        <w:rPr>
          <w:rStyle w:val="13"/>
          <w:color w:val="auto"/>
          <w:sz w:val="24"/>
          <w:szCs w:val="24"/>
        </w:rPr>
        <w:t xml:space="preserve"> как сферы духовной жизни населения</w:t>
      </w:r>
      <w:r w:rsidR="002D4B70" w:rsidRPr="0033050A">
        <w:rPr>
          <w:rStyle w:val="13"/>
          <w:color w:val="auto"/>
          <w:sz w:val="24"/>
          <w:szCs w:val="24"/>
        </w:rPr>
        <w:t>,</w:t>
      </w:r>
      <w:r w:rsidRPr="0033050A">
        <w:rPr>
          <w:rStyle w:val="13"/>
          <w:color w:val="auto"/>
          <w:sz w:val="24"/>
          <w:szCs w:val="24"/>
        </w:rPr>
        <w:t xml:space="preserve"> планируется осуществлять в следующих направлениях:</w:t>
      </w:r>
    </w:p>
    <w:p w:rsidR="00107A53" w:rsidRPr="0033050A" w:rsidRDefault="00107A53"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-создание условий для развития народных талантов, сохранение национальной самобытности, развитие культуры представителей всех народов и национальностей;</w:t>
      </w:r>
    </w:p>
    <w:p w:rsidR="00107A53" w:rsidRPr="0033050A" w:rsidRDefault="00107A53"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-создание условий для раскрытия творческих способностей жителей района;</w:t>
      </w:r>
    </w:p>
    <w:p w:rsidR="00107A53" w:rsidRPr="0033050A" w:rsidRDefault="000E504B"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 xml:space="preserve">-поддержка творческих </w:t>
      </w:r>
      <w:r w:rsidR="00107A53" w:rsidRPr="0033050A">
        <w:rPr>
          <w:rStyle w:val="13"/>
          <w:color w:val="auto"/>
          <w:sz w:val="24"/>
          <w:szCs w:val="24"/>
        </w:rPr>
        <w:t xml:space="preserve"> коллективов;</w:t>
      </w:r>
    </w:p>
    <w:p w:rsidR="00107A53" w:rsidRPr="0033050A" w:rsidRDefault="00107A53"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-развитие информационных ресурсов библиотек района;</w:t>
      </w:r>
    </w:p>
    <w:p w:rsidR="00107A53" w:rsidRPr="0033050A" w:rsidRDefault="00107A53"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-сохранение существующего культурно-исторического наследия;</w:t>
      </w:r>
    </w:p>
    <w:p w:rsidR="00107A53" w:rsidRPr="0033050A" w:rsidRDefault="00107A53"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-возрождение культурных и исторических памятников на территории  района;</w:t>
      </w:r>
    </w:p>
    <w:p w:rsidR="00107A53" w:rsidRPr="0033050A" w:rsidRDefault="00107A53"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-сохранение и дальнейшее развитие сети культурных учреждений, повышение качества их деятельности;</w:t>
      </w:r>
    </w:p>
    <w:p w:rsidR="00107A53" w:rsidRPr="0033050A" w:rsidRDefault="00107A53" w:rsidP="00B8724E">
      <w:pPr>
        <w:pStyle w:val="41"/>
        <w:shd w:val="clear" w:color="auto" w:fill="auto"/>
        <w:spacing w:after="0" w:line="240" w:lineRule="auto"/>
        <w:ind w:firstLine="567"/>
        <w:jc w:val="both"/>
        <w:rPr>
          <w:color w:val="auto"/>
          <w:sz w:val="24"/>
          <w:szCs w:val="24"/>
        </w:rPr>
      </w:pPr>
      <w:r w:rsidRPr="0033050A">
        <w:rPr>
          <w:rStyle w:val="13"/>
          <w:color w:val="auto"/>
          <w:sz w:val="24"/>
          <w:szCs w:val="24"/>
        </w:rPr>
        <w:t>-создание и разви</w:t>
      </w:r>
      <w:r w:rsidR="00F95559" w:rsidRPr="0033050A">
        <w:rPr>
          <w:rStyle w:val="13"/>
          <w:color w:val="auto"/>
          <w:sz w:val="24"/>
          <w:szCs w:val="24"/>
        </w:rPr>
        <w:t>тие на территории района музеев;</w:t>
      </w:r>
    </w:p>
    <w:p w:rsidR="00107A53" w:rsidRPr="0033050A" w:rsidRDefault="000E504B" w:rsidP="00B8724E">
      <w:pPr>
        <w:pStyle w:val="41"/>
        <w:shd w:val="clear" w:color="auto" w:fill="auto"/>
        <w:tabs>
          <w:tab w:val="left" w:pos="854"/>
        </w:tabs>
        <w:spacing w:after="0" w:line="240" w:lineRule="auto"/>
        <w:ind w:firstLine="567"/>
        <w:jc w:val="both"/>
        <w:rPr>
          <w:color w:val="auto"/>
          <w:sz w:val="24"/>
          <w:szCs w:val="24"/>
        </w:rPr>
      </w:pPr>
      <w:r w:rsidRPr="0033050A">
        <w:rPr>
          <w:rStyle w:val="13"/>
          <w:color w:val="auto"/>
          <w:sz w:val="24"/>
          <w:szCs w:val="24"/>
        </w:rPr>
        <w:t>-</w:t>
      </w:r>
      <w:r w:rsidR="00107A53" w:rsidRPr="0033050A">
        <w:rPr>
          <w:rStyle w:val="13"/>
          <w:color w:val="auto"/>
          <w:sz w:val="24"/>
          <w:szCs w:val="24"/>
        </w:rPr>
        <w:t>ремонт зданий и сооружений, укрепление материально-технической базы</w:t>
      </w:r>
      <w:r w:rsidR="00F95559" w:rsidRPr="0033050A">
        <w:rPr>
          <w:rStyle w:val="13"/>
          <w:color w:val="auto"/>
          <w:sz w:val="24"/>
          <w:szCs w:val="24"/>
        </w:rPr>
        <w:t xml:space="preserve"> учреждений культуры</w:t>
      </w:r>
      <w:r w:rsidR="00107A53" w:rsidRPr="0033050A">
        <w:rPr>
          <w:rStyle w:val="13"/>
          <w:color w:val="auto"/>
          <w:sz w:val="24"/>
          <w:szCs w:val="24"/>
        </w:rPr>
        <w:t>;</w:t>
      </w:r>
    </w:p>
    <w:p w:rsidR="00107A53" w:rsidRPr="0033050A" w:rsidRDefault="00107A53" w:rsidP="00B8724E">
      <w:pPr>
        <w:pStyle w:val="41"/>
        <w:shd w:val="clear" w:color="auto" w:fill="auto"/>
        <w:spacing w:after="0" w:line="240" w:lineRule="auto"/>
        <w:ind w:right="20" w:firstLine="567"/>
        <w:jc w:val="both"/>
        <w:rPr>
          <w:color w:val="auto"/>
          <w:sz w:val="24"/>
          <w:szCs w:val="24"/>
        </w:rPr>
      </w:pPr>
      <w:r w:rsidRPr="0033050A">
        <w:rPr>
          <w:rStyle w:val="13"/>
          <w:color w:val="auto"/>
          <w:sz w:val="24"/>
          <w:szCs w:val="24"/>
        </w:rPr>
        <w:t>-увеличение охвата населения библиотечным обслуживанием и процента обновления библиотечного фонда.</w:t>
      </w:r>
    </w:p>
    <w:p w:rsidR="000E504B" w:rsidRPr="0033050A" w:rsidRDefault="00F95559" w:rsidP="00B8724E">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5)</w:t>
      </w:r>
      <w:r w:rsidR="00E42471" w:rsidRPr="0033050A">
        <w:rPr>
          <w:rFonts w:ascii="Times New Roman" w:hAnsi="Times New Roman" w:cs="Times New Roman"/>
          <w:sz w:val="24"/>
          <w:szCs w:val="24"/>
        </w:rPr>
        <w:t xml:space="preserve"> </w:t>
      </w:r>
      <w:r w:rsidR="00FF2B4D" w:rsidRPr="0033050A">
        <w:rPr>
          <w:rFonts w:ascii="Times New Roman" w:hAnsi="Times New Roman" w:cs="Times New Roman"/>
          <w:sz w:val="24"/>
          <w:szCs w:val="24"/>
        </w:rPr>
        <w:t>Приоритетными направлениями в сфере</w:t>
      </w:r>
      <w:r w:rsidR="009D2E0F" w:rsidRPr="0033050A">
        <w:rPr>
          <w:rFonts w:ascii="Times New Roman" w:hAnsi="Times New Roman" w:cs="Times New Roman"/>
          <w:sz w:val="24"/>
          <w:szCs w:val="24"/>
        </w:rPr>
        <w:t xml:space="preserve"> развития </w:t>
      </w:r>
      <w:r w:rsidR="009D2E0F" w:rsidRPr="0033050A">
        <w:rPr>
          <w:rFonts w:ascii="Times New Roman" w:hAnsi="Times New Roman" w:cs="Times New Roman"/>
          <w:i/>
          <w:sz w:val="24"/>
          <w:szCs w:val="24"/>
        </w:rPr>
        <w:t>спорта и физической культуры</w:t>
      </w:r>
      <w:r w:rsidR="009D2E0F" w:rsidRPr="0033050A">
        <w:rPr>
          <w:rFonts w:ascii="Times New Roman" w:hAnsi="Times New Roman" w:cs="Times New Roman"/>
          <w:sz w:val="24"/>
          <w:szCs w:val="24"/>
        </w:rPr>
        <w:t xml:space="preserve"> </w:t>
      </w:r>
      <w:r w:rsidR="00FF2B4D" w:rsidRPr="0033050A">
        <w:rPr>
          <w:rFonts w:ascii="Times New Roman" w:hAnsi="Times New Roman" w:cs="Times New Roman"/>
          <w:sz w:val="24"/>
          <w:szCs w:val="24"/>
        </w:rPr>
        <w:t>будет</w:t>
      </w:r>
      <w:r w:rsidR="000E504B" w:rsidRPr="0033050A">
        <w:rPr>
          <w:rStyle w:val="13"/>
          <w:rFonts w:eastAsiaTheme="minorHAnsi"/>
          <w:color w:val="auto"/>
          <w:sz w:val="24"/>
          <w:szCs w:val="24"/>
        </w:rPr>
        <w:t xml:space="preserve">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r w:rsidR="00FF2B4D" w:rsidRPr="0033050A">
        <w:rPr>
          <w:rStyle w:val="13"/>
          <w:rFonts w:eastAsiaTheme="minorHAnsi"/>
          <w:color w:val="auto"/>
          <w:sz w:val="24"/>
          <w:szCs w:val="24"/>
        </w:rPr>
        <w:t xml:space="preserve">. </w:t>
      </w:r>
      <w:r w:rsidR="000E504B" w:rsidRPr="0033050A">
        <w:rPr>
          <w:rStyle w:val="13"/>
          <w:rFonts w:eastAsiaTheme="minorHAnsi"/>
          <w:color w:val="auto"/>
          <w:sz w:val="24"/>
          <w:szCs w:val="24"/>
        </w:rPr>
        <w:t>Развитие массовой физической культуры предполагает:</w:t>
      </w:r>
    </w:p>
    <w:p w:rsidR="000E504B" w:rsidRPr="0033050A" w:rsidRDefault="000E504B" w:rsidP="00B8724E">
      <w:pPr>
        <w:pStyle w:val="41"/>
        <w:numPr>
          <w:ilvl w:val="0"/>
          <w:numId w:val="62"/>
        </w:numPr>
        <w:shd w:val="clear" w:color="auto" w:fill="auto"/>
        <w:tabs>
          <w:tab w:val="left" w:pos="937"/>
        </w:tabs>
        <w:spacing w:after="0" w:line="240" w:lineRule="auto"/>
        <w:ind w:left="0" w:right="20" w:firstLine="567"/>
        <w:jc w:val="both"/>
        <w:rPr>
          <w:color w:val="auto"/>
          <w:sz w:val="24"/>
          <w:szCs w:val="24"/>
        </w:rPr>
      </w:pPr>
      <w:r w:rsidRPr="0033050A">
        <w:rPr>
          <w:rStyle w:val="13"/>
          <w:color w:val="auto"/>
          <w:sz w:val="24"/>
          <w:szCs w:val="24"/>
        </w:rPr>
        <w:t>развитие детского и юношеского спорта</w:t>
      </w:r>
      <w:r w:rsidR="00FF2B4D" w:rsidRPr="0033050A">
        <w:rPr>
          <w:rStyle w:val="13"/>
          <w:color w:val="auto"/>
          <w:sz w:val="24"/>
          <w:szCs w:val="24"/>
        </w:rPr>
        <w:t>.</w:t>
      </w:r>
      <w:r w:rsidRPr="0033050A">
        <w:rPr>
          <w:rStyle w:val="13"/>
          <w:color w:val="auto"/>
          <w:sz w:val="24"/>
          <w:szCs w:val="24"/>
        </w:rPr>
        <w:t xml:space="preserve"> </w:t>
      </w:r>
      <w:r w:rsidR="00FF2B4D" w:rsidRPr="0033050A">
        <w:rPr>
          <w:rStyle w:val="13"/>
          <w:color w:val="auto"/>
          <w:sz w:val="24"/>
          <w:szCs w:val="24"/>
        </w:rPr>
        <w:t>Развитие системы дополнительного образования в сфере физической культуры и спорта;</w:t>
      </w:r>
    </w:p>
    <w:p w:rsidR="000E504B" w:rsidRPr="0033050A" w:rsidRDefault="00FF2B4D" w:rsidP="00B8724E">
      <w:pPr>
        <w:pStyle w:val="41"/>
        <w:numPr>
          <w:ilvl w:val="0"/>
          <w:numId w:val="62"/>
        </w:numPr>
        <w:shd w:val="clear" w:color="auto" w:fill="auto"/>
        <w:tabs>
          <w:tab w:val="left" w:pos="894"/>
        </w:tabs>
        <w:spacing w:after="0" w:line="240" w:lineRule="auto"/>
        <w:ind w:left="0" w:right="20" w:firstLine="567"/>
        <w:jc w:val="both"/>
        <w:rPr>
          <w:color w:val="auto"/>
          <w:sz w:val="24"/>
          <w:szCs w:val="24"/>
        </w:rPr>
      </w:pPr>
      <w:r w:rsidRPr="0033050A">
        <w:rPr>
          <w:rStyle w:val="13"/>
          <w:color w:val="auto"/>
          <w:sz w:val="24"/>
          <w:szCs w:val="24"/>
        </w:rPr>
        <w:t xml:space="preserve">развитие массовости физкультурного и спортивного движения. Увеличение числа </w:t>
      </w:r>
      <w:r w:rsidR="000E504B" w:rsidRPr="0033050A">
        <w:rPr>
          <w:rStyle w:val="13"/>
          <w:color w:val="auto"/>
          <w:sz w:val="24"/>
          <w:szCs w:val="24"/>
        </w:rPr>
        <w:t>соревнований по массовым видам спорта для всех возрастных групп населения;</w:t>
      </w:r>
    </w:p>
    <w:p w:rsidR="000E504B" w:rsidRPr="0033050A" w:rsidRDefault="000E504B" w:rsidP="00B8724E">
      <w:pPr>
        <w:pStyle w:val="41"/>
        <w:numPr>
          <w:ilvl w:val="0"/>
          <w:numId w:val="62"/>
        </w:numPr>
        <w:shd w:val="clear" w:color="auto" w:fill="auto"/>
        <w:tabs>
          <w:tab w:val="left" w:pos="990"/>
        </w:tabs>
        <w:spacing w:after="0" w:line="240" w:lineRule="auto"/>
        <w:ind w:left="0" w:right="20" w:firstLine="567"/>
        <w:jc w:val="both"/>
        <w:rPr>
          <w:color w:val="auto"/>
          <w:sz w:val="24"/>
          <w:szCs w:val="24"/>
        </w:rPr>
      </w:pPr>
      <w:r w:rsidRPr="0033050A">
        <w:rPr>
          <w:rStyle w:val="13"/>
          <w:color w:val="auto"/>
          <w:sz w:val="24"/>
          <w:szCs w:val="24"/>
        </w:rPr>
        <w:t>привлечение в сферу физической культуры и спорта средств из внебюджетных источников</w:t>
      </w:r>
      <w:r w:rsidR="00F95559" w:rsidRPr="0033050A">
        <w:rPr>
          <w:rStyle w:val="13"/>
          <w:color w:val="auto"/>
          <w:sz w:val="24"/>
          <w:szCs w:val="24"/>
        </w:rPr>
        <w:t>;</w:t>
      </w:r>
    </w:p>
    <w:p w:rsidR="000E504B" w:rsidRPr="0033050A" w:rsidRDefault="00FF2B4D" w:rsidP="00B8724E">
      <w:pPr>
        <w:pStyle w:val="41"/>
        <w:numPr>
          <w:ilvl w:val="0"/>
          <w:numId w:val="62"/>
        </w:numPr>
        <w:shd w:val="clear" w:color="auto" w:fill="auto"/>
        <w:tabs>
          <w:tab w:val="left" w:pos="922"/>
        </w:tabs>
        <w:spacing w:after="0" w:line="240" w:lineRule="auto"/>
        <w:ind w:left="0" w:right="20" w:firstLine="567"/>
        <w:jc w:val="both"/>
        <w:rPr>
          <w:color w:val="auto"/>
          <w:sz w:val="24"/>
          <w:szCs w:val="24"/>
        </w:rPr>
      </w:pPr>
      <w:r w:rsidRPr="0033050A">
        <w:rPr>
          <w:rStyle w:val="13"/>
          <w:color w:val="auto"/>
          <w:sz w:val="24"/>
          <w:szCs w:val="24"/>
        </w:rPr>
        <w:t>с</w:t>
      </w:r>
      <w:r w:rsidR="000E504B" w:rsidRPr="0033050A">
        <w:rPr>
          <w:rStyle w:val="13"/>
          <w:color w:val="auto"/>
          <w:sz w:val="24"/>
          <w:szCs w:val="24"/>
        </w:rPr>
        <w:t>овершенствование пропаганды здорового образа жизни средствами физиче</w:t>
      </w:r>
      <w:r w:rsidR="00F95559" w:rsidRPr="0033050A">
        <w:rPr>
          <w:rStyle w:val="13"/>
          <w:color w:val="auto"/>
          <w:sz w:val="24"/>
          <w:szCs w:val="24"/>
        </w:rPr>
        <w:t>ской культуры, спорта;</w:t>
      </w:r>
    </w:p>
    <w:p w:rsidR="000E504B" w:rsidRPr="0033050A" w:rsidRDefault="00FF2B4D" w:rsidP="00B8724E">
      <w:pPr>
        <w:pStyle w:val="41"/>
        <w:numPr>
          <w:ilvl w:val="0"/>
          <w:numId w:val="62"/>
        </w:numPr>
        <w:shd w:val="clear" w:color="auto" w:fill="auto"/>
        <w:spacing w:after="0" w:line="240" w:lineRule="auto"/>
        <w:ind w:left="0" w:right="20" w:firstLine="567"/>
        <w:jc w:val="both"/>
        <w:rPr>
          <w:color w:val="auto"/>
          <w:sz w:val="24"/>
          <w:szCs w:val="24"/>
        </w:rPr>
      </w:pPr>
      <w:r w:rsidRPr="0033050A">
        <w:rPr>
          <w:rStyle w:val="13"/>
          <w:color w:val="auto"/>
          <w:sz w:val="24"/>
          <w:szCs w:val="24"/>
        </w:rPr>
        <w:t>укреплен</w:t>
      </w:r>
      <w:r w:rsidR="002D4B70" w:rsidRPr="0033050A">
        <w:rPr>
          <w:rStyle w:val="13"/>
          <w:color w:val="auto"/>
          <w:sz w:val="24"/>
          <w:szCs w:val="24"/>
        </w:rPr>
        <w:t xml:space="preserve">ие материально-технической базы </w:t>
      </w:r>
      <w:r w:rsidR="000E504B" w:rsidRPr="0033050A">
        <w:rPr>
          <w:rStyle w:val="13"/>
          <w:color w:val="auto"/>
          <w:sz w:val="24"/>
          <w:szCs w:val="24"/>
        </w:rPr>
        <w:t>и кадрово</w:t>
      </w:r>
      <w:r w:rsidRPr="0033050A">
        <w:rPr>
          <w:rStyle w:val="13"/>
          <w:color w:val="auto"/>
          <w:sz w:val="24"/>
          <w:szCs w:val="24"/>
        </w:rPr>
        <w:t>е</w:t>
      </w:r>
      <w:r w:rsidR="000E504B" w:rsidRPr="0033050A">
        <w:rPr>
          <w:rStyle w:val="13"/>
          <w:color w:val="auto"/>
          <w:sz w:val="24"/>
          <w:szCs w:val="24"/>
        </w:rPr>
        <w:t xml:space="preserve"> обеспечени</w:t>
      </w:r>
      <w:r w:rsidRPr="0033050A">
        <w:rPr>
          <w:rStyle w:val="13"/>
          <w:color w:val="auto"/>
          <w:sz w:val="24"/>
          <w:szCs w:val="24"/>
        </w:rPr>
        <w:t>е</w:t>
      </w:r>
      <w:r w:rsidR="000E504B" w:rsidRPr="0033050A">
        <w:rPr>
          <w:rStyle w:val="13"/>
          <w:color w:val="auto"/>
          <w:sz w:val="24"/>
          <w:szCs w:val="24"/>
        </w:rPr>
        <w:t xml:space="preserve"> сфе</w:t>
      </w:r>
      <w:r w:rsidRPr="0033050A">
        <w:rPr>
          <w:rStyle w:val="13"/>
          <w:color w:val="auto"/>
          <w:sz w:val="24"/>
          <w:szCs w:val="24"/>
        </w:rPr>
        <w:t>ры физической культуры и спорта.</w:t>
      </w:r>
    </w:p>
    <w:p w:rsidR="00B47387" w:rsidRPr="0033050A" w:rsidRDefault="00B47387" w:rsidP="00B8724E">
      <w:pPr>
        <w:pStyle w:val="af8"/>
        <w:spacing w:after="0"/>
        <w:ind w:firstLine="567"/>
        <w:jc w:val="both"/>
      </w:pPr>
      <w:r w:rsidRPr="0033050A">
        <w:t xml:space="preserve">Реализация основных приоритетных направлений социально-экономического развития района невозможна без развития соответствующего инфраструктурного комплекса. </w:t>
      </w:r>
    </w:p>
    <w:p w:rsidR="00B47387" w:rsidRPr="0033050A" w:rsidRDefault="00B47387" w:rsidP="00B8724E">
      <w:pPr>
        <w:pStyle w:val="af8"/>
        <w:spacing w:after="0"/>
        <w:ind w:firstLine="567"/>
        <w:jc w:val="both"/>
      </w:pPr>
      <w:r w:rsidRPr="0033050A">
        <w:t xml:space="preserve">Уровень развития инфраструктуры </w:t>
      </w:r>
      <w:r w:rsidR="00D84E19" w:rsidRPr="0033050A">
        <w:rPr>
          <w:shd w:val="clear" w:color="auto" w:fill="FFFFFF"/>
        </w:rPr>
        <w:t>выступает важным интегрирующим фактором экономического роста территории,</w:t>
      </w:r>
      <w:r w:rsidR="00D84E19" w:rsidRPr="0033050A">
        <w:t xml:space="preserve"> </w:t>
      </w:r>
      <w:r w:rsidRPr="0033050A">
        <w:t>определяет степень инвестиционной активности района, эффективность функционирования отраслей и предприятий, реализации стандартов качества жизни населения.</w:t>
      </w:r>
    </w:p>
    <w:p w:rsidR="00D84E19" w:rsidRPr="0033050A" w:rsidRDefault="00D84E19"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Достижение цели 2 «Создание развитой инфраструктуры, обеспечивающей удовлетворение потребностей населения и хозяйствующих субъектов» предполагает концентрацию мер в двух направлениях:</w:t>
      </w:r>
    </w:p>
    <w:p w:rsidR="00D84E19" w:rsidRPr="0033050A" w:rsidRDefault="00EB4302" w:rsidP="00B8724E">
      <w:pPr>
        <w:shd w:val="clear" w:color="auto" w:fill="FFFFFF"/>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1) в области </w:t>
      </w:r>
      <w:r w:rsidRPr="0033050A">
        <w:rPr>
          <w:rFonts w:ascii="Times New Roman" w:hAnsi="Times New Roman" w:cs="Times New Roman"/>
          <w:i/>
          <w:sz w:val="24"/>
          <w:szCs w:val="24"/>
          <w:lang w:eastAsia="ru-RU"/>
        </w:rPr>
        <w:t xml:space="preserve">развития строительного комплекса </w:t>
      </w:r>
      <w:r w:rsidR="00D84E19" w:rsidRPr="0033050A">
        <w:rPr>
          <w:rFonts w:ascii="Times New Roman" w:hAnsi="Times New Roman" w:cs="Times New Roman"/>
          <w:i/>
          <w:sz w:val="24"/>
          <w:szCs w:val="24"/>
          <w:lang w:eastAsia="ru-RU"/>
        </w:rPr>
        <w:t>и модернизации</w:t>
      </w:r>
      <w:r w:rsidRPr="0033050A">
        <w:rPr>
          <w:rFonts w:ascii="Times New Roman" w:hAnsi="Times New Roman" w:cs="Times New Roman"/>
          <w:i/>
          <w:sz w:val="24"/>
          <w:szCs w:val="24"/>
          <w:lang w:eastAsia="ru-RU"/>
        </w:rPr>
        <w:t xml:space="preserve"> системы ЖКХ</w:t>
      </w:r>
      <w:r w:rsidRPr="0033050A">
        <w:rPr>
          <w:rFonts w:ascii="Times New Roman" w:hAnsi="Times New Roman" w:cs="Times New Roman"/>
          <w:sz w:val="24"/>
          <w:szCs w:val="24"/>
          <w:lang w:eastAsia="ru-RU"/>
        </w:rPr>
        <w:t xml:space="preserve"> </w:t>
      </w:r>
      <w:r w:rsidR="00D84E19" w:rsidRPr="0033050A">
        <w:rPr>
          <w:rFonts w:ascii="Times New Roman" w:hAnsi="Times New Roman" w:cs="Times New Roman"/>
          <w:sz w:val="24"/>
          <w:szCs w:val="24"/>
          <w:lang w:eastAsia="ru-RU"/>
        </w:rPr>
        <w:t>меры будут направлены на  снижение степени износа основных фондов и инженерной инфраструктуры в сфере жилищно-коммунального хозяйства, переселение граждан из ветхого и аварийного жилищного фонда, участие в федеральных государственных программах по модернизации сферы жилищно-коммунального хозяйства, обеспечение мер государственной поддержки для улучшения жилищных условий в отношении отдельных категорий граждан.</w:t>
      </w:r>
    </w:p>
    <w:p w:rsidR="00D84E19" w:rsidRPr="0033050A" w:rsidRDefault="00D84E19" w:rsidP="00B8724E">
      <w:pPr>
        <w:shd w:val="clear" w:color="auto" w:fill="FFFFFF"/>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Развитие индивидуального жилищного строительства будет поддерживаться обеспечением земельными участками под строительство</w:t>
      </w:r>
      <w:r w:rsidR="00F9555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с необходимой инженерной инфраструктурой</w:t>
      </w:r>
      <w:r w:rsidR="00F9555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организаций и населения.</w:t>
      </w:r>
    </w:p>
    <w:p w:rsidR="00164763" w:rsidRPr="0033050A" w:rsidRDefault="00DF7E64" w:rsidP="00B8724E">
      <w:pPr>
        <w:pStyle w:val="a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Основные приоритеты до 2035</w:t>
      </w:r>
      <w:r w:rsidR="008C4555" w:rsidRPr="0033050A">
        <w:rPr>
          <w:rFonts w:ascii="Times New Roman" w:hAnsi="Times New Roman" w:cs="Times New Roman"/>
          <w:sz w:val="24"/>
          <w:szCs w:val="24"/>
        </w:rPr>
        <w:t xml:space="preserve"> года:</w:t>
      </w:r>
    </w:p>
    <w:p w:rsidR="00164763" w:rsidRPr="0033050A"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повышение качества и безопасности условий проживания </w:t>
      </w:r>
      <w:r w:rsidR="00E42471" w:rsidRPr="0033050A">
        <w:rPr>
          <w:rFonts w:ascii="Times New Roman" w:hAnsi="Times New Roman" w:cs="Times New Roman"/>
          <w:sz w:val="24"/>
          <w:szCs w:val="24"/>
        </w:rPr>
        <w:t>населения за</w:t>
      </w:r>
      <w:r w:rsidRPr="0033050A">
        <w:rPr>
          <w:rFonts w:ascii="Times New Roman" w:hAnsi="Times New Roman" w:cs="Times New Roman"/>
          <w:sz w:val="24"/>
          <w:szCs w:val="24"/>
        </w:rPr>
        <w:t xml:space="preserve"> счет развития и модернизации жилищного фонда и</w:t>
      </w:r>
      <w:r w:rsidR="00835251" w:rsidRPr="0033050A">
        <w:rPr>
          <w:rFonts w:ascii="Times New Roman" w:hAnsi="Times New Roman" w:cs="Times New Roman"/>
          <w:sz w:val="24"/>
          <w:szCs w:val="24"/>
        </w:rPr>
        <w:t xml:space="preserve"> </w:t>
      </w:r>
      <w:r w:rsidRPr="0033050A">
        <w:rPr>
          <w:rFonts w:ascii="Times New Roman" w:hAnsi="Times New Roman" w:cs="Times New Roman"/>
          <w:sz w:val="24"/>
          <w:szCs w:val="24"/>
        </w:rPr>
        <w:t>объектов коммунально-инженерной инфраструктуры населенных пунктов, а</w:t>
      </w:r>
      <w:r w:rsidR="00835251"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именно: проведения капитального ремонта имущества </w:t>
      </w:r>
      <w:r w:rsidRPr="0033050A">
        <w:rPr>
          <w:rFonts w:ascii="Times New Roman" w:hAnsi="Times New Roman" w:cs="Times New Roman"/>
          <w:sz w:val="24"/>
          <w:szCs w:val="24"/>
        </w:rPr>
        <w:lastRenderedPageBreak/>
        <w:t>многоквартирных домов;</w:t>
      </w:r>
      <w:r w:rsidR="00835251" w:rsidRPr="0033050A">
        <w:rPr>
          <w:rFonts w:ascii="Times New Roman" w:hAnsi="Times New Roman" w:cs="Times New Roman"/>
          <w:sz w:val="24"/>
          <w:szCs w:val="24"/>
        </w:rPr>
        <w:t xml:space="preserve"> </w:t>
      </w:r>
      <w:r w:rsidRPr="0033050A">
        <w:rPr>
          <w:rFonts w:ascii="Times New Roman" w:hAnsi="Times New Roman" w:cs="Times New Roman"/>
          <w:sz w:val="24"/>
          <w:szCs w:val="24"/>
        </w:rPr>
        <w:t>формирования жилищного фонда для переселения граждан из жилых</w:t>
      </w:r>
      <w:r w:rsidR="00835251"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помещений, признанных непригодными для проживания; </w:t>
      </w:r>
    </w:p>
    <w:p w:rsidR="00164763" w:rsidRPr="0033050A"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повышение энергоэффективности систем теплоснабжения,</w:t>
      </w:r>
      <w:r w:rsidRPr="0033050A">
        <w:rPr>
          <w:rFonts w:ascii="Times New Roman" w:hAnsi="Times New Roman" w:cs="Times New Roman"/>
          <w:sz w:val="24"/>
          <w:szCs w:val="24"/>
        </w:rPr>
        <w:br/>
        <w:t xml:space="preserve">водоснабжения, снижение энергоемкости </w:t>
      </w:r>
      <w:r w:rsidR="00D84E19" w:rsidRPr="0033050A">
        <w:rPr>
          <w:rFonts w:ascii="Times New Roman" w:hAnsi="Times New Roman" w:cs="Times New Roman"/>
          <w:sz w:val="24"/>
          <w:szCs w:val="24"/>
        </w:rPr>
        <w:t>жилищно-коммунального</w:t>
      </w:r>
      <w:r w:rsidRPr="0033050A">
        <w:rPr>
          <w:rFonts w:ascii="Times New Roman" w:hAnsi="Times New Roman" w:cs="Times New Roman"/>
          <w:sz w:val="24"/>
          <w:szCs w:val="24"/>
        </w:rPr>
        <w:t xml:space="preserve"> хозяйства;</w:t>
      </w:r>
    </w:p>
    <w:p w:rsidR="00D84E19" w:rsidRPr="0033050A" w:rsidRDefault="008C4555" w:rsidP="00B8724E">
      <w:pPr>
        <w:pStyle w:val="a3"/>
        <w:numPr>
          <w:ilvl w:val="0"/>
          <w:numId w:val="65"/>
        </w:numPr>
        <w:tabs>
          <w:tab w:val="left" w:pos="284"/>
          <w:tab w:val="left" w:pos="426"/>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создание условий для привлечения частных инвестиций, направленных на</w:t>
      </w:r>
      <w:r w:rsidRPr="0033050A">
        <w:rPr>
          <w:rFonts w:ascii="Times New Roman" w:hAnsi="Times New Roman" w:cs="Times New Roman"/>
          <w:sz w:val="24"/>
          <w:szCs w:val="24"/>
        </w:rPr>
        <w:br/>
        <w:t>обеспечение земельных участ</w:t>
      </w:r>
      <w:r w:rsidR="00F95559" w:rsidRPr="0033050A">
        <w:rPr>
          <w:rFonts w:ascii="Times New Roman" w:hAnsi="Times New Roman" w:cs="Times New Roman"/>
          <w:sz w:val="24"/>
          <w:szCs w:val="24"/>
        </w:rPr>
        <w:t>ков под жилищное строительство инженерной</w:t>
      </w:r>
      <w:r w:rsidRPr="0033050A">
        <w:rPr>
          <w:rFonts w:ascii="Times New Roman" w:hAnsi="Times New Roman" w:cs="Times New Roman"/>
          <w:sz w:val="24"/>
          <w:szCs w:val="24"/>
        </w:rPr>
        <w:br/>
        <w:t>инфраструктурой и строительство (модернизацию, реконструкцию) объектов</w:t>
      </w:r>
      <w:r w:rsidRPr="0033050A">
        <w:rPr>
          <w:rFonts w:ascii="Times New Roman" w:hAnsi="Times New Roman" w:cs="Times New Roman"/>
          <w:sz w:val="24"/>
          <w:szCs w:val="24"/>
        </w:rPr>
        <w:br/>
        <w:t>коммунальной инфраструктуры</w:t>
      </w:r>
      <w:r w:rsidR="00D84E19" w:rsidRPr="0033050A">
        <w:rPr>
          <w:rFonts w:ascii="Times New Roman" w:hAnsi="Times New Roman" w:cs="Times New Roman"/>
          <w:sz w:val="24"/>
          <w:szCs w:val="24"/>
        </w:rPr>
        <w:t>.</w:t>
      </w:r>
    </w:p>
    <w:p w:rsidR="00D84E19" w:rsidRPr="0033050A" w:rsidRDefault="00EB4302" w:rsidP="00B8724E">
      <w:pPr>
        <w:shd w:val="clear" w:color="auto" w:fill="FFFFFF"/>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2) </w:t>
      </w:r>
      <w:r w:rsidR="00D84E19" w:rsidRPr="0033050A">
        <w:rPr>
          <w:rFonts w:ascii="Times New Roman" w:hAnsi="Times New Roman" w:cs="Times New Roman"/>
          <w:i/>
          <w:sz w:val="24"/>
          <w:szCs w:val="24"/>
          <w:lang w:eastAsia="ru-RU"/>
        </w:rPr>
        <w:t xml:space="preserve">развитие </w:t>
      </w:r>
      <w:r w:rsidRPr="0033050A">
        <w:rPr>
          <w:rFonts w:ascii="Times New Roman" w:hAnsi="Times New Roman" w:cs="Times New Roman"/>
          <w:i/>
          <w:sz w:val="24"/>
          <w:szCs w:val="24"/>
          <w:lang w:eastAsia="ru-RU"/>
        </w:rPr>
        <w:t>транспортной, энергетической инфраструктуры и дорожной сети</w:t>
      </w:r>
      <w:r w:rsidRPr="0033050A">
        <w:rPr>
          <w:rFonts w:ascii="Times New Roman" w:hAnsi="Times New Roman" w:cs="Times New Roman"/>
          <w:sz w:val="24"/>
          <w:szCs w:val="24"/>
          <w:lang w:eastAsia="ru-RU"/>
        </w:rPr>
        <w:t xml:space="preserve"> будет сосредоточено на</w:t>
      </w:r>
      <w:r w:rsidR="00D84E19" w:rsidRPr="0033050A">
        <w:rPr>
          <w:rFonts w:ascii="Times New Roman" w:hAnsi="Times New Roman" w:cs="Times New Roman"/>
          <w:sz w:val="24"/>
          <w:szCs w:val="24"/>
          <w:lang w:eastAsia="ru-RU"/>
        </w:rPr>
        <w:t>:</w:t>
      </w:r>
      <w:r w:rsidRPr="0033050A">
        <w:rPr>
          <w:rFonts w:ascii="Times New Roman" w:hAnsi="Times New Roman" w:cs="Times New Roman"/>
          <w:sz w:val="24"/>
          <w:szCs w:val="24"/>
          <w:lang w:eastAsia="ru-RU"/>
        </w:rPr>
        <w:t xml:space="preserve"> </w:t>
      </w:r>
      <w:r w:rsidR="00D84E19" w:rsidRPr="0033050A">
        <w:rPr>
          <w:rFonts w:ascii="Times New Roman" w:hAnsi="Times New Roman" w:cs="Times New Roman"/>
          <w:sz w:val="24"/>
          <w:szCs w:val="24"/>
          <w:lang w:eastAsia="ru-RU"/>
        </w:rPr>
        <w:t xml:space="preserve">организации постоянного автомобильного сообщения между </w:t>
      </w:r>
      <w:r w:rsidR="00F83F29" w:rsidRPr="0033050A">
        <w:rPr>
          <w:rFonts w:ascii="Times New Roman" w:hAnsi="Times New Roman" w:cs="Times New Roman"/>
          <w:sz w:val="24"/>
          <w:szCs w:val="24"/>
          <w:lang w:eastAsia="ru-RU"/>
        </w:rPr>
        <w:t>поселениями, стимулировании</w:t>
      </w:r>
      <w:r w:rsidR="00D84E19" w:rsidRPr="0033050A">
        <w:rPr>
          <w:rFonts w:ascii="Times New Roman" w:hAnsi="Times New Roman" w:cs="Times New Roman"/>
          <w:sz w:val="24"/>
          <w:szCs w:val="24"/>
          <w:lang w:eastAsia="ru-RU"/>
        </w:rPr>
        <w:t xml:space="preserve"> энергосбережения предприятиями и населением, осуществлении мероприятий по реконструкции и ремонту автомобильных дорог и мостовых сооружений, строительству дорожной инфраструктуры,</w:t>
      </w:r>
      <w:r w:rsidR="00D84E19" w:rsidRPr="0033050A">
        <w:rPr>
          <w:rStyle w:val="13"/>
          <w:rFonts w:eastAsiaTheme="minorHAnsi"/>
          <w:color w:val="auto"/>
          <w:sz w:val="24"/>
          <w:szCs w:val="24"/>
        </w:rPr>
        <w:t xml:space="preserve"> повышении качества транспортных услуг</w:t>
      </w:r>
      <w:r w:rsidR="005D0472" w:rsidRPr="0033050A">
        <w:rPr>
          <w:rStyle w:val="13"/>
          <w:rFonts w:eastAsiaTheme="minorHAnsi"/>
          <w:color w:val="auto"/>
          <w:sz w:val="24"/>
          <w:szCs w:val="24"/>
        </w:rPr>
        <w:t>.</w:t>
      </w:r>
    </w:p>
    <w:p w:rsidR="009E52DA" w:rsidRPr="0033050A" w:rsidRDefault="00E42471"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Достижение цели 3 «Эффективное использование природных ресурсов, устойчивое экономическое развитие за счет </w:t>
      </w:r>
      <w:r w:rsidR="00B303B5" w:rsidRPr="0033050A">
        <w:rPr>
          <w:rFonts w:ascii="Times New Roman" w:hAnsi="Times New Roman" w:cs="Times New Roman"/>
          <w:sz w:val="24"/>
          <w:szCs w:val="24"/>
          <w:lang w:eastAsia="ru-RU"/>
        </w:rPr>
        <w:t>стимулирования инвестиционной</w:t>
      </w:r>
      <w:r w:rsidRPr="0033050A">
        <w:rPr>
          <w:rFonts w:ascii="Times New Roman" w:hAnsi="Times New Roman" w:cs="Times New Roman"/>
          <w:sz w:val="24"/>
          <w:szCs w:val="24"/>
          <w:lang w:eastAsia="ru-RU"/>
        </w:rPr>
        <w:t xml:space="preserve"> активности»</w:t>
      </w:r>
      <w:r w:rsidR="009C656B" w:rsidRPr="0033050A">
        <w:rPr>
          <w:rFonts w:ascii="Times New Roman" w:hAnsi="Times New Roman" w:cs="Times New Roman"/>
          <w:sz w:val="24"/>
          <w:szCs w:val="24"/>
          <w:lang w:eastAsia="ru-RU"/>
        </w:rPr>
        <w:t xml:space="preserve"> будет направлено на:</w:t>
      </w:r>
    </w:p>
    <w:p w:rsidR="00B303B5" w:rsidRPr="0033050A" w:rsidRDefault="009C656B" w:rsidP="00B8724E">
      <w:pPr>
        <w:spacing w:after="0" w:line="240" w:lineRule="auto"/>
        <w:ind w:firstLine="567"/>
        <w:jc w:val="both"/>
        <w:rPr>
          <w:rFonts w:ascii="Times New Roman" w:hAnsi="Times New Roman" w:cs="Times New Roman"/>
          <w:sz w:val="24"/>
          <w:szCs w:val="24"/>
          <w:lang w:eastAsia="ru-RU"/>
        </w:rPr>
      </w:pPr>
      <w:r w:rsidRPr="0033050A">
        <w:rPr>
          <w:rFonts w:ascii="Times New Roman" w:hAnsi="Times New Roman" w:cs="Times New Roman"/>
          <w:sz w:val="24"/>
          <w:szCs w:val="24"/>
        </w:rPr>
        <w:t>-</w:t>
      </w:r>
      <w:r w:rsidR="009E52DA"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эффективное  использование </w:t>
      </w:r>
      <w:r w:rsidR="000705E5" w:rsidRPr="0033050A">
        <w:rPr>
          <w:rFonts w:ascii="Times New Roman" w:hAnsi="Times New Roman" w:cs="Times New Roman"/>
          <w:sz w:val="24"/>
          <w:szCs w:val="24"/>
        </w:rPr>
        <w:t>природны</w:t>
      </w:r>
      <w:r w:rsidRPr="0033050A">
        <w:rPr>
          <w:rFonts w:ascii="Times New Roman" w:hAnsi="Times New Roman" w:cs="Times New Roman"/>
          <w:sz w:val="24"/>
          <w:szCs w:val="24"/>
        </w:rPr>
        <w:t>х</w:t>
      </w:r>
      <w:r w:rsidR="000705E5" w:rsidRPr="0033050A">
        <w:rPr>
          <w:rFonts w:ascii="Times New Roman" w:hAnsi="Times New Roman" w:cs="Times New Roman"/>
          <w:sz w:val="24"/>
          <w:szCs w:val="24"/>
        </w:rPr>
        <w:t xml:space="preserve"> ресурс</w:t>
      </w:r>
      <w:r w:rsidRPr="0033050A">
        <w:rPr>
          <w:rFonts w:ascii="Times New Roman" w:hAnsi="Times New Roman" w:cs="Times New Roman"/>
          <w:sz w:val="24"/>
          <w:szCs w:val="24"/>
        </w:rPr>
        <w:t>ов,</w:t>
      </w:r>
      <w:r w:rsidR="000705E5" w:rsidRPr="0033050A">
        <w:rPr>
          <w:rFonts w:ascii="Times New Roman" w:hAnsi="Times New Roman" w:cs="Times New Roman"/>
          <w:sz w:val="24"/>
          <w:szCs w:val="24"/>
        </w:rPr>
        <w:t xml:space="preserve"> являю</w:t>
      </w:r>
      <w:r w:rsidRPr="0033050A">
        <w:rPr>
          <w:rFonts w:ascii="Times New Roman" w:hAnsi="Times New Roman" w:cs="Times New Roman"/>
          <w:sz w:val="24"/>
          <w:szCs w:val="24"/>
        </w:rPr>
        <w:t>щихся</w:t>
      </w:r>
      <w:r w:rsidR="000705E5" w:rsidRPr="0033050A">
        <w:rPr>
          <w:rFonts w:ascii="Times New Roman" w:hAnsi="Times New Roman" w:cs="Times New Roman"/>
          <w:sz w:val="24"/>
          <w:szCs w:val="24"/>
        </w:rPr>
        <w:t xml:space="preserve"> конкурентным преимуществом района</w:t>
      </w:r>
      <w:r w:rsidRPr="0033050A">
        <w:rPr>
          <w:rFonts w:ascii="Times New Roman" w:hAnsi="Times New Roman" w:cs="Times New Roman"/>
          <w:sz w:val="24"/>
          <w:szCs w:val="24"/>
        </w:rPr>
        <w:t xml:space="preserve"> и </w:t>
      </w:r>
      <w:r w:rsidR="000705E5" w:rsidRPr="0033050A">
        <w:rPr>
          <w:rFonts w:ascii="Times New Roman" w:hAnsi="Times New Roman" w:cs="Times New Roman"/>
          <w:sz w:val="24"/>
          <w:szCs w:val="24"/>
        </w:rPr>
        <w:t>важным фактором экономического развития</w:t>
      </w:r>
      <w:r w:rsidR="00B303B5" w:rsidRPr="0033050A">
        <w:rPr>
          <w:rFonts w:ascii="Times New Roman" w:hAnsi="Times New Roman" w:cs="Times New Roman"/>
          <w:sz w:val="24"/>
          <w:szCs w:val="24"/>
        </w:rPr>
        <w:t>. П</w:t>
      </w:r>
      <w:r w:rsidR="000705E5" w:rsidRPr="0033050A">
        <w:rPr>
          <w:rFonts w:ascii="Times New Roman" w:hAnsi="Times New Roman" w:cs="Times New Roman"/>
          <w:sz w:val="24"/>
          <w:szCs w:val="24"/>
        </w:rPr>
        <w:t xml:space="preserve">овышение отдачи природных ресурсов для целей экономического роста будет обеспечиваться за счет технологического </w:t>
      </w:r>
      <w:r w:rsidR="00B303B5" w:rsidRPr="0033050A">
        <w:rPr>
          <w:rFonts w:ascii="Times New Roman" w:hAnsi="Times New Roman" w:cs="Times New Roman"/>
          <w:sz w:val="24"/>
          <w:szCs w:val="24"/>
        </w:rPr>
        <w:t xml:space="preserve">развития добывающих производств и других отраслей промышленности. </w:t>
      </w:r>
      <w:r w:rsidR="000705E5" w:rsidRPr="0033050A">
        <w:rPr>
          <w:rFonts w:ascii="Times New Roman" w:hAnsi="Times New Roman" w:cs="Times New Roman"/>
          <w:sz w:val="24"/>
          <w:szCs w:val="24"/>
        </w:rPr>
        <w:t xml:space="preserve"> </w:t>
      </w:r>
    </w:p>
    <w:p w:rsidR="00B303B5" w:rsidRPr="0033050A" w:rsidRDefault="009C656B" w:rsidP="00B8724E">
      <w:pPr>
        <w:pStyle w:val="41"/>
        <w:shd w:val="clear" w:color="auto" w:fill="auto"/>
        <w:spacing w:after="0" w:line="240" w:lineRule="auto"/>
        <w:ind w:right="20" w:firstLine="567"/>
        <w:jc w:val="both"/>
        <w:rPr>
          <w:rStyle w:val="13"/>
          <w:color w:val="auto"/>
          <w:sz w:val="24"/>
          <w:szCs w:val="24"/>
        </w:rPr>
      </w:pPr>
      <w:r w:rsidRPr="0033050A">
        <w:rPr>
          <w:rStyle w:val="13"/>
          <w:color w:val="auto"/>
          <w:sz w:val="24"/>
          <w:szCs w:val="24"/>
        </w:rPr>
        <w:t>- п</w:t>
      </w:r>
      <w:r w:rsidR="00B303B5" w:rsidRPr="0033050A">
        <w:rPr>
          <w:rStyle w:val="13"/>
          <w:color w:val="auto"/>
          <w:sz w:val="24"/>
          <w:szCs w:val="24"/>
        </w:rPr>
        <w:t>ривлечение крупных инвесторов в район, создани</w:t>
      </w:r>
      <w:r w:rsidRPr="0033050A">
        <w:rPr>
          <w:rStyle w:val="13"/>
          <w:color w:val="auto"/>
          <w:sz w:val="24"/>
          <w:szCs w:val="24"/>
        </w:rPr>
        <w:t>е</w:t>
      </w:r>
      <w:r w:rsidR="00B303B5" w:rsidRPr="0033050A">
        <w:rPr>
          <w:rStyle w:val="13"/>
          <w:color w:val="auto"/>
          <w:sz w:val="24"/>
          <w:szCs w:val="24"/>
        </w:rPr>
        <w:t xml:space="preserve"> новых предприятий и обеспечени</w:t>
      </w:r>
      <w:r w:rsidRPr="0033050A">
        <w:rPr>
          <w:rStyle w:val="13"/>
          <w:color w:val="auto"/>
          <w:sz w:val="24"/>
          <w:szCs w:val="24"/>
        </w:rPr>
        <w:t>е</w:t>
      </w:r>
      <w:r w:rsidR="00B303B5" w:rsidRPr="0033050A">
        <w:rPr>
          <w:rStyle w:val="13"/>
          <w:color w:val="auto"/>
          <w:sz w:val="24"/>
          <w:szCs w:val="24"/>
        </w:rPr>
        <w:t xml:space="preserve"> стабильных налоговых поступлений.</w:t>
      </w:r>
    </w:p>
    <w:p w:rsidR="009C656B" w:rsidRPr="0033050A" w:rsidRDefault="009C656B" w:rsidP="00B8724E">
      <w:pPr>
        <w:pStyle w:val="a8"/>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 р</w:t>
      </w:r>
      <w:r w:rsidR="00B303B5" w:rsidRPr="0033050A">
        <w:rPr>
          <w:rFonts w:ascii="Times New Roman" w:hAnsi="Times New Roman" w:cs="Times New Roman"/>
          <w:bCs/>
          <w:sz w:val="24"/>
          <w:szCs w:val="24"/>
        </w:rPr>
        <w:t>еализац</w:t>
      </w:r>
      <w:r w:rsidRPr="0033050A">
        <w:rPr>
          <w:rFonts w:ascii="Times New Roman" w:hAnsi="Times New Roman" w:cs="Times New Roman"/>
          <w:bCs/>
          <w:sz w:val="24"/>
          <w:szCs w:val="24"/>
        </w:rPr>
        <w:t>ию</w:t>
      </w:r>
      <w:r w:rsidR="00B303B5" w:rsidRPr="0033050A">
        <w:rPr>
          <w:rFonts w:ascii="Times New Roman" w:hAnsi="Times New Roman" w:cs="Times New Roman"/>
          <w:bCs/>
          <w:sz w:val="24"/>
          <w:szCs w:val="24"/>
        </w:rPr>
        <w:t xml:space="preserve"> полного комплекса мер по формированию благоприятного инвестиционного климата</w:t>
      </w:r>
      <w:r w:rsidRPr="0033050A">
        <w:rPr>
          <w:rFonts w:ascii="Times New Roman" w:hAnsi="Times New Roman" w:cs="Times New Roman"/>
          <w:bCs/>
          <w:sz w:val="24"/>
          <w:szCs w:val="24"/>
        </w:rPr>
        <w:t xml:space="preserve">, </w:t>
      </w:r>
      <w:r w:rsidR="00B303B5" w:rsidRPr="0033050A">
        <w:rPr>
          <w:rFonts w:ascii="Times New Roman" w:hAnsi="Times New Roman" w:cs="Times New Roman"/>
          <w:bCs/>
          <w:sz w:val="24"/>
          <w:szCs w:val="24"/>
        </w:rPr>
        <w:t xml:space="preserve"> позвол</w:t>
      </w:r>
      <w:r w:rsidRPr="0033050A">
        <w:rPr>
          <w:rFonts w:ascii="Times New Roman" w:hAnsi="Times New Roman" w:cs="Times New Roman"/>
          <w:bCs/>
          <w:sz w:val="24"/>
          <w:szCs w:val="24"/>
        </w:rPr>
        <w:t>яющего</w:t>
      </w:r>
      <w:r w:rsidR="00B303B5" w:rsidRPr="0033050A">
        <w:rPr>
          <w:rFonts w:ascii="Times New Roman" w:hAnsi="Times New Roman" w:cs="Times New Roman"/>
          <w:bCs/>
          <w:sz w:val="24"/>
          <w:szCs w:val="24"/>
        </w:rPr>
        <w:t xml:space="preserve"> максимально эффективно использовать инвестиционный потенциал территории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w:t>
      </w:r>
      <w:r w:rsidRPr="0033050A">
        <w:rPr>
          <w:rFonts w:ascii="Times New Roman" w:hAnsi="Times New Roman" w:cs="Times New Roman"/>
          <w:bCs/>
          <w:sz w:val="24"/>
          <w:szCs w:val="24"/>
        </w:rPr>
        <w:t>.</w:t>
      </w:r>
    </w:p>
    <w:p w:rsidR="00A666BE" w:rsidRPr="0033050A" w:rsidRDefault="009C656B" w:rsidP="00B8724E">
      <w:pPr>
        <w:pStyle w:val="a8"/>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w:t>
      </w:r>
      <w:r w:rsidR="00B303B5" w:rsidRPr="0033050A">
        <w:rPr>
          <w:rFonts w:ascii="Times New Roman" w:hAnsi="Times New Roman" w:cs="Times New Roman"/>
          <w:bCs/>
          <w:sz w:val="24"/>
          <w:szCs w:val="24"/>
        </w:rPr>
        <w:t xml:space="preserve"> повышени</w:t>
      </w:r>
      <w:r w:rsidRPr="0033050A">
        <w:rPr>
          <w:rFonts w:ascii="Times New Roman" w:hAnsi="Times New Roman" w:cs="Times New Roman"/>
          <w:bCs/>
          <w:sz w:val="24"/>
          <w:szCs w:val="24"/>
        </w:rPr>
        <w:t>е</w:t>
      </w:r>
      <w:r w:rsidR="00B303B5" w:rsidRPr="0033050A">
        <w:rPr>
          <w:rFonts w:ascii="Times New Roman" w:hAnsi="Times New Roman" w:cs="Times New Roman"/>
          <w:bCs/>
          <w:sz w:val="24"/>
          <w:szCs w:val="24"/>
        </w:rPr>
        <w:t xml:space="preserve"> уровня и темпов развития промышленного производства,</w:t>
      </w:r>
      <w:r w:rsidR="00B915B7" w:rsidRPr="0033050A">
        <w:rPr>
          <w:rFonts w:ascii="Times New Roman" w:hAnsi="Times New Roman" w:cs="Times New Roman"/>
          <w:bCs/>
          <w:sz w:val="24"/>
          <w:szCs w:val="24"/>
        </w:rPr>
        <w:t xml:space="preserve"> </w:t>
      </w:r>
      <w:r w:rsidR="00B303B5" w:rsidRPr="0033050A">
        <w:rPr>
          <w:rFonts w:ascii="Times New Roman" w:hAnsi="Times New Roman" w:cs="Times New Roman"/>
          <w:bCs/>
          <w:sz w:val="24"/>
          <w:szCs w:val="24"/>
        </w:rPr>
        <w:t xml:space="preserve">малого и среднего предпринимательства, экономической активности населения, обеспеченности района объектами инфраструктуры.   </w:t>
      </w:r>
    </w:p>
    <w:p w:rsidR="00455BF8" w:rsidRPr="0033050A" w:rsidRDefault="00455BF8" w:rsidP="00B8724E">
      <w:pPr>
        <w:pStyle w:val="41"/>
        <w:shd w:val="clear" w:color="auto" w:fill="auto"/>
        <w:spacing w:after="0" w:line="240" w:lineRule="auto"/>
        <w:ind w:right="20" w:firstLine="567"/>
        <w:jc w:val="both"/>
        <w:rPr>
          <w:rStyle w:val="13"/>
          <w:color w:val="auto"/>
          <w:sz w:val="24"/>
          <w:szCs w:val="24"/>
        </w:rPr>
      </w:pPr>
      <w:r w:rsidRPr="0033050A">
        <w:rPr>
          <w:rStyle w:val="13"/>
          <w:color w:val="auto"/>
          <w:sz w:val="24"/>
          <w:szCs w:val="24"/>
        </w:rPr>
        <w:t>В современных условиях, когда реформирование межбюджетных отношений и местного самоуправления привело к недостатку собственных средств муниципалитетов, развитие доходного потенциала территорий особенно актуально. При всей сложности ситуации в системе местных финансов следует признать, что в решении проблемы наполнения доходной части местных бюджетов есть значительные резервы.</w:t>
      </w:r>
    </w:p>
    <w:p w:rsidR="00455BF8" w:rsidRPr="0033050A" w:rsidRDefault="008A7F75" w:rsidP="008A1AB3">
      <w:pPr>
        <w:shd w:val="clear" w:color="auto" w:fill="FFFFFF"/>
        <w:spacing w:after="0" w:line="240" w:lineRule="auto"/>
        <w:ind w:firstLine="567"/>
        <w:jc w:val="both"/>
        <w:rPr>
          <w:rStyle w:val="13"/>
          <w:rFonts w:eastAsiaTheme="minorHAnsi"/>
          <w:color w:val="auto"/>
          <w:sz w:val="24"/>
          <w:szCs w:val="24"/>
        </w:rPr>
      </w:pPr>
      <w:r w:rsidRPr="0033050A">
        <w:rPr>
          <w:rFonts w:ascii="Times New Roman" w:hAnsi="Times New Roman" w:cs="Times New Roman"/>
          <w:sz w:val="24"/>
          <w:szCs w:val="24"/>
          <w:lang w:eastAsia="ru-RU"/>
        </w:rPr>
        <w:t>Достижение цели 4 «Развитие финансово-бюджетной системы» предусматривает к</w:t>
      </w:r>
      <w:r w:rsidR="00455BF8" w:rsidRPr="0033050A">
        <w:rPr>
          <w:rStyle w:val="13"/>
          <w:rFonts w:eastAsiaTheme="minorHAnsi"/>
          <w:color w:val="auto"/>
          <w:sz w:val="24"/>
          <w:szCs w:val="24"/>
        </w:rPr>
        <w:t>онцентраци</w:t>
      </w:r>
      <w:r w:rsidRPr="0033050A">
        <w:rPr>
          <w:rStyle w:val="13"/>
          <w:rFonts w:eastAsiaTheme="minorHAnsi"/>
          <w:color w:val="auto"/>
          <w:sz w:val="24"/>
          <w:szCs w:val="24"/>
        </w:rPr>
        <w:t>ю</w:t>
      </w:r>
      <w:r w:rsidR="00455BF8" w:rsidRPr="0033050A">
        <w:rPr>
          <w:rStyle w:val="13"/>
          <w:rFonts w:eastAsiaTheme="minorHAnsi"/>
          <w:color w:val="auto"/>
          <w:sz w:val="24"/>
          <w:szCs w:val="24"/>
        </w:rPr>
        <w:t xml:space="preserve"> мер, способствующих укреплени</w:t>
      </w:r>
      <w:r w:rsidRPr="0033050A">
        <w:rPr>
          <w:rStyle w:val="13"/>
          <w:rFonts w:eastAsiaTheme="minorHAnsi"/>
          <w:color w:val="auto"/>
          <w:sz w:val="24"/>
          <w:szCs w:val="24"/>
        </w:rPr>
        <w:t>ю доходной базы бюджета района</w:t>
      </w:r>
      <w:r w:rsidR="00455BF8" w:rsidRPr="0033050A">
        <w:rPr>
          <w:rStyle w:val="13"/>
          <w:rFonts w:eastAsiaTheme="minorHAnsi"/>
          <w:color w:val="auto"/>
          <w:sz w:val="24"/>
          <w:szCs w:val="24"/>
        </w:rPr>
        <w:t xml:space="preserve"> в следующих направлениях:</w:t>
      </w:r>
    </w:p>
    <w:p w:rsidR="00455BF8" w:rsidRPr="0033050A" w:rsidRDefault="008A7F75" w:rsidP="00D8339F">
      <w:pPr>
        <w:widowControl w:val="0"/>
        <w:numPr>
          <w:ilvl w:val="0"/>
          <w:numId w:val="69"/>
        </w:numPr>
        <w:tabs>
          <w:tab w:val="left" w:pos="426"/>
        </w:tabs>
        <w:spacing w:after="0" w:line="240" w:lineRule="auto"/>
        <w:ind w:left="23" w:hanging="23"/>
        <w:jc w:val="both"/>
        <w:rPr>
          <w:rFonts w:ascii="Times New Roman" w:hAnsi="Times New Roman" w:cs="Times New Roman"/>
          <w:sz w:val="24"/>
          <w:szCs w:val="24"/>
        </w:rPr>
      </w:pPr>
      <w:r w:rsidRPr="0033050A">
        <w:rPr>
          <w:rStyle w:val="38"/>
          <w:rFonts w:eastAsiaTheme="minorHAnsi"/>
          <w:i w:val="0"/>
          <w:iCs w:val="0"/>
          <w:color w:val="auto"/>
          <w:sz w:val="24"/>
          <w:szCs w:val="24"/>
        </w:rPr>
        <w:t>у</w:t>
      </w:r>
      <w:r w:rsidR="00455BF8" w:rsidRPr="0033050A">
        <w:rPr>
          <w:rStyle w:val="38"/>
          <w:rFonts w:eastAsiaTheme="minorHAnsi"/>
          <w:i w:val="0"/>
          <w:iCs w:val="0"/>
          <w:color w:val="auto"/>
          <w:sz w:val="24"/>
          <w:szCs w:val="24"/>
        </w:rPr>
        <w:t>величение поступлений</w:t>
      </w:r>
      <w:r w:rsidR="00D73B0D" w:rsidRPr="0033050A">
        <w:rPr>
          <w:rStyle w:val="38"/>
          <w:rFonts w:eastAsiaTheme="minorHAnsi"/>
          <w:i w:val="0"/>
          <w:iCs w:val="0"/>
          <w:color w:val="auto"/>
          <w:sz w:val="24"/>
          <w:szCs w:val="24"/>
        </w:rPr>
        <w:t xml:space="preserve"> имущественных налогов в бюджет;</w:t>
      </w:r>
    </w:p>
    <w:p w:rsidR="00455BF8" w:rsidRPr="0033050A" w:rsidRDefault="008A7F75" w:rsidP="00B25836">
      <w:pPr>
        <w:widowControl w:val="0"/>
        <w:numPr>
          <w:ilvl w:val="0"/>
          <w:numId w:val="69"/>
        </w:numPr>
        <w:tabs>
          <w:tab w:val="left" w:pos="426"/>
          <w:tab w:val="left" w:pos="979"/>
        </w:tabs>
        <w:spacing w:after="0" w:line="240" w:lineRule="auto"/>
        <w:ind w:left="20" w:hanging="20"/>
        <w:jc w:val="both"/>
        <w:rPr>
          <w:rFonts w:ascii="Times New Roman" w:hAnsi="Times New Roman" w:cs="Times New Roman"/>
          <w:sz w:val="24"/>
          <w:szCs w:val="24"/>
        </w:rPr>
      </w:pPr>
      <w:r w:rsidRPr="0033050A">
        <w:rPr>
          <w:rStyle w:val="38"/>
          <w:rFonts w:eastAsiaTheme="minorHAnsi"/>
          <w:i w:val="0"/>
          <w:iCs w:val="0"/>
          <w:color w:val="auto"/>
          <w:sz w:val="24"/>
          <w:szCs w:val="24"/>
        </w:rPr>
        <w:t>л</w:t>
      </w:r>
      <w:r w:rsidR="009F11B4" w:rsidRPr="0033050A">
        <w:rPr>
          <w:rStyle w:val="38"/>
          <w:rFonts w:eastAsiaTheme="minorHAnsi"/>
          <w:i w:val="0"/>
          <w:iCs w:val="0"/>
          <w:color w:val="auto"/>
          <w:sz w:val="24"/>
          <w:szCs w:val="24"/>
        </w:rPr>
        <w:t>егализация «теневой» заработной платы и увеличение поступлений в бюджет от налогообложения</w:t>
      </w:r>
      <w:r w:rsidR="00D73B0D" w:rsidRPr="0033050A">
        <w:rPr>
          <w:rStyle w:val="38"/>
          <w:rFonts w:eastAsiaTheme="minorHAnsi"/>
          <w:i w:val="0"/>
          <w:iCs w:val="0"/>
          <w:color w:val="auto"/>
          <w:sz w:val="24"/>
          <w:szCs w:val="24"/>
        </w:rPr>
        <w:t xml:space="preserve"> доходов физических лиц;</w:t>
      </w:r>
    </w:p>
    <w:p w:rsidR="00455BF8" w:rsidRPr="0033050A" w:rsidRDefault="008A7F75" w:rsidP="00B25836">
      <w:pPr>
        <w:widowControl w:val="0"/>
        <w:numPr>
          <w:ilvl w:val="0"/>
          <w:numId w:val="69"/>
        </w:numPr>
        <w:tabs>
          <w:tab w:val="left" w:pos="426"/>
          <w:tab w:val="left" w:pos="974"/>
        </w:tabs>
        <w:spacing w:after="0" w:line="240" w:lineRule="auto"/>
        <w:ind w:left="20" w:hanging="20"/>
        <w:jc w:val="both"/>
        <w:rPr>
          <w:rFonts w:ascii="Times New Roman" w:hAnsi="Times New Roman" w:cs="Times New Roman"/>
          <w:sz w:val="24"/>
          <w:szCs w:val="24"/>
        </w:rPr>
      </w:pPr>
      <w:r w:rsidRPr="0033050A">
        <w:rPr>
          <w:rStyle w:val="38"/>
          <w:rFonts w:eastAsiaTheme="minorHAnsi"/>
          <w:i w:val="0"/>
          <w:iCs w:val="0"/>
          <w:color w:val="auto"/>
          <w:sz w:val="24"/>
          <w:szCs w:val="24"/>
        </w:rPr>
        <w:t>с</w:t>
      </w:r>
      <w:r w:rsidR="00455BF8" w:rsidRPr="0033050A">
        <w:rPr>
          <w:rStyle w:val="38"/>
          <w:rFonts w:eastAsiaTheme="minorHAnsi"/>
          <w:i w:val="0"/>
          <w:iCs w:val="0"/>
          <w:color w:val="auto"/>
          <w:sz w:val="24"/>
          <w:szCs w:val="24"/>
        </w:rPr>
        <w:t>нижени</w:t>
      </w:r>
      <w:r w:rsidR="00D73B0D" w:rsidRPr="0033050A">
        <w:rPr>
          <w:rStyle w:val="38"/>
          <w:rFonts w:eastAsiaTheme="minorHAnsi"/>
          <w:i w:val="0"/>
          <w:iCs w:val="0"/>
          <w:color w:val="auto"/>
          <w:sz w:val="24"/>
          <w:szCs w:val="24"/>
        </w:rPr>
        <w:t>е недоимки по платежам в бюджет;</w:t>
      </w:r>
    </w:p>
    <w:p w:rsidR="00D73B0D" w:rsidRPr="0033050A" w:rsidRDefault="008A7F75" w:rsidP="00B25836">
      <w:pPr>
        <w:widowControl w:val="0"/>
        <w:numPr>
          <w:ilvl w:val="0"/>
          <w:numId w:val="69"/>
        </w:numPr>
        <w:tabs>
          <w:tab w:val="left" w:pos="426"/>
          <w:tab w:val="left" w:pos="955"/>
        </w:tabs>
        <w:spacing w:after="0" w:line="240" w:lineRule="auto"/>
        <w:ind w:left="20" w:hanging="20"/>
        <w:jc w:val="both"/>
        <w:rPr>
          <w:rFonts w:ascii="Times New Roman" w:hAnsi="Times New Roman" w:cs="Times New Roman"/>
          <w:sz w:val="24"/>
          <w:szCs w:val="24"/>
        </w:rPr>
      </w:pPr>
      <w:r w:rsidRPr="0033050A">
        <w:rPr>
          <w:rStyle w:val="38"/>
          <w:rFonts w:eastAsiaTheme="minorHAnsi"/>
          <w:i w:val="0"/>
          <w:iCs w:val="0"/>
          <w:color w:val="auto"/>
          <w:sz w:val="24"/>
          <w:szCs w:val="24"/>
        </w:rPr>
        <w:t>р</w:t>
      </w:r>
      <w:r w:rsidR="00455BF8" w:rsidRPr="0033050A">
        <w:rPr>
          <w:rStyle w:val="38"/>
          <w:rFonts w:eastAsiaTheme="minorHAnsi"/>
          <w:i w:val="0"/>
          <w:iCs w:val="0"/>
          <w:color w:val="auto"/>
          <w:sz w:val="24"/>
          <w:szCs w:val="24"/>
        </w:rPr>
        <w:t>азв</w:t>
      </w:r>
      <w:r w:rsidR="00D73B0D" w:rsidRPr="0033050A">
        <w:rPr>
          <w:rStyle w:val="38"/>
          <w:rFonts w:eastAsiaTheme="minorHAnsi"/>
          <w:i w:val="0"/>
          <w:iCs w:val="0"/>
          <w:color w:val="auto"/>
          <w:sz w:val="24"/>
          <w:szCs w:val="24"/>
        </w:rPr>
        <w:t>итие малого предпринимательства;</w:t>
      </w:r>
    </w:p>
    <w:p w:rsidR="00455BF8" w:rsidRPr="0033050A" w:rsidRDefault="008A7F75" w:rsidP="00B25836">
      <w:pPr>
        <w:widowControl w:val="0"/>
        <w:numPr>
          <w:ilvl w:val="0"/>
          <w:numId w:val="69"/>
        </w:numPr>
        <w:tabs>
          <w:tab w:val="left" w:pos="426"/>
          <w:tab w:val="left" w:pos="955"/>
        </w:tabs>
        <w:spacing w:after="0" w:line="240" w:lineRule="auto"/>
        <w:ind w:left="20" w:hanging="20"/>
        <w:jc w:val="both"/>
        <w:rPr>
          <w:rFonts w:ascii="Times New Roman" w:hAnsi="Times New Roman" w:cs="Times New Roman"/>
          <w:sz w:val="24"/>
          <w:szCs w:val="24"/>
        </w:rPr>
      </w:pPr>
      <w:r w:rsidRPr="0033050A">
        <w:rPr>
          <w:rFonts w:ascii="Times New Roman" w:hAnsi="Times New Roman" w:cs="Times New Roman"/>
          <w:sz w:val="24"/>
          <w:szCs w:val="24"/>
          <w:lang w:eastAsia="ru-RU"/>
        </w:rPr>
        <w:t>с</w:t>
      </w:r>
      <w:r w:rsidR="00D73B0D" w:rsidRPr="0033050A">
        <w:rPr>
          <w:rFonts w:ascii="Times New Roman" w:hAnsi="Times New Roman" w:cs="Times New Roman"/>
          <w:sz w:val="24"/>
          <w:szCs w:val="24"/>
          <w:lang w:eastAsia="ru-RU"/>
        </w:rPr>
        <w:t>оздание благоприятных налоговых условий для осуществления инвестиционной и предпринимательской деятельности;</w:t>
      </w:r>
    </w:p>
    <w:p w:rsidR="00455BF8" w:rsidRPr="0033050A" w:rsidRDefault="008A7F75" w:rsidP="00B25836">
      <w:pPr>
        <w:widowControl w:val="0"/>
        <w:numPr>
          <w:ilvl w:val="0"/>
          <w:numId w:val="69"/>
        </w:numPr>
        <w:tabs>
          <w:tab w:val="left" w:pos="426"/>
        </w:tabs>
        <w:spacing w:after="0" w:line="240" w:lineRule="auto"/>
        <w:ind w:left="40" w:hanging="20"/>
        <w:jc w:val="both"/>
        <w:rPr>
          <w:rFonts w:ascii="Times New Roman" w:hAnsi="Times New Roman" w:cs="Times New Roman"/>
          <w:sz w:val="24"/>
          <w:szCs w:val="24"/>
        </w:rPr>
      </w:pPr>
      <w:r w:rsidRPr="0033050A">
        <w:rPr>
          <w:rStyle w:val="38"/>
          <w:rFonts w:eastAsiaTheme="minorHAnsi"/>
          <w:i w:val="0"/>
          <w:iCs w:val="0"/>
          <w:color w:val="auto"/>
          <w:sz w:val="24"/>
          <w:szCs w:val="24"/>
        </w:rPr>
        <w:t>о</w:t>
      </w:r>
      <w:r w:rsidR="00455BF8" w:rsidRPr="0033050A">
        <w:rPr>
          <w:rStyle w:val="38"/>
          <w:rFonts w:eastAsiaTheme="minorHAnsi"/>
          <w:i w:val="0"/>
          <w:iCs w:val="0"/>
          <w:color w:val="auto"/>
          <w:sz w:val="24"/>
          <w:szCs w:val="24"/>
        </w:rPr>
        <w:t>рганизация бюджетного процесса</w:t>
      </w:r>
      <w:r w:rsidR="00D73B0D" w:rsidRPr="0033050A">
        <w:rPr>
          <w:rStyle w:val="38"/>
          <w:rFonts w:eastAsiaTheme="minorHAnsi"/>
          <w:i w:val="0"/>
          <w:iCs w:val="0"/>
          <w:color w:val="auto"/>
          <w:sz w:val="24"/>
          <w:szCs w:val="24"/>
        </w:rPr>
        <w:t>, ориентированного на результат;</w:t>
      </w:r>
    </w:p>
    <w:p w:rsidR="00455BF8" w:rsidRPr="0033050A" w:rsidRDefault="008A7F75" w:rsidP="00B25836">
      <w:pPr>
        <w:pStyle w:val="41"/>
        <w:numPr>
          <w:ilvl w:val="0"/>
          <w:numId w:val="69"/>
        </w:numPr>
        <w:shd w:val="clear" w:color="auto" w:fill="auto"/>
        <w:tabs>
          <w:tab w:val="left" w:pos="426"/>
          <w:tab w:val="left" w:pos="1158"/>
        </w:tabs>
        <w:spacing w:after="0" w:line="240" w:lineRule="auto"/>
        <w:ind w:right="20" w:hanging="20"/>
        <w:jc w:val="both"/>
        <w:rPr>
          <w:rStyle w:val="af0"/>
          <w:iCs w:val="0"/>
          <w:color w:val="auto"/>
          <w:sz w:val="24"/>
          <w:szCs w:val="24"/>
          <w:shd w:val="clear" w:color="auto" w:fill="auto"/>
        </w:rPr>
      </w:pPr>
      <w:r w:rsidRPr="0033050A">
        <w:rPr>
          <w:rStyle w:val="13"/>
          <w:color w:val="auto"/>
          <w:sz w:val="24"/>
          <w:szCs w:val="24"/>
        </w:rPr>
        <w:t>о</w:t>
      </w:r>
      <w:r w:rsidR="00455BF8" w:rsidRPr="0033050A">
        <w:rPr>
          <w:rStyle w:val="13"/>
          <w:color w:val="auto"/>
          <w:sz w:val="24"/>
          <w:szCs w:val="24"/>
        </w:rPr>
        <w:t xml:space="preserve">птимизация расходов за счет </w:t>
      </w:r>
      <w:r w:rsidR="00455BF8" w:rsidRPr="0033050A">
        <w:rPr>
          <w:rStyle w:val="af0"/>
          <w:i w:val="0"/>
          <w:color w:val="auto"/>
          <w:sz w:val="24"/>
          <w:szCs w:val="24"/>
        </w:rPr>
        <w:t>р</w:t>
      </w:r>
      <w:r w:rsidR="00D73B0D" w:rsidRPr="0033050A">
        <w:rPr>
          <w:rStyle w:val="af0"/>
          <w:i w:val="0"/>
          <w:color w:val="auto"/>
          <w:sz w:val="24"/>
          <w:szCs w:val="24"/>
        </w:rPr>
        <w:t>азмещения муниципального заказа;</w:t>
      </w:r>
    </w:p>
    <w:p w:rsidR="00D73B0D" w:rsidRPr="0033050A" w:rsidRDefault="008A7F75" w:rsidP="00B25836">
      <w:pPr>
        <w:pStyle w:val="a3"/>
        <w:numPr>
          <w:ilvl w:val="0"/>
          <w:numId w:val="69"/>
        </w:numPr>
        <w:tabs>
          <w:tab w:val="left" w:pos="426"/>
        </w:tabs>
        <w:spacing w:after="0" w:line="240" w:lineRule="auto"/>
        <w:ind w:left="0"/>
        <w:rPr>
          <w:rFonts w:ascii="Times New Roman" w:hAnsi="Times New Roman" w:cs="Times New Roman"/>
          <w:sz w:val="24"/>
          <w:szCs w:val="24"/>
          <w:lang w:eastAsia="ru-RU"/>
        </w:rPr>
      </w:pPr>
      <w:r w:rsidRPr="0033050A">
        <w:rPr>
          <w:rFonts w:ascii="Times New Roman" w:hAnsi="Times New Roman" w:cs="Times New Roman"/>
          <w:sz w:val="24"/>
          <w:szCs w:val="24"/>
          <w:lang w:eastAsia="ru-RU"/>
        </w:rPr>
        <w:t>с</w:t>
      </w:r>
      <w:r w:rsidR="00D73B0D" w:rsidRPr="0033050A">
        <w:rPr>
          <w:rFonts w:ascii="Times New Roman" w:hAnsi="Times New Roman" w:cs="Times New Roman"/>
          <w:sz w:val="24"/>
          <w:szCs w:val="24"/>
          <w:lang w:eastAsia="ru-RU"/>
        </w:rPr>
        <w:t>балансированность местных  бюджетов.</w:t>
      </w:r>
    </w:p>
    <w:p w:rsidR="00455BF8" w:rsidRPr="0033050A" w:rsidRDefault="00455BF8" w:rsidP="00B25836">
      <w:pPr>
        <w:shd w:val="clear" w:color="auto" w:fill="FFFFFF"/>
        <w:spacing w:after="0" w:line="240" w:lineRule="auto"/>
        <w:jc w:val="both"/>
        <w:rPr>
          <w:rFonts w:ascii="Times New Roman" w:hAnsi="Times New Roman" w:cs="Times New Roman"/>
          <w:sz w:val="24"/>
          <w:szCs w:val="24"/>
          <w:lang w:eastAsia="ru-RU"/>
        </w:rPr>
      </w:pPr>
    </w:p>
    <w:p w:rsidR="00D73B0D" w:rsidRPr="0033050A" w:rsidRDefault="001E4EE0" w:rsidP="00B25836">
      <w:pPr>
        <w:spacing w:after="0" w:line="240" w:lineRule="auto"/>
        <w:ind w:firstLine="567"/>
        <w:jc w:val="center"/>
        <w:rPr>
          <w:rFonts w:ascii="Times New Roman" w:hAnsi="Times New Roman" w:cs="Times New Roman"/>
          <w:b/>
          <w:sz w:val="24"/>
          <w:szCs w:val="24"/>
        </w:rPr>
      </w:pPr>
      <w:bookmarkStart w:id="11" w:name="z2_3"/>
      <w:r w:rsidRPr="0033050A">
        <w:rPr>
          <w:rFonts w:ascii="Times New Roman" w:hAnsi="Times New Roman" w:cs="Times New Roman"/>
          <w:b/>
          <w:sz w:val="24"/>
          <w:szCs w:val="24"/>
        </w:rPr>
        <w:t xml:space="preserve">2.3. </w:t>
      </w:r>
      <w:r w:rsidR="00D73B0D" w:rsidRPr="0033050A">
        <w:rPr>
          <w:rFonts w:ascii="Times New Roman" w:hAnsi="Times New Roman" w:cs="Times New Roman"/>
          <w:b/>
          <w:sz w:val="24"/>
          <w:szCs w:val="24"/>
        </w:rPr>
        <w:t>Этапы реализации стратегических целей и задач социально-экономического развития МО «Муйский район»</w:t>
      </w:r>
    </w:p>
    <w:bookmarkEnd w:id="11"/>
    <w:p w:rsidR="00D73B0D" w:rsidRPr="0033050A" w:rsidRDefault="00D73B0D" w:rsidP="00B25836">
      <w:pPr>
        <w:pStyle w:val="14"/>
        <w:spacing w:line="240" w:lineRule="auto"/>
        <w:ind w:firstLine="567"/>
        <w:rPr>
          <w:sz w:val="24"/>
          <w:szCs w:val="24"/>
        </w:rPr>
      </w:pPr>
      <w:r w:rsidRPr="0033050A">
        <w:rPr>
          <w:sz w:val="24"/>
          <w:szCs w:val="24"/>
        </w:rPr>
        <w:t>Стратегия реализуется в течение 1</w:t>
      </w:r>
      <w:r w:rsidR="00FB0AF3" w:rsidRPr="0033050A">
        <w:rPr>
          <w:sz w:val="24"/>
          <w:szCs w:val="24"/>
        </w:rPr>
        <w:t>8</w:t>
      </w:r>
      <w:r w:rsidRPr="0033050A">
        <w:rPr>
          <w:sz w:val="24"/>
          <w:szCs w:val="24"/>
        </w:rPr>
        <w:t xml:space="preserve"> лет и состоит из трёх этапов, которые различаются по условиям, факторам, рискам социально-экономического развития и приоритетам экономического развития района:</w:t>
      </w:r>
    </w:p>
    <w:p w:rsidR="00D73B0D" w:rsidRPr="0033050A" w:rsidRDefault="00D73B0D" w:rsidP="00B25836">
      <w:pPr>
        <w:pStyle w:val="14"/>
        <w:spacing w:line="240" w:lineRule="auto"/>
        <w:ind w:firstLine="567"/>
        <w:rPr>
          <w:sz w:val="24"/>
          <w:szCs w:val="24"/>
        </w:rPr>
      </w:pPr>
      <w:r w:rsidRPr="0033050A">
        <w:rPr>
          <w:sz w:val="24"/>
          <w:szCs w:val="24"/>
        </w:rPr>
        <w:lastRenderedPageBreak/>
        <w:t>Первый этап (201</w:t>
      </w:r>
      <w:r w:rsidR="00957E8E" w:rsidRPr="0033050A">
        <w:rPr>
          <w:sz w:val="24"/>
          <w:szCs w:val="24"/>
        </w:rPr>
        <w:t>8</w:t>
      </w:r>
      <w:r w:rsidRPr="0033050A">
        <w:rPr>
          <w:sz w:val="24"/>
          <w:szCs w:val="24"/>
        </w:rPr>
        <w:t>-202</w:t>
      </w:r>
      <w:r w:rsidR="00DF7E64" w:rsidRPr="0033050A">
        <w:rPr>
          <w:sz w:val="24"/>
          <w:szCs w:val="24"/>
        </w:rPr>
        <w:t>5</w:t>
      </w:r>
      <w:r w:rsidRPr="0033050A">
        <w:rPr>
          <w:sz w:val="24"/>
          <w:szCs w:val="24"/>
        </w:rPr>
        <w:t xml:space="preserve"> гг.) – </w:t>
      </w:r>
      <w:r w:rsidR="00957E8E" w:rsidRPr="0033050A">
        <w:rPr>
          <w:sz w:val="24"/>
          <w:szCs w:val="24"/>
        </w:rPr>
        <w:t>восьми</w:t>
      </w:r>
      <w:r w:rsidRPr="0033050A">
        <w:rPr>
          <w:sz w:val="24"/>
          <w:szCs w:val="24"/>
        </w:rPr>
        <w:t xml:space="preserve">летний период (Организационный); </w:t>
      </w:r>
    </w:p>
    <w:p w:rsidR="00D73B0D" w:rsidRPr="0033050A" w:rsidRDefault="00D73B0D" w:rsidP="00B25836">
      <w:pPr>
        <w:pStyle w:val="14"/>
        <w:spacing w:line="240" w:lineRule="auto"/>
        <w:ind w:firstLine="567"/>
        <w:rPr>
          <w:sz w:val="24"/>
          <w:szCs w:val="24"/>
        </w:rPr>
      </w:pPr>
      <w:r w:rsidRPr="0033050A">
        <w:rPr>
          <w:sz w:val="24"/>
          <w:szCs w:val="24"/>
        </w:rPr>
        <w:t>Второй этап (202</w:t>
      </w:r>
      <w:r w:rsidR="00DF7E64" w:rsidRPr="0033050A">
        <w:rPr>
          <w:sz w:val="24"/>
          <w:szCs w:val="24"/>
        </w:rPr>
        <w:t>6</w:t>
      </w:r>
      <w:r w:rsidRPr="0033050A">
        <w:rPr>
          <w:sz w:val="24"/>
          <w:szCs w:val="24"/>
        </w:rPr>
        <w:t>-20</w:t>
      </w:r>
      <w:r w:rsidR="00DF7E64" w:rsidRPr="0033050A">
        <w:rPr>
          <w:sz w:val="24"/>
          <w:szCs w:val="24"/>
        </w:rPr>
        <w:t>30</w:t>
      </w:r>
      <w:r w:rsidRPr="0033050A">
        <w:rPr>
          <w:sz w:val="24"/>
          <w:szCs w:val="24"/>
        </w:rPr>
        <w:t xml:space="preserve"> гг.) – </w:t>
      </w:r>
      <w:r w:rsidR="00BF211B" w:rsidRPr="0033050A">
        <w:rPr>
          <w:sz w:val="24"/>
          <w:szCs w:val="24"/>
        </w:rPr>
        <w:t xml:space="preserve">пятилетний период </w:t>
      </w:r>
      <w:r w:rsidRPr="0033050A">
        <w:rPr>
          <w:sz w:val="24"/>
          <w:szCs w:val="24"/>
        </w:rPr>
        <w:t>(Внедренческий);</w:t>
      </w:r>
    </w:p>
    <w:p w:rsidR="00D73B0D" w:rsidRPr="0033050A" w:rsidRDefault="00D73B0D" w:rsidP="00B25836">
      <w:pPr>
        <w:pStyle w:val="14"/>
        <w:spacing w:line="240" w:lineRule="auto"/>
        <w:ind w:firstLine="567"/>
        <w:rPr>
          <w:sz w:val="24"/>
          <w:szCs w:val="24"/>
        </w:rPr>
      </w:pPr>
      <w:r w:rsidRPr="0033050A">
        <w:rPr>
          <w:sz w:val="24"/>
          <w:szCs w:val="24"/>
        </w:rPr>
        <w:t>Третий этап (20</w:t>
      </w:r>
      <w:r w:rsidR="00DF7E64" w:rsidRPr="0033050A">
        <w:rPr>
          <w:sz w:val="24"/>
          <w:szCs w:val="24"/>
        </w:rPr>
        <w:t>3</w:t>
      </w:r>
      <w:r w:rsidR="00ED0148" w:rsidRPr="0033050A">
        <w:rPr>
          <w:sz w:val="24"/>
          <w:szCs w:val="24"/>
        </w:rPr>
        <w:t>1</w:t>
      </w:r>
      <w:r w:rsidRPr="0033050A">
        <w:rPr>
          <w:sz w:val="24"/>
          <w:szCs w:val="24"/>
        </w:rPr>
        <w:t>-203</w:t>
      </w:r>
      <w:r w:rsidR="00DF7E64" w:rsidRPr="0033050A">
        <w:rPr>
          <w:sz w:val="24"/>
          <w:szCs w:val="24"/>
        </w:rPr>
        <w:t>5</w:t>
      </w:r>
      <w:r w:rsidRPr="0033050A">
        <w:rPr>
          <w:sz w:val="24"/>
          <w:szCs w:val="24"/>
        </w:rPr>
        <w:t xml:space="preserve"> гг.) – </w:t>
      </w:r>
      <w:r w:rsidR="00BF211B" w:rsidRPr="0033050A">
        <w:rPr>
          <w:sz w:val="24"/>
          <w:szCs w:val="24"/>
        </w:rPr>
        <w:t>пяти</w:t>
      </w:r>
      <w:r w:rsidR="002E3FF5" w:rsidRPr="0033050A">
        <w:rPr>
          <w:sz w:val="24"/>
          <w:szCs w:val="24"/>
        </w:rPr>
        <w:t>летний период (</w:t>
      </w:r>
      <w:r w:rsidRPr="0033050A">
        <w:rPr>
          <w:sz w:val="24"/>
          <w:szCs w:val="24"/>
        </w:rPr>
        <w:t>Результативный</w:t>
      </w:r>
      <w:r w:rsidR="002E3FF5" w:rsidRPr="0033050A">
        <w:rPr>
          <w:sz w:val="24"/>
          <w:szCs w:val="24"/>
        </w:rPr>
        <w:t>)</w:t>
      </w:r>
      <w:r w:rsidRPr="0033050A">
        <w:rPr>
          <w:sz w:val="24"/>
          <w:szCs w:val="24"/>
        </w:rPr>
        <w:t xml:space="preserve">. </w:t>
      </w:r>
    </w:p>
    <w:p w:rsidR="00D73B0D" w:rsidRPr="0033050A" w:rsidRDefault="00D73B0D" w:rsidP="00B25836">
      <w:pPr>
        <w:pStyle w:val="14"/>
        <w:spacing w:line="240" w:lineRule="auto"/>
        <w:ind w:firstLine="567"/>
        <w:rPr>
          <w:sz w:val="24"/>
          <w:szCs w:val="24"/>
        </w:rPr>
      </w:pPr>
      <w:r w:rsidRPr="0033050A">
        <w:rPr>
          <w:i/>
          <w:sz w:val="24"/>
          <w:szCs w:val="24"/>
        </w:rPr>
        <w:t xml:space="preserve">Организационный </w:t>
      </w:r>
      <w:r w:rsidRPr="0033050A">
        <w:rPr>
          <w:sz w:val="24"/>
          <w:szCs w:val="24"/>
        </w:rPr>
        <w:t>этап реализации Стратегии включает в себя:</w:t>
      </w:r>
    </w:p>
    <w:p w:rsidR="00D73B0D" w:rsidRPr="0033050A" w:rsidRDefault="00D73B0D" w:rsidP="00B25836">
      <w:pPr>
        <w:pStyle w:val="a3"/>
        <w:numPr>
          <w:ilvl w:val="0"/>
          <w:numId w:val="49"/>
        </w:numPr>
        <w:tabs>
          <w:tab w:val="left" w:pos="567"/>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нормативно-правовое регулирование реализации Стратегии;</w:t>
      </w:r>
    </w:p>
    <w:p w:rsidR="00D73B0D" w:rsidRPr="0033050A" w:rsidRDefault="00E42379"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з</w:t>
      </w:r>
      <w:r w:rsidR="00D73B0D" w:rsidRPr="0033050A">
        <w:rPr>
          <w:rFonts w:ascii="Times New Roman" w:hAnsi="Times New Roman" w:cs="Times New Roman"/>
          <w:sz w:val="24"/>
          <w:szCs w:val="24"/>
        </w:rPr>
        <w:t>апуск проектов, конкурсов, инициатив, привлекающих внимание к приоритетам развития района, в т.ч</w:t>
      </w:r>
      <w:r w:rsidR="008A7F75" w:rsidRPr="0033050A">
        <w:rPr>
          <w:rFonts w:ascii="Times New Roman" w:hAnsi="Times New Roman" w:cs="Times New Roman"/>
          <w:sz w:val="24"/>
          <w:szCs w:val="24"/>
        </w:rPr>
        <w:t>. в информационном пространстве;</w:t>
      </w:r>
    </w:p>
    <w:p w:rsidR="00A666BE" w:rsidRPr="0033050A" w:rsidRDefault="00E42379" w:rsidP="00B25836">
      <w:pPr>
        <w:pStyle w:val="a8"/>
        <w:numPr>
          <w:ilvl w:val="0"/>
          <w:numId w:val="50"/>
        </w:numPr>
        <w:spacing w:after="0" w:line="240" w:lineRule="auto"/>
        <w:ind w:left="0" w:firstLine="567"/>
        <w:jc w:val="both"/>
        <w:rPr>
          <w:rFonts w:ascii="Times New Roman" w:hAnsi="Times New Roman" w:cs="Times New Roman"/>
          <w:bCs/>
          <w:spacing w:val="-4"/>
          <w:sz w:val="24"/>
          <w:szCs w:val="24"/>
          <w:lang w:eastAsia="ru-RU"/>
        </w:rPr>
      </w:pPr>
      <w:r w:rsidRPr="0033050A">
        <w:rPr>
          <w:rFonts w:ascii="Times New Roman" w:hAnsi="Times New Roman" w:cs="Times New Roman"/>
          <w:bCs/>
          <w:spacing w:val="-4"/>
          <w:sz w:val="24"/>
          <w:szCs w:val="24"/>
          <w:lang w:eastAsia="ru-RU"/>
        </w:rPr>
        <w:t xml:space="preserve"> а</w:t>
      </w:r>
      <w:r w:rsidR="00A666BE" w:rsidRPr="0033050A">
        <w:rPr>
          <w:rFonts w:ascii="Times New Roman" w:hAnsi="Times New Roman" w:cs="Times New Roman"/>
          <w:bCs/>
          <w:spacing w:val="-4"/>
          <w:sz w:val="24"/>
          <w:szCs w:val="24"/>
          <w:lang w:eastAsia="ru-RU"/>
        </w:rPr>
        <w:t>ктивизацию развития предпринимательства, для этого будут предприняты следующие шаги: проведение конкурсов предпринимательских проектов в рамках республиканских и муниципальных программ</w:t>
      </w:r>
      <w:r w:rsidR="00A666BE" w:rsidRPr="0033050A">
        <w:rPr>
          <w:rFonts w:ascii="Times New Roman" w:hAnsi="Times New Roman" w:cs="Times New Roman"/>
          <w:iCs/>
          <w:sz w:val="24"/>
          <w:szCs w:val="24"/>
        </w:rPr>
        <w:t>,</w:t>
      </w:r>
      <w:r w:rsidR="00B915B7" w:rsidRPr="0033050A">
        <w:rPr>
          <w:rFonts w:ascii="Times New Roman" w:hAnsi="Times New Roman" w:cs="Times New Roman"/>
          <w:iCs/>
          <w:sz w:val="24"/>
          <w:szCs w:val="24"/>
        </w:rPr>
        <w:t xml:space="preserve"> выявление и оказание поддержки</w:t>
      </w:r>
      <w:r w:rsidR="00A666BE" w:rsidRPr="0033050A">
        <w:rPr>
          <w:rFonts w:ascii="Times New Roman" w:hAnsi="Times New Roman" w:cs="Times New Roman"/>
          <w:iCs/>
          <w:sz w:val="24"/>
          <w:szCs w:val="24"/>
        </w:rPr>
        <w:t xml:space="preserve"> как действующим, так и вновь создаваемым предприятиям в приоритетных для муниципального образования сферах. </w:t>
      </w:r>
    </w:p>
    <w:p w:rsidR="00D73B0D" w:rsidRPr="0033050A" w:rsidRDefault="002C1726" w:rsidP="00B25836">
      <w:pPr>
        <w:pStyle w:val="a8"/>
        <w:spacing w:after="0" w:line="240" w:lineRule="auto"/>
        <w:ind w:firstLine="567"/>
        <w:jc w:val="both"/>
        <w:rPr>
          <w:rFonts w:ascii="Times New Roman" w:hAnsi="Times New Roman" w:cs="Times New Roman"/>
          <w:bCs/>
          <w:spacing w:val="-4"/>
          <w:sz w:val="24"/>
          <w:szCs w:val="24"/>
          <w:lang w:eastAsia="ru-RU"/>
        </w:rPr>
      </w:pPr>
      <w:r w:rsidRPr="0033050A">
        <w:rPr>
          <w:rFonts w:ascii="Times New Roman" w:hAnsi="Times New Roman" w:cs="Times New Roman"/>
          <w:bCs/>
          <w:spacing w:val="-4"/>
          <w:sz w:val="24"/>
          <w:szCs w:val="24"/>
          <w:lang w:eastAsia="ru-RU"/>
        </w:rPr>
        <w:t>- реализацию</w:t>
      </w:r>
      <w:r w:rsidR="00D73B0D" w:rsidRPr="0033050A">
        <w:rPr>
          <w:rFonts w:ascii="Times New Roman" w:hAnsi="Times New Roman" w:cs="Times New Roman"/>
          <w:bCs/>
          <w:spacing w:val="-4"/>
          <w:sz w:val="24"/>
          <w:szCs w:val="24"/>
          <w:lang w:eastAsia="ru-RU"/>
        </w:rPr>
        <w:t xml:space="preserve"> муниципальных программ, что обеспечит базу для дальнейшего социально-экономического развития района. </w:t>
      </w:r>
    </w:p>
    <w:p w:rsidR="00D73B0D" w:rsidRPr="0033050A" w:rsidRDefault="002C1726" w:rsidP="00B25836">
      <w:pPr>
        <w:pStyle w:val="a8"/>
        <w:spacing w:after="0" w:line="240" w:lineRule="auto"/>
        <w:ind w:firstLine="567"/>
        <w:jc w:val="both"/>
        <w:rPr>
          <w:rFonts w:ascii="Times New Roman" w:hAnsi="Times New Roman" w:cs="Times New Roman"/>
          <w:bCs/>
          <w:spacing w:val="-4"/>
          <w:sz w:val="24"/>
          <w:szCs w:val="24"/>
          <w:lang w:eastAsia="ru-RU"/>
        </w:rPr>
      </w:pPr>
      <w:r w:rsidRPr="0033050A">
        <w:rPr>
          <w:rFonts w:ascii="Times New Roman" w:hAnsi="Times New Roman" w:cs="Times New Roman"/>
          <w:bCs/>
          <w:spacing w:val="-4"/>
          <w:sz w:val="24"/>
          <w:szCs w:val="24"/>
          <w:lang w:eastAsia="ru-RU"/>
        </w:rPr>
        <w:t>За счет завершения строительства второго железнодорожного пути з</w:t>
      </w:r>
      <w:r w:rsidR="00D73B0D" w:rsidRPr="0033050A">
        <w:rPr>
          <w:rFonts w:ascii="Times New Roman" w:hAnsi="Times New Roman" w:cs="Times New Roman"/>
          <w:bCs/>
          <w:spacing w:val="-4"/>
          <w:sz w:val="24"/>
          <w:szCs w:val="24"/>
          <w:lang w:eastAsia="ru-RU"/>
        </w:rPr>
        <w:t>начительно улучшится транспортная доступность территории</w:t>
      </w:r>
      <w:r w:rsidRPr="0033050A">
        <w:rPr>
          <w:rFonts w:ascii="Times New Roman" w:hAnsi="Times New Roman" w:cs="Times New Roman"/>
          <w:bCs/>
          <w:spacing w:val="-4"/>
          <w:sz w:val="24"/>
          <w:szCs w:val="24"/>
          <w:lang w:eastAsia="ru-RU"/>
        </w:rPr>
        <w:t>, увеличится</w:t>
      </w:r>
      <w:r w:rsidR="00D73B0D" w:rsidRPr="0033050A">
        <w:rPr>
          <w:rFonts w:ascii="Times New Roman" w:hAnsi="Times New Roman" w:cs="Times New Roman"/>
          <w:bCs/>
          <w:spacing w:val="-4"/>
          <w:sz w:val="24"/>
          <w:szCs w:val="24"/>
          <w:lang w:eastAsia="ru-RU"/>
        </w:rPr>
        <w:t xml:space="preserve"> грузооборот.</w:t>
      </w:r>
    </w:p>
    <w:p w:rsidR="00D73B0D" w:rsidRPr="0033050A" w:rsidRDefault="00416D9C" w:rsidP="00B25836">
      <w:pPr>
        <w:pStyle w:val="a8"/>
        <w:spacing w:after="0" w:line="240" w:lineRule="auto"/>
        <w:ind w:firstLine="567"/>
        <w:jc w:val="both"/>
        <w:rPr>
          <w:rFonts w:ascii="Times New Roman" w:hAnsi="Times New Roman" w:cs="Times New Roman"/>
          <w:sz w:val="24"/>
          <w:szCs w:val="24"/>
          <w:highlight w:val="yellow"/>
        </w:rPr>
      </w:pPr>
      <w:r w:rsidRPr="0033050A">
        <w:rPr>
          <w:rFonts w:ascii="Times New Roman" w:hAnsi="Times New Roman" w:cs="Times New Roman"/>
          <w:sz w:val="24"/>
          <w:szCs w:val="24"/>
        </w:rPr>
        <w:t>В период организационного</w:t>
      </w:r>
      <w:r w:rsidR="00D73B0D" w:rsidRPr="0033050A">
        <w:rPr>
          <w:rFonts w:ascii="Times New Roman" w:hAnsi="Times New Roman" w:cs="Times New Roman"/>
          <w:sz w:val="24"/>
          <w:szCs w:val="24"/>
        </w:rPr>
        <w:t xml:space="preserve"> этап</w:t>
      </w:r>
      <w:r w:rsidRPr="0033050A">
        <w:rPr>
          <w:rFonts w:ascii="Times New Roman" w:hAnsi="Times New Roman" w:cs="Times New Roman"/>
          <w:sz w:val="24"/>
          <w:szCs w:val="24"/>
        </w:rPr>
        <w:t>а</w:t>
      </w:r>
      <w:r w:rsidR="00D73B0D" w:rsidRPr="0033050A">
        <w:rPr>
          <w:rFonts w:ascii="Times New Roman" w:hAnsi="Times New Roman" w:cs="Times New Roman"/>
          <w:sz w:val="24"/>
          <w:szCs w:val="24"/>
        </w:rPr>
        <w:t xml:space="preserve"> будет создана устойчивая площадка для дальнейшего развития и расширения предпринимательства</w:t>
      </w:r>
      <w:r w:rsidR="002E3FF5" w:rsidRPr="0033050A">
        <w:rPr>
          <w:rFonts w:ascii="Times New Roman" w:hAnsi="Times New Roman" w:cs="Times New Roman"/>
          <w:sz w:val="24"/>
          <w:szCs w:val="24"/>
        </w:rPr>
        <w:t>,</w:t>
      </w:r>
      <w:r w:rsidR="00D73B0D" w:rsidRPr="0033050A">
        <w:rPr>
          <w:rFonts w:ascii="Times New Roman" w:hAnsi="Times New Roman" w:cs="Times New Roman"/>
          <w:sz w:val="24"/>
          <w:szCs w:val="24"/>
        </w:rPr>
        <w:t xml:space="preserve"> обеспечены условия для привлечения новых предприятий и квалифицированных рабочих. </w:t>
      </w:r>
    </w:p>
    <w:p w:rsidR="009532C5" w:rsidRPr="0033050A" w:rsidRDefault="009532C5" w:rsidP="00B25836">
      <w:pPr>
        <w:pStyle w:val="14"/>
        <w:spacing w:line="240" w:lineRule="auto"/>
        <w:ind w:firstLine="567"/>
        <w:rPr>
          <w:sz w:val="24"/>
          <w:szCs w:val="24"/>
        </w:rPr>
      </w:pPr>
      <w:r w:rsidRPr="0033050A">
        <w:rPr>
          <w:sz w:val="24"/>
          <w:szCs w:val="24"/>
        </w:rPr>
        <w:t>Основой социально-экономического развития района будут являться традиционные виды экономической деятельности</w:t>
      </w:r>
      <w:r w:rsidR="00B915B7" w:rsidRPr="0033050A">
        <w:rPr>
          <w:sz w:val="24"/>
          <w:szCs w:val="24"/>
        </w:rPr>
        <w:t xml:space="preserve">: </w:t>
      </w:r>
      <w:r w:rsidR="001345FB" w:rsidRPr="0033050A">
        <w:rPr>
          <w:sz w:val="24"/>
          <w:szCs w:val="24"/>
        </w:rPr>
        <w:t xml:space="preserve"> золотодобывающая</w:t>
      </w:r>
      <w:r w:rsidRPr="0033050A">
        <w:rPr>
          <w:sz w:val="24"/>
          <w:szCs w:val="24"/>
        </w:rPr>
        <w:t xml:space="preserve"> промышленность и транспорт.</w:t>
      </w:r>
    </w:p>
    <w:p w:rsidR="00D73B0D" w:rsidRPr="0033050A" w:rsidRDefault="00D73B0D" w:rsidP="00B25836">
      <w:pPr>
        <w:pStyle w:val="14"/>
        <w:spacing w:line="240" w:lineRule="auto"/>
        <w:ind w:firstLine="567"/>
        <w:rPr>
          <w:rFonts w:eastAsiaTheme="minorHAnsi"/>
          <w:i/>
          <w:sz w:val="24"/>
          <w:szCs w:val="24"/>
          <w:lang w:eastAsia="en-US"/>
        </w:rPr>
      </w:pPr>
      <w:r w:rsidRPr="0033050A">
        <w:rPr>
          <w:rFonts w:eastAsiaTheme="minorHAnsi"/>
          <w:i/>
          <w:sz w:val="24"/>
          <w:szCs w:val="24"/>
          <w:lang w:eastAsia="en-US"/>
        </w:rPr>
        <w:t>Внедренческий:</w:t>
      </w:r>
    </w:p>
    <w:p w:rsidR="001345FB" w:rsidRPr="0033050A" w:rsidRDefault="00416D9C" w:rsidP="00B2583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3050A">
        <w:rPr>
          <w:rFonts w:ascii="Times New Roman" w:hAnsi="Times New Roman" w:cs="Times New Roman"/>
          <w:sz w:val="24"/>
          <w:szCs w:val="24"/>
        </w:rPr>
        <w:t xml:space="preserve">Внедренческий этап предполагает укрепление финансового состояния района и увеличение доли собственных доходов консолидированного бюджета МО «Муйский район». На данном этапе планируется модернизация производственной и социальной инфраструктуры, проведение активной политики привлечения инвестиций, реализации мероприятий по дальнейшей стабилизации положения в реальном секторе экономики. Создание условий для реализации на 3 этапе крупных инвестиционных проектов. </w:t>
      </w:r>
    </w:p>
    <w:p w:rsidR="00D73B0D" w:rsidRPr="0033050A" w:rsidRDefault="00D73B0D" w:rsidP="00B25836">
      <w:pPr>
        <w:suppressAutoHyphens/>
        <w:autoSpaceDE w:val="0"/>
        <w:autoSpaceDN w:val="0"/>
        <w:adjustRightInd w:val="0"/>
        <w:spacing w:after="0" w:line="240" w:lineRule="auto"/>
        <w:ind w:firstLine="709"/>
        <w:jc w:val="both"/>
        <w:rPr>
          <w:rFonts w:ascii="Times New Roman" w:hAnsi="Times New Roman" w:cs="Times New Roman"/>
          <w:bCs/>
          <w:spacing w:val="-4"/>
          <w:sz w:val="24"/>
          <w:szCs w:val="24"/>
          <w:lang w:eastAsia="ru-RU"/>
        </w:rPr>
      </w:pPr>
      <w:r w:rsidRPr="0033050A">
        <w:rPr>
          <w:rFonts w:ascii="Times New Roman" w:hAnsi="Times New Roman" w:cs="Times New Roman"/>
          <w:sz w:val="24"/>
          <w:szCs w:val="24"/>
        </w:rPr>
        <w:t xml:space="preserve">На </w:t>
      </w:r>
      <w:r w:rsidR="00416D9C" w:rsidRPr="0033050A">
        <w:rPr>
          <w:rFonts w:ascii="Times New Roman" w:hAnsi="Times New Roman" w:cs="Times New Roman"/>
          <w:sz w:val="24"/>
          <w:szCs w:val="24"/>
        </w:rPr>
        <w:t>втором</w:t>
      </w:r>
      <w:r w:rsidRPr="0033050A">
        <w:rPr>
          <w:rFonts w:ascii="Times New Roman" w:hAnsi="Times New Roman" w:cs="Times New Roman"/>
          <w:sz w:val="24"/>
          <w:szCs w:val="24"/>
        </w:rPr>
        <w:t xml:space="preserve"> этапе </w:t>
      </w:r>
      <w:r w:rsidR="00416D9C" w:rsidRPr="0033050A">
        <w:rPr>
          <w:rFonts w:ascii="Times New Roman" w:hAnsi="Times New Roman" w:cs="Times New Roman"/>
          <w:sz w:val="24"/>
          <w:szCs w:val="24"/>
        </w:rPr>
        <w:t>осуществляется</w:t>
      </w:r>
      <w:r w:rsidRPr="0033050A">
        <w:rPr>
          <w:rFonts w:ascii="Times New Roman" w:hAnsi="Times New Roman" w:cs="Times New Roman"/>
          <w:sz w:val="24"/>
          <w:szCs w:val="24"/>
        </w:rPr>
        <w:t xml:space="preserve"> реализация основных </w:t>
      </w:r>
      <w:r w:rsidR="00720BF5" w:rsidRPr="0033050A">
        <w:rPr>
          <w:rFonts w:ascii="Times New Roman" w:hAnsi="Times New Roman" w:cs="Times New Roman"/>
          <w:sz w:val="24"/>
          <w:szCs w:val="24"/>
        </w:rPr>
        <w:t xml:space="preserve">инвестиционных </w:t>
      </w:r>
      <w:r w:rsidR="00416D9C" w:rsidRPr="0033050A">
        <w:rPr>
          <w:rFonts w:ascii="Times New Roman" w:hAnsi="Times New Roman" w:cs="Times New Roman"/>
          <w:sz w:val="24"/>
          <w:szCs w:val="24"/>
        </w:rPr>
        <w:t xml:space="preserve">проектов </w:t>
      </w:r>
      <w:r w:rsidR="00BC2CC7" w:rsidRPr="0033050A">
        <w:rPr>
          <w:rFonts w:ascii="Times New Roman" w:hAnsi="Times New Roman" w:cs="Times New Roman"/>
          <w:sz w:val="24"/>
          <w:szCs w:val="24"/>
        </w:rPr>
        <w:t>в</w:t>
      </w:r>
      <w:r w:rsidR="00BC2CC7" w:rsidRPr="0033050A">
        <w:rPr>
          <w:rFonts w:ascii="Times New Roman" w:hAnsi="Times New Roman" w:cs="Times New Roman"/>
          <w:bCs/>
          <w:spacing w:val="-4"/>
          <w:sz w:val="24"/>
          <w:szCs w:val="24"/>
          <w:lang w:eastAsia="ru-RU"/>
        </w:rPr>
        <w:t xml:space="preserve"> </w:t>
      </w:r>
      <w:r w:rsidR="00E42379" w:rsidRPr="0033050A">
        <w:rPr>
          <w:rFonts w:ascii="Times New Roman" w:hAnsi="Times New Roman" w:cs="Times New Roman"/>
          <w:bCs/>
          <w:spacing w:val="-4"/>
          <w:sz w:val="24"/>
          <w:szCs w:val="24"/>
          <w:lang w:eastAsia="ru-RU"/>
        </w:rPr>
        <w:t>области развития</w:t>
      </w:r>
      <w:r w:rsidR="00BC2CC7" w:rsidRPr="0033050A">
        <w:rPr>
          <w:rFonts w:ascii="Times New Roman" w:hAnsi="Times New Roman" w:cs="Times New Roman"/>
          <w:bCs/>
          <w:spacing w:val="-4"/>
          <w:sz w:val="24"/>
          <w:szCs w:val="24"/>
          <w:lang w:eastAsia="ru-RU"/>
        </w:rPr>
        <w:t xml:space="preserve"> промышленности, транспорта, </w:t>
      </w:r>
      <w:r w:rsidR="00E42379" w:rsidRPr="0033050A">
        <w:rPr>
          <w:rFonts w:ascii="Times New Roman" w:hAnsi="Times New Roman" w:cs="Times New Roman"/>
          <w:bCs/>
          <w:spacing w:val="-4"/>
          <w:sz w:val="24"/>
          <w:szCs w:val="24"/>
          <w:lang w:eastAsia="ru-RU"/>
        </w:rPr>
        <w:t>строительства,</w:t>
      </w:r>
      <w:r w:rsidR="00720BF5" w:rsidRPr="0033050A">
        <w:rPr>
          <w:rFonts w:ascii="Times New Roman" w:hAnsi="Times New Roman" w:cs="Times New Roman"/>
          <w:bCs/>
          <w:spacing w:val="-4"/>
          <w:sz w:val="24"/>
          <w:szCs w:val="24"/>
          <w:lang w:eastAsia="ru-RU"/>
        </w:rPr>
        <w:t xml:space="preserve"> а также </w:t>
      </w:r>
      <w:r w:rsidRPr="0033050A">
        <w:rPr>
          <w:rFonts w:ascii="Times New Roman" w:hAnsi="Times New Roman" w:cs="Times New Roman"/>
          <w:bCs/>
          <w:spacing w:val="-4"/>
          <w:sz w:val="24"/>
          <w:szCs w:val="24"/>
          <w:lang w:eastAsia="ru-RU"/>
        </w:rPr>
        <w:t>социальных проектов, направленных на улучшение качества жизни в муниципальном образовании</w:t>
      </w:r>
      <w:r w:rsidR="00416D9C" w:rsidRPr="0033050A">
        <w:rPr>
          <w:rFonts w:ascii="Times New Roman" w:hAnsi="Times New Roman" w:cs="Times New Roman"/>
          <w:bCs/>
          <w:spacing w:val="-4"/>
          <w:sz w:val="24"/>
          <w:szCs w:val="24"/>
          <w:lang w:eastAsia="ru-RU"/>
        </w:rPr>
        <w:t>:</w:t>
      </w:r>
      <w:r w:rsidRPr="0033050A">
        <w:rPr>
          <w:rFonts w:ascii="Times New Roman" w:hAnsi="Times New Roman" w:cs="Times New Roman"/>
          <w:bCs/>
          <w:spacing w:val="-4"/>
          <w:sz w:val="24"/>
          <w:szCs w:val="24"/>
          <w:lang w:eastAsia="ru-RU"/>
        </w:rPr>
        <w:t xml:space="preserve"> ремонт</w:t>
      </w:r>
      <w:r w:rsidR="00BC2CC7" w:rsidRPr="0033050A">
        <w:rPr>
          <w:rFonts w:ascii="Times New Roman" w:hAnsi="Times New Roman" w:cs="Times New Roman"/>
          <w:bCs/>
          <w:spacing w:val="-4"/>
          <w:sz w:val="24"/>
          <w:szCs w:val="24"/>
          <w:lang w:eastAsia="ru-RU"/>
        </w:rPr>
        <w:t xml:space="preserve"> бюджетных</w:t>
      </w:r>
      <w:r w:rsidRPr="0033050A">
        <w:rPr>
          <w:rFonts w:ascii="Times New Roman" w:hAnsi="Times New Roman" w:cs="Times New Roman"/>
          <w:bCs/>
          <w:spacing w:val="-4"/>
          <w:sz w:val="24"/>
          <w:szCs w:val="24"/>
          <w:lang w:eastAsia="ru-RU"/>
        </w:rPr>
        <w:t xml:space="preserve"> </w:t>
      </w:r>
      <w:r w:rsidR="00E42379" w:rsidRPr="0033050A">
        <w:rPr>
          <w:rFonts w:ascii="Times New Roman" w:hAnsi="Times New Roman" w:cs="Times New Roman"/>
          <w:bCs/>
          <w:spacing w:val="-4"/>
          <w:sz w:val="24"/>
          <w:szCs w:val="24"/>
          <w:lang w:eastAsia="ru-RU"/>
        </w:rPr>
        <w:t>учреждений, модернизация</w:t>
      </w:r>
      <w:r w:rsidRPr="0033050A">
        <w:rPr>
          <w:rFonts w:ascii="Times New Roman" w:hAnsi="Times New Roman" w:cs="Times New Roman"/>
          <w:bCs/>
          <w:spacing w:val="-4"/>
          <w:sz w:val="24"/>
          <w:szCs w:val="24"/>
          <w:lang w:eastAsia="ru-RU"/>
        </w:rPr>
        <w:t xml:space="preserve"> и обновление коммунальной инфраструктуры, благоустройство территории</w:t>
      </w:r>
      <w:r w:rsidR="00416D9C" w:rsidRPr="0033050A">
        <w:rPr>
          <w:rFonts w:ascii="Times New Roman" w:hAnsi="Times New Roman" w:cs="Times New Roman"/>
          <w:bCs/>
          <w:spacing w:val="-4"/>
          <w:sz w:val="24"/>
          <w:szCs w:val="24"/>
          <w:lang w:eastAsia="ru-RU"/>
        </w:rPr>
        <w:t>.</w:t>
      </w:r>
      <w:r w:rsidRPr="0033050A">
        <w:rPr>
          <w:rFonts w:ascii="Times New Roman" w:hAnsi="Times New Roman" w:cs="Times New Roman"/>
          <w:bCs/>
          <w:spacing w:val="-4"/>
          <w:sz w:val="24"/>
          <w:szCs w:val="24"/>
          <w:lang w:eastAsia="ru-RU"/>
        </w:rPr>
        <w:t xml:space="preserve"> </w:t>
      </w:r>
    </w:p>
    <w:p w:rsidR="0031463C" w:rsidRPr="0033050A" w:rsidRDefault="00D73B0D" w:rsidP="00B25836">
      <w:pPr>
        <w:pStyle w:val="14"/>
        <w:spacing w:line="240" w:lineRule="auto"/>
        <w:ind w:firstLine="567"/>
        <w:rPr>
          <w:i/>
          <w:sz w:val="24"/>
          <w:szCs w:val="24"/>
        </w:rPr>
      </w:pPr>
      <w:r w:rsidRPr="0033050A">
        <w:rPr>
          <w:i/>
          <w:sz w:val="24"/>
          <w:szCs w:val="24"/>
        </w:rPr>
        <w:t>Результативный</w:t>
      </w:r>
      <w:r w:rsidR="0031463C" w:rsidRPr="0033050A">
        <w:rPr>
          <w:i/>
          <w:sz w:val="24"/>
          <w:szCs w:val="24"/>
        </w:rPr>
        <w:t>.</w:t>
      </w:r>
    </w:p>
    <w:p w:rsidR="0031463C" w:rsidRPr="0033050A" w:rsidRDefault="0031463C" w:rsidP="00B25836">
      <w:pPr>
        <w:pStyle w:val="a8"/>
        <w:spacing w:after="0" w:line="240" w:lineRule="auto"/>
        <w:ind w:firstLine="567"/>
        <w:jc w:val="both"/>
        <w:rPr>
          <w:rFonts w:ascii="Times New Roman" w:hAnsi="Times New Roman" w:cs="Times New Roman"/>
          <w:bCs/>
          <w:spacing w:val="-4"/>
          <w:sz w:val="24"/>
          <w:szCs w:val="24"/>
          <w:lang w:eastAsia="ru-RU"/>
        </w:rPr>
      </w:pPr>
      <w:r w:rsidRPr="0033050A">
        <w:rPr>
          <w:rFonts w:ascii="Times New Roman" w:hAnsi="Times New Roman" w:cs="Times New Roman"/>
          <w:bCs/>
          <w:spacing w:val="-4"/>
          <w:sz w:val="24"/>
          <w:szCs w:val="24"/>
          <w:lang w:eastAsia="ru-RU"/>
        </w:rPr>
        <w:t>В муниципальном образовании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rsidR="0031463C" w:rsidRPr="0033050A" w:rsidRDefault="0031463C" w:rsidP="00B25836">
      <w:pPr>
        <w:pStyle w:val="14"/>
        <w:spacing w:line="240" w:lineRule="auto"/>
        <w:ind w:firstLine="567"/>
        <w:rPr>
          <w:bCs/>
          <w:spacing w:val="-4"/>
          <w:sz w:val="24"/>
          <w:szCs w:val="24"/>
        </w:rPr>
      </w:pPr>
      <w:r w:rsidRPr="0033050A">
        <w:rPr>
          <w:bCs/>
          <w:spacing w:val="-4"/>
          <w:sz w:val="24"/>
          <w:szCs w:val="24"/>
        </w:rPr>
        <w:t>На заключительном этапе реализации стратегии предусматривается:</w:t>
      </w:r>
    </w:p>
    <w:p w:rsidR="00D73B0D" w:rsidRPr="0033050A"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w:t>
      </w:r>
      <w:r w:rsidR="00D73B0D" w:rsidRPr="0033050A">
        <w:rPr>
          <w:rFonts w:ascii="Times New Roman" w:hAnsi="Times New Roman" w:cs="Times New Roman"/>
          <w:sz w:val="24"/>
          <w:szCs w:val="24"/>
        </w:rPr>
        <w:t>ценк</w:t>
      </w:r>
      <w:r w:rsidR="0031463C" w:rsidRPr="0033050A">
        <w:rPr>
          <w:rFonts w:ascii="Times New Roman" w:hAnsi="Times New Roman" w:cs="Times New Roman"/>
          <w:sz w:val="24"/>
          <w:szCs w:val="24"/>
        </w:rPr>
        <w:t>а</w:t>
      </w:r>
      <w:r w:rsidR="00D73B0D" w:rsidRPr="0033050A">
        <w:rPr>
          <w:rFonts w:ascii="Times New Roman" w:hAnsi="Times New Roman" w:cs="Times New Roman"/>
          <w:sz w:val="24"/>
          <w:szCs w:val="24"/>
        </w:rPr>
        <w:t xml:space="preserve"> реализованных на предыдущих этапах проектов, программ, инициатив и т.п. с позиций их эффекти</w:t>
      </w:r>
      <w:r w:rsidRPr="0033050A">
        <w:rPr>
          <w:rFonts w:ascii="Times New Roman" w:hAnsi="Times New Roman" w:cs="Times New Roman"/>
          <w:sz w:val="24"/>
          <w:szCs w:val="24"/>
        </w:rPr>
        <w:t>вности и последующей реализации;</w:t>
      </w:r>
    </w:p>
    <w:p w:rsidR="00D73B0D" w:rsidRPr="0033050A"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б</w:t>
      </w:r>
      <w:r w:rsidR="00D73B0D" w:rsidRPr="0033050A">
        <w:rPr>
          <w:rFonts w:ascii="Times New Roman" w:hAnsi="Times New Roman" w:cs="Times New Roman"/>
          <w:sz w:val="24"/>
          <w:szCs w:val="24"/>
        </w:rPr>
        <w:t>алансировк</w:t>
      </w:r>
      <w:r w:rsidR="0031463C" w:rsidRPr="0033050A">
        <w:rPr>
          <w:rFonts w:ascii="Times New Roman" w:hAnsi="Times New Roman" w:cs="Times New Roman"/>
          <w:sz w:val="24"/>
          <w:szCs w:val="24"/>
        </w:rPr>
        <w:t>а</w:t>
      </w:r>
      <w:r w:rsidR="00D73B0D" w:rsidRPr="0033050A">
        <w:rPr>
          <w:rFonts w:ascii="Times New Roman" w:hAnsi="Times New Roman" w:cs="Times New Roman"/>
          <w:sz w:val="24"/>
          <w:szCs w:val="24"/>
        </w:rPr>
        <w:t xml:space="preserve"> экономики с позиции изменения ее отрасле</w:t>
      </w:r>
      <w:r w:rsidRPr="0033050A">
        <w:rPr>
          <w:rFonts w:ascii="Times New Roman" w:hAnsi="Times New Roman" w:cs="Times New Roman"/>
          <w:sz w:val="24"/>
          <w:szCs w:val="24"/>
        </w:rPr>
        <w:t>вой и территориальной структуры;</w:t>
      </w:r>
    </w:p>
    <w:p w:rsidR="00D73B0D" w:rsidRPr="0033050A"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31463C" w:rsidRPr="0033050A">
        <w:rPr>
          <w:rFonts w:ascii="Times New Roman" w:hAnsi="Times New Roman" w:cs="Times New Roman"/>
          <w:sz w:val="24"/>
          <w:szCs w:val="24"/>
        </w:rPr>
        <w:t xml:space="preserve">ривлечение инвестиций за счет реализации </w:t>
      </w:r>
      <w:r w:rsidRPr="0033050A">
        <w:rPr>
          <w:rFonts w:ascii="Times New Roman" w:hAnsi="Times New Roman" w:cs="Times New Roman"/>
          <w:sz w:val="24"/>
          <w:szCs w:val="24"/>
        </w:rPr>
        <w:t>крупных инвестиционных проектов;</w:t>
      </w:r>
    </w:p>
    <w:p w:rsidR="0031463C" w:rsidRPr="0033050A"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ф</w:t>
      </w:r>
      <w:r w:rsidR="0031463C" w:rsidRPr="0033050A">
        <w:rPr>
          <w:rFonts w:ascii="Times New Roman" w:hAnsi="Times New Roman" w:cs="Times New Roman"/>
          <w:sz w:val="24"/>
          <w:szCs w:val="24"/>
        </w:rPr>
        <w:t xml:space="preserve">ормирование собственной экономической базы района на основе освоения </w:t>
      </w:r>
      <w:proofErr w:type="spellStart"/>
      <w:r w:rsidR="0031463C" w:rsidRPr="0033050A">
        <w:rPr>
          <w:rFonts w:ascii="Times New Roman" w:hAnsi="Times New Roman" w:cs="Times New Roman"/>
          <w:sz w:val="24"/>
          <w:szCs w:val="24"/>
        </w:rPr>
        <w:t>минерально</w:t>
      </w:r>
      <w:proofErr w:type="spellEnd"/>
      <w:r w:rsidR="0031463C" w:rsidRPr="0033050A">
        <w:rPr>
          <w:rFonts w:ascii="Times New Roman" w:hAnsi="Times New Roman" w:cs="Times New Roman"/>
          <w:sz w:val="24"/>
          <w:szCs w:val="24"/>
        </w:rPr>
        <w:t xml:space="preserve"> – сырьевого ком</w:t>
      </w:r>
      <w:r w:rsidRPr="0033050A">
        <w:rPr>
          <w:rFonts w:ascii="Times New Roman" w:hAnsi="Times New Roman" w:cs="Times New Roman"/>
          <w:sz w:val="24"/>
          <w:szCs w:val="24"/>
        </w:rPr>
        <w:t>плекса;</w:t>
      </w:r>
    </w:p>
    <w:p w:rsidR="00E658AB" w:rsidRPr="0033050A" w:rsidRDefault="002E3FF5" w:rsidP="00B25836">
      <w:pPr>
        <w:pStyle w:val="a3"/>
        <w:numPr>
          <w:ilvl w:val="0"/>
          <w:numId w:val="50"/>
        </w:numPr>
        <w:tabs>
          <w:tab w:val="left" w:pos="284"/>
        </w:tab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и</w:t>
      </w:r>
      <w:r w:rsidR="00E658AB" w:rsidRPr="0033050A">
        <w:rPr>
          <w:rFonts w:ascii="Times New Roman" w:hAnsi="Times New Roman" w:cs="Times New Roman"/>
          <w:sz w:val="24"/>
          <w:szCs w:val="24"/>
        </w:rPr>
        <w:t>спользовани</w:t>
      </w:r>
      <w:r w:rsidR="004174E6" w:rsidRPr="0033050A">
        <w:rPr>
          <w:rFonts w:ascii="Times New Roman" w:hAnsi="Times New Roman" w:cs="Times New Roman"/>
          <w:sz w:val="24"/>
          <w:szCs w:val="24"/>
        </w:rPr>
        <w:t>е</w:t>
      </w:r>
      <w:r w:rsidR="00E658AB" w:rsidRPr="0033050A">
        <w:rPr>
          <w:rFonts w:ascii="Times New Roman" w:hAnsi="Times New Roman" w:cs="Times New Roman"/>
          <w:sz w:val="24"/>
          <w:szCs w:val="24"/>
        </w:rPr>
        <w:t xml:space="preserve"> имеющегося потенциала района</w:t>
      </w:r>
      <w:r w:rsidR="004174E6" w:rsidRPr="0033050A">
        <w:rPr>
          <w:rFonts w:ascii="Times New Roman" w:hAnsi="Times New Roman" w:cs="Times New Roman"/>
          <w:sz w:val="24"/>
          <w:szCs w:val="24"/>
        </w:rPr>
        <w:t xml:space="preserve"> в полном объеме</w:t>
      </w:r>
      <w:r w:rsidR="00E658AB" w:rsidRPr="0033050A">
        <w:rPr>
          <w:rFonts w:ascii="Times New Roman" w:hAnsi="Times New Roman" w:cs="Times New Roman"/>
          <w:sz w:val="24"/>
          <w:szCs w:val="24"/>
        </w:rPr>
        <w:t>.</w:t>
      </w:r>
    </w:p>
    <w:p w:rsidR="00D73B0D" w:rsidRPr="0033050A" w:rsidRDefault="00D73B0D" w:rsidP="00B25836">
      <w:pPr>
        <w:pStyle w:val="a8"/>
        <w:spacing w:after="0" w:line="240" w:lineRule="auto"/>
        <w:ind w:firstLine="720"/>
        <w:jc w:val="both"/>
        <w:rPr>
          <w:rFonts w:ascii="Times New Roman" w:hAnsi="Times New Roman" w:cs="Times New Roman"/>
          <w:bCs/>
          <w:spacing w:val="-4"/>
          <w:sz w:val="24"/>
          <w:szCs w:val="24"/>
          <w:lang w:eastAsia="ru-RU"/>
        </w:rPr>
      </w:pPr>
      <w:r w:rsidRPr="0033050A">
        <w:rPr>
          <w:rFonts w:ascii="Times New Roman" w:hAnsi="Times New Roman" w:cs="Times New Roman"/>
          <w:bCs/>
          <w:spacing w:val="-4"/>
          <w:sz w:val="24"/>
          <w:szCs w:val="24"/>
          <w:lang w:eastAsia="ru-RU"/>
        </w:rPr>
        <w:t xml:space="preserve">Третий этап реализации стратегии предполагает активное наращивание экономического потенциала территории за </w:t>
      </w:r>
      <w:r w:rsidR="00B566F4" w:rsidRPr="0033050A">
        <w:rPr>
          <w:rFonts w:ascii="Times New Roman" w:hAnsi="Times New Roman" w:cs="Times New Roman"/>
          <w:bCs/>
          <w:spacing w:val="-4"/>
          <w:sz w:val="24"/>
          <w:szCs w:val="24"/>
          <w:lang w:eastAsia="ru-RU"/>
        </w:rPr>
        <w:t>счет развития</w:t>
      </w:r>
      <w:r w:rsidRPr="0033050A">
        <w:rPr>
          <w:rFonts w:ascii="Times New Roman" w:hAnsi="Times New Roman" w:cs="Times New Roman"/>
          <w:bCs/>
          <w:spacing w:val="-4"/>
          <w:sz w:val="24"/>
          <w:szCs w:val="24"/>
          <w:lang w:eastAsia="ru-RU"/>
        </w:rPr>
        <w:t xml:space="preserve"> </w:t>
      </w:r>
      <w:r w:rsidRPr="0033050A">
        <w:rPr>
          <w:rFonts w:ascii="Times New Roman" w:hAnsi="Times New Roman" w:cs="Times New Roman"/>
          <w:sz w:val="24"/>
          <w:szCs w:val="24"/>
          <w:lang w:eastAsia="ru-RU"/>
        </w:rPr>
        <w:t>отрасли добычи полезных  ископаемых и новых видов экономической деятельности</w:t>
      </w:r>
      <w:r w:rsidRPr="0033050A">
        <w:rPr>
          <w:rFonts w:ascii="Times New Roman" w:hAnsi="Times New Roman" w:cs="Times New Roman"/>
          <w:bCs/>
          <w:spacing w:val="-4"/>
          <w:sz w:val="24"/>
          <w:szCs w:val="24"/>
          <w:lang w:eastAsia="ru-RU"/>
        </w:rPr>
        <w:t>,  инвестиционных вливаний в</w:t>
      </w:r>
      <w:r w:rsidR="002764A0" w:rsidRPr="0033050A">
        <w:rPr>
          <w:rFonts w:ascii="Times New Roman" w:hAnsi="Times New Roman" w:cs="Times New Roman"/>
          <w:bCs/>
          <w:spacing w:val="-4"/>
          <w:sz w:val="24"/>
          <w:szCs w:val="24"/>
          <w:lang w:eastAsia="ru-RU"/>
        </w:rPr>
        <w:t xml:space="preserve"> развитие </w:t>
      </w:r>
      <w:r w:rsidRPr="0033050A">
        <w:rPr>
          <w:rFonts w:ascii="Times New Roman" w:hAnsi="Times New Roman" w:cs="Times New Roman"/>
          <w:bCs/>
          <w:spacing w:val="-4"/>
          <w:sz w:val="24"/>
          <w:szCs w:val="24"/>
          <w:lang w:eastAsia="ru-RU"/>
        </w:rPr>
        <w:t>инфраструктур</w:t>
      </w:r>
      <w:r w:rsidR="002764A0" w:rsidRPr="0033050A">
        <w:rPr>
          <w:rFonts w:ascii="Times New Roman" w:hAnsi="Times New Roman" w:cs="Times New Roman"/>
          <w:bCs/>
          <w:spacing w:val="-4"/>
          <w:sz w:val="24"/>
          <w:szCs w:val="24"/>
          <w:lang w:eastAsia="ru-RU"/>
        </w:rPr>
        <w:t>ы</w:t>
      </w:r>
      <w:r w:rsidRPr="0033050A">
        <w:rPr>
          <w:rFonts w:ascii="Times New Roman" w:hAnsi="Times New Roman" w:cs="Times New Roman"/>
          <w:bCs/>
          <w:spacing w:val="-4"/>
          <w:sz w:val="24"/>
          <w:szCs w:val="24"/>
          <w:lang w:eastAsia="ru-RU"/>
        </w:rPr>
        <w:t xml:space="preserve">.  </w:t>
      </w:r>
    </w:p>
    <w:p w:rsidR="00C87DB0" w:rsidRPr="0033050A" w:rsidRDefault="00C87DB0" w:rsidP="00B2583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3050A">
        <w:rPr>
          <w:rFonts w:ascii="Times New Roman" w:hAnsi="Times New Roman" w:cs="Times New Roman"/>
          <w:sz w:val="24"/>
          <w:szCs w:val="24"/>
        </w:rPr>
        <w:t>На каждом этапе в основе реализации приоритетных направлений предполагается использовать параметры «базового» сценария социально-экономического развития района.</w:t>
      </w:r>
    </w:p>
    <w:p w:rsidR="00416D9C" w:rsidRPr="0033050A" w:rsidRDefault="00416D9C" w:rsidP="00B25836">
      <w:pPr>
        <w:shd w:val="clear" w:color="auto" w:fill="FFFFFF"/>
        <w:spacing w:after="0" w:line="240" w:lineRule="auto"/>
        <w:jc w:val="both"/>
        <w:rPr>
          <w:rFonts w:ascii="Times New Roman" w:hAnsi="Times New Roman" w:cs="Times New Roman"/>
          <w:sz w:val="24"/>
          <w:szCs w:val="24"/>
          <w:lang w:eastAsia="ru-RU"/>
        </w:rPr>
      </w:pPr>
    </w:p>
    <w:p w:rsidR="00D73B0D" w:rsidRPr="0033050A" w:rsidRDefault="00D73B0D" w:rsidP="00B25836">
      <w:pPr>
        <w:pStyle w:val="10"/>
        <w:numPr>
          <w:ilvl w:val="0"/>
          <w:numId w:val="0"/>
        </w:numPr>
        <w:spacing w:before="0" w:after="0"/>
        <w:ind w:firstLine="567"/>
        <w:jc w:val="center"/>
        <w:rPr>
          <w:color w:val="auto"/>
          <w:sz w:val="24"/>
          <w:szCs w:val="24"/>
        </w:rPr>
      </w:pPr>
      <w:bookmarkStart w:id="12" w:name="_Toc457999903"/>
      <w:bookmarkStart w:id="13" w:name="z3"/>
      <w:r w:rsidRPr="0033050A">
        <w:rPr>
          <w:color w:val="auto"/>
          <w:sz w:val="24"/>
          <w:szCs w:val="24"/>
        </w:rPr>
        <w:lastRenderedPageBreak/>
        <w:t>Раздел 3. Сценарии социально-экономического развития МО «Муйский район», сценарный прогноз основных социально-экономических показателей</w:t>
      </w:r>
      <w:bookmarkEnd w:id="12"/>
    </w:p>
    <w:bookmarkEnd w:id="13"/>
    <w:p w:rsidR="00D73B0D" w:rsidRPr="0033050A" w:rsidRDefault="00D73B0D" w:rsidP="00921E9A">
      <w:pPr>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pacing w:val="-4"/>
          <w:sz w:val="24"/>
          <w:szCs w:val="24"/>
          <w:lang w:eastAsia="ru-RU"/>
        </w:rPr>
        <w:t>На основе анализа ключевых факторов сформированы три сценария социально-экономического развития МО «Муйский район»: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w:t>
      </w:r>
    </w:p>
    <w:p w:rsidR="00D73B0D" w:rsidRPr="0033050A" w:rsidRDefault="00D73B0D" w:rsidP="00921E9A">
      <w:pPr>
        <w:pStyle w:val="14"/>
        <w:spacing w:line="240" w:lineRule="auto"/>
        <w:ind w:firstLine="567"/>
        <w:rPr>
          <w:sz w:val="24"/>
          <w:szCs w:val="24"/>
        </w:rPr>
      </w:pPr>
      <w:r w:rsidRPr="0033050A">
        <w:rPr>
          <w:sz w:val="24"/>
          <w:szCs w:val="24"/>
        </w:rPr>
        <w:t>Сценарии социально-экономического развития определены совокупностью внешних и внутренних факторов, условий и предпосылок, макроэкономических показателей в экономике района.</w:t>
      </w:r>
    </w:p>
    <w:p w:rsidR="00D73B0D" w:rsidRPr="0033050A" w:rsidRDefault="00D73B0D" w:rsidP="00921E9A">
      <w:pPr>
        <w:pStyle w:val="a8"/>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i/>
          <w:spacing w:val="-4"/>
          <w:sz w:val="24"/>
          <w:szCs w:val="24"/>
          <w:lang w:eastAsia="ru-RU"/>
        </w:rPr>
        <w:t>Консервативный сценарий</w:t>
      </w:r>
      <w:r w:rsidRPr="0033050A">
        <w:rPr>
          <w:rFonts w:ascii="Times New Roman" w:hAnsi="Times New Roman" w:cs="Times New Roman"/>
          <w:spacing w:val="-4"/>
          <w:sz w:val="24"/>
          <w:szCs w:val="24"/>
          <w:lang w:eastAsia="ru-RU"/>
        </w:rPr>
        <w:t xml:space="preserve"> предполагает поддержание жизнедеятельности населения на территории муниципального образования, </w:t>
      </w:r>
      <w:r w:rsidRPr="0033050A">
        <w:rPr>
          <w:rFonts w:ascii="Times New Roman" w:hAnsi="Times New Roman" w:cs="Times New Roman"/>
          <w:spacing w:val="-4"/>
          <w:sz w:val="24"/>
          <w:szCs w:val="24"/>
        </w:rPr>
        <w:t xml:space="preserve">сохранение имеющейся социальной, коммунальной, транспортной инфраструктуры. </w:t>
      </w:r>
      <w:r w:rsidRPr="0033050A">
        <w:rPr>
          <w:rFonts w:ascii="Times New Roman" w:hAnsi="Times New Roman" w:cs="Times New Roman"/>
          <w:sz w:val="24"/>
          <w:szCs w:val="24"/>
        </w:rPr>
        <w:t xml:space="preserve">Данный сценарий не предполагает ускорения темпов экономического роста, развитие идет по </w:t>
      </w:r>
      <w:r w:rsidR="00DA02E3" w:rsidRPr="0033050A">
        <w:rPr>
          <w:rFonts w:ascii="Times New Roman" w:hAnsi="Times New Roman" w:cs="Times New Roman"/>
          <w:sz w:val="24"/>
          <w:szCs w:val="24"/>
        </w:rPr>
        <w:t>«стандартным»</w:t>
      </w:r>
      <w:r w:rsidRPr="0033050A">
        <w:rPr>
          <w:rFonts w:ascii="Times New Roman" w:hAnsi="Times New Roman" w:cs="Times New Roman"/>
          <w:sz w:val="24"/>
          <w:szCs w:val="24"/>
        </w:rPr>
        <w:t xml:space="preserve"> инерционным направлениям, ресурсные ограничения не преодолеваются. С учетом ресурсных ограничений реализуются только наиболее приоритетные проекты, возможно смещение сроков реализации проектов на более поздний срок.</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z w:val="24"/>
          <w:szCs w:val="24"/>
        </w:rPr>
        <w:t xml:space="preserve">Консервативный сценарий предполагает реализацию </w:t>
      </w:r>
      <w:r w:rsidRPr="0033050A">
        <w:rPr>
          <w:rFonts w:ascii="Times New Roman" w:hAnsi="Times New Roman" w:cs="Times New Roman"/>
          <w:spacing w:val="-4"/>
          <w:sz w:val="24"/>
          <w:szCs w:val="24"/>
          <w:lang w:eastAsia="ru-RU"/>
        </w:rPr>
        <w:t>только небольшой части инвестиционных, социально-значимых проектов и мероприятий.</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pacing w:val="-4"/>
          <w:sz w:val="24"/>
          <w:szCs w:val="24"/>
          <w:lang w:eastAsia="ru-RU"/>
        </w:rPr>
        <w:t xml:space="preserve">При консервативном сценарии развития </w:t>
      </w:r>
      <w:r w:rsidR="002E3FF5" w:rsidRPr="0033050A">
        <w:rPr>
          <w:rFonts w:ascii="Times New Roman" w:hAnsi="Times New Roman" w:cs="Times New Roman"/>
          <w:spacing w:val="-4"/>
          <w:sz w:val="24"/>
          <w:szCs w:val="24"/>
          <w:lang w:eastAsia="ru-RU"/>
        </w:rPr>
        <w:t>в муниципальном образовании буду</w:t>
      </w:r>
      <w:r w:rsidRPr="0033050A">
        <w:rPr>
          <w:rFonts w:ascii="Times New Roman" w:hAnsi="Times New Roman" w:cs="Times New Roman"/>
          <w:spacing w:val="-4"/>
          <w:sz w:val="24"/>
          <w:szCs w:val="24"/>
          <w:lang w:eastAsia="ru-RU"/>
        </w:rPr>
        <w:t xml:space="preserve">т наблюдаться: </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xml:space="preserve">- ежегодное снижение численности постоянного населения на 100-200 человек, включая экономически активное население; </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увеличение демографической нагрузки на трудоспособное население;</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снижение инвестиций в основной капитал за счет всех источников финансирования;</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наличие физически и морально устаревшего оборудования коммунального комплекса;</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снижение численности субъектов малого предпринимательства и занятых в экономике;</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ухудшение состояния жилищного фонда;</w:t>
      </w:r>
    </w:p>
    <w:p w:rsidR="00D73B0D" w:rsidRPr="0033050A" w:rsidRDefault="00D73B0D" w:rsidP="00921E9A">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умеренный рост собственных доходов консолидированного бюджета МО «Муйский район», который будет фактором ограничения для привлечения средств на модернизацию социальной инфраструктуры.</w:t>
      </w:r>
    </w:p>
    <w:p w:rsidR="00D73B0D" w:rsidRPr="0033050A" w:rsidRDefault="00D73B0D" w:rsidP="00921E9A">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pacing w:val="-4"/>
          <w:sz w:val="24"/>
          <w:szCs w:val="24"/>
          <w:lang w:eastAsia="ru-RU"/>
        </w:rPr>
        <w:t>Консервативный</w:t>
      </w:r>
      <w:r w:rsidRPr="0033050A">
        <w:rPr>
          <w:rFonts w:ascii="Times New Roman" w:hAnsi="Times New Roman" w:cs="Times New Roman"/>
          <w:sz w:val="24"/>
          <w:szCs w:val="24"/>
        </w:rPr>
        <w:t xml:space="preserve"> сценарий предполагает сохранение современных тенденций развития отраслей экономики, социальной сферы и инфраструктуры или их незначительное развитие по сравнению с предыдущими годами. При его реализации сохраняются основные тенденции существующей социально-экономической ситуации. </w:t>
      </w:r>
    </w:p>
    <w:p w:rsidR="00D73B0D" w:rsidRPr="0033050A" w:rsidRDefault="00D73B0D" w:rsidP="00921E9A">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pacing w:val="-4"/>
          <w:sz w:val="24"/>
          <w:szCs w:val="24"/>
          <w:lang w:eastAsia="ru-RU"/>
        </w:rPr>
        <w:t>Консервативный</w:t>
      </w:r>
      <w:r w:rsidRPr="0033050A">
        <w:rPr>
          <w:rFonts w:ascii="Times New Roman" w:hAnsi="Times New Roman" w:cs="Times New Roman"/>
          <w:sz w:val="24"/>
          <w:szCs w:val="24"/>
        </w:rPr>
        <w:t xml:space="preserve"> сценарий вполне может обеспечить району небольшой, но стабильный экономический рост, прежде всего в добыч</w:t>
      </w:r>
      <w:r w:rsidR="007F3E28" w:rsidRPr="0033050A">
        <w:rPr>
          <w:rFonts w:ascii="Times New Roman" w:hAnsi="Times New Roman" w:cs="Times New Roman"/>
          <w:sz w:val="24"/>
          <w:szCs w:val="24"/>
        </w:rPr>
        <w:t>е</w:t>
      </w:r>
      <w:r w:rsidRPr="0033050A">
        <w:rPr>
          <w:rFonts w:ascii="Times New Roman" w:hAnsi="Times New Roman" w:cs="Times New Roman"/>
          <w:sz w:val="24"/>
          <w:szCs w:val="24"/>
        </w:rPr>
        <w:t xml:space="preserve"> полезных ископаемых (золота). </w:t>
      </w:r>
    </w:p>
    <w:p w:rsidR="00D73B0D" w:rsidRPr="0033050A" w:rsidRDefault="00D73B0D" w:rsidP="00921E9A">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Пространственное развитие может быть связано только с разработкой природных ресурсов.</w:t>
      </w:r>
    </w:p>
    <w:p w:rsidR="00D73B0D" w:rsidRPr="0033050A" w:rsidRDefault="00D73B0D" w:rsidP="00921E9A">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Социальное развитие останется в сильной зависимости от решений федеральных и республиканских органов власти. </w:t>
      </w:r>
    </w:p>
    <w:p w:rsidR="00D73B0D" w:rsidRPr="0033050A" w:rsidRDefault="00D73B0D" w:rsidP="00921E9A">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Нет возможности для улучшения инвестиционной привлекательности района.</w:t>
      </w:r>
    </w:p>
    <w:p w:rsidR="00D73B0D" w:rsidRPr="0033050A" w:rsidRDefault="00B566F4" w:rsidP="00921E9A">
      <w:pPr>
        <w:suppressAutoHyphens/>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z w:val="24"/>
          <w:szCs w:val="24"/>
        </w:rPr>
        <w:t>При консервативном</w:t>
      </w:r>
      <w:r w:rsidR="00D73B0D" w:rsidRPr="0033050A">
        <w:rPr>
          <w:rFonts w:ascii="Times New Roman" w:hAnsi="Times New Roman" w:cs="Times New Roman"/>
          <w:sz w:val="24"/>
          <w:szCs w:val="24"/>
        </w:rPr>
        <w:t xml:space="preserve"> варианте развития о</w:t>
      </w:r>
      <w:r w:rsidR="00D73B0D" w:rsidRPr="0033050A">
        <w:rPr>
          <w:rFonts w:ascii="Times New Roman" w:hAnsi="Times New Roman" w:cs="Times New Roman"/>
          <w:spacing w:val="-4"/>
          <w:sz w:val="24"/>
          <w:szCs w:val="24"/>
          <w:lang w:eastAsia="ru-RU"/>
        </w:rPr>
        <w:t xml:space="preserve">сновными задачами органов местного управления являются сохранение достигнутого уровня экономики и жизнеобеспечения населения. </w:t>
      </w:r>
    </w:p>
    <w:p w:rsidR="00D73B0D" w:rsidRPr="0033050A" w:rsidRDefault="00D73B0D" w:rsidP="00921E9A">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i/>
          <w:sz w:val="24"/>
          <w:szCs w:val="24"/>
        </w:rPr>
        <w:t>Базовый сценарий</w:t>
      </w:r>
      <w:r w:rsidRPr="0033050A">
        <w:rPr>
          <w:rFonts w:ascii="Times New Roman" w:hAnsi="Times New Roman" w:cs="Times New Roman"/>
          <w:b/>
          <w:spacing w:val="-4"/>
          <w:sz w:val="24"/>
          <w:szCs w:val="24"/>
        </w:rPr>
        <w:t xml:space="preserve"> </w:t>
      </w:r>
      <w:r w:rsidR="00B566F4" w:rsidRPr="0033050A">
        <w:rPr>
          <w:rFonts w:ascii="Times New Roman" w:hAnsi="Times New Roman" w:cs="Times New Roman"/>
          <w:spacing w:val="-4"/>
          <w:sz w:val="24"/>
          <w:szCs w:val="24"/>
        </w:rPr>
        <w:t>характеризуется</w:t>
      </w:r>
      <w:r w:rsidRPr="0033050A">
        <w:rPr>
          <w:rFonts w:ascii="Times New Roman" w:hAnsi="Times New Roman" w:cs="Times New Roman"/>
          <w:spacing w:val="-4"/>
          <w:sz w:val="24"/>
          <w:szCs w:val="24"/>
        </w:rPr>
        <w:t xml:space="preserve"> как умеренно-оптимистический и является наиболее вероятным, предпочтительным вариантом дальнейшего развития. Основные показатели социально-экономического развития муниципального образования постепенно будут повышаться по всем отраслям.</w:t>
      </w:r>
      <w:r w:rsidRPr="0033050A">
        <w:rPr>
          <w:rFonts w:ascii="Times New Roman" w:hAnsi="Times New Roman" w:cs="Times New Roman"/>
          <w:sz w:val="24"/>
          <w:szCs w:val="24"/>
        </w:rPr>
        <w:t xml:space="preserve"> </w:t>
      </w:r>
    </w:p>
    <w:p w:rsidR="00D73B0D" w:rsidRPr="0033050A" w:rsidRDefault="00D73B0D" w:rsidP="00921E9A">
      <w:pPr>
        <w:pStyle w:val="14"/>
        <w:spacing w:line="240" w:lineRule="auto"/>
        <w:ind w:firstLine="567"/>
        <w:rPr>
          <w:sz w:val="24"/>
          <w:szCs w:val="24"/>
        </w:rPr>
      </w:pPr>
      <w:r w:rsidRPr="0033050A">
        <w:rPr>
          <w:sz w:val="24"/>
          <w:szCs w:val="24"/>
        </w:rPr>
        <w:t>Данный сценарий предполагает реализацию необходимых мероприятий, направленных на преодоление негативных тенденций и ресурсных ограничений.</w:t>
      </w:r>
    </w:p>
    <w:p w:rsidR="00D73B0D" w:rsidRPr="0033050A" w:rsidRDefault="00D73B0D" w:rsidP="00921E9A">
      <w:pPr>
        <w:pStyle w:val="a8"/>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pacing w:val="-4"/>
          <w:sz w:val="24"/>
          <w:szCs w:val="24"/>
          <w:lang w:eastAsia="ru-RU"/>
        </w:rPr>
        <w:t xml:space="preserve">При базовом сценарии развития в муниципальном образовании будет наблюдаться: </w:t>
      </w:r>
    </w:p>
    <w:p w:rsidR="00D73B0D" w:rsidRPr="0033050A" w:rsidRDefault="00D73B0D" w:rsidP="00E5446A">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поддержка действующих производств;</w:t>
      </w:r>
    </w:p>
    <w:p w:rsidR="00D73B0D" w:rsidRPr="0033050A" w:rsidRDefault="00D73B0D" w:rsidP="00E5446A">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улучшение инвестиционного климата;</w:t>
      </w:r>
    </w:p>
    <w:p w:rsidR="00D73B0D" w:rsidRPr="0033050A" w:rsidRDefault="00D73B0D" w:rsidP="00B25836">
      <w:pPr>
        <w:pStyle w:val="a3"/>
        <w:numPr>
          <w:ilvl w:val="0"/>
          <w:numId w:val="58"/>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привлечение незадействованных финансовых ресурсов (в том числе населения), а также инвестиционных ресурсов за пределами района, в развитие экономики и социальной сферы;</w:t>
      </w:r>
    </w:p>
    <w:p w:rsidR="00D73B0D" w:rsidRPr="0033050A" w:rsidRDefault="00D73B0D"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lastRenderedPageBreak/>
        <w:t xml:space="preserve">реализация приоритетных проектов и муниципальных программ; </w:t>
      </w:r>
    </w:p>
    <w:p w:rsidR="00D73B0D" w:rsidRPr="0033050A" w:rsidRDefault="00D73B0D" w:rsidP="00B25836">
      <w:pPr>
        <w:pStyle w:val="a8"/>
        <w:numPr>
          <w:ilvl w:val="0"/>
          <w:numId w:val="13"/>
        </w:numPr>
        <w:tabs>
          <w:tab w:val="left" w:pos="426"/>
        </w:tabs>
        <w:spacing w:after="0" w:line="240" w:lineRule="auto"/>
        <w:ind w:left="0" w:firstLine="0"/>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реализация мероприятий по развитию малого и среднего предпринимательства через муниципальную и государственную поддержку;</w:t>
      </w:r>
    </w:p>
    <w:p w:rsidR="00D73B0D" w:rsidRPr="0033050A" w:rsidRDefault="000120DA"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rPr>
        <w:t>создание условий, способствующих</w:t>
      </w:r>
      <w:r w:rsidR="00D73B0D" w:rsidRPr="0033050A">
        <w:rPr>
          <w:rFonts w:ascii="Times New Roman" w:hAnsi="Times New Roman" w:cs="Times New Roman"/>
          <w:sz w:val="24"/>
          <w:szCs w:val="24"/>
        </w:rPr>
        <w:t xml:space="preserve"> устойчивому развитию района.</w:t>
      </w:r>
      <w:r w:rsidR="00D73B0D" w:rsidRPr="0033050A">
        <w:rPr>
          <w:rFonts w:ascii="Times New Roman" w:hAnsi="Times New Roman" w:cs="Times New Roman"/>
          <w:sz w:val="24"/>
          <w:szCs w:val="24"/>
          <w:lang w:eastAsia="ru-RU"/>
        </w:rPr>
        <w:t xml:space="preserve"> </w:t>
      </w:r>
    </w:p>
    <w:p w:rsidR="00D73B0D" w:rsidRPr="0033050A" w:rsidRDefault="00D73B0D" w:rsidP="00B25836">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 xml:space="preserve">В целом базовый сценарий развития предполагает достижение </w:t>
      </w:r>
      <w:r w:rsidR="000120DA" w:rsidRPr="0033050A">
        <w:rPr>
          <w:rFonts w:ascii="Times New Roman" w:hAnsi="Times New Roman" w:cs="Times New Roman"/>
          <w:spacing w:val="-4"/>
          <w:sz w:val="24"/>
          <w:szCs w:val="24"/>
        </w:rPr>
        <w:t>большинства поставленных целей С</w:t>
      </w:r>
      <w:r w:rsidRPr="0033050A">
        <w:rPr>
          <w:rFonts w:ascii="Times New Roman" w:hAnsi="Times New Roman" w:cs="Times New Roman"/>
          <w:spacing w:val="-4"/>
          <w:sz w:val="24"/>
          <w:szCs w:val="24"/>
        </w:rPr>
        <w:t xml:space="preserve">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что будет способствовать росту показателя производства продукции собственного производства на территории, созданию новых рабочих мест. </w:t>
      </w:r>
    </w:p>
    <w:p w:rsidR="00D73B0D" w:rsidRPr="0033050A" w:rsidRDefault="00D73B0D" w:rsidP="00192540">
      <w:pPr>
        <w:pStyle w:val="a8"/>
        <w:tabs>
          <w:tab w:val="left" w:pos="9214"/>
        </w:tabs>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Социально-экономическое положение района к 203</w:t>
      </w:r>
      <w:r w:rsidR="00DF7E64" w:rsidRPr="0033050A">
        <w:rPr>
          <w:rFonts w:ascii="Times New Roman" w:hAnsi="Times New Roman" w:cs="Times New Roman"/>
          <w:sz w:val="24"/>
          <w:szCs w:val="24"/>
        </w:rPr>
        <w:t>5</w:t>
      </w:r>
      <w:r w:rsidRPr="0033050A">
        <w:rPr>
          <w:rFonts w:ascii="Times New Roman" w:hAnsi="Times New Roman" w:cs="Times New Roman"/>
          <w:sz w:val="24"/>
          <w:szCs w:val="24"/>
        </w:rPr>
        <w:t xml:space="preserve"> году будет характеризоваться улучшением параметров качества жизни населения на основе устойчивого роста экономики.</w:t>
      </w:r>
    </w:p>
    <w:p w:rsidR="00D73B0D" w:rsidRPr="0033050A" w:rsidRDefault="00D73B0D" w:rsidP="00192540">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Оптимистичный сценарий направлен на более полное использование конкурентн</w:t>
      </w:r>
      <w:r w:rsidR="00D739F4" w:rsidRPr="0033050A">
        <w:rPr>
          <w:rFonts w:ascii="Times New Roman" w:hAnsi="Times New Roman" w:cs="Times New Roman"/>
          <w:sz w:val="24"/>
          <w:szCs w:val="24"/>
        </w:rPr>
        <w:t>ых</w:t>
      </w:r>
      <w:r w:rsidRPr="0033050A">
        <w:rPr>
          <w:rFonts w:ascii="Times New Roman" w:hAnsi="Times New Roman" w:cs="Times New Roman"/>
          <w:sz w:val="24"/>
          <w:szCs w:val="24"/>
        </w:rPr>
        <w:t xml:space="preserve"> преимуществ экономики муниципального образования, природно-ресурсного и транзитного потенциала территории, модернизацию транспортной инфраструктуры, реализацию </w:t>
      </w:r>
      <w:proofErr w:type="spellStart"/>
      <w:r w:rsidRPr="0033050A">
        <w:rPr>
          <w:rFonts w:ascii="Times New Roman" w:hAnsi="Times New Roman" w:cs="Times New Roman"/>
          <w:sz w:val="24"/>
          <w:szCs w:val="24"/>
        </w:rPr>
        <w:t>инвестиционно-инфраструктурных</w:t>
      </w:r>
      <w:proofErr w:type="spellEnd"/>
      <w:r w:rsidRPr="0033050A">
        <w:rPr>
          <w:rFonts w:ascii="Times New Roman" w:hAnsi="Times New Roman" w:cs="Times New Roman"/>
          <w:sz w:val="24"/>
          <w:szCs w:val="24"/>
        </w:rPr>
        <w:t xml:space="preserve"> проектов в районе.</w:t>
      </w:r>
    </w:p>
    <w:p w:rsidR="00D73B0D" w:rsidRPr="0033050A" w:rsidRDefault="00D73B0D" w:rsidP="00192540">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i/>
          <w:sz w:val="24"/>
          <w:szCs w:val="24"/>
        </w:rPr>
        <w:t>Оптимистический сценарий</w:t>
      </w:r>
      <w:r w:rsidRPr="0033050A">
        <w:rPr>
          <w:rFonts w:ascii="Times New Roman" w:hAnsi="Times New Roman" w:cs="Times New Roman"/>
          <w:sz w:val="24"/>
          <w:szCs w:val="24"/>
        </w:rPr>
        <w:t xml:space="preserve"> </w:t>
      </w:r>
      <w:r w:rsidRPr="0033050A">
        <w:rPr>
          <w:rFonts w:ascii="Times New Roman" w:hAnsi="Times New Roman" w:cs="Times New Roman"/>
          <w:spacing w:val="-4"/>
          <w:sz w:val="24"/>
          <w:szCs w:val="24"/>
        </w:rPr>
        <w:t xml:space="preserve">предполагает реализацию тех же приоритетных мероприятий, что и при базовом пути развития, но с полным завершением в более ранние сроки и </w:t>
      </w:r>
      <w:r w:rsidR="00D739F4" w:rsidRPr="0033050A">
        <w:rPr>
          <w:rFonts w:ascii="Times New Roman" w:hAnsi="Times New Roman" w:cs="Times New Roman"/>
          <w:spacing w:val="-4"/>
          <w:sz w:val="24"/>
          <w:szCs w:val="24"/>
        </w:rPr>
        <w:t xml:space="preserve">реализацию </w:t>
      </w:r>
      <w:r w:rsidRPr="0033050A">
        <w:rPr>
          <w:rFonts w:ascii="Times New Roman" w:hAnsi="Times New Roman" w:cs="Times New Roman"/>
          <w:spacing w:val="-4"/>
          <w:sz w:val="24"/>
          <w:szCs w:val="24"/>
        </w:rPr>
        <w:t xml:space="preserve">дополнительных мероприятий, направленных на развитие территории. </w:t>
      </w:r>
    </w:p>
    <w:p w:rsidR="00D73B0D" w:rsidRPr="0033050A" w:rsidRDefault="00D73B0D" w:rsidP="00B25836">
      <w:pPr>
        <w:pStyle w:val="a8"/>
        <w:spacing w:after="0" w:line="240" w:lineRule="auto"/>
        <w:ind w:firstLine="567"/>
        <w:jc w:val="both"/>
        <w:rPr>
          <w:rFonts w:ascii="Times New Roman" w:hAnsi="Times New Roman" w:cs="Times New Roman"/>
          <w:spacing w:val="-4"/>
          <w:sz w:val="24"/>
          <w:szCs w:val="24"/>
          <w:lang w:eastAsia="ru-RU"/>
        </w:rPr>
      </w:pPr>
      <w:r w:rsidRPr="0033050A">
        <w:rPr>
          <w:rFonts w:ascii="Times New Roman" w:hAnsi="Times New Roman" w:cs="Times New Roman"/>
          <w:spacing w:val="-4"/>
          <w:sz w:val="24"/>
          <w:szCs w:val="24"/>
          <w:lang w:eastAsia="ru-RU"/>
        </w:rPr>
        <w:t xml:space="preserve">При оптимистическом сценарии развития в муниципальном образовании: </w:t>
      </w:r>
    </w:p>
    <w:p w:rsidR="00D73B0D" w:rsidRPr="0033050A" w:rsidRDefault="00D73B0D" w:rsidP="00B25836">
      <w:pPr>
        <w:pStyle w:val="a3"/>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успешно реализуется модель экономического роста за счет развития отрасли добычи полезных ископаемых и новых видов экономической деятельности;</w:t>
      </w:r>
    </w:p>
    <w:p w:rsidR="00D73B0D" w:rsidRPr="0033050A" w:rsidRDefault="00D739F4" w:rsidP="00B25836">
      <w:pPr>
        <w:pStyle w:val="a3"/>
        <w:numPr>
          <w:ilvl w:val="0"/>
          <w:numId w:val="12"/>
        </w:numPr>
        <w:tabs>
          <w:tab w:val="left" w:pos="426"/>
        </w:tabs>
        <w:spacing w:after="0" w:line="240" w:lineRule="auto"/>
        <w:ind w:left="0" w:right="-1"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осуществляется</w:t>
      </w:r>
      <w:r w:rsidRPr="0033050A">
        <w:rPr>
          <w:rFonts w:ascii="Times New Roman" w:hAnsi="Times New Roman" w:cs="Times New Roman"/>
          <w:sz w:val="24"/>
          <w:szCs w:val="24"/>
        </w:rPr>
        <w:t xml:space="preserve"> </w:t>
      </w:r>
      <w:r w:rsidR="00D73B0D" w:rsidRPr="0033050A">
        <w:rPr>
          <w:rFonts w:ascii="Times New Roman" w:hAnsi="Times New Roman" w:cs="Times New Roman"/>
          <w:sz w:val="24"/>
          <w:szCs w:val="24"/>
        </w:rPr>
        <w:t xml:space="preserve">реализация </w:t>
      </w:r>
      <w:r w:rsidR="00D73B0D" w:rsidRPr="0033050A">
        <w:rPr>
          <w:rFonts w:ascii="Times New Roman" w:hAnsi="Times New Roman" w:cs="Times New Roman"/>
          <w:sz w:val="24"/>
          <w:szCs w:val="24"/>
          <w:lang w:eastAsia="ru-RU"/>
        </w:rPr>
        <w:t xml:space="preserve">крупных проектов, </w:t>
      </w:r>
      <w:r w:rsidR="00D73B0D" w:rsidRPr="0033050A">
        <w:rPr>
          <w:rFonts w:ascii="Times New Roman" w:hAnsi="Times New Roman" w:cs="Times New Roman"/>
          <w:spacing w:val="-4"/>
          <w:sz w:val="24"/>
          <w:szCs w:val="24"/>
        </w:rPr>
        <w:t xml:space="preserve">создание новых </w:t>
      </w:r>
      <w:r w:rsidR="00D73B0D" w:rsidRPr="0033050A">
        <w:rPr>
          <w:rFonts w:ascii="Times New Roman" w:hAnsi="Times New Roman" w:cs="Times New Roman"/>
          <w:sz w:val="24"/>
          <w:szCs w:val="24"/>
        </w:rPr>
        <w:t>промышленных производств</w:t>
      </w:r>
      <w:r w:rsidR="00D73B0D" w:rsidRPr="0033050A">
        <w:rPr>
          <w:rFonts w:ascii="Times New Roman" w:hAnsi="Times New Roman" w:cs="Times New Roman"/>
          <w:sz w:val="24"/>
          <w:szCs w:val="24"/>
          <w:lang w:eastAsia="ru-RU"/>
        </w:rPr>
        <w:t xml:space="preserve"> и экономическая отдача от инвестиционных проектов;</w:t>
      </w:r>
    </w:p>
    <w:p w:rsidR="00D73B0D" w:rsidRPr="0033050A" w:rsidRDefault="00452CA6" w:rsidP="00B25836">
      <w:pPr>
        <w:pStyle w:val="a3"/>
        <w:numPr>
          <w:ilvl w:val="0"/>
          <w:numId w:val="12"/>
        </w:numPr>
        <w:tabs>
          <w:tab w:val="left" w:pos="426"/>
        </w:tabs>
        <w:spacing w:after="0" w:line="240" w:lineRule="auto"/>
        <w:ind w:left="0" w:right="-1"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 xml:space="preserve">высокими темпами </w:t>
      </w:r>
      <w:r w:rsidR="00D73B0D" w:rsidRPr="0033050A">
        <w:rPr>
          <w:rFonts w:ascii="Times New Roman" w:hAnsi="Times New Roman" w:cs="Times New Roman"/>
          <w:sz w:val="24"/>
          <w:szCs w:val="24"/>
          <w:lang w:eastAsia="ru-RU"/>
        </w:rPr>
        <w:t>р</w:t>
      </w:r>
      <w:r w:rsidR="00DF18F4" w:rsidRPr="0033050A">
        <w:rPr>
          <w:rFonts w:ascii="Times New Roman" w:hAnsi="Times New Roman" w:cs="Times New Roman"/>
          <w:sz w:val="24"/>
          <w:szCs w:val="24"/>
          <w:lang w:eastAsia="ru-RU"/>
        </w:rPr>
        <w:t>астет</w:t>
      </w:r>
      <w:r w:rsidR="00D73B0D" w:rsidRPr="0033050A">
        <w:rPr>
          <w:rFonts w:ascii="Times New Roman" w:hAnsi="Times New Roman" w:cs="Times New Roman"/>
          <w:sz w:val="24"/>
          <w:szCs w:val="24"/>
          <w:lang w:eastAsia="ru-RU"/>
        </w:rPr>
        <w:t xml:space="preserve"> уров</w:t>
      </w:r>
      <w:r w:rsidR="00DF18F4" w:rsidRPr="0033050A">
        <w:rPr>
          <w:rFonts w:ascii="Times New Roman" w:hAnsi="Times New Roman" w:cs="Times New Roman"/>
          <w:sz w:val="24"/>
          <w:szCs w:val="24"/>
          <w:lang w:eastAsia="ru-RU"/>
        </w:rPr>
        <w:t>ень</w:t>
      </w:r>
      <w:r w:rsidR="00D73B0D" w:rsidRPr="0033050A">
        <w:rPr>
          <w:rFonts w:ascii="Times New Roman" w:hAnsi="Times New Roman" w:cs="Times New Roman"/>
          <w:sz w:val="24"/>
          <w:szCs w:val="24"/>
          <w:lang w:eastAsia="ru-RU"/>
        </w:rPr>
        <w:t xml:space="preserve"> и качеств</w:t>
      </w:r>
      <w:r w:rsidR="00DF18F4" w:rsidRPr="0033050A">
        <w:rPr>
          <w:rFonts w:ascii="Times New Roman" w:hAnsi="Times New Roman" w:cs="Times New Roman"/>
          <w:sz w:val="24"/>
          <w:szCs w:val="24"/>
          <w:lang w:eastAsia="ru-RU"/>
        </w:rPr>
        <w:t>о</w:t>
      </w:r>
      <w:r w:rsidR="00D73B0D" w:rsidRPr="0033050A">
        <w:rPr>
          <w:rFonts w:ascii="Times New Roman" w:hAnsi="Times New Roman" w:cs="Times New Roman"/>
          <w:sz w:val="24"/>
          <w:szCs w:val="24"/>
          <w:lang w:eastAsia="ru-RU"/>
        </w:rPr>
        <w:t xml:space="preserve"> жизни населения; </w:t>
      </w:r>
    </w:p>
    <w:p w:rsidR="00D73B0D" w:rsidRPr="0033050A" w:rsidRDefault="00D73B0D" w:rsidP="00B25836">
      <w:pPr>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складывается привлекательность территории, формируется ее имидж, возрастает роль и место района на республиканском уровне;</w:t>
      </w:r>
    </w:p>
    <w:p w:rsidR="00D73B0D" w:rsidRPr="0033050A" w:rsidRDefault="00D739F4" w:rsidP="00B25836">
      <w:pPr>
        <w:pStyle w:val="ConsPlusNormal"/>
        <w:widowControl/>
        <w:numPr>
          <w:ilvl w:val="0"/>
          <w:numId w:val="12"/>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производится </w:t>
      </w:r>
      <w:r w:rsidR="00D73B0D" w:rsidRPr="0033050A">
        <w:rPr>
          <w:rFonts w:ascii="Times New Roman" w:hAnsi="Times New Roman" w:cs="Times New Roman"/>
          <w:sz w:val="24"/>
          <w:szCs w:val="24"/>
        </w:rPr>
        <w:t>модернизация транспортной инфраструктуры;</w:t>
      </w:r>
    </w:p>
    <w:p w:rsidR="00D73B0D" w:rsidRPr="0033050A" w:rsidRDefault="00D739F4" w:rsidP="00B25836">
      <w:pPr>
        <w:pStyle w:val="ConsPlusNormal"/>
        <w:widowControl/>
        <w:numPr>
          <w:ilvl w:val="0"/>
          <w:numId w:val="12"/>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укрепляется</w:t>
      </w:r>
      <w:r w:rsidR="00D73B0D" w:rsidRPr="0033050A">
        <w:rPr>
          <w:rFonts w:ascii="Times New Roman" w:hAnsi="Times New Roman" w:cs="Times New Roman"/>
          <w:sz w:val="24"/>
          <w:szCs w:val="24"/>
        </w:rPr>
        <w:t xml:space="preserve"> доходн</w:t>
      </w:r>
      <w:r w:rsidRPr="0033050A">
        <w:rPr>
          <w:rFonts w:ascii="Times New Roman" w:hAnsi="Times New Roman" w:cs="Times New Roman"/>
          <w:sz w:val="24"/>
          <w:szCs w:val="24"/>
        </w:rPr>
        <w:t>ая</w:t>
      </w:r>
      <w:r w:rsidR="00D73B0D" w:rsidRPr="0033050A">
        <w:rPr>
          <w:rFonts w:ascii="Times New Roman" w:hAnsi="Times New Roman" w:cs="Times New Roman"/>
          <w:sz w:val="24"/>
          <w:szCs w:val="24"/>
        </w:rPr>
        <w:t xml:space="preserve"> баз</w:t>
      </w:r>
      <w:r w:rsidRPr="0033050A">
        <w:rPr>
          <w:rFonts w:ascii="Times New Roman" w:hAnsi="Times New Roman" w:cs="Times New Roman"/>
          <w:sz w:val="24"/>
          <w:szCs w:val="24"/>
        </w:rPr>
        <w:t>а</w:t>
      </w:r>
      <w:r w:rsidR="00D73B0D" w:rsidRPr="0033050A">
        <w:rPr>
          <w:rFonts w:ascii="Times New Roman" w:hAnsi="Times New Roman" w:cs="Times New Roman"/>
          <w:sz w:val="24"/>
          <w:szCs w:val="24"/>
        </w:rPr>
        <w:t xml:space="preserve"> местного бюджета;</w:t>
      </w:r>
    </w:p>
    <w:p w:rsidR="00D73B0D" w:rsidRPr="0033050A" w:rsidRDefault="00D73B0D" w:rsidP="00B25836">
      <w:pPr>
        <w:pStyle w:val="ConsPlusNormal"/>
        <w:widowControl/>
        <w:numPr>
          <w:ilvl w:val="0"/>
          <w:numId w:val="12"/>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повыш</w:t>
      </w:r>
      <w:r w:rsidR="00D739F4" w:rsidRPr="0033050A">
        <w:rPr>
          <w:rFonts w:ascii="Times New Roman" w:hAnsi="Times New Roman" w:cs="Times New Roman"/>
          <w:sz w:val="24"/>
          <w:szCs w:val="24"/>
        </w:rPr>
        <w:t xml:space="preserve">ается </w:t>
      </w:r>
      <w:r w:rsidRPr="0033050A">
        <w:rPr>
          <w:rFonts w:ascii="Times New Roman" w:hAnsi="Times New Roman" w:cs="Times New Roman"/>
          <w:sz w:val="24"/>
          <w:szCs w:val="24"/>
        </w:rPr>
        <w:t xml:space="preserve"> качеств</w:t>
      </w:r>
      <w:r w:rsidR="00D739F4" w:rsidRPr="0033050A">
        <w:rPr>
          <w:rFonts w:ascii="Times New Roman" w:hAnsi="Times New Roman" w:cs="Times New Roman"/>
          <w:sz w:val="24"/>
          <w:szCs w:val="24"/>
        </w:rPr>
        <w:t>о</w:t>
      </w:r>
      <w:r w:rsidRPr="0033050A">
        <w:rPr>
          <w:rFonts w:ascii="Times New Roman" w:hAnsi="Times New Roman" w:cs="Times New Roman"/>
          <w:sz w:val="24"/>
          <w:szCs w:val="24"/>
        </w:rPr>
        <w:t xml:space="preserve"> и доступност</w:t>
      </w:r>
      <w:r w:rsidR="00D739F4" w:rsidRPr="0033050A">
        <w:rPr>
          <w:rFonts w:ascii="Times New Roman" w:hAnsi="Times New Roman" w:cs="Times New Roman"/>
          <w:sz w:val="24"/>
          <w:szCs w:val="24"/>
        </w:rPr>
        <w:t>ь</w:t>
      </w:r>
      <w:r w:rsidRPr="0033050A">
        <w:rPr>
          <w:rFonts w:ascii="Times New Roman" w:hAnsi="Times New Roman" w:cs="Times New Roman"/>
          <w:sz w:val="24"/>
          <w:szCs w:val="24"/>
        </w:rPr>
        <w:t xml:space="preserve"> бюджетных услуг;</w:t>
      </w:r>
    </w:p>
    <w:p w:rsidR="00D73B0D" w:rsidRPr="0033050A" w:rsidRDefault="00D73B0D" w:rsidP="00B25836">
      <w:pPr>
        <w:pStyle w:val="ConsPlusNormal"/>
        <w:widowControl/>
        <w:numPr>
          <w:ilvl w:val="0"/>
          <w:numId w:val="12"/>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разви</w:t>
      </w:r>
      <w:r w:rsidR="00E90BBA" w:rsidRPr="0033050A">
        <w:rPr>
          <w:rFonts w:ascii="Times New Roman" w:hAnsi="Times New Roman" w:cs="Times New Roman"/>
          <w:sz w:val="24"/>
          <w:szCs w:val="24"/>
        </w:rPr>
        <w:t xml:space="preserve">вается </w:t>
      </w:r>
      <w:proofErr w:type="spellStart"/>
      <w:r w:rsidR="00E90BBA" w:rsidRPr="0033050A">
        <w:rPr>
          <w:rFonts w:ascii="Times New Roman" w:hAnsi="Times New Roman" w:cs="Times New Roman"/>
          <w:sz w:val="24"/>
          <w:szCs w:val="24"/>
        </w:rPr>
        <w:t>муниципально</w:t>
      </w:r>
      <w:proofErr w:type="spellEnd"/>
      <w:r w:rsidR="00E90BBA" w:rsidRPr="0033050A">
        <w:rPr>
          <w:rFonts w:ascii="Times New Roman" w:hAnsi="Times New Roman" w:cs="Times New Roman"/>
          <w:sz w:val="24"/>
          <w:szCs w:val="24"/>
        </w:rPr>
        <w:t xml:space="preserve"> - частное</w:t>
      </w:r>
      <w:r w:rsidRPr="0033050A">
        <w:rPr>
          <w:rFonts w:ascii="Times New Roman" w:hAnsi="Times New Roman" w:cs="Times New Roman"/>
          <w:sz w:val="24"/>
          <w:szCs w:val="24"/>
        </w:rPr>
        <w:t xml:space="preserve"> партнерств</w:t>
      </w:r>
      <w:r w:rsidR="00E90BBA" w:rsidRPr="0033050A">
        <w:rPr>
          <w:rFonts w:ascii="Times New Roman" w:hAnsi="Times New Roman" w:cs="Times New Roman"/>
          <w:sz w:val="24"/>
          <w:szCs w:val="24"/>
        </w:rPr>
        <w:t>о</w:t>
      </w:r>
      <w:r w:rsidRPr="0033050A">
        <w:rPr>
          <w:rFonts w:ascii="Times New Roman" w:hAnsi="Times New Roman" w:cs="Times New Roman"/>
          <w:sz w:val="24"/>
          <w:szCs w:val="24"/>
        </w:rPr>
        <w:t xml:space="preserve"> в приоритетных отраслях экономики;</w:t>
      </w:r>
    </w:p>
    <w:p w:rsidR="00D73B0D" w:rsidRPr="0033050A" w:rsidRDefault="00D73B0D" w:rsidP="00B25836">
      <w:pPr>
        <w:pStyle w:val="a8"/>
        <w:numPr>
          <w:ilvl w:val="0"/>
          <w:numId w:val="12"/>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осуществл</w:t>
      </w:r>
      <w:r w:rsidR="00E90BBA" w:rsidRPr="0033050A">
        <w:rPr>
          <w:rFonts w:ascii="Times New Roman" w:hAnsi="Times New Roman" w:cs="Times New Roman"/>
          <w:sz w:val="24"/>
          <w:szCs w:val="24"/>
        </w:rPr>
        <w:t>яется большинство</w:t>
      </w:r>
      <w:r w:rsidRPr="0033050A">
        <w:rPr>
          <w:rFonts w:ascii="Times New Roman" w:hAnsi="Times New Roman" w:cs="Times New Roman"/>
          <w:sz w:val="24"/>
          <w:szCs w:val="24"/>
        </w:rPr>
        <w:t xml:space="preserve"> долгосрочных приоритетных проектов и программ,</w:t>
      </w:r>
      <w:r w:rsidRPr="0033050A">
        <w:rPr>
          <w:rFonts w:ascii="Times New Roman" w:hAnsi="Times New Roman" w:cs="Times New Roman"/>
          <w:sz w:val="24"/>
          <w:szCs w:val="24"/>
        </w:rPr>
        <w:br/>
        <w:t>реализующих  преимущества экономики;</w:t>
      </w:r>
    </w:p>
    <w:p w:rsidR="00D73B0D" w:rsidRPr="0033050A" w:rsidRDefault="00E90BBA" w:rsidP="00B25836">
      <w:pPr>
        <w:pStyle w:val="a3"/>
        <w:numPr>
          <w:ilvl w:val="0"/>
          <w:numId w:val="1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rPr>
        <w:t xml:space="preserve">наблюдается </w:t>
      </w:r>
      <w:r w:rsidR="00D73B0D" w:rsidRPr="0033050A">
        <w:rPr>
          <w:rFonts w:ascii="Times New Roman" w:hAnsi="Times New Roman" w:cs="Times New Roman"/>
          <w:sz w:val="24"/>
          <w:szCs w:val="24"/>
        </w:rPr>
        <w:t>высокая степень реализации потенциала развития района.</w:t>
      </w:r>
    </w:p>
    <w:p w:rsidR="00D73B0D" w:rsidRPr="0033050A" w:rsidRDefault="00E90BBA" w:rsidP="00B25836">
      <w:pPr>
        <w:pStyle w:val="a8"/>
        <w:spacing w:after="0" w:line="240" w:lineRule="auto"/>
        <w:ind w:firstLine="567"/>
        <w:jc w:val="both"/>
        <w:rPr>
          <w:rFonts w:ascii="Times New Roman" w:hAnsi="Times New Roman" w:cs="Times New Roman"/>
          <w:spacing w:val="-4"/>
          <w:sz w:val="24"/>
          <w:szCs w:val="24"/>
        </w:rPr>
      </w:pPr>
      <w:r w:rsidRPr="0033050A">
        <w:rPr>
          <w:rFonts w:ascii="Times New Roman" w:hAnsi="Times New Roman" w:cs="Times New Roman"/>
          <w:spacing w:val="-4"/>
          <w:sz w:val="24"/>
          <w:szCs w:val="24"/>
        </w:rPr>
        <w:t>Сценарный прогноз показателей социально-экономического развития МО «Муйский район» представлен в таблице №1.</w:t>
      </w:r>
    </w:p>
    <w:p w:rsidR="00927E9D" w:rsidRPr="0033050A" w:rsidRDefault="00927E9D" w:rsidP="00B25836">
      <w:pPr>
        <w:pStyle w:val="10"/>
        <w:numPr>
          <w:ilvl w:val="0"/>
          <w:numId w:val="0"/>
        </w:numPr>
        <w:spacing w:before="0" w:after="0"/>
        <w:ind w:firstLine="567"/>
        <w:jc w:val="right"/>
        <w:rPr>
          <w:color w:val="auto"/>
          <w:sz w:val="24"/>
          <w:szCs w:val="24"/>
          <w:lang w:eastAsia="ru-RU"/>
        </w:rPr>
      </w:pPr>
      <w:r w:rsidRPr="0033050A">
        <w:rPr>
          <w:color w:val="auto"/>
          <w:sz w:val="24"/>
          <w:szCs w:val="24"/>
          <w:lang w:eastAsia="ru-RU"/>
        </w:rPr>
        <w:t xml:space="preserve">Таблица № 1 </w:t>
      </w:r>
    </w:p>
    <w:p w:rsidR="00D73B0D" w:rsidRPr="0033050A" w:rsidRDefault="00D73B0D" w:rsidP="00B25836">
      <w:pPr>
        <w:pStyle w:val="10"/>
        <w:numPr>
          <w:ilvl w:val="0"/>
          <w:numId w:val="0"/>
        </w:numPr>
        <w:spacing w:before="0" w:after="0"/>
        <w:ind w:firstLine="567"/>
        <w:jc w:val="center"/>
        <w:rPr>
          <w:color w:val="auto"/>
          <w:spacing w:val="-4"/>
          <w:sz w:val="24"/>
          <w:szCs w:val="24"/>
          <w:lang w:eastAsia="ru-RU"/>
        </w:rPr>
      </w:pPr>
      <w:r w:rsidRPr="0033050A">
        <w:rPr>
          <w:color w:val="auto"/>
          <w:sz w:val="24"/>
          <w:szCs w:val="24"/>
        </w:rPr>
        <w:t xml:space="preserve">Сценарный прогноз </w:t>
      </w:r>
      <w:r w:rsidRPr="0033050A">
        <w:rPr>
          <w:color w:val="auto"/>
          <w:spacing w:val="-4"/>
          <w:sz w:val="24"/>
          <w:szCs w:val="24"/>
          <w:lang w:eastAsia="ru-RU"/>
        </w:rPr>
        <w:t xml:space="preserve">показателей </w:t>
      </w:r>
    </w:p>
    <w:p w:rsidR="00D73B0D" w:rsidRPr="0033050A" w:rsidRDefault="00D73B0D" w:rsidP="00B25836">
      <w:pPr>
        <w:pStyle w:val="10"/>
        <w:numPr>
          <w:ilvl w:val="0"/>
          <w:numId w:val="0"/>
        </w:numPr>
        <w:spacing w:before="0" w:after="0"/>
        <w:ind w:firstLine="567"/>
        <w:jc w:val="center"/>
        <w:rPr>
          <w:color w:val="auto"/>
          <w:spacing w:val="-4"/>
          <w:sz w:val="24"/>
          <w:szCs w:val="24"/>
          <w:lang w:eastAsia="ru-RU"/>
        </w:rPr>
      </w:pPr>
      <w:r w:rsidRPr="0033050A">
        <w:rPr>
          <w:color w:val="auto"/>
          <w:spacing w:val="-4"/>
          <w:sz w:val="24"/>
          <w:szCs w:val="24"/>
          <w:lang w:eastAsia="ru-RU"/>
        </w:rPr>
        <w:t>социально-экономического развития МО «Муйский район» до 203</w:t>
      </w:r>
      <w:r w:rsidR="00DF7E64" w:rsidRPr="0033050A">
        <w:rPr>
          <w:color w:val="auto"/>
          <w:spacing w:val="-4"/>
          <w:sz w:val="24"/>
          <w:szCs w:val="24"/>
          <w:lang w:eastAsia="ru-RU"/>
        </w:rPr>
        <w:t>5</w:t>
      </w:r>
      <w:r w:rsidRPr="0033050A">
        <w:rPr>
          <w:color w:val="auto"/>
          <w:spacing w:val="-4"/>
          <w:sz w:val="24"/>
          <w:szCs w:val="24"/>
          <w:lang w:eastAsia="ru-RU"/>
        </w:rPr>
        <w:t xml:space="preserve"> г. </w:t>
      </w:r>
    </w:p>
    <w:p w:rsidR="00D53BCD" w:rsidRPr="0033050A" w:rsidRDefault="00D53BCD" w:rsidP="00D53BCD">
      <w:pPr>
        <w:rPr>
          <w:lang w:eastAsia="ru-RU"/>
        </w:rPr>
      </w:pPr>
    </w:p>
    <w:tbl>
      <w:tblPr>
        <w:tblW w:w="10274" w:type="dxa"/>
        <w:tblInd w:w="-5" w:type="dxa"/>
        <w:tblLook w:val="04A0"/>
      </w:tblPr>
      <w:tblGrid>
        <w:gridCol w:w="2240"/>
        <w:gridCol w:w="1613"/>
        <w:gridCol w:w="801"/>
        <w:gridCol w:w="711"/>
        <w:gridCol w:w="838"/>
        <w:gridCol w:w="743"/>
        <w:gridCol w:w="925"/>
        <w:gridCol w:w="801"/>
        <w:gridCol w:w="801"/>
        <w:gridCol w:w="801"/>
      </w:tblGrid>
      <w:tr w:rsidR="0033050A" w:rsidRPr="0033050A"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center"/>
          </w:tcPr>
          <w:p w:rsidR="001E1DD8" w:rsidRPr="0033050A" w:rsidRDefault="001E1DD8" w:rsidP="001E1DD8">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Показатели</w:t>
            </w:r>
          </w:p>
        </w:tc>
        <w:tc>
          <w:tcPr>
            <w:tcW w:w="1613" w:type="dxa"/>
            <w:vMerge w:val="restart"/>
            <w:tcBorders>
              <w:top w:val="single" w:sz="4" w:space="0" w:color="auto"/>
              <w:left w:val="nil"/>
              <w:right w:val="single" w:sz="4" w:space="0" w:color="auto"/>
            </w:tcBorders>
            <w:shd w:val="clear" w:color="000000" w:fill="FFFFFF"/>
            <w:vAlign w:val="center"/>
          </w:tcPr>
          <w:p w:rsidR="001E1DD8" w:rsidRPr="0033050A" w:rsidRDefault="001E1DD8" w:rsidP="001E1DD8">
            <w:pPr>
              <w:spacing w:after="0" w:line="240" w:lineRule="auto"/>
              <w:jc w:val="center"/>
              <w:rPr>
                <w:rFonts w:ascii="Times New Roman" w:hAnsi="Times New Roman" w:cs="Times New Roman"/>
                <w:spacing w:val="-4"/>
                <w:sz w:val="18"/>
                <w:szCs w:val="18"/>
                <w:lang w:eastAsia="ru-RU"/>
              </w:rPr>
            </w:pPr>
            <w:r w:rsidRPr="0033050A">
              <w:rPr>
                <w:rFonts w:ascii="Times New Roman" w:eastAsia="Times New Roman" w:hAnsi="Times New Roman" w:cs="Times New Roman"/>
                <w:b/>
                <w:sz w:val="18"/>
                <w:szCs w:val="18"/>
                <w:lang w:eastAsia="ru-RU"/>
              </w:rPr>
              <w:t>Сценарий</w:t>
            </w:r>
          </w:p>
        </w:tc>
        <w:tc>
          <w:tcPr>
            <w:tcW w:w="801" w:type="dxa"/>
            <w:vMerge w:val="restart"/>
            <w:tcBorders>
              <w:top w:val="single" w:sz="4" w:space="0" w:color="auto"/>
              <w:left w:val="nil"/>
              <w:right w:val="single" w:sz="4" w:space="0" w:color="auto"/>
            </w:tcBorders>
            <w:shd w:val="clear" w:color="000000" w:fill="FFFFFF"/>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Факт 2015г</w:t>
            </w:r>
          </w:p>
        </w:tc>
        <w:tc>
          <w:tcPr>
            <w:tcW w:w="711" w:type="dxa"/>
            <w:vMerge w:val="restart"/>
            <w:tcBorders>
              <w:top w:val="single" w:sz="4" w:space="0" w:color="auto"/>
              <w:left w:val="nil"/>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Факт  2016г</w:t>
            </w:r>
          </w:p>
        </w:tc>
        <w:tc>
          <w:tcPr>
            <w:tcW w:w="838" w:type="dxa"/>
            <w:vMerge w:val="restart"/>
            <w:tcBorders>
              <w:top w:val="single" w:sz="4" w:space="0" w:color="auto"/>
              <w:left w:val="nil"/>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Оценка 2017г</w:t>
            </w:r>
          </w:p>
        </w:tc>
        <w:tc>
          <w:tcPr>
            <w:tcW w:w="4071" w:type="dxa"/>
            <w:gridSpan w:val="5"/>
            <w:tcBorders>
              <w:top w:val="single" w:sz="4" w:space="0" w:color="auto"/>
              <w:left w:val="nil"/>
              <w:bottom w:val="single" w:sz="4" w:space="0" w:color="auto"/>
              <w:right w:val="single" w:sz="4" w:space="0" w:color="auto"/>
            </w:tcBorders>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Прогноз</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bottom"/>
          </w:tcPr>
          <w:p w:rsidR="001E1DD8" w:rsidRPr="0033050A" w:rsidRDefault="001E1DD8" w:rsidP="00B25836">
            <w:pPr>
              <w:spacing w:after="0" w:line="240" w:lineRule="auto"/>
              <w:rPr>
                <w:rFonts w:ascii="Times New Roman" w:eastAsia="Times New Roman" w:hAnsi="Times New Roman" w:cs="Times New Roman"/>
                <w:sz w:val="18"/>
                <w:szCs w:val="18"/>
                <w:lang w:eastAsia="ru-RU"/>
              </w:rPr>
            </w:pPr>
          </w:p>
        </w:tc>
        <w:tc>
          <w:tcPr>
            <w:tcW w:w="1613" w:type="dxa"/>
            <w:vMerge/>
            <w:tcBorders>
              <w:left w:val="nil"/>
              <w:bottom w:val="single" w:sz="4" w:space="0" w:color="auto"/>
              <w:right w:val="single" w:sz="4" w:space="0" w:color="auto"/>
            </w:tcBorders>
            <w:shd w:val="clear" w:color="000000" w:fill="FFFFFF"/>
            <w:vAlign w:val="bottom"/>
          </w:tcPr>
          <w:p w:rsidR="001E1DD8" w:rsidRPr="0033050A" w:rsidRDefault="001E1DD8" w:rsidP="00B25836">
            <w:pPr>
              <w:spacing w:after="0" w:line="240" w:lineRule="auto"/>
              <w:jc w:val="center"/>
              <w:rPr>
                <w:rFonts w:ascii="Times New Roman" w:hAnsi="Times New Roman" w:cs="Times New Roman"/>
                <w:spacing w:val="-4"/>
                <w:sz w:val="18"/>
                <w:szCs w:val="18"/>
                <w:lang w:eastAsia="ru-RU"/>
              </w:rPr>
            </w:pPr>
          </w:p>
        </w:tc>
        <w:tc>
          <w:tcPr>
            <w:tcW w:w="801" w:type="dxa"/>
            <w:vMerge/>
            <w:tcBorders>
              <w:left w:val="nil"/>
              <w:bottom w:val="single" w:sz="4" w:space="0" w:color="auto"/>
              <w:right w:val="single" w:sz="4" w:space="0" w:color="auto"/>
            </w:tcBorders>
            <w:shd w:val="clear" w:color="000000" w:fill="FFFFFF"/>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p>
        </w:tc>
        <w:tc>
          <w:tcPr>
            <w:tcW w:w="711" w:type="dxa"/>
            <w:vMerge/>
            <w:tcBorders>
              <w:left w:val="nil"/>
              <w:bottom w:val="single" w:sz="4" w:space="0" w:color="auto"/>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p>
        </w:tc>
        <w:tc>
          <w:tcPr>
            <w:tcW w:w="838" w:type="dxa"/>
            <w:vMerge/>
            <w:tcBorders>
              <w:left w:val="nil"/>
              <w:bottom w:val="single" w:sz="4" w:space="0" w:color="auto"/>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b/>
                <w:sz w:val="18"/>
                <w:szCs w:val="18"/>
                <w:lang w:eastAsia="ru-RU"/>
              </w:rPr>
            </w:pPr>
          </w:p>
        </w:tc>
        <w:tc>
          <w:tcPr>
            <w:tcW w:w="743" w:type="dxa"/>
            <w:tcBorders>
              <w:top w:val="single" w:sz="4" w:space="0" w:color="auto"/>
              <w:left w:val="nil"/>
              <w:bottom w:val="single" w:sz="4" w:space="0" w:color="auto"/>
              <w:right w:val="single" w:sz="4" w:space="0" w:color="auto"/>
            </w:tcBorders>
          </w:tcPr>
          <w:p w:rsidR="001E1DD8" w:rsidRPr="0033050A" w:rsidRDefault="001E1DD8" w:rsidP="00B25836">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2018г</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2020г</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b/>
                <w:sz w:val="18"/>
                <w:szCs w:val="18"/>
                <w:lang w:eastAsia="ru-RU"/>
              </w:rPr>
              <w:t>2026г</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1E1DD8" w:rsidRPr="0033050A" w:rsidRDefault="001E1DD8" w:rsidP="00B25836">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2031г</w:t>
            </w:r>
          </w:p>
        </w:tc>
        <w:tc>
          <w:tcPr>
            <w:tcW w:w="801" w:type="dxa"/>
            <w:tcBorders>
              <w:top w:val="single" w:sz="4" w:space="0" w:color="auto"/>
              <w:left w:val="nil"/>
              <w:bottom w:val="single" w:sz="4" w:space="0" w:color="auto"/>
              <w:right w:val="single" w:sz="4" w:space="0" w:color="auto"/>
            </w:tcBorders>
            <w:vAlign w:val="center"/>
          </w:tcPr>
          <w:p w:rsidR="001E1DD8" w:rsidRPr="0033050A" w:rsidRDefault="001E1DD8" w:rsidP="001E1DD8">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2035г</w:t>
            </w:r>
          </w:p>
        </w:tc>
      </w:tr>
      <w:tr w:rsidR="0033050A" w:rsidRPr="0033050A"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Численность постоянного населения на начало года, тыс. человек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10,18</w:t>
            </w:r>
          </w:p>
        </w:tc>
        <w:tc>
          <w:tcPr>
            <w:tcW w:w="743" w:type="dxa"/>
            <w:tcBorders>
              <w:top w:val="single" w:sz="4" w:space="0" w:color="auto"/>
              <w:left w:val="nil"/>
              <w:bottom w:val="single" w:sz="4" w:space="0" w:color="auto"/>
              <w:right w:val="single" w:sz="4" w:space="0" w:color="auto"/>
            </w:tcBorders>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9,98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9,58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9,18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9,18</w:t>
            </w:r>
          </w:p>
        </w:tc>
        <w:tc>
          <w:tcPr>
            <w:tcW w:w="801"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9,18</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10,26</w:t>
            </w:r>
          </w:p>
        </w:tc>
        <w:tc>
          <w:tcPr>
            <w:tcW w:w="743" w:type="dxa"/>
            <w:tcBorders>
              <w:top w:val="single" w:sz="4" w:space="0" w:color="auto"/>
              <w:left w:val="nil"/>
              <w:bottom w:val="single" w:sz="4" w:space="0" w:color="auto"/>
              <w:right w:val="single" w:sz="4" w:space="0" w:color="auto"/>
            </w:tcBorders>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10,11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9,81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9,51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9,51</w:t>
            </w:r>
          </w:p>
        </w:tc>
        <w:tc>
          <w:tcPr>
            <w:tcW w:w="801"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9,51</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10,802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10,489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10,39</w:t>
            </w:r>
          </w:p>
        </w:tc>
        <w:tc>
          <w:tcPr>
            <w:tcW w:w="743" w:type="dxa"/>
            <w:tcBorders>
              <w:top w:val="single" w:sz="4" w:space="0" w:color="auto"/>
              <w:left w:val="nil"/>
              <w:bottom w:val="single" w:sz="4" w:space="0" w:color="auto"/>
              <w:right w:val="single" w:sz="4" w:space="0" w:color="auto"/>
            </w:tcBorders>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10,09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9,89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9,89</w:t>
            </w:r>
          </w:p>
        </w:tc>
        <w:tc>
          <w:tcPr>
            <w:tcW w:w="801"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9,89</w:t>
            </w:r>
          </w:p>
        </w:tc>
      </w:tr>
      <w:tr w:rsidR="0033050A" w:rsidRPr="0033050A" w:rsidTr="0033050A">
        <w:trPr>
          <w:trHeight w:val="387"/>
        </w:trPr>
        <w:tc>
          <w:tcPr>
            <w:tcW w:w="2240" w:type="dxa"/>
            <w:vMerge w:val="restart"/>
            <w:tcBorders>
              <w:top w:val="single" w:sz="4" w:space="0" w:color="auto"/>
              <w:left w:val="single" w:sz="4" w:space="0" w:color="auto"/>
              <w:right w:val="single" w:sz="4" w:space="0" w:color="auto"/>
            </w:tcBorders>
            <w:shd w:val="clear" w:color="000000" w:fill="FFFFFF"/>
            <w:vAlign w:val="center"/>
          </w:tcPr>
          <w:p w:rsidR="00C06807" w:rsidRPr="0033050A" w:rsidRDefault="00C06807" w:rsidP="00587E42">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 РАЗДЕЛ С: добыча полезных ископаемых,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6819,7</w:t>
            </w:r>
          </w:p>
        </w:tc>
        <w:tc>
          <w:tcPr>
            <w:tcW w:w="743"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6757,3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E42" w:rsidRPr="0033050A" w:rsidRDefault="00587E42" w:rsidP="00587E42">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7266,6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9141,6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11068,8</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12899,2</w:t>
            </w:r>
          </w:p>
        </w:tc>
      </w:tr>
      <w:tr w:rsidR="0033050A" w:rsidRPr="0033050A" w:rsidTr="0033050A">
        <w:trPr>
          <w:trHeight w:val="487"/>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7016,2</w:t>
            </w:r>
          </w:p>
        </w:tc>
        <w:tc>
          <w:tcPr>
            <w:tcW w:w="743"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7317,9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7932,5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10282,5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12764,5</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15175,1</w:t>
            </w:r>
          </w:p>
        </w:tc>
      </w:tr>
      <w:tr w:rsidR="0033050A" w:rsidRPr="0033050A" w:rsidTr="0033050A">
        <w:trPr>
          <w:trHeight w:val="70"/>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6977,1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7915,3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8121,1</w:t>
            </w:r>
          </w:p>
        </w:tc>
        <w:tc>
          <w:tcPr>
            <w:tcW w:w="743" w:type="dxa"/>
            <w:tcBorders>
              <w:top w:val="single" w:sz="4" w:space="0" w:color="auto"/>
              <w:left w:val="nil"/>
              <w:bottom w:val="single" w:sz="4" w:space="0" w:color="auto"/>
              <w:right w:val="single" w:sz="4" w:space="0" w:color="auto"/>
            </w:tcBorders>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8555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9627,8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12857,3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16361,9</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19841,9</w:t>
            </w:r>
          </w:p>
        </w:tc>
      </w:tr>
      <w:tr w:rsidR="0033050A" w:rsidRPr="0033050A" w:rsidTr="0033050A">
        <w:trPr>
          <w:trHeight w:val="421"/>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33050A" w:rsidRDefault="00C06807" w:rsidP="00587E42">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Объем отгруженных товаров собственного </w:t>
            </w:r>
            <w:r w:rsidRPr="0033050A">
              <w:rPr>
                <w:rFonts w:ascii="Times New Roman" w:eastAsia="Times New Roman" w:hAnsi="Times New Roman" w:cs="Times New Roman"/>
                <w:sz w:val="18"/>
                <w:szCs w:val="18"/>
                <w:lang w:eastAsia="ru-RU"/>
              </w:rPr>
              <w:lastRenderedPageBreak/>
              <w:t xml:space="preserve">производства, выполненных работ и услуг собственными силами – РАЗДЕЛ </w:t>
            </w:r>
            <w:r w:rsidRPr="0033050A">
              <w:rPr>
                <w:rFonts w:ascii="Times New Roman" w:eastAsia="Times New Roman" w:hAnsi="Times New Roman" w:cs="Times New Roman"/>
                <w:sz w:val="18"/>
                <w:szCs w:val="18"/>
                <w:lang w:val="en-US" w:eastAsia="ru-RU"/>
              </w:rPr>
              <w:t>D</w:t>
            </w:r>
            <w:r w:rsidRPr="0033050A">
              <w:rPr>
                <w:rFonts w:ascii="Times New Roman" w:eastAsia="Times New Roman" w:hAnsi="Times New Roman" w:cs="Times New Roman"/>
                <w:sz w:val="18"/>
                <w:szCs w:val="18"/>
                <w:lang w:eastAsia="ru-RU"/>
              </w:rPr>
              <w:t xml:space="preserve">: обрабатывающие производства,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lastRenderedPageBreak/>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201,1</w:t>
            </w:r>
          </w:p>
        </w:tc>
        <w:tc>
          <w:tcPr>
            <w:tcW w:w="743"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123,2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127,8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142,9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156,9</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169,2</w:t>
            </w:r>
          </w:p>
        </w:tc>
      </w:tr>
      <w:tr w:rsidR="0033050A" w:rsidRPr="0033050A" w:rsidTr="0033050A">
        <w:trPr>
          <w:trHeight w:val="414"/>
        </w:trPr>
        <w:tc>
          <w:tcPr>
            <w:tcW w:w="2240" w:type="dxa"/>
            <w:vMerge/>
            <w:tcBorders>
              <w:left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216,9</w:t>
            </w:r>
          </w:p>
        </w:tc>
        <w:tc>
          <w:tcPr>
            <w:tcW w:w="743"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137,7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149,8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193,4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239,5</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284,4</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195,3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230,6</w:t>
            </w:r>
          </w:p>
        </w:tc>
        <w:tc>
          <w:tcPr>
            <w:tcW w:w="743"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155,4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177,8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236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299,2</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362</w:t>
            </w:r>
          </w:p>
        </w:tc>
      </w:tr>
      <w:tr w:rsidR="0033050A" w:rsidRPr="0033050A" w:rsidTr="0033050A">
        <w:trPr>
          <w:trHeight w:val="70"/>
        </w:trPr>
        <w:tc>
          <w:tcPr>
            <w:tcW w:w="2240" w:type="dxa"/>
            <w:vMerge w:val="restart"/>
            <w:tcBorders>
              <w:top w:val="single" w:sz="4" w:space="0" w:color="auto"/>
              <w:left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 РАЗДЕЛ Е: производство и распределение электроэнергии, газа и воды, млн. рублей    </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157,8</w:t>
            </w:r>
          </w:p>
        </w:tc>
        <w:tc>
          <w:tcPr>
            <w:tcW w:w="743"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152,2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142,4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166,6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98,7</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86,3</w:t>
            </w:r>
          </w:p>
        </w:tc>
      </w:tr>
      <w:tr w:rsidR="0033050A" w:rsidRPr="0033050A" w:rsidTr="0033050A">
        <w:trPr>
          <w:trHeight w:val="70"/>
        </w:trPr>
        <w:tc>
          <w:tcPr>
            <w:tcW w:w="2240" w:type="dxa"/>
            <w:vMerge/>
            <w:tcBorders>
              <w:left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163,5</w:t>
            </w:r>
          </w:p>
        </w:tc>
        <w:tc>
          <w:tcPr>
            <w:tcW w:w="743"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163,7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164,8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168,4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171,5</w:t>
            </w:r>
          </w:p>
        </w:tc>
        <w:tc>
          <w:tcPr>
            <w:tcW w:w="801"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174</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175,4</w:t>
            </w:r>
          </w:p>
        </w:tc>
        <w:tc>
          <w:tcPr>
            <w:tcW w:w="743" w:type="dxa"/>
            <w:tcBorders>
              <w:top w:val="single" w:sz="4" w:space="0" w:color="auto"/>
              <w:left w:val="nil"/>
              <w:bottom w:val="single" w:sz="4" w:space="0" w:color="auto"/>
              <w:right w:val="single" w:sz="4" w:space="0" w:color="auto"/>
            </w:tcBorders>
            <w:vAlign w:val="center"/>
          </w:tcPr>
          <w:p w:rsidR="00C06807" w:rsidRPr="0033050A" w:rsidRDefault="00587E42" w:rsidP="00587E42">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181,9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196,7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248,9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302,8</w:t>
            </w:r>
          </w:p>
        </w:tc>
        <w:tc>
          <w:tcPr>
            <w:tcW w:w="801" w:type="dxa"/>
            <w:tcBorders>
              <w:top w:val="single" w:sz="4" w:space="0" w:color="auto"/>
              <w:left w:val="nil"/>
              <w:bottom w:val="single" w:sz="4" w:space="0" w:color="auto"/>
              <w:right w:val="single" w:sz="4" w:space="0" w:color="auto"/>
            </w:tcBorders>
            <w:vAlign w:val="center"/>
          </w:tcPr>
          <w:p w:rsidR="00C06807" w:rsidRPr="0033050A" w:rsidRDefault="00587E42" w:rsidP="00587E42">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354,2</w:t>
            </w:r>
          </w:p>
        </w:tc>
      </w:tr>
      <w:tr w:rsidR="0033050A" w:rsidRPr="0033050A" w:rsidTr="0033050A">
        <w:trPr>
          <w:trHeight w:val="226"/>
        </w:trPr>
        <w:tc>
          <w:tcPr>
            <w:tcW w:w="2240" w:type="dxa"/>
            <w:vMerge w:val="restart"/>
            <w:tcBorders>
              <w:top w:val="single" w:sz="4" w:space="0" w:color="auto"/>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Валовая продукция сельского хозяйства, млн. рублей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27,0</w:t>
            </w:r>
          </w:p>
        </w:tc>
        <w:tc>
          <w:tcPr>
            <w:tcW w:w="743"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41</w:t>
            </w:r>
          </w:p>
        </w:tc>
        <w:tc>
          <w:tcPr>
            <w:tcW w:w="801"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45,9</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27,6</w:t>
            </w:r>
          </w:p>
        </w:tc>
        <w:tc>
          <w:tcPr>
            <w:tcW w:w="743"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31,3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32,2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44,9</w:t>
            </w:r>
          </w:p>
        </w:tc>
        <w:tc>
          <w:tcPr>
            <w:tcW w:w="801"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51,4</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29,3</w:t>
            </w:r>
          </w:p>
        </w:tc>
        <w:tc>
          <w:tcPr>
            <w:tcW w:w="743"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31,1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51,2</w:t>
            </w:r>
          </w:p>
        </w:tc>
        <w:tc>
          <w:tcPr>
            <w:tcW w:w="801" w:type="dxa"/>
            <w:tcBorders>
              <w:top w:val="single" w:sz="4" w:space="0" w:color="auto"/>
              <w:left w:val="nil"/>
              <w:bottom w:val="single" w:sz="4" w:space="0" w:color="auto"/>
              <w:right w:val="single" w:sz="4" w:space="0" w:color="auto"/>
            </w:tcBorders>
          </w:tcPr>
          <w:p w:rsidR="00C06807" w:rsidRPr="0033050A" w:rsidRDefault="00587E42"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59,7</w:t>
            </w:r>
          </w:p>
        </w:tc>
      </w:tr>
      <w:tr w:rsidR="0033050A" w:rsidRPr="0033050A" w:rsidTr="0033050A">
        <w:trPr>
          <w:trHeight w:val="233"/>
        </w:trPr>
        <w:tc>
          <w:tcPr>
            <w:tcW w:w="2240" w:type="dxa"/>
            <w:vMerge w:val="restart"/>
            <w:tcBorders>
              <w:left w:val="single" w:sz="4" w:space="0" w:color="auto"/>
              <w:right w:val="single" w:sz="4" w:space="0" w:color="auto"/>
            </w:tcBorders>
            <w:shd w:val="clear" w:color="000000" w:fill="FFFFFF"/>
            <w:vAlign w:val="bottom"/>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Объем работ, выполненных по виду      деятельности "Строительство", млн. рублей</w:t>
            </w: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845</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620,5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441,6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567,7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699,9</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827,5</w:t>
            </w:r>
          </w:p>
        </w:tc>
      </w:tr>
      <w:tr w:rsidR="0033050A" w:rsidRPr="0033050A" w:rsidTr="0033050A">
        <w:trPr>
          <w:trHeight w:val="138"/>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889,5</w:t>
            </w:r>
          </w:p>
        </w:tc>
        <w:tc>
          <w:tcPr>
            <w:tcW w:w="743"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704,5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542,6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718,9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908,8</w:t>
            </w:r>
          </w:p>
        </w:tc>
        <w:tc>
          <w:tcPr>
            <w:tcW w:w="801"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1096,3</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752,8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1175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910</w:t>
            </w:r>
          </w:p>
        </w:tc>
        <w:tc>
          <w:tcPr>
            <w:tcW w:w="743"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763,7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6533,4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890,8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1183,6</w:t>
            </w:r>
          </w:p>
        </w:tc>
        <w:tc>
          <w:tcPr>
            <w:tcW w:w="801"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1485,7</w:t>
            </w:r>
          </w:p>
        </w:tc>
      </w:tr>
      <w:tr w:rsidR="0033050A" w:rsidRPr="0033050A" w:rsidTr="0033050A">
        <w:trPr>
          <w:trHeight w:val="70"/>
        </w:trPr>
        <w:tc>
          <w:tcPr>
            <w:tcW w:w="2240" w:type="dxa"/>
            <w:vMerge w:val="restart"/>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Ввод жилья в эксплуатацию, тыс.кв.м.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2,1</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w:t>
            </w:r>
          </w:p>
        </w:tc>
      </w:tr>
      <w:tr w:rsidR="0033050A" w:rsidRPr="0033050A" w:rsidTr="0033050A">
        <w:trPr>
          <w:trHeight w:val="70"/>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0,738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0,738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5,307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2,6</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r>
      <w:tr w:rsidR="0033050A" w:rsidRPr="0033050A" w:rsidTr="0033050A">
        <w:trPr>
          <w:trHeight w:val="226"/>
        </w:trPr>
        <w:tc>
          <w:tcPr>
            <w:tcW w:w="2240" w:type="dxa"/>
            <w:vMerge w:val="restart"/>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Оборот розничной торговли, млн. рублей</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1910,0</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1947,3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33050A">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r w:rsidR="0033050A" w:rsidRPr="0033050A">
              <w:rPr>
                <w:rFonts w:ascii="Times New Roman" w:eastAsia="Times New Roman" w:hAnsi="Times New Roman" w:cs="Times New Roman"/>
                <w:sz w:val="18"/>
                <w:szCs w:val="18"/>
                <w:lang w:eastAsia="ru-RU"/>
              </w:rPr>
              <w:t>120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2760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3300</w:t>
            </w:r>
          </w:p>
        </w:tc>
        <w:tc>
          <w:tcPr>
            <w:tcW w:w="801" w:type="dxa"/>
            <w:tcBorders>
              <w:top w:val="single" w:sz="4" w:space="0" w:color="auto"/>
              <w:left w:val="nil"/>
              <w:bottom w:val="single" w:sz="4" w:space="0" w:color="auto"/>
              <w:right w:val="single" w:sz="4" w:space="0" w:color="auto"/>
            </w:tcBorders>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3300</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1950,0</w:t>
            </w:r>
          </w:p>
        </w:tc>
        <w:tc>
          <w:tcPr>
            <w:tcW w:w="743" w:type="dxa"/>
            <w:tcBorders>
              <w:top w:val="single" w:sz="4" w:space="0" w:color="auto"/>
              <w:left w:val="nil"/>
              <w:bottom w:val="single" w:sz="4" w:space="0" w:color="auto"/>
              <w:right w:val="single" w:sz="4" w:space="0" w:color="auto"/>
            </w:tcBorders>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2050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2237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2910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3480</w:t>
            </w:r>
          </w:p>
        </w:tc>
        <w:tc>
          <w:tcPr>
            <w:tcW w:w="801" w:type="dxa"/>
            <w:tcBorders>
              <w:top w:val="single" w:sz="4" w:space="0" w:color="auto"/>
              <w:left w:val="nil"/>
              <w:bottom w:val="single" w:sz="4" w:space="0" w:color="auto"/>
              <w:right w:val="single" w:sz="4" w:space="0" w:color="auto"/>
            </w:tcBorders>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3480</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1815,1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1970</w:t>
            </w:r>
          </w:p>
        </w:tc>
        <w:tc>
          <w:tcPr>
            <w:tcW w:w="743" w:type="dxa"/>
            <w:tcBorders>
              <w:top w:val="single" w:sz="4" w:space="0" w:color="auto"/>
              <w:left w:val="nil"/>
              <w:bottom w:val="single" w:sz="4" w:space="0" w:color="auto"/>
              <w:right w:val="single" w:sz="4" w:space="0" w:color="auto"/>
            </w:tcBorders>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2080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2270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2950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3530</w:t>
            </w:r>
          </w:p>
        </w:tc>
        <w:tc>
          <w:tcPr>
            <w:tcW w:w="801" w:type="dxa"/>
            <w:tcBorders>
              <w:top w:val="single" w:sz="4" w:space="0" w:color="auto"/>
              <w:left w:val="nil"/>
              <w:bottom w:val="single" w:sz="4" w:space="0" w:color="auto"/>
              <w:right w:val="single" w:sz="4" w:space="0" w:color="auto"/>
            </w:tcBorders>
          </w:tcPr>
          <w:p w:rsidR="00C06807" w:rsidRPr="0033050A" w:rsidRDefault="0033050A"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3530</w:t>
            </w:r>
          </w:p>
        </w:tc>
      </w:tr>
      <w:tr w:rsidR="0033050A" w:rsidRPr="0033050A" w:rsidTr="0033050A">
        <w:trPr>
          <w:trHeight w:val="226"/>
        </w:trPr>
        <w:tc>
          <w:tcPr>
            <w:tcW w:w="2240" w:type="dxa"/>
            <w:vMerge w:val="restart"/>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Объем инвестиций в основной капитал,  млн. рублей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880,4</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1557,1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1025,0</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781,9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499,7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563,3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688,7</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808,7</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880,403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1557,1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1283,2</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1032,5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736,7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995,2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1278,7</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1562,7</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880,403</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1557,0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1390,0</w:t>
            </w:r>
          </w:p>
        </w:tc>
        <w:tc>
          <w:tcPr>
            <w:tcW w:w="743"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1161,8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901,5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1292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1743,9</w:t>
            </w:r>
          </w:p>
        </w:tc>
        <w:tc>
          <w:tcPr>
            <w:tcW w:w="801" w:type="dxa"/>
            <w:tcBorders>
              <w:top w:val="single" w:sz="4" w:space="0" w:color="auto"/>
              <w:left w:val="nil"/>
              <w:bottom w:val="single" w:sz="4" w:space="0" w:color="auto"/>
              <w:right w:val="single" w:sz="4" w:space="0" w:color="auto"/>
            </w:tcBorders>
          </w:tcPr>
          <w:p w:rsidR="00C06807" w:rsidRPr="0033050A" w:rsidRDefault="008557B9"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2216,9</w:t>
            </w:r>
          </w:p>
        </w:tc>
      </w:tr>
      <w:tr w:rsidR="0033050A" w:rsidRPr="0033050A" w:rsidTr="0033050A">
        <w:trPr>
          <w:trHeight w:val="226"/>
        </w:trPr>
        <w:tc>
          <w:tcPr>
            <w:tcW w:w="2240" w:type="dxa"/>
            <w:vMerge w:val="restart"/>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Численность занятых в экономике, тыс. человек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6,85</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w:t>
            </w:r>
          </w:p>
        </w:tc>
      </w:tr>
      <w:tr w:rsidR="0033050A" w:rsidRPr="0033050A" w:rsidTr="0033050A">
        <w:trPr>
          <w:trHeight w:val="226"/>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0519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w:t>
            </w:r>
            <w:r w:rsidR="00051907" w:rsidRPr="0033050A">
              <w:rPr>
                <w:rFonts w:ascii="Times New Roman" w:eastAsia="Times New Roman" w:hAnsi="Times New Roman" w:cs="Times New Roman"/>
                <w:sz w:val="18"/>
                <w:szCs w:val="18"/>
                <w:lang w:eastAsia="ru-RU"/>
              </w:rPr>
              <w:t>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0519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w:t>
            </w:r>
            <w:r w:rsidR="00051907" w:rsidRPr="0033050A">
              <w:rPr>
                <w:rFonts w:ascii="Times New Roman" w:eastAsia="Times New Roman" w:hAnsi="Times New Roman" w:cs="Times New Roman"/>
                <w:sz w:val="18"/>
                <w:szCs w:val="18"/>
                <w:lang w:eastAsia="ru-RU"/>
              </w:rPr>
              <w:t>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6,8</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6,8</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7,05</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w:t>
            </w:r>
          </w:p>
        </w:tc>
      </w:tr>
      <w:tr w:rsidR="0033050A" w:rsidRPr="0033050A" w:rsidTr="0033050A">
        <w:trPr>
          <w:trHeight w:val="226"/>
        </w:trPr>
        <w:tc>
          <w:tcPr>
            <w:tcW w:w="2240" w:type="dxa"/>
            <w:vMerge w:val="restart"/>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Уровень общей безработицы, %               </w:t>
            </w: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8,7</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8,4</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5,2</w:t>
            </w:r>
          </w:p>
        </w:tc>
      </w:tr>
      <w:tr w:rsidR="0033050A" w:rsidRPr="0033050A" w:rsidTr="0033050A">
        <w:trPr>
          <w:trHeight w:val="70"/>
        </w:trPr>
        <w:tc>
          <w:tcPr>
            <w:tcW w:w="2240" w:type="dxa"/>
            <w:vMerge/>
            <w:tcBorders>
              <w:left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bottom"/>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5,8</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r>
      <w:tr w:rsidR="0033050A" w:rsidRPr="0033050A" w:rsidTr="0033050A">
        <w:trPr>
          <w:trHeight w:val="226"/>
        </w:trPr>
        <w:tc>
          <w:tcPr>
            <w:tcW w:w="2240" w:type="dxa"/>
            <w:vMerge/>
            <w:tcBorders>
              <w:left w:val="single" w:sz="4" w:space="0" w:color="auto"/>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single" w:sz="4" w:space="0" w:color="auto"/>
              <w:left w:val="nil"/>
              <w:bottom w:val="single" w:sz="4" w:space="0" w:color="auto"/>
              <w:right w:val="single" w:sz="4" w:space="0" w:color="auto"/>
            </w:tcBorders>
            <w:shd w:val="clear" w:color="000000" w:fill="FFFFFF"/>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single" w:sz="4" w:space="0" w:color="auto"/>
              <w:left w:val="nil"/>
              <w:bottom w:val="single" w:sz="4" w:space="0" w:color="auto"/>
              <w:right w:val="single" w:sz="4" w:space="0" w:color="auto"/>
            </w:tcBorders>
            <w:shd w:val="clear" w:color="000000" w:fill="FFFFFF"/>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8,5</w:t>
            </w:r>
          </w:p>
        </w:tc>
        <w:tc>
          <w:tcPr>
            <w:tcW w:w="743"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8,2</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5,6</w:t>
            </w:r>
          </w:p>
        </w:tc>
        <w:tc>
          <w:tcPr>
            <w:tcW w:w="801" w:type="dxa"/>
            <w:tcBorders>
              <w:top w:val="single" w:sz="4" w:space="0" w:color="auto"/>
              <w:left w:val="nil"/>
              <w:bottom w:val="single" w:sz="4" w:space="0" w:color="auto"/>
              <w:right w:val="single" w:sz="4" w:space="0" w:color="auto"/>
            </w:tcBorders>
          </w:tcPr>
          <w:p w:rsidR="00C06807" w:rsidRPr="0033050A" w:rsidRDefault="000519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4,8</w:t>
            </w:r>
          </w:p>
        </w:tc>
      </w:tr>
      <w:tr w:rsidR="0033050A" w:rsidRPr="0033050A" w:rsidTr="0033050A">
        <w:trPr>
          <w:trHeight w:val="142"/>
        </w:trPr>
        <w:tc>
          <w:tcPr>
            <w:tcW w:w="2240" w:type="dxa"/>
            <w:vMerge w:val="restart"/>
            <w:tcBorders>
              <w:top w:val="single" w:sz="4" w:space="0" w:color="auto"/>
              <w:left w:val="single" w:sz="4" w:space="0" w:color="auto"/>
              <w:bottom w:val="nil"/>
              <w:right w:val="single" w:sz="4" w:space="0" w:color="auto"/>
            </w:tcBorders>
            <w:shd w:val="clear" w:color="auto" w:fill="auto"/>
            <w:vAlign w:val="bottom"/>
            <w:hideMark/>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Среднемесячная номинальная начисленная заработная плата одного работника,  тыс. рублей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hAnsi="Times New Roman" w:cs="Times New Roman"/>
                <w:spacing w:val="-4"/>
                <w:sz w:val="18"/>
                <w:szCs w:val="18"/>
                <w:lang w:eastAsia="ru-RU"/>
              </w:rPr>
              <w:t>Консервативный</w:t>
            </w:r>
          </w:p>
        </w:tc>
        <w:tc>
          <w:tcPr>
            <w:tcW w:w="801" w:type="dxa"/>
            <w:tcBorders>
              <w:top w:val="nil"/>
              <w:left w:val="single" w:sz="4" w:space="0" w:color="auto"/>
              <w:bottom w:val="single" w:sz="4" w:space="0" w:color="auto"/>
              <w:right w:val="nil"/>
            </w:tcBorders>
            <w:shd w:val="clear" w:color="auto" w:fill="auto"/>
            <w:noWrap/>
            <w:vAlign w:val="center"/>
            <w:hideMark/>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38,7</w:t>
            </w:r>
          </w:p>
        </w:tc>
        <w:tc>
          <w:tcPr>
            <w:tcW w:w="743"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39,1</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39,9</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42,4</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44,5</w:t>
            </w:r>
          </w:p>
        </w:tc>
        <w:tc>
          <w:tcPr>
            <w:tcW w:w="801" w:type="dxa"/>
            <w:tcBorders>
              <w:top w:val="nil"/>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46,3</w:t>
            </w:r>
          </w:p>
        </w:tc>
      </w:tr>
      <w:tr w:rsidR="0033050A" w:rsidRPr="0033050A" w:rsidTr="0033050A">
        <w:trPr>
          <w:trHeight w:val="70"/>
        </w:trPr>
        <w:tc>
          <w:tcPr>
            <w:tcW w:w="2240" w:type="dxa"/>
            <w:vMerge/>
            <w:tcBorders>
              <w:top w:val="nil"/>
              <w:left w:val="single" w:sz="4" w:space="0" w:color="auto"/>
              <w:bottom w:val="nil"/>
              <w:right w:val="single" w:sz="4" w:space="0" w:color="auto"/>
            </w:tcBorders>
            <w:shd w:val="clear" w:color="auto" w:fill="auto"/>
            <w:vAlign w:val="center"/>
            <w:hideMark/>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nil"/>
              <w:left w:val="nil"/>
              <w:bottom w:val="single" w:sz="4" w:space="0" w:color="auto"/>
              <w:right w:val="single" w:sz="4" w:space="0" w:color="auto"/>
            </w:tcBorders>
            <w:shd w:val="clear" w:color="auto" w:fill="auto"/>
            <w:vAlign w:val="center"/>
            <w:hideMark/>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Базовый</w:t>
            </w:r>
          </w:p>
        </w:tc>
        <w:tc>
          <w:tcPr>
            <w:tcW w:w="801" w:type="dxa"/>
            <w:tcBorders>
              <w:top w:val="nil"/>
              <w:left w:val="single" w:sz="4" w:space="0" w:color="auto"/>
              <w:bottom w:val="single" w:sz="4" w:space="0" w:color="auto"/>
              <w:right w:val="nil"/>
            </w:tcBorders>
            <w:shd w:val="clear" w:color="auto" w:fill="auto"/>
            <w:noWrap/>
            <w:vAlign w:val="center"/>
            <w:hideMark/>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39,2</w:t>
            </w:r>
          </w:p>
        </w:tc>
        <w:tc>
          <w:tcPr>
            <w:tcW w:w="743"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39,9</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41,5</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46,8</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51,7</w:t>
            </w:r>
          </w:p>
        </w:tc>
        <w:tc>
          <w:tcPr>
            <w:tcW w:w="801" w:type="dxa"/>
            <w:tcBorders>
              <w:top w:val="nil"/>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55,9</w:t>
            </w:r>
          </w:p>
        </w:tc>
      </w:tr>
      <w:tr w:rsidR="0033050A" w:rsidRPr="0033050A" w:rsidTr="0033050A">
        <w:trPr>
          <w:trHeight w:val="108"/>
        </w:trPr>
        <w:tc>
          <w:tcPr>
            <w:tcW w:w="2240" w:type="dxa"/>
            <w:vMerge/>
            <w:tcBorders>
              <w:top w:val="nil"/>
              <w:left w:val="single" w:sz="4" w:space="0" w:color="auto"/>
              <w:bottom w:val="single" w:sz="4" w:space="0" w:color="auto"/>
              <w:right w:val="single" w:sz="4" w:space="0" w:color="auto"/>
            </w:tcBorders>
            <w:shd w:val="clear" w:color="auto" w:fill="auto"/>
            <w:vAlign w:val="center"/>
            <w:hideMark/>
          </w:tcPr>
          <w:p w:rsidR="00C06807" w:rsidRPr="0033050A" w:rsidRDefault="00C06807" w:rsidP="00C06807">
            <w:pPr>
              <w:spacing w:after="0" w:line="240" w:lineRule="auto"/>
              <w:rPr>
                <w:rFonts w:ascii="Times New Roman" w:eastAsia="Times New Roman" w:hAnsi="Times New Roman" w:cs="Times New Roman"/>
                <w:sz w:val="18"/>
                <w:szCs w:val="18"/>
                <w:lang w:eastAsia="ru-RU"/>
              </w:rPr>
            </w:pPr>
          </w:p>
        </w:tc>
        <w:tc>
          <w:tcPr>
            <w:tcW w:w="1613" w:type="dxa"/>
            <w:tcBorders>
              <w:top w:val="nil"/>
              <w:left w:val="nil"/>
              <w:bottom w:val="single" w:sz="4" w:space="0" w:color="auto"/>
              <w:right w:val="single" w:sz="4" w:space="0" w:color="auto"/>
            </w:tcBorders>
            <w:shd w:val="clear" w:color="auto" w:fill="auto"/>
            <w:vAlign w:val="center"/>
            <w:hideMark/>
          </w:tcPr>
          <w:p w:rsidR="00C06807" w:rsidRPr="0033050A" w:rsidRDefault="00C06807" w:rsidP="00C06807">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Оптимистический</w:t>
            </w:r>
          </w:p>
        </w:tc>
        <w:tc>
          <w:tcPr>
            <w:tcW w:w="801" w:type="dxa"/>
            <w:tcBorders>
              <w:top w:val="nil"/>
              <w:left w:val="single" w:sz="4" w:space="0" w:color="auto"/>
              <w:bottom w:val="single" w:sz="4" w:space="0" w:color="auto"/>
              <w:right w:val="nil"/>
            </w:tcBorders>
            <w:shd w:val="clear" w:color="auto" w:fill="auto"/>
            <w:noWrap/>
            <w:vAlign w:val="center"/>
            <w:hideMark/>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36,549</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38,349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39,9</w:t>
            </w:r>
          </w:p>
        </w:tc>
        <w:tc>
          <w:tcPr>
            <w:tcW w:w="743" w:type="dxa"/>
            <w:tcBorders>
              <w:top w:val="single" w:sz="4" w:space="0" w:color="auto"/>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41,5</w:t>
            </w:r>
          </w:p>
        </w:tc>
        <w:tc>
          <w:tcPr>
            <w:tcW w:w="925" w:type="dxa"/>
            <w:tcBorders>
              <w:top w:val="nil"/>
              <w:left w:val="single" w:sz="4" w:space="0" w:color="auto"/>
              <w:bottom w:val="single" w:sz="4" w:space="0" w:color="auto"/>
              <w:right w:val="single" w:sz="4" w:space="0" w:color="auto"/>
            </w:tcBorders>
            <w:shd w:val="clear" w:color="auto" w:fill="auto"/>
            <w:noWrap/>
            <w:vAlign w:val="center"/>
          </w:tcPr>
          <w:p w:rsidR="00C06807" w:rsidRPr="0033050A" w:rsidRDefault="00C06807"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44,9</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56,8</w:t>
            </w:r>
          </w:p>
        </w:tc>
        <w:tc>
          <w:tcPr>
            <w:tcW w:w="801" w:type="dxa"/>
            <w:tcBorders>
              <w:top w:val="nil"/>
              <w:left w:val="nil"/>
              <w:bottom w:val="single" w:sz="4" w:space="0" w:color="auto"/>
              <w:right w:val="single" w:sz="4" w:space="0" w:color="auto"/>
            </w:tcBorders>
            <w:shd w:val="clear" w:color="auto" w:fill="auto"/>
            <w:noWrap/>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69,1</w:t>
            </w:r>
          </w:p>
        </w:tc>
        <w:tc>
          <w:tcPr>
            <w:tcW w:w="801" w:type="dxa"/>
            <w:tcBorders>
              <w:top w:val="nil"/>
              <w:left w:val="nil"/>
              <w:bottom w:val="single" w:sz="4" w:space="0" w:color="auto"/>
              <w:right w:val="single" w:sz="4" w:space="0" w:color="auto"/>
            </w:tcBorders>
            <w:vAlign w:val="center"/>
          </w:tcPr>
          <w:p w:rsidR="00C06807" w:rsidRPr="0033050A" w:rsidRDefault="008557B9" w:rsidP="008557B9">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80,8</w:t>
            </w:r>
          </w:p>
        </w:tc>
      </w:tr>
    </w:tbl>
    <w:p w:rsidR="00D73B0D" w:rsidRPr="0033050A" w:rsidRDefault="00D73B0D" w:rsidP="00B25836">
      <w:pPr>
        <w:pStyle w:val="14"/>
        <w:spacing w:line="240" w:lineRule="auto"/>
        <w:ind w:firstLine="567"/>
        <w:rPr>
          <w:sz w:val="24"/>
          <w:szCs w:val="24"/>
        </w:rPr>
      </w:pPr>
    </w:p>
    <w:p w:rsidR="001E4EE0" w:rsidRPr="0033050A" w:rsidRDefault="001E4EE0" w:rsidP="00B25836">
      <w:pPr>
        <w:pStyle w:val="10"/>
        <w:numPr>
          <w:ilvl w:val="0"/>
          <w:numId w:val="0"/>
        </w:numPr>
        <w:spacing w:before="0" w:after="0"/>
        <w:ind w:firstLine="567"/>
        <w:rPr>
          <w:color w:val="auto"/>
          <w:sz w:val="24"/>
          <w:szCs w:val="24"/>
          <w:lang w:eastAsia="ru-RU"/>
        </w:rPr>
      </w:pPr>
      <w:bookmarkStart w:id="14" w:name="_Toc457999904"/>
      <w:bookmarkStart w:id="15" w:name="z4"/>
      <w:r w:rsidRPr="0033050A">
        <w:rPr>
          <w:color w:val="auto"/>
          <w:sz w:val="24"/>
          <w:szCs w:val="24"/>
          <w:lang w:eastAsia="ru-RU"/>
        </w:rPr>
        <w:t xml:space="preserve">Раздел 4. Основные направления стратегического развития </w:t>
      </w:r>
      <w:bookmarkEnd w:id="14"/>
      <w:r w:rsidRPr="0033050A">
        <w:rPr>
          <w:color w:val="auto"/>
          <w:sz w:val="24"/>
          <w:szCs w:val="24"/>
          <w:lang w:eastAsia="ru-RU"/>
        </w:rPr>
        <w:t>МО «Муйский район»</w:t>
      </w:r>
    </w:p>
    <w:bookmarkEnd w:id="15"/>
    <w:p w:rsidR="001E4EE0" w:rsidRPr="0033050A" w:rsidRDefault="001E4EE0" w:rsidP="00B25836">
      <w:pPr>
        <w:pStyle w:val="a8"/>
        <w:spacing w:after="0" w:line="240" w:lineRule="auto"/>
        <w:ind w:firstLine="567"/>
        <w:jc w:val="both"/>
        <w:rPr>
          <w:rFonts w:ascii="Times New Roman" w:hAnsi="Times New Roman" w:cs="Times New Roman"/>
          <w:spacing w:val="-4"/>
          <w:kern w:val="32"/>
          <w:sz w:val="24"/>
          <w:szCs w:val="24"/>
        </w:rPr>
      </w:pPr>
      <w:r w:rsidRPr="0033050A">
        <w:rPr>
          <w:rFonts w:ascii="Times New Roman" w:hAnsi="Times New Roman" w:cs="Times New Roman"/>
          <w:spacing w:val="-4"/>
          <w:kern w:val="32"/>
          <w:sz w:val="24"/>
          <w:szCs w:val="24"/>
        </w:rPr>
        <w:t>В соответствии с главной стратегической целью, приоритетами и</w:t>
      </w:r>
      <w:r w:rsidR="00DF7E64" w:rsidRPr="0033050A">
        <w:rPr>
          <w:rFonts w:ascii="Times New Roman" w:hAnsi="Times New Roman" w:cs="Times New Roman"/>
          <w:spacing w:val="-4"/>
          <w:kern w:val="32"/>
          <w:sz w:val="24"/>
          <w:szCs w:val="24"/>
        </w:rPr>
        <w:t xml:space="preserve"> задачами на перспективу до 2035</w:t>
      </w:r>
      <w:r w:rsidRPr="0033050A">
        <w:rPr>
          <w:rFonts w:ascii="Times New Roman" w:hAnsi="Times New Roman" w:cs="Times New Roman"/>
          <w:spacing w:val="-4"/>
          <w:kern w:val="32"/>
          <w:sz w:val="24"/>
          <w:szCs w:val="24"/>
        </w:rPr>
        <w:t xml:space="preserve"> года основными направлениями социально-экономического развития муниципального образования являются:</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1. Развитие экономического потенциала и формирование инвестиционной привлекательности территории;</w:t>
      </w:r>
    </w:p>
    <w:p w:rsidR="001E4EE0" w:rsidRPr="0033050A" w:rsidRDefault="001E4EE0" w:rsidP="00B25836">
      <w:pPr>
        <w:spacing w:after="0" w:line="240" w:lineRule="auto"/>
        <w:ind w:firstLine="567"/>
        <w:rPr>
          <w:rFonts w:ascii="Times New Roman" w:hAnsi="Times New Roman" w:cs="Times New Roman"/>
          <w:sz w:val="24"/>
          <w:szCs w:val="24"/>
        </w:rPr>
      </w:pPr>
      <w:r w:rsidRPr="0033050A">
        <w:rPr>
          <w:rFonts w:ascii="Times New Roman" w:hAnsi="Times New Roman" w:cs="Times New Roman"/>
          <w:sz w:val="24"/>
          <w:szCs w:val="24"/>
        </w:rPr>
        <w:t>2. Сохранение и развитие человеческого потенциала территории.</w:t>
      </w:r>
    </w:p>
    <w:p w:rsidR="002D579F" w:rsidRPr="0033050A" w:rsidRDefault="002D579F" w:rsidP="00B25836">
      <w:pPr>
        <w:spacing w:after="0" w:line="240" w:lineRule="auto"/>
        <w:ind w:firstLine="567"/>
        <w:rPr>
          <w:rFonts w:ascii="Times New Roman" w:hAnsi="Times New Roman" w:cs="Times New Roman"/>
          <w:sz w:val="24"/>
          <w:szCs w:val="24"/>
          <w:lang w:eastAsia="ru-RU"/>
        </w:rPr>
      </w:pPr>
    </w:p>
    <w:p w:rsidR="001E4EE0" w:rsidRPr="0033050A" w:rsidRDefault="001E4EE0" w:rsidP="00B25836">
      <w:pPr>
        <w:spacing w:after="0" w:line="240" w:lineRule="auto"/>
        <w:ind w:firstLine="567"/>
        <w:jc w:val="center"/>
        <w:rPr>
          <w:rFonts w:ascii="Times New Roman" w:hAnsi="Times New Roman" w:cs="Times New Roman"/>
          <w:sz w:val="24"/>
          <w:szCs w:val="24"/>
          <w:lang w:eastAsia="ru-RU"/>
        </w:rPr>
      </w:pPr>
      <w:bookmarkStart w:id="16" w:name="z4_1"/>
      <w:r w:rsidRPr="0033050A">
        <w:rPr>
          <w:rFonts w:ascii="Times New Roman" w:hAnsi="Times New Roman" w:cs="Times New Roman"/>
          <w:b/>
          <w:sz w:val="24"/>
          <w:szCs w:val="24"/>
        </w:rPr>
        <w:t>4.1. Развитие экономического потенциала и формирование инвестиционной привлекательности территории</w:t>
      </w:r>
    </w:p>
    <w:bookmarkEnd w:id="16"/>
    <w:p w:rsidR="001E4EE0" w:rsidRPr="0033050A" w:rsidRDefault="001E4EE0" w:rsidP="00B25836">
      <w:pPr>
        <w:suppressAutoHyphens/>
        <w:spacing w:after="0" w:line="240" w:lineRule="auto"/>
        <w:ind w:firstLine="567"/>
        <w:jc w:val="center"/>
        <w:rPr>
          <w:rFonts w:ascii="Times New Roman" w:hAnsi="Times New Roman" w:cs="Times New Roman"/>
          <w:b/>
          <w:sz w:val="24"/>
          <w:szCs w:val="24"/>
        </w:rPr>
      </w:pPr>
      <w:r w:rsidRPr="0033050A">
        <w:rPr>
          <w:rFonts w:ascii="Times New Roman" w:hAnsi="Times New Roman" w:cs="Times New Roman"/>
          <w:b/>
          <w:sz w:val="24"/>
          <w:szCs w:val="24"/>
        </w:rPr>
        <w:t xml:space="preserve"> Промышленность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в сфере промышленного производства является повышение производительности труда и на этой основе обеспечение устойчивых темпов роста промышленного производства, обеспечение стабильных налоговых поступлений, увеличение вклада промышленности в социально-экономическое развитие  района, что скажется на реализации социальных программ, решении проблем занятости населения, улучшении уровня жизни и снижении социальной напряженности.</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поставленной цели определены основные задачи:</w:t>
      </w:r>
    </w:p>
    <w:p w:rsidR="001E4EE0"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обеспечение прироста разведанных запасов рудного и россыпного золота; </w:t>
      </w:r>
    </w:p>
    <w:p w:rsidR="001E4EE0"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привлечение инвесторов к разработке месторождений полезных ископаемых</w:t>
      </w:r>
      <w:r w:rsidR="000B481D" w:rsidRPr="0033050A">
        <w:rPr>
          <w:rFonts w:ascii="Times New Roman" w:hAnsi="Times New Roman" w:cs="Times New Roman"/>
          <w:sz w:val="24"/>
          <w:szCs w:val="24"/>
        </w:rPr>
        <w:t>;</w:t>
      </w:r>
    </w:p>
    <w:p w:rsidR="001E4EE0"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сохранение кадрового потенциала промышленности;</w:t>
      </w:r>
    </w:p>
    <w:p w:rsidR="001E4EE0"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техническое перевооружение суще</w:t>
      </w:r>
      <w:r w:rsidR="000B481D" w:rsidRPr="0033050A">
        <w:rPr>
          <w:rFonts w:ascii="Times New Roman" w:hAnsi="Times New Roman" w:cs="Times New Roman"/>
          <w:sz w:val="24"/>
          <w:szCs w:val="24"/>
        </w:rPr>
        <w:t>ствующих производств;</w:t>
      </w:r>
    </w:p>
    <w:p w:rsidR="001E4EE0"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создание условий для освоения новых ме</w:t>
      </w:r>
      <w:r w:rsidR="000B481D" w:rsidRPr="0033050A">
        <w:rPr>
          <w:rFonts w:ascii="Times New Roman" w:hAnsi="Times New Roman" w:cs="Times New Roman"/>
          <w:sz w:val="24"/>
          <w:szCs w:val="24"/>
        </w:rPr>
        <w:t>сторождений полезных ископаемых;</w:t>
      </w:r>
    </w:p>
    <w:p w:rsidR="001E4EE0" w:rsidRPr="0033050A" w:rsidRDefault="001E4EE0" w:rsidP="00B25836">
      <w:pPr>
        <w:pStyle w:val="33"/>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w:t>
      </w:r>
      <w:r w:rsidR="000B481D" w:rsidRPr="0033050A">
        <w:rPr>
          <w:rFonts w:ascii="Times New Roman" w:hAnsi="Times New Roman" w:cs="Times New Roman"/>
          <w:sz w:val="24"/>
          <w:szCs w:val="24"/>
        </w:rPr>
        <w:t xml:space="preserve">ешаться посредством реализации </w:t>
      </w:r>
      <w:r w:rsidRPr="0033050A">
        <w:rPr>
          <w:rFonts w:ascii="Times New Roman" w:hAnsi="Times New Roman" w:cs="Times New Roman"/>
          <w:sz w:val="24"/>
          <w:szCs w:val="24"/>
        </w:rPr>
        <w:t xml:space="preserve"> мероприятий</w:t>
      </w:r>
      <w:r w:rsidR="00C00F49" w:rsidRPr="0033050A">
        <w:rPr>
          <w:rFonts w:ascii="Times New Roman" w:hAnsi="Times New Roman" w:cs="Times New Roman"/>
          <w:sz w:val="24"/>
          <w:szCs w:val="24"/>
        </w:rPr>
        <w:t xml:space="preserve"> и инвестиционных проектов, изложенных в Приложении №3 Стратегии</w:t>
      </w:r>
      <w:r w:rsidRPr="0033050A">
        <w:rPr>
          <w:rFonts w:ascii="Times New Roman" w:hAnsi="Times New Roman" w:cs="Times New Roman"/>
          <w:sz w:val="24"/>
          <w:szCs w:val="24"/>
        </w:rPr>
        <w:t>:</w:t>
      </w:r>
    </w:p>
    <w:p w:rsidR="00C00F49" w:rsidRPr="0033050A" w:rsidRDefault="001E4EE0" w:rsidP="00B25836">
      <w:pPr>
        <w:numPr>
          <w:ilvl w:val="0"/>
          <w:numId w:val="1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новых предприятий</w:t>
      </w:r>
      <w:r w:rsidR="00C00F49" w:rsidRPr="0033050A">
        <w:rPr>
          <w:rFonts w:ascii="Times New Roman" w:hAnsi="Times New Roman" w:cs="Times New Roman"/>
          <w:sz w:val="24"/>
          <w:szCs w:val="24"/>
        </w:rPr>
        <w:t xml:space="preserve"> и промышленное освоение новых месторождений полезных ископаемых, расположенных на территории МО «Муйский район»;</w:t>
      </w:r>
    </w:p>
    <w:p w:rsidR="001E4EE0" w:rsidRPr="0033050A"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проведение модернизации основных производственных фондов</w:t>
      </w:r>
      <w:r w:rsidR="00F61130" w:rsidRPr="0033050A">
        <w:rPr>
          <w:rFonts w:ascii="Times New Roman" w:hAnsi="Times New Roman" w:cs="Times New Roman"/>
          <w:sz w:val="24"/>
          <w:szCs w:val="24"/>
        </w:rPr>
        <w:t xml:space="preserve"> в рамках инвестиционных программ предприятий</w:t>
      </w:r>
      <w:r w:rsidRPr="0033050A">
        <w:rPr>
          <w:rFonts w:ascii="Times New Roman" w:hAnsi="Times New Roman" w:cs="Times New Roman"/>
          <w:sz w:val="24"/>
          <w:szCs w:val="24"/>
        </w:rPr>
        <w:t>;</w:t>
      </w:r>
    </w:p>
    <w:p w:rsidR="001E4EE0" w:rsidRPr="0033050A"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строительство дополнительных мощностей, внедрение современных технологий в промышленном производстве;</w:t>
      </w:r>
    </w:p>
    <w:p w:rsidR="00990870" w:rsidRPr="0033050A" w:rsidRDefault="001E4EE0" w:rsidP="00B25836">
      <w:pPr>
        <w:numPr>
          <w:ilvl w:val="0"/>
          <w:numId w:val="16"/>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строительство необходимой инфраструктуры для освоения ме</w:t>
      </w:r>
      <w:r w:rsidR="00990870" w:rsidRPr="0033050A">
        <w:rPr>
          <w:rFonts w:ascii="Times New Roman" w:hAnsi="Times New Roman" w:cs="Times New Roman"/>
          <w:sz w:val="24"/>
          <w:szCs w:val="24"/>
        </w:rPr>
        <w:t>сторождений полезных ископаемых;</w:t>
      </w:r>
    </w:p>
    <w:p w:rsidR="00990870" w:rsidRPr="0033050A" w:rsidRDefault="00990870" w:rsidP="00B25836">
      <w:pPr>
        <w:numPr>
          <w:ilvl w:val="0"/>
          <w:numId w:val="16"/>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проведение геологоразведочных работ золотодобывающими предприятиями в объеме не менее</w:t>
      </w:r>
      <w:r w:rsidR="00600417" w:rsidRPr="0033050A">
        <w:rPr>
          <w:rFonts w:ascii="Times New Roman" w:hAnsi="Times New Roman" w:cs="Times New Roman"/>
          <w:sz w:val="24"/>
          <w:szCs w:val="24"/>
        </w:rPr>
        <w:t xml:space="preserve"> 300</w:t>
      </w:r>
      <w:r w:rsidRPr="0033050A">
        <w:rPr>
          <w:rFonts w:ascii="Times New Roman" w:hAnsi="Times New Roman" w:cs="Times New Roman"/>
          <w:sz w:val="24"/>
          <w:szCs w:val="24"/>
        </w:rPr>
        <w:t xml:space="preserve"> млн. руб. ежегодно.</w:t>
      </w:r>
    </w:p>
    <w:p w:rsidR="001E4EE0" w:rsidRPr="0033050A" w:rsidRDefault="001E4EE0"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Сельское хозяйство</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сельского хозяйства является увеличение объемов производства сельскохозяйственной продукции; снабжение населения качественными (экологически чистыми), доступными по цене продуктами питания местного производства.</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 Для достижения поставленной цели необходимо решить следующие задачи:</w:t>
      </w:r>
    </w:p>
    <w:p w:rsidR="001E4EE0" w:rsidRPr="0033050A" w:rsidRDefault="001E4EE0" w:rsidP="00B25836">
      <w:pPr>
        <w:pStyle w:val="a3"/>
        <w:numPr>
          <w:ilvl w:val="0"/>
          <w:numId w:val="17"/>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развитие приоритетных направлений сельского хозяйства (животноводства);</w:t>
      </w:r>
    </w:p>
    <w:p w:rsidR="001E4EE0" w:rsidRPr="0033050A" w:rsidRDefault="001E4EE0" w:rsidP="00B25836">
      <w:pPr>
        <w:numPr>
          <w:ilvl w:val="0"/>
          <w:numId w:val="1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создание рабочих</w:t>
      </w:r>
      <w:r w:rsidR="000B481D" w:rsidRPr="0033050A">
        <w:rPr>
          <w:rFonts w:ascii="Times New Roman" w:hAnsi="Times New Roman" w:cs="Times New Roman"/>
          <w:sz w:val="24"/>
          <w:szCs w:val="24"/>
        </w:rPr>
        <w:t xml:space="preserve"> мест</w:t>
      </w:r>
      <w:r w:rsidRPr="0033050A">
        <w:rPr>
          <w:rFonts w:ascii="Times New Roman" w:hAnsi="Times New Roman" w:cs="Times New Roman"/>
          <w:sz w:val="24"/>
          <w:szCs w:val="24"/>
        </w:rPr>
        <w:t xml:space="preserve"> в отрасли сельское хозяйство.</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numPr>
          <w:ilvl w:val="0"/>
          <w:numId w:val="18"/>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развитие личных подсобных хозяйств;</w:t>
      </w:r>
    </w:p>
    <w:p w:rsidR="001E4EE0" w:rsidRPr="0033050A" w:rsidRDefault="001E4EE0" w:rsidP="00B25836">
      <w:pPr>
        <w:numPr>
          <w:ilvl w:val="0"/>
          <w:numId w:val="18"/>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развитие семейной животноводческой фермы</w:t>
      </w:r>
      <w:r w:rsidR="00F614E9" w:rsidRPr="0033050A">
        <w:rPr>
          <w:rFonts w:ascii="Times New Roman" w:hAnsi="Times New Roman" w:cs="Times New Roman"/>
          <w:sz w:val="24"/>
          <w:szCs w:val="24"/>
        </w:rPr>
        <w:t xml:space="preserve"> и организ</w:t>
      </w:r>
      <w:r w:rsidR="0015429A" w:rsidRPr="0033050A">
        <w:rPr>
          <w:rFonts w:ascii="Times New Roman" w:hAnsi="Times New Roman" w:cs="Times New Roman"/>
          <w:sz w:val="24"/>
          <w:szCs w:val="24"/>
        </w:rPr>
        <w:t xml:space="preserve">ация цеха по переработке молока </w:t>
      </w:r>
      <w:r w:rsidRPr="0033050A">
        <w:rPr>
          <w:rFonts w:ascii="Times New Roman" w:hAnsi="Times New Roman" w:cs="Times New Roman"/>
          <w:sz w:val="24"/>
          <w:szCs w:val="24"/>
        </w:rPr>
        <w:t>(КХ "Животновод")</w:t>
      </w:r>
    </w:p>
    <w:p w:rsidR="001E4EE0" w:rsidRPr="0033050A"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развитие животноводства - строительство свиноферм (ИП Малышев В.Г., ИП </w:t>
      </w:r>
      <w:proofErr w:type="spellStart"/>
      <w:r w:rsidRPr="0033050A">
        <w:rPr>
          <w:rFonts w:ascii="Times New Roman" w:hAnsi="Times New Roman" w:cs="Times New Roman"/>
          <w:sz w:val="24"/>
          <w:szCs w:val="24"/>
        </w:rPr>
        <w:t>Муртазашвили</w:t>
      </w:r>
      <w:proofErr w:type="spellEnd"/>
      <w:r w:rsidRPr="0033050A">
        <w:rPr>
          <w:rFonts w:ascii="Times New Roman" w:hAnsi="Times New Roman" w:cs="Times New Roman"/>
          <w:sz w:val="24"/>
          <w:szCs w:val="24"/>
        </w:rPr>
        <w:t xml:space="preserve"> З.В.);</w:t>
      </w:r>
    </w:p>
    <w:p w:rsidR="001E4EE0" w:rsidRPr="0033050A"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строительство птицефермы (ИП Малышев В.Г.);</w:t>
      </w:r>
    </w:p>
    <w:p w:rsidR="001E4EE0" w:rsidRPr="0033050A"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развитие тепличного хозяйства </w:t>
      </w:r>
      <w:r w:rsidRPr="0033050A">
        <w:rPr>
          <w:rFonts w:ascii="Times New Roman" w:eastAsia="Times New Roman" w:hAnsi="Times New Roman" w:cs="Times New Roman"/>
          <w:sz w:val="24"/>
          <w:szCs w:val="24"/>
          <w:lang w:eastAsia="ru-RU"/>
        </w:rPr>
        <w:t xml:space="preserve">(ИП </w:t>
      </w:r>
      <w:proofErr w:type="spellStart"/>
      <w:r w:rsidRPr="0033050A">
        <w:rPr>
          <w:rFonts w:ascii="Times New Roman" w:eastAsia="Times New Roman" w:hAnsi="Times New Roman" w:cs="Times New Roman"/>
          <w:sz w:val="24"/>
          <w:szCs w:val="24"/>
          <w:lang w:eastAsia="ru-RU"/>
        </w:rPr>
        <w:t>Абулидзе</w:t>
      </w:r>
      <w:proofErr w:type="spellEnd"/>
      <w:r w:rsidRPr="0033050A">
        <w:rPr>
          <w:rFonts w:ascii="Times New Roman" w:eastAsia="Times New Roman" w:hAnsi="Times New Roman" w:cs="Times New Roman"/>
          <w:sz w:val="24"/>
          <w:szCs w:val="24"/>
          <w:lang w:eastAsia="ru-RU"/>
        </w:rPr>
        <w:t xml:space="preserve"> Н.Г);</w:t>
      </w:r>
    </w:p>
    <w:p w:rsidR="001E4EE0" w:rsidRPr="0033050A" w:rsidRDefault="001E4EE0" w:rsidP="00B25836">
      <w:pPr>
        <w:numPr>
          <w:ilvl w:val="0"/>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eastAsia="Times New Roman" w:hAnsi="Times New Roman" w:cs="Times New Roman"/>
          <w:sz w:val="24"/>
          <w:szCs w:val="24"/>
          <w:lang w:eastAsia="ru-RU"/>
        </w:rPr>
        <w:t xml:space="preserve">строительство цеха по переработке дикоросов (ИП </w:t>
      </w:r>
      <w:proofErr w:type="spellStart"/>
      <w:r w:rsidRPr="0033050A">
        <w:rPr>
          <w:rFonts w:ascii="Times New Roman" w:eastAsia="Times New Roman" w:hAnsi="Times New Roman" w:cs="Times New Roman"/>
          <w:sz w:val="24"/>
          <w:szCs w:val="24"/>
          <w:lang w:eastAsia="ru-RU"/>
        </w:rPr>
        <w:t>Абулидзе</w:t>
      </w:r>
      <w:proofErr w:type="spellEnd"/>
      <w:r w:rsidRPr="0033050A">
        <w:rPr>
          <w:rFonts w:ascii="Times New Roman" w:eastAsia="Times New Roman" w:hAnsi="Times New Roman" w:cs="Times New Roman"/>
          <w:sz w:val="24"/>
          <w:szCs w:val="24"/>
          <w:lang w:eastAsia="ru-RU"/>
        </w:rPr>
        <w:t xml:space="preserve"> Н.Г).</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ab/>
      </w:r>
      <w:r w:rsidRPr="0033050A">
        <w:rPr>
          <w:rFonts w:ascii="Times New Roman" w:hAnsi="Times New Roman" w:cs="Times New Roman"/>
          <w:sz w:val="24"/>
          <w:szCs w:val="24"/>
        </w:rPr>
        <w:tab/>
      </w: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Торговля и потребительский рынок</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Основной целью развития торговли и потребительского рынка является удовлетворение покупательского спроса населения в качественных товарах и услугах.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поставленной цели определены основные задачи по развитию торговли и потребительского рынка:</w:t>
      </w:r>
    </w:p>
    <w:p w:rsidR="001E4EE0" w:rsidRPr="0033050A" w:rsidRDefault="001E4EE0" w:rsidP="00B25836">
      <w:pPr>
        <w:numPr>
          <w:ilvl w:val="0"/>
          <w:numId w:val="20"/>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развитие инфраструктуры потребительского рынка и услуг</w:t>
      </w:r>
      <w:r w:rsidR="000B481D" w:rsidRPr="0033050A">
        <w:rPr>
          <w:rFonts w:ascii="Times New Roman" w:hAnsi="Times New Roman" w:cs="Times New Roman"/>
          <w:sz w:val="24"/>
          <w:szCs w:val="24"/>
        </w:rPr>
        <w:t>;</w:t>
      </w:r>
    </w:p>
    <w:p w:rsidR="001E4EE0" w:rsidRPr="0033050A" w:rsidRDefault="001E4EE0" w:rsidP="00B25836">
      <w:pPr>
        <w:pStyle w:val="a3"/>
        <w:numPr>
          <w:ilvl w:val="0"/>
          <w:numId w:val="20"/>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повышение уровня торгового обслуживания населения.</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 xml:space="preserve">Указанные задачи будут решаться посредством </w:t>
      </w:r>
      <w:r w:rsidR="0015429A" w:rsidRPr="0033050A">
        <w:rPr>
          <w:rFonts w:ascii="Times New Roman" w:hAnsi="Times New Roman" w:cs="Times New Roman"/>
          <w:sz w:val="24"/>
          <w:szCs w:val="24"/>
        </w:rPr>
        <w:t>реализации мероприятий</w:t>
      </w:r>
      <w:r w:rsidRPr="0033050A">
        <w:rPr>
          <w:rFonts w:ascii="Times New Roman" w:hAnsi="Times New Roman" w:cs="Times New Roman"/>
          <w:sz w:val="24"/>
          <w:szCs w:val="24"/>
        </w:rPr>
        <w:t>:</w:t>
      </w:r>
    </w:p>
    <w:p w:rsidR="001E4EE0" w:rsidRPr="0033050A" w:rsidRDefault="001E4EE0" w:rsidP="00B25836">
      <w:pPr>
        <w:numPr>
          <w:ilvl w:val="0"/>
          <w:numId w:val="21"/>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строительство новых объектов торговли и общественного питания в соответствии с планами развития территорий</w:t>
      </w:r>
      <w:r w:rsidR="000B481D" w:rsidRPr="0033050A">
        <w:rPr>
          <w:rFonts w:ascii="Times New Roman" w:hAnsi="Times New Roman" w:cs="Times New Roman"/>
          <w:sz w:val="24"/>
          <w:szCs w:val="24"/>
        </w:rPr>
        <w:t xml:space="preserve"> (не менее 2 в год)</w:t>
      </w:r>
      <w:r w:rsidRPr="0033050A">
        <w:rPr>
          <w:rFonts w:ascii="Times New Roman" w:hAnsi="Times New Roman" w:cs="Times New Roman"/>
          <w:sz w:val="24"/>
          <w:szCs w:val="24"/>
        </w:rPr>
        <w:t>;</w:t>
      </w:r>
    </w:p>
    <w:p w:rsidR="0015429A" w:rsidRPr="0033050A" w:rsidRDefault="001E4EE0"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Style w:val="af7"/>
          <w:rFonts w:cs="Times New Roman"/>
          <w:iCs w:val="0"/>
          <w:sz w:val="24"/>
          <w:szCs w:val="24"/>
        </w:rPr>
      </w:pPr>
      <w:r w:rsidRPr="0033050A">
        <w:rPr>
          <w:rFonts w:ascii="Times New Roman" w:hAnsi="Times New Roman" w:cs="Times New Roman"/>
          <w:sz w:val="24"/>
          <w:szCs w:val="24"/>
        </w:rPr>
        <w:t xml:space="preserve">укрепление материально-технической базы и оснащение объектов потребительского </w:t>
      </w:r>
      <w:r w:rsidR="000B481D" w:rsidRPr="0033050A">
        <w:rPr>
          <w:rFonts w:ascii="Times New Roman" w:hAnsi="Times New Roman" w:cs="Times New Roman"/>
          <w:sz w:val="24"/>
          <w:szCs w:val="24"/>
        </w:rPr>
        <w:t>рынка современным оборудованием;</w:t>
      </w:r>
      <w:r w:rsidR="0015429A" w:rsidRPr="0033050A">
        <w:rPr>
          <w:rStyle w:val="af7"/>
          <w:rFonts w:cs="Times New Roman"/>
          <w:bCs/>
          <w:sz w:val="24"/>
          <w:szCs w:val="24"/>
        </w:rPr>
        <w:t xml:space="preserve"> </w:t>
      </w:r>
    </w:p>
    <w:p w:rsidR="0015429A" w:rsidRPr="0033050A" w:rsidRDefault="0015429A"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Style w:val="af7"/>
          <w:rFonts w:cs="Times New Roman"/>
          <w:iCs w:val="0"/>
          <w:sz w:val="24"/>
          <w:szCs w:val="24"/>
        </w:rPr>
      </w:pPr>
      <w:r w:rsidRPr="0033050A">
        <w:rPr>
          <w:rStyle w:val="af7"/>
          <w:rFonts w:cs="Times New Roman"/>
          <w:bCs/>
          <w:sz w:val="24"/>
          <w:szCs w:val="24"/>
        </w:rPr>
        <w:t>развитие развлекательного комплекса "Ангар" (ИП Нагаев И.С.);</w:t>
      </w:r>
    </w:p>
    <w:p w:rsidR="0015429A" w:rsidRPr="0033050A" w:rsidRDefault="0015429A"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4"/>
          <w:szCs w:val="24"/>
        </w:rPr>
      </w:pPr>
      <w:r w:rsidRPr="0033050A">
        <w:rPr>
          <w:rStyle w:val="af7"/>
          <w:rFonts w:cs="Times New Roman"/>
          <w:bCs/>
          <w:sz w:val="24"/>
          <w:szCs w:val="24"/>
        </w:rPr>
        <w:t xml:space="preserve">строительство газозаправочной станции (ИП </w:t>
      </w:r>
      <w:proofErr w:type="spellStart"/>
      <w:r w:rsidRPr="0033050A">
        <w:rPr>
          <w:rStyle w:val="af7"/>
          <w:rFonts w:cs="Times New Roman"/>
          <w:bCs/>
          <w:sz w:val="24"/>
          <w:szCs w:val="24"/>
        </w:rPr>
        <w:t>Пумпышев</w:t>
      </w:r>
      <w:proofErr w:type="spellEnd"/>
      <w:r w:rsidRPr="0033050A">
        <w:rPr>
          <w:rStyle w:val="af7"/>
          <w:rFonts w:cs="Times New Roman"/>
          <w:bCs/>
          <w:sz w:val="24"/>
          <w:szCs w:val="24"/>
        </w:rPr>
        <w:t xml:space="preserve"> С.С.);</w:t>
      </w:r>
    </w:p>
    <w:p w:rsidR="000B481D" w:rsidRPr="0033050A" w:rsidRDefault="000B481D" w:rsidP="00B25836">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специализированных магазинов, в том </w:t>
      </w:r>
      <w:r w:rsidR="0015429A" w:rsidRPr="0033050A">
        <w:rPr>
          <w:rFonts w:ascii="Times New Roman" w:hAnsi="Times New Roman" w:cs="Times New Roman"/>
          <w:sz w:val="24"/>
          <w:szCs w:val="24"/>
        </w:rPr>
        <w:t>числе сложной</w:t>
      </w:r>
      <w:r w:rsidR="00224CA8" w:rsidRPr="0033050A">
        <w:rPr>
          <w:rFonts w:ascii="Times New Roman" w:hAnsi="Times New Roman" w:cs="Times New Roman"/>
          <w:sz w:val="24"/>
          <w:szCs w:val="24"/>
        </w:rPr>
        <w:t xml:space="preserve"> </w:t>
      </w:r>
      <w:r w:rsidRPr="0033050A">
        <w:rPr>
          <w:rFonts w:ascii="Times New Roman" w:hAnsi="Times New Roman" w:cs="Times New Roman"/>
          <w:sz w:val="24"/>
          <w:szCs w:val="24"/>
        </w:rPr>
        <w:t>бытовой техники.</w:t>
      </w:r>
    </w:p>
    <w:p w:rsidR="001E4EE0" w:rsidRPr="0033050A" w:rsidRDefault="001E4EE0"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 xml:space="preserve">  Малое предпринимательство</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Основной целью развития малого предпринимательства является создание благоприятных условий для развития предпринимательской деятельности, обеспечение занятости и доходов населения и на этой основе дальнейшее развитие экономики, увеличение доходов местного бюджета.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Поставленные цели по развитию малого предпринимательства будут достигаться решением следующих задач:</w:t>
      </w:r>
    </w:p>
    <w:p w:rsidR="001E4EE0" w:rsidRPr="0033050A" w:rsidRDefault="001E4EE0" w:rsidP="00B25836">
      <w:pPr>
        <w:numPr>
          <w:ilvl w:val="0"/>
          <w:numId w:val="2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развитие инфраструктуры поддержки малого бизнеса (фонда поддержки предпринимательства, консалтинговых организаций и т.д.);</w:t>
      </w:r>
    </w:p>
    <w:p w:rsidR="001A3EE5" w:rsidRPr="0033050A" w:rsidRDefault="001E4EE0" w:rsidP="00B25836">
      <w:pPr>
        <w:numPr>
          <w:ilvl w:val="0"/>
          <w:numId w:val="2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обеспечение доступности финансовых ресурсов для малого предпринимательства</w:t>
      </w:r>
      <w:r w:rsidR="00124BCF" w:rsidRPr="0033050A">
        <w:rPr>
          <w:rFonts w:ascii="Times New Roman" w:hAnsi="Times New Roman" w:cs="Times New Roman"/>
          <w:sz w:val="24"/>
          <w:szCs w:val="24"/>
        </w:rPr>
        <w:t xml:space="preserve">. </w:t>
      </w:r>
    </w:p>
    <w:p w:rsidR="001E4EE0" w:rsidRPr="0033050A" w:rsidRDefault="000B481D" w:rsidP="00B25836">
      <w:pPr>
        <w:numPr>
          <w:ilvl w:val="0"/>
          <w:numId w:val="2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w:t>
      </w:r>
      <w:r w:rsidR="001E4EE0" w:rsidRPr="0033050A">
        <w:rPr>
          <w:rFonts w:ascii="Times New Roman" w:hAnsi="Times New Roman" w:cs="Times New Roman"/>
          <w:sz w:val="24"/>
          <w:szCs w:val="24"/>
        </w:rPr>
        <w:t>одействие созданию новых и развитие действующих субъектов малого предпринимательства в приоритетных отраслях</w:t>
      </w:r>
      <w:r w:rsidR="00124BCF" w:rsidRPr="0033050A">
        <w:rPr>
          <w:rFonts w:ascii="Times New Roman" w:hAnsi="Times New Roman" w:cs="Times New Roman"/>
          <w:sz w:val="24"/>
          <w:szCs w:val="24"/>
        </w:rPr>
        <w:t xml:space="preserve"> (</w:t>
      </w:r>
      <w:r w:rsidR="001A3EE5" w:rsidRPr="0033050A">
        <w:rPr>
          <w:rFonts w:ascii="Times New Roman" w:hAnsi="Times New Roman" w:cs="Times New Roman"/>
          <w:sz w:val="24"/>
          <w:szCs w:val="24"/>
        </w:rPr>
        <w:t>производство и переработка сельхозпродукции; развитие инновационного и молодёжного предпринимательства; ЖКК; образование, культура, здравоохранение, физическая культура)</w:t>
      </w:r>
      <w:r w:rsidR="001E4EE0" w:rsidRPr="0033050A">
        <w:rPr>
          <w:rFonts w:ascii="Times New Roman" w:hAnsi="Times New Roman" w:cs="Times New Roman"/>
          <w:sz w:val="24"/>
          <w:szCs w:val="24"/>
        </w:rPr>
        <w:t>.</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A91475">
      <w:pPr>
        <w:pStyle w:val="a3"/>
        <w:numPr>
          <w:ilvl w:val="0"/>
          <w:numId w:val="2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поддержка функционирования </w:t>
      </w:r>
      <w:proofErr w:type="spellStart"/>
      <w:r w:rsidR="00CF53DA" w:rsidRPr="0033050A">
        <w:rPr>
          <w:rFonts w:ascii="Times New Roman" w:hAnsi="Times New Roman" w:cs="Times New Roman"/>
          <w:sz w:val="24"/>
          <w:szCs w:val="24"/>
        </w:rPr>
        <w:t>м</w:t>
      </w:r>
      <w:r w:rsidR="00A91475" w:rsidRPr="0033050A">
        <w:rPr>
          <w:rFonts w:ascii="Times New Roman" w:hAnsi="Times New Roman" w:cs="Times New Roman"/>
          <w:sz w:val="24"/>
          <w:szCs w:val="24"/>
        </w:rPr>
        <w:t>икрокредитн</w:t>
      </w:r>
      <w:r w:rsidR="00CF53DA" w:rsidRPr="0033050A">
        <w:rPr>
          <w:rFonts w:ascii="Times New Roman" w:hAnsi="Times New Roman" w:cs="Times New Roman"/>
          <w:sz w:val="24"/>
          <w:szCs w:val="24"/>
        </w:rPr>
        <w:t>ой</w:t>
      </w:r>
      <w:proofErr w:type="spellEnd"/>
      <w:r w:rsidR="00A91475" w:rsidRPr="0033050A">
        <w:rPr>
          <w:rFonts w:ascii="Times New Roman" w:hAnsi="Times New Roman" w:cs="Times New Roman"/>
          <w:sz w:val="24"/>
          <w:szCs w:val="24"/>
        </w:rPr>
        <w:t xml:space="preserve"> компани</w:t>
      </w:r>
      <w:r w:rsidR="00CF53DA" w:rsidRPr="0033050A">
        <w:rPr>
          <w:rFonts w:ascii="Times New Roman" w:hAnsi="Times New Roman" w:cs="Times New Roman"/>
          <w:sz w:val="24"/>
          <w:szCs w:val="24"/>
        </w:rPr>
        <w:t>и</w:t>
      </w:r>
      <w:r w:rsidR="00A91475" w:rsidRPr="0033050A">
        <w:rPr>
          <w:rFonts w:ascii="Times New Roman" w:hAnsi="Times New Roman" w:cs="Times New Roman"/>
          <w:sz w:val="24"/>
          <w:szCs w:val="24"/>
        </w:rPr>
        <w:t xml:space="preserve"> Фонд поддержки малого и среднего предпринимательства МО «Муйский район» </w:t>
      </w:r>
      <w:r w:rsidR="002D4B70" w:rsidRPr="0033050A">
        <w:rPr>
          <w:rFonts w:ascii="Times New Roman" w:hAnsi="Times New Roman" w:cs="Times New Roman"/>
          <w:sz w:val="24"/>
          <w:szCs w:val="24"/>
        </w:rPr>
        <w:t>за счет местного бюджета</w:t>
      </w:r>
      <w:r w:rsidR="00E47936" w:rsidRPr="0033050A">
        <w:rPr>
          <w:rFonts w:ascii="Times New Roman" w:hAnsi="Times New Roman" w:cs="Times New Roman"/>
          <w:sz w:val="24"/>
          <w:szCs w:val="24"/>
        </w:rPr>
        <w:t xml:space="preserve"> (не менее 100 тыс. рублей в год)</w:t>
      </w:r>
      <w:r w:rsidRPr="0033050A">
        <w:rPr>
          <w:rFonts w:ascii="Times New Roman" w:hAnsi="Times New Roman" w:cs="Times New Roman"/>
          <w:sz w:val="24"/>
          <w:szCs w:val="24"/>
        </w:rPr>
        <w:t xml:space="preserve">; </w:t>
      </w:r>
    </w:p>
    <w:p w:rsidR="001229AB" w:rsidRPr="0033050A" w:rsidRDefault="001A3EE5" w:rsidP="00B25836">
      <w:pPr>
        <w:numPr>
          <w:ilvl w:val="0"/>
          <w:numId w:val="2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w:t>
      </w:r>
      <w:r w:rsidR="001229AB" w:rsidRPr="0033050A">
        <w:rPr>
          <w:rFonts w:ascii="Times New Roman" w:hAnsi="Times New Roman" w:cs="Times New Roman"/>
          <w:sz w:val="24"/>
          <w:szCs w:val="24"/>
        </w:rPr>
        <w:t xml:space="preserve">казание финансовой поддержки не менее десяти субъектам малого предпринимательства в год (предоставление </w:t>
      </w:r>
      <w:proofErr w:type="spellStart"/>
      <w:r w:rsidR="001229AB" w:rsidRPr="0033050A">
        <w:rPr>
          <w:rFonts w:ascii="Times New Roman" w:hAnsi="Times New Roman" w:cs="Times New Roman"/>
          <w:sz w:val="24"/>
          <w:szCs w:val="24"/>
        </w:rPr>
        <w:t>микрозаймов</w:t>
      </w:r>
      <w:proofErr w:type="spellEnd"/>
      <w:r w:rsidR="001229AB" w:rsidRPr="0033050A">
        <w:rPr>
          <w:rFonts w:ascii="Times New Roman" w:hAnsi="Times New Roman" w:cs="Times New Roman"/>
          <w:sz w:val="24"/>
          <w:szCs w:val="24"/>
        </w:rPr>
        <w:t>, оборудования в лизинг);</w:t>
      </w:r>
    </w:p>
    <w:p w:rsidR="001E4EE0" w:rsidRPr="0033050A" w:rsidRDefault="001E4EE0" w:rsidP="00B25836">
      <w:pPr>
        <w:numPr>
          <w:ilvl w:val="0"/>
          <w:numId w:val="23"/>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привлечение субъектов малого предпринимательства для выполнения муниципальных заказов с выделением обязательной квоты не менее 15 % от суммы заказа;</w:t>
      </w:r>
    </w:p>
    <w:p w:rsidR="001E4EE0" w:rsidRPr="0033050A" w:rsidRDefault="001E4EE0" w:rsidP="00B25836">
      <w:pPr>
        <w:numPr>
          <w:ilvl w:val="0"/>
          <w:numId w:val="23"/>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передача субъектам малого предпринимательства во владение и (или) в пользование муниципального имущества, в том числе земельных участков, на возмездной основе</w:t>
      </w:r>
      <w:r w:rsidR="00B566F4" w:rsidRPr="0033050A">
        <w:rPr>
          <w:rFonts w:ascii="Times New Roman" w:hAnsi="Times New Roman" w:cs="Times New Roman"/>
          <w:sz w:val="24"/>
          <w:szCs w:val="24"/>
        </w:rPr>
        <w:t xml:space="preserve"> и безвозмездной </w:t>
      </w:r>
      <w:r w:rsidRPr="0033050A">
        <w:rPr>
          <w:rFonts w:ascii="Times New Roman" w:hAnsi="Times New Roman" w:cs="Times New Roman"/>
          <w:sz w:val="24"/>
          <w:szCs w:val="24"/>
        </w:rPr>
        <w:t xml:space="preserve"> или на льготных условиях.</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1E4EE0" w:rsidRPr="0033050A" w:rsidRDefault="001E4EE0" w:rsidP="00B25836">
      <w:pPr>
        <w:pStyle w:val="35"/>
        <w:ind w:firstLine="567"/>
        <w:rPr>
          <w:sz w:val="24"/>
          <w:szCs w:val="24"/>
        </w:rPr>
      </w:pPr>
      <w:r w:rsidRPr="0033050A">
        <w:rPr>
          <w:sz w:val="24"/>
          <w:szCs w:val="24"/>
        </w:rPr>
        <w:t xml:space="preserve">Строительство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Основными целями развития строительного комплекса являются формирование рынка доступного жилья и обеспечение комфортных условий проживания граждан</w:t>
      </w:r>
      <w:r w:rsidR="000B481D" w:rsidRPr="0033050A">
        <w:rPr>
          <w:rFonts w:ascii="Times New Roman" w:hAnsi="Times New Roman" w:cs="Times New Roman"/>
          <w:sz w:val="24"/>
          <w:szCs w:val="24"/>
        </w:rPr>
        <w:t>,</w:t>
      </w:r>
      <w:r w:rsidRPr="0033050A">
        <w:rPr>
          <w:rFonts w:ascii="Times New Roman" w:hAnsi="Times New Roman" w:cs="Times New Roman"/>
          <w:sz w:val="24"/>
          <w:szCs w:val="24"/>
        </w:rPr>
        <w:t xml:space="preserve"> повышение конкурентоспособности строительного комплекса.</w:t>
      </w:r>
    </w:p>
    <w:p w:rsidR="001E4EE0" w:rsidRPr="0033050A" w:rsidRDefault="001E4EE0" w:rsidP="00B25836">
      <w:pPr>
        <w:pStyle w:val="ad"/>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поставленных целей определены основные задачи по развитию строительного комплекса:</w:t>
      </w:r>
    </w:p>
    <w:p w:rsidR="001E4EE0" w:rsidRPr="0033050A"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улучшение жилищных условий граждан;</w:t>
      </w:r>
    </w:p>
    <w:p w:rsidR="001E4EE0" w:rsidRPr="0033050A"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развитие социальной инфраструктуры;</w:t>
      </w:r>
    </w:p>
    <w:p w:rsidR="001E4EE0" w:rsidRPr="0033050A" w:rsidRDefault="001E4EE0" w:rsidP="00B25836">
      <w:pPr>
        <w:pStyle w:val="ad"/>
        <w:numPr>
          <w:ilvl w:val="0"/>
          <w:numId w:val="40"/>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создание условий для повышения обеспеченности населения благоустроенным жильем и развитие рынка жилья.</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w:t>
      </w:r>
      <w:r w:rsidR="000B481D" w:rsidRPr="0033050A">
        <w:rPr>
          <w:rFonts w:ascii="Times New Roman" w:hAnsi="Times New Roman" w:cs="Times New Roman"/>
          <w:sz w:val="24"/>
          <w:szCs w:val="24"/>
        </w:rPr>
        <w:t xml:space="preserve">ешаться посредством реализации </w:t>
      </w:r>
      <w:r w:rsidRPr="0033050A">
        <w:rPr>
          <w:rFonts w:ascii="Times New Roman" w:hAnsi="Times New Roman" w:cs="Times New Roman"/>
          <w:sz w:val="24"/>
          <w:szCs w:val="24"/>
        </w:rPr>
        <w:t xml:space="preserve"> мероприятий:</w:t>
      </w:r>
    </w:p>
    <w:p w:rsidR="001E4EE0" w:rsidRPr="0033050A" w:rsidRDefault="001E4EE0" w:rsidP="00B25836">
      <w:pPr>
        <w:pStyle w:val="ad"/>
        <w:numPr>
          <w:ilvl w:val="0"/>
          <w:numId w:val="41"/>
        </w:numPr>
        <w:suppressAutoHyphens/>
        <w:spacing w:after="0" w:line="240" w:lineRule="auto"/>
        <w:ind w:left="0" w:firstLine="567"/>
        <w:jc w:val="both"/>
        <w:rPr>
          <w:rFonts w:ascii="Times New Roman" w:hAnsi="Times New Roman" w:cs="Times New Roman"/>
          <w:sz w:val="24"/>
          <w:szCs w:val="24"/>
        </w:rPr>
      </w:pPr>
      <w:r w:rsidRPr="0033050A">
        <w:rPr>
          <w:rStyle w:val="rvts1417"/>
          <w:rFonts w:ascii="Times New Roman" w:hAnsi="Times New Roman" w:cs="Times New Roman"/>
          <w:color w:val="auto"/>
          <w:sz w:val="24"/>
          <w:szCs w:val="24"/>
        </w:rPr>
        <w:t xml:space="preserve">выполнение государственных обязательств по обеспечению жильем </w:t>
      </w:r>
      <w:r w:rsidRPr="0033050A">
        <w:rPr>
          <w:rFonts w:ascii="Times New Roman" w:hAnsi="Times New Roman" w:cs="Times New Roman"/>
          <w:sz w:val="24"/>
          <w:szCs w:val="24"/>
        </w:rPr>
        <w:t>отдельных категорий граждан, определенных законодательством</w:t>
      </w:r>
      <w:r w:rsidR="00E52318" w:rsidRPr="0033050A">
        <w:rPr>
          <w:rFonts w:ascii="Times New Roman" w:hAnsi="Times New Roman" w:cs="Times New Roman"/>
          <w:sz w:val="24"/>
          <w:szCs w:val="24"/>
        </w:rPr>
        <w:t xml:space="preserve"> (реализация</w:t>
      </w:r>
      <w:r w:rsidR="00AE5B95" w:rsidRPr="0033050A">
        <w:rPr>
          <w:rFonts w:ascii="Times New Roman" w:hAnsi="Times New Roman" w:cs="Times New Roman"/>
          <w:sz w:val="24"/>
          <w:szCs w:val="24"/>
        </w:rPr>
        <w:t xml:space="preserve"> ФЦП «Жилище» на 2015-2020гг.</w:t>
      </w:r>
      <w:r w:rsidR="00E52318" w:rsidRPr="0033050A">
        <w:rPr>
          <w:rFonts w:ascii="Times New Roman" w:hAnsi="Times New Roman" w:cs="Times New Roman"/>
          <w:sz w:val="24"/>
          <w:szCs w:val="24"/>
        </w:rPr>
        <w:t>);</w:t>
      </w:r>
      <w:r w:rsidR="00323F5F" w:rsidRPr="0033050A">
        <w:rPr>
          <w:rFonts w:ascii="Times New Roman" w:hAnsi="Times New Roman" w:cs="Times New Roman"/>
          <w:sz w:val="24"/>
          <w:szCs w:val="24"/>
        </w:rPr>
        <w:t xml:space="preserve"> </w:t>
      </w:r>
    </w:p>
    <w:p w:rsidR="001E4EE0" w:rsidRPr="0033050A" w:rsidRDefault="001E4EE0" w:rsidP="00B25836">
      <w:pPr>
        <w:numPr>
          <w:ilvl w:val="0"/>
          <w:numId w:val="1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строительство и ремонт объектов социальной сферы;</w:t>
      </w:r>
    </w:p>
    <w:p w:rsidR="0015429A" w:rsidRPr="0033050A" w:rsidRDefault="0015429A" w:rsidP="00B25836">
      <w:pPr>
        <w:numPr>
          <w:ilvl w:val="0"/>
          <w:numId w:val="1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bCs/>
          <w:sz w:val="24"/>
          <w:szCs w:val="24"/>
        </w:rPr>
        <w:t>приобретение и установка двух детских площадок в рамках реализации проекта «Комфортная среда»;</w:t>
      </w:r>
    </w:p>
    <w:p w:rsidR="001E4EE0" w:rsidRPr="0033050A" w:rsidRDefault="001E4EE0" w:rsidP="00B25836">
      <w:pPr>
        <w:numPr>
          <w:ilvl w:val="0"/>
          <w:numId w:val="1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формирование земельных участков под индивидуальное жилищное строительство и строительство индивидуальных домов</w:t>
      </w:r>
      <w:r w:rsidR="002D4B70" w:rsidRPr="0033050A">
        <w:rPr>
          <w:rFonts w:ascii="Times New Roman" w:hAnsi="Times New Roman" w:cs="Times New Roman"/>
          <w:sz w:val="24"/>
          <w:szCs w:val="24"/>
        </w:rPr>
        <w:t>, не менее</w:t>
      </w:r>
      <w:r w:rsidR="00345A31" w:rsidRPr="0033050A">
        <w:rPr>
          <w:rFonts w:ascii="Times New Roman" w:hAnsi="Times New Roman" w:cs="Times New Roman"/>
          <w:sz w:val="24"/>
          <w:szCs w:val="24"/>
        </w:rPr>
        <w:t xml:space="preserve"> 10</w:t>
      </w:r>
      <w:r w:rsidR="002D4B70" w:rsidRPr="0033050A">
        <w:rPr>
          <w:rFonts w:ascii="Times New Roman" w:hAnsi="Times New Roman" w:cs="Times New Roman"/>
          <w:sz w:val="24"/>
          <w:szCs w:val="24"/>
        </w:rPr>
        <w:t xml:space="preserve"> ежегодно</w:t>
      </w:r>
      <w:r w:rsidRPr="0033050A">
        <w:rPr>
          <w:rFonts w:ascii="Times New Roman" w:hAnsi="Times New Roman" w:cs="Times New Roman"/>
          <w:sz w:val="24"/>
          <w:szCs w:val="24"/>
        </w:rPr>
        <w:t>.</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1E4EE0" w:rsidRPr="0033050A" w:rsidRDefault="001E4EE0" w:rsidP="00B25836">
      <w:pPr>
        <w:spacing w:after="0" w:line="240" w:lineRule="auto"/>
        <w:ind w:firstLine="567"/>
        <w:jc w:val="center"/>
        <w:rPr>
          <w:rFonts w:ascii="Times New Roman" w:hAnsi="Times New Roman" w:cs="Times New Roman"/>
          <w:b/>
          <w:sz w:val="24"/>
          <w:szCs w:val="24"/>
        </w:rPr>
      </w:pPr>
      <w:r w:rsidRPr="0033050A">
        <w:rPr>
          <w:rFonts w:ascii="Times New Roman" w:hAnsi="Times New Roman" w:cs="Times New Roman"/>
          <w:b/>
          <w:sz w:val="24"/>
          <w:szCs w:val="24"/>
        </w:rPr>
        <w:t>Жилищно-коммунальное хозяйство</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жилищно-коммунального хозяйства является обеспечение потребителей качественными и доступными жилищно-коммунальными услугами при надежной и эффективной работе коммунальной инфраструктуры.</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поставленной цели  определены основные задачи по развитию жилищно-коммунального хозяйства:</w:t>
      </w:r>
    </w:p>
    <w:p w:rsidR="001E4EE0" w:rsidRPr="0033050A" w:rsidRDefault="001E4EE0" w:rsidP="00B25836">
      <w:pPr>
        <w:pStyle w:val="ConsPlusNonformat"/>
        <w:widowControl/>
        <w:numPr>
          <w:ilvl w:val="0"/>
          <w:numId w:val="42"/>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условий для устойчивой и безубыточной работы </w:t>
      </w:r>
      <w:r w:rsidR="000B481D" w:rsidRPr="0033050A">
        <w:rPr>
          <w:rFonts w:ascii="Times New Roman" w:hAnsi="Times New Roman" w:cs="Times New Roman"/>
          <w:sz w:val="24"/>
          <w:szCs w:val="24"/>
        </w:rPr>
        <w:t>жилищно-коммунального хозяйства;</w:t>
      </w:r>
    </w:p>
    <w:p w:rsidR="001E4EE0" w:rsidRPr="0033050A" w:rsidRDefault="001E4EE0" w:rsidP="00B25836">
      <w:pPr>
        <w:numPr>
          <w:ilvl w:val="0"/>
          <w:numId w:val="42"/>
        </w:numPr>
        <w:suppressAutoHyphens/>
        <w:spacing w:after="0" w:line="240" w:lineRule="auto"/>
        <w:ind w:left="0" w:firstLine="567"/>
        <w:jc w:val="both"/>
        <w:rPr>
          <w:rFonts w:ascii="Times New Roman" w:hAnsi="Times New Roman" w:cs="Times New Roman"/>
          <w:bCs/>
          <w:sz w:val="24"/>
          <w:szCs w:val="24"/>
        </w:rPr>
      </w:pPr>
      <w:r w:rsidRPr="0033050A">
        <w:rPr>
          <w:rFonts w:ascii="Times New Roman" w:hAnsi="Times New Roman" w:cs="Times New Roman"/>
          <w:bCs/>
          <w:sz w:val="24"/>
          <w:szCs w:val="24"/>
        </w:rPr>
        <w:lastRenderedPageBreak/>
        <w:t>повышение эффективности работы предприятий  жилищно-коммунального комплекса;</w:t>
      </w:r>
    </w:p>
    <w:p w:rsidR="001E4EE0" w:rsidRPr="0033050A" w:rsidRDefault="001E4EE0" w:rsidP="00B25836">
      <w:pPr>
        <w:numPr>
          <w:ilvl w:val="0"/>
          <w:numId w:val="42"/>
        </w:numPr>
        <w:suppressAutoHyphens/>
        <w:spacing w:after="0" w:line="240" w:lineRule="auto"/>
        <w:ind w:left="0" w:firstLine="567"/>
        <w:jc w:val="both"/>
        <w:rPr>
          <w:rFonts w:ascii="Times New Roman" w:hAnsi="Times New Roman" w:cs="Times New Roman"/>
          <w:bCs/>
          <w:sz w:val="24"/>
          <w:szCs w:val="24"/>
        </w:rPr>
      </w:pPr>
      <w:r w:rsidRPr="0033050A">
        <w:rPr>
          <w:rFonts w:ascii="Times New Roman" w:hAnsi="Times New Roman" w:cs="Times New Roman"/>
          <w:spacing w:val="3"/>
          <w:sz w:val="24"/>
          <w:szCs w:val="24"/>
        </w:rPr>
        <w:t>стимулирование потребителей коммунальных услуг к энергосбережению;</w:t>
      </w:r>
    </w:p>
    <w:p w:rsidR="001E4EE0" w:rsidRPr="0033050A" w:rsidRDefault="001E4EE0" w:rsidP="00B25836">
      <w:pPr>
        <w:numPr>
          <w:ilvl w:val="0"/>
          <w:numId w:val="42"/>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обеспечение бесперебойной поставки коммунальных ресурсов и </w:t>
      </w:r>
      <w:r w:rsidRPr="0033050A">
        <w:rPr>
          <w:rFonts w:ascii="Times New Roman" w:hAnsi="Times New Roman" w:cs="Times New Roman"/>
          <w:bCs/>
          <w:sz w:val="24"/>
          <w:szCs w:val="24"/>
        </w:rPr>
        <w:t xml:space="preserve">обеспечение населения услугами ЖКХ, соответствующих стандартам качества; </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numPr>
          <w:ilvl w:val="0"/>
          <w:numId w:val="43"/>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финансово</w:t>
      </w:r>
      <w:r w:rsidR="000B481D" w:rsidRPr="0033050A">
        <w:rPr>
          <w:rFonts w:ascii="Times New Roman" w:hAnsi="Times New Roman" w:cs="Times New Roman"/>
          <w:sz w:val="24"/>
          <w:szCs w:val="24"/>
        </w:rPr>
        <w:t>е оздоровление</w:t>
      </w:r>
      <w:r w:rsidRPr="0033050A">
        <w:rPr>
          <w:rFonts w:ascii="Times New Roman" w:hAnsi="Times New Roman" w:cs="Times New Roman"/>
          <w:sz w:val="24"/>
          <w:szCs w:val="24"/>
        </w:rPr>
        <w:t xml:space="preserve"> убыточных организаций жилищно-коммунального комплекса;</w:t>
      </w:r>
    </w:p>
    <w:p w:rsidR="001E4EE0" w:rsidRPr="0033050A" w:rsidRDefault="001E4EE0" w:rsidP="00B25836">
      <w:pPr>
        <w:pStyle w:val="ConsPlusNonformat"/>
        <w:widowControl/>
        <w:numPr>
          <w:ilvl w:val="0"/>
          <w:numId w:val="43"/>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внедрение энергосберегающих технологий в жилищно-коммунальном хозяйстве и оснащение жилищного фонда приборами учета по</w:t>
      </w:r>
      <w:r w:rsidR="000B481D" w:rsidRPr="0033050A">
        <w:rPr>
          <w:rFonts w:ascii="Times New Roman" w:hAnsi="Times New Roman" w:cs="Times New Roman"/>
          <w:sz w:val="24"/>
          <w:szCs w:val="24"/>
        </w:rPr>
        <w:t>требления коммунальных ресурсов;</w:t>
      </w:r>
    </w:p>
    <w:p w:rsidR="002B46D7" w:rsidRPr="0033050A" w:rsidRDefault="00FA3D28" w:rsidP="00B25836">
      <w:pPr>
        <w:pStyle w:val="ConsPlusNonformat"/>
        <w:widowControl/>
        <w:numPr>
          <w:ilvl w:val="0"/>
          <w:numId w:val="43"/>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реконструкция очистных сооружений</w:t>
      </w:r>
      <w:r w:rsidR="002B46D7" w:rsidRPr="0033050A">
        <w:rPr>
          <w:rFonts w:ascii="Times New Roman" w:hAnsi="Times New Roman" w:cs="Times New Roman"/>
          <w:sz w:val="24"/>
          <w:szCs w:val="24"/>
        </w:rPr>
        <w:t>;</w:t>
      </w:r>
    </w:p>
    <w:p w:rsidR="00FA3D28" w:rsidRPr="0033050A" w:rsidRDefault="002B46D7" w:rsidP="00B25836">
      <w:pPr>
        <w:pStyle w:val="ConsPlusNonformat"/>
        <w:widowControl/>
        <w:numPr>
          <w:ilvl w:val="0"/>
          <w:numId w:val="43"/>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разработка ПСД на модернизацию ЖКХ МО «Муйский район»;</w:t>
      </w:r>
      <w:r w:rsidR="00FA3D28" w:rsidRPr="0033050A">
        <w:rPr>
          <w:rFonts w:ascii="Times New Roman" w:hAnsi="Times New Roman" w:cs="Times New Roman"/>
          <w:sz w:val="24"/>
          <w:szCs w:val="24"/>
        </w:rPr>
        <w:t xml:space="preserve"> </w:t>
      </w:r>
    </w:p>
    <w:p w:rsidR="001E4EE0" w:rsidRPr="0033050A" w:rsidRDefault="001E4EE0" w:rsidP="00B25836">
      <w:pPr>
        <w:pStyle w:val="ConsPlusNonformat"/>
        <w:widowControl/>
        <w:numPr>
          <w:ilvl w:val="0"/>
          <w:numId w:val="43"/>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реализация проектов </w:t>
      </w:r>
      <w:r w:rsidR="00FA3D28" w:rsidRPr="0033050A">
        <w:rPr>
          <w:rFonts w:ascii="Times New Roman" w:hAnsi="Times New Roman" w:cs="Times New Roman"/>
          <w:sz w:val="24"/>
          <w:szCs w:val="24"/>
        </w:rPr>
        <w:t xml:space="preserve">капитального ремонта, </w:t>
      </w:r>
      <w:r w:rsidRPr="0033050A">
        <w:rPr>
          <w:rFonts w:ascii="Times New Roman" w:hAnsi="Times New Roman" w:cs="Times New Roman"/>
          <w:sz w:val="24"/>
          <w:szCs w:val="24"/>
        </w:rPr>
        <w:t>оптимизации, реконструкции, модернизации и строительства объектов коммунальной инфраструктуры.</w:t>
      </w:r>
    </w:p>
    <w:p w:rsidR="001E4EE0" w:rsidRPr="0033050A" w:rsidRDefault="001E4EE0" w:rsidP="00B25836">
      <w:pPr>
        <w:pStyle w:val="ConsPlusNonformat"/>
        <w:widowControl/>
        <w:suppressAutoHyphens/>
        <w:ind w:firstLine="567"/>
        <w:jc w:val="both"/>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Транспорт</w:t>
      </w:r>
    </w:p>
    <w:p w:rsidR="001E4EE0" w:rsidRPr="0033050A" w:rsidRDefault="001E4EE0" w:rsidP="00B25836">
      <w:pPr>
        <w:suppressAutoHyphens/>
        <w:spacing w:after="0" w:line="240" w:lineRule="auto"/>
        <w:ind w:firstLine="567"/>
        <w:contextualSpacing/>
        <w:jc w:val="both"/>
        <w:rPr>
          <w:rFonts w:ascii="Times New Roman" w:eastAsia="Calibri" w:hAnsi="Times New Roman" w:cs="Times New Roman"/>
          <w:sz w:val="24"/>
          <w:szCs w:val="24"/>
        </w:rPr>
      </w:pPr>
      <w:r w:rsidRPr="0033050A">
        <w:rPr>
          <w:rFonts w:ascii="Times New Roman" w:eastAsia="Calibri" w:hAnsi="Times New Roman" w:cs="Times New Roman"/>
          <w:sz w:val="24"/>
          <w:szCs w:val="24"/>
        </w:rPr>
        <w:t xml:space="preserve">Основной целью является развитие транспортно-дорожной сети района и обеспечение единства экономического пространства, свободного перемещения товаров и услуг.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Для достижения поставленной цели определены </w:t>
      </w:r>
      <w:r w:rsidR="002D4B70" w:rsidRPr="0033050A">
        <w:rPr>
          <w:rFonts w:ascii="Times New Roman" w:hAnsi="Times New Roman" w:cs="Times New Roman"/>
          <w:sz w:val="24"/>
          <w:szCs w:val="24"/>
        </w:rPr>
        <w:t xml:space="preserve">следующие </w:t>
      </w:r>
      <w:r w:rsidRPr="0033050A">
        <w:rPr>
          <w:rFonts w:ascii="Times New Roman" w:hAnsi="Times New Roman" w:cs="Times New Roman"/>
          <w:sz w:val="24"/>
          <w:szCs w:val="24"/>
        </w:rPr>
        <w:t>основные задачи</w:t>
      </w:r>
      <w:r w:rsidR="00DD3B3D" w:rsidRPr="0033050A">
        <w:rPr>
          <w:rFonts w:ascii="Times New Roman" w:hAnsi="Times New Roman" w:cs="Times New Roman"/>
          <w:sz w:val="24"/>
          <w:szCs w:val="24"/>
        </w:rPr>
        <w:t>:</w:t>
      </w:r>
    </w:p>
    <w:p w:rsidR="001E4EE0" w:rsidRPr="0033050A" w:rsidRDefault="00DD3B3D" w:rsidP="00B25836">
      <w:pPr>
        <w:pStyle w:val="33"/>
        <w:numPr>
          <w:ilvl w:val="0"/>
          <w:numId w:val="46"/>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1E4EE0" w:rsidRPr="0033050A">
        <w:rPr>
          <w:rFonts w:ascii="Times New Roman" w:hAnsi="Times New Roman" w:cs="Times New Roman"/>
          <w:sz w:val="24"/>
          <w:szCs w:val="24"/>
        </w:rPr>
        <w:t>овышение уровня обустройства и модернизация существующей сети автомобильных дорог общего пользования</w:t>
      </w:r>
      <w:r w:rsidRPr="0033050A">
        <w:rPr>
          <w:rFonts w:ascii="Times New Roman" w:hAnsi="Times New Roman" w:cs="Times New Roman"/>
          <w:sz w:val="24"/>
          <w:szCs w:val="24"/>
        </w:rPr>
        <w:t>;</w:t>
      </w:r>
    </w:p>
    <w:p w:rsidR="001E4EE0" w:rsidRPr="0033050A" w:rsidRDefault="005E273D" w:rsidP="00B25836">
      <w:pPr>
        <w:pStyle w:val="a3"/>
        <w:numPr>
          <w:ilvl w:val="0"/>
          <w:numId w:val="45"/>
        </w:numPr>
        <w:shd w:val="clear" w:color="auto" w:fill="FFFFFF"/>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увеличение</w:t>
      </w:r>
      <w:r w:rsidR="001E4EE0" w:rsidRPr="0033050A">
        <w:rPr>
          <w:rFonts w:ascii="Times New Roman" w:hAnsi="Times New Roman" w:cs="Times New Roman"/>
          <w:sz w:val="24"/>
          <w:szCs w:val="24"/>
        </w:rPr>
        <w:t xml:space="preserve"> пропускной способности железнодорожной магистрали;</w:t>
      </w:r>
    </w:p>
    <w:p w:rsidR="001E4EE0" w:rsidRPr="0033050A" w:rsidRDefault="001E4EE0" w:rsidP="00B25836">
      <w:pPr>
        <w:pStyle w:val="a3"/>
        <w:numPr>
          <w:ilvl w:val="0"/>
          <w:numId w:val="45"/>
        </w:numPr>
        <w:shd w:val="clear" w:color="auto" w:fill="FFFFFF"/>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обеспечение потребнос</w:t>
      </w:r>
      <w:r w:rsidR="00DD3B3D" w:rsidRPr="0033050A">
        <w:rPr>
          <w:rFonts w:ascii="Times New Roman" w:hAnsi="Times New Roman" w:cs="Times New Roman"/>
          <w:sz w:val="24"/>
          <w:szCs w:val="24"/>
        </w:rPr>
        <w:t>ти в авиаперевозках пассажиров.</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5E273D"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24"/>
          <w:szCs w:val="24"/>
        </w:rPr>
      </w:pPr>
      <w:r w:rsidRPr="0033050A">
        <w:rPr>
          <w:rFonts w:ascii="Times New Roman" w:hAnsi="Times New Roman" w:cs="Times New Roman"/>
          <w:sz w:val="24"/>
          <w:szCs w:val="24"/>
        </w:rPr>
        <w:t>с</w:t>
      </w:r>
      <w:r w:rsidR="001E4EE0" w:rsidRPr="0033050A">
        <w:rPr>
          <w:rFonts w:ascii="Times New Roman" w:hAnsi="Times New Roman" w:cs="Times New Roman"/>
          <w:sz w:val="24"/>
          <w:szCs w:val="24"/>
        </w:rPr>
        <w:t>троительство и проведение реконструкции автомобильных дорог и мостовых переходов в Муйском районе</w:t>
      </w:r>
      <w:r w:rsidR="00350601" w:rsidRPr="0033050A">
        <w:rPr>
          <w:rFonts w:ascii="Times New Roman" w:hAnsi="Times New Roman" w:cs="Times New Roman"/>
          <w:sz w:val="24"/>
          <w:szCs w:val="24"/>
        </w:rPr>
        <w:t>. Объем ежегодных инвестиций составит не менее 10,0 млн.руб.</w:t>
      </w:r>
      <w:r w:rsidR="001E4EE0" w:rsidRPr="0033050A">
        <w:rPr>
          <w:rFonts w:ascii="Times New Roman" w:hAnsi="Times New Roman" w:cs="Times New Roman"/>
          <w:sz w:val="24"/>
          <w:szCs w:val="24"/>
        </w:rPr>
        <w:t>;</w:t>
      </w:r>
    </w:p>
    <w:p w:rsidR="00940A91" w:rsidRPr="0033050A" w:rsidRDefault="00FC3013"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24"/>
          <w:szCs w:val="24"/>
        </w:rPr>
      </w:pPr>
      <w:r w:rsidRPr="0033050A">
        <w:rPr>
          <w:rFonts w:ascii="Times New Roman" w:hAnsi="Times New Roman" w:cs="Times New Roman"/>
          <w:sz w:val="24"/>
          <w:szCs w:val="24"/>
        </w:rPr>
        <w:t xml:space="preserve">окончание </w:t>
      </w:r>
      <w:r w:rsidR="005E273D" w:rsidRPr="0033050A">
        <w:rPr>
          <w:rFonts w:ascii="Times New Roman" w:hAnsi="Times New Roman" w:cs="Times New Roman"/>
          <w:sz w:val="24"/>
          <w:szCs w:val="24"/>
        </w:rPr>
        <w:t>с</w:t>
      </w:r>
      <w:r w:rsidRPr="0033050A">
        <w:rPr>
          <w:rFonts w:ascii="Times New Roman" w:hAnsi="Times New Roman" w:cs="Times New Roman"/>
          <w:sz w:val="24"/>
          <w:szCs w:val="24"/>
        </w:rPr>
        <w:t>троительства</w:t>
      </w:r>
      <w:r w:rsidR="001E4EE0" w:rsidRPr="0033050A">
        <w:rPr>
          <w:rFonts w:ascii="Times New Roman" w:hAnsi="Times New Roman" w:cs="Times New Roman"/>
          <w:sz w:val="24"/>
          <w:szCs w:val="24"/>
        </w:rPr>
        <w:t xml:space="preserve"> второго железнодорожного пути</w:t>
      </w:r>
      <w:r w:rsidR="00420D8C" w:rsidRPr="0033050A">
        <w:rPr>
          <w:rFonts w:ascii="Times New Roman" w:hAnsi="Times New Roman" w:cs="Times New Roman"/>
          <w:sz w:val="24"/>
          <w:szCs w:val="24"/>
        </w:rPr>
        <w:t xml:space="preserve">. </w:t>
      </w:r>
      <w:r w:rsidR="00447E5A" w:rsidRPr="0033050A">
        <w:rPr>
          <w:rFonts w:ascii="Times New Roman" w:hAnsi="Times New Roman" w:cs="Times New Roman"/>
          <w:sz w:val="24"/>
          <w:szCs w:val="24"/>
        </w:rPr>
        <w:t>Объем инвестиций в 2017-2018г.г. составит 300,0 млн.руб.</w:t>
      </w:r>
      <w:r w:rsidR="005E273D" w:rsidRPr="0033050A">
        <w:rPr>
          <w:rFonts w:ascii="Times New Roman" w:hAnsi="Times New Roman" w:cs="Times New Roman"/>
          <w:sz w:val="24"/>
          <w:szCs w:val="24"/>
        </w:rPr>
        <w:t>;</w:t>
      </w:r>
      <w:r w:rsidR="00940A91" w:rsidRPr="0033050A">
        <w:rPr>
          <w:rFonts w:ascii="Times New Roman" w:hAnsi="Times New Roman" w:cs="Times New Roman"/>
          <w:bCs/>
          <w:sz w:val="24"/>
          <w:szCs w:val="24"/>
        </w:rPr>
        <w:t xml:space="preserve"> </w:t>
      </w:r>
    </w:p>
    <w:p w:rsidR="00940A91" w:rsidRPr="0033050A" w:rsidRDefault="00940A91"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24"/>
          <w:szCs w:val="24"/>
        </w:rPr>
      </w:pPr>
      <w:r w:rsidRPr="0033050A">
        <w:rPr>
          <w:rFonts w:ascii="Times New Roman" w:hAnsi="Times New Roman" w:cs="Times New Roman"/>
          <w:bCs/>
          <w:sz w:val="24"/>
          <w:szCs w:val="24"/>
        </w:rPr>
        <w:t xml:space="preserve">разработка технической документации на автодорогу п.Таксимо – </w:t>
      </w:r>
      <w:proofErr w:type="spellStart"/>
      <w:r w:rsidRPr="0033050A">
        <w:rPr>
          <w:rFonts w:ascii="Times New Roman" w:hAnsi="Times New Roman" w:cs="Times New Roman"/>
          <w:bCs/>
          <w:sz w:val="24"/>
          <w:szCs w:val="24"/>
        </w:rPr>
        <w:t>с.Усть-Муя</w:t>
      </w:r>
      <w:proofErr w:type="spellEnd"/>
      <w:r w:rsidRPr="0033050A">
        <w:rPr>
          <w:rFonts w:ascii="Times New Roman" w:hAnsi="Times New Roman" w:cs="Times New Roman"/>
          <w:bCs/>
          <w:sz w:val="24"/>
          <w:szCs w:val="24"/>
        </w:rPr>
        <w:t xml:space="preserve"> (51 км.); </w:t>
      </w:r>
    </w:p>
    <w:p w:rsidR="001E4EE0" w:rsidRPr="0033050A" w:rsidRDefault="00940A91" w:rsidP="00B25836">
      <w:pPr>
        <w:pStyle w:val="a3"/>
        <w:widowControl w:val="0"/>
        <w:numPr>
          <w:ilvl w:val="0"/>
          <w:numId w:val="44"/>
        </w:numPr>
        <w:autoSpaceDE w:val="0"/>
        <w:autoSpaceDN w:val="0"/>
        <w:adjustRightInd w:val="0"/>
        <w:spacing w:after="0" w:line="240" w:lineRule="auto"/>
        <w:ind w:left="0" w:firstLine="567"/>
        <w:jc w:val="both"/>
        <w:outlineLvl w:val="3"/>
        <w:rPr>
          <w:rFonts w:ascii="Times New Roman" w:hAnsi="Times New Roman" w:cs="Times New Roman"/>
          <w:sz w:val="24"/>
          <w:szCs w:val="24"/>
        </w:rPr>
      </w:pPr>
      <w:r w:rsidRPr="0033050A">
        <w:rPr>
          <w:rFonts w:ascii="Times New Roman" w:hAnsi="Times New Roman" w:cs="Times New Roman"/>
          <w:bCs/>
          <w:sz w:val="24"/>
          <w:szCs w:val="24"/>
        </w:rPr>
        <w:t>капитальный ремонт  аварийных участков дороги в п.Таксимо</w:t>
      </w:r>
      <w:r w:rsidR="00B1418C" w:rsidRPr="0033050A">
        <w:rPr>
          <w:rFonts w:ascii="Times New Roman" w:hAnsi="Times New Roman" w:cs="Times New Roman"/>
          <w:bCs/>
          <w:sz w:val="24"/>
          <w:szCs w:val="24"/>
        </w:rPr>
        <w:t>;</w:t>
      </w:r>
    </w:p>
    <w:p w:rsidR="001E4EE0" w:rsidRPr="0033050A" w:rsidRDefault="002D4B70" w:rsidP="00B25836">
      <w:pPr>
        <w:numPr>
          <w:ilvl w:val="0"/>
          <w:numId w:val="4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модернизация аэропорта и реконструкция взлетно-посадочной полосы в п.Таксимо</w:t>
      </w:r>
      <w:r w:rsidR="001E4EE0" w:rsidRPr="0033050A">
        <w:rPr>
          <w:rFonts w:ascii="Times New Roman" w:hAnsi="Times New Roman" w:cs="Times New Roman"/>
          <w:sz w:val="24"/>
          <w:szCs w:val="24"/>
        </w:rPr>
        <w:t>.</w:t>
      </w:r>
    </w:p>
    <w:p w:rsidR="001E4EE0" w:rsidRPr="0033050A" w:rsidRDefault="001E4EE0" w:rsidP="00B25836">
      <w:pPr>
        <w:pStyle w:val="a3"/>
        <w:widowControl w:val="0"/>
        <w:autoSpaceDE w:val="0"/>
        <w:autoSpaceDN w:val="0"/>
        <w:adjustRightInd w:val="0"/>
        <w:spacing w:after="0" w:line="240" w:lineRule="auto"/>
        <w:ind w:left="0" w:firstLine="567"/>
        <w:outlineLvl w:val="3"/>
        <w:rPr>
          <w:rFonts w:ascii="Times New Roman" w:hAnsi="Times New Roman" w:cs="Times New Roman"/>
          <w:sz w:val="24"/>
          <w:szCs w:val="24"/>
        </w:rPr>
      </w:pPr>
    </w:p>
    <w:p w:rsidR="001E4EE0" w:rsidRPr="0033050A" w:rsidRDefault="001E4EE0" w:rsidP="00B25836">
      <w:pPr>
        <w:pStyle w:val="35"/>
        <w:ind w:firstLine="567"/>
        <w:rPr>
          <w:sz w:val="24"/>
          <w:szCs w:val="24"/>
        </w:rPr>
      </w:pPr>
      <w:r w:rsidRPr="0033050A">
        <w:rPr>
          <w:sz w:val="24"/>
          <w:szCs w:val="24"/>
        </w:rPr>
        <w:t>Связь</w:t>
      </w:r>
    </w:p>
    <w:p w:rsidR="001E4EE0" w:rsidRPr="0033050A" w:rsidRDefault="001E4EE0" w:rsidP="00B25836">
      <w:pPr>
        <w:pStyle w:val="ad"/>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отрасли связи является удовлетворение потребности в услугах электри</w:t>
      </w:r>
      <w:r w:rsidR="00B566F4" w:rsidRPr="0033050A">
        <w:rPr>
          <w:rFonts w:ascii="Times New Roman" w:hAnsi="Times New Roman" w:cs="Times New Roman"/>
          <w:sz w:val="24"/>
          <w:szCs w:val="24"/>
        </w:rPr>
        <w:t xml:space="preserve">ческой и почтовой связи, </w:t>
      </w:r>
      <w:r w:rsidRPr="0033050A">
        <w:rPr>
          <w:rFonts w:ascii="Times New Roman" w:hAnsi="Times New Roman" w:cs="Times New Roman"/>
          <w:sz w:val="24"/>
          <w:szCs w:val="24"/>
        </w:rPr>
        <w:t xml:space="preserve"> Интернет, а также телерадиовещания, создание единого информационного пространства. </w:t>
      </w:r>
    </w:p>
    <w:p w:rsidR="001E4EE0" w:rsidRPr="0033050A" w:rsidRDefault="001E4EE0" w:rsidP="00B25836">
      <w:pPr>
        <w:pStyle w:val="ad"/>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поставленной цели необходимо решение следующих задач:</w:t>
      </w:r>
    </w:p>
    <w:p w:rsidR="001E4EE0" w:rsidRPr="0033050A" w:rsidRDefault="001E4EE0" w:rsidP="00B25836">
      <w:pPr>
        <w:pStyle w:val="ad"/>
        <w:numPr>
          <w:ilvl w:val="0"/>
          <w:numId w:val="47"/>
        </w:numPr>
        <w:suppressAutoHyphens/>
        <w:spacing w:after="0" w:line="240" w:lineRule="auto"/>
        <w:ind w:left="0" w:firstLine="567"/>
        <w:jc w:val="both"/>
        <w:rPr>
          <w:rFonts w:ascii="Times New Roman" w:hAnsi="Times New Roman" w:cs="Times New Roman"/>
          <w:iCs/>
          <w:sz w:val="24"/>
          <w:szCs w:val="24"/>
        </w:rPr>
      </w:pPr>
      <w:r w:rsidRPr="0033050A">
        <w:rPr>
          <w:rFonts w:ascii="Times New Roman" w:hAnsi="Times New Roman" w:cs="Times New Roman"/>
          <w:sz w:val="24"/>
          <w:szCs w:val="24"/>
        </w:rPr>
        <w:t>развитие и расширение спектра услуг связи;</w:t>
      </w:r>
    </w:p>
    <w:p w:rsidR="001E4EE0" w:rsidRPr="0033050A" w:rsidRDefault="001E4EE0" w:rsidP="00B25836">
      <w:pPr>
        <w:pStyle w:val="ad"/>
        <w:numPr>
          <w:ilvl w:val="0"/>
          <w:numId w:val="47"/>
        </w:numPr>
        <w:suppressAutoHyphens/>
        <w:spacing w:after="0" w:line="240" w:lineRule="auto"/>
        <w:ind w:left="0" w:firstLine="567"/>
        <w:jc w:val="both"/>
        <w:rPr>
          <w:rFonts w:ascii="Times New Roman" w:hAnsi="Times New Roman" w:cs="Times New Roman"/>
          <w:iCs/>
          <w:sz w:val="24"/>
          <w:szCs w:val="24"/>
        </w:rPr>
      </w:pPr>
      <w:r w:rsidRPr="0033050A">
        <w:rPr>
          <w:rFonts w:ascii="Times New Roman" w:eastAsia="Times New Roman" w:hAnsi="Times New Roman" w:cs="Times New Roman"/>
          <w:sz w:val="24"/>
          <w:szCs w:val="24"/>
          <w:lang w:eastAsia="ru-RU"/>
        </w:rPr>
        <w:t>удовлетворение спрос</w:t>
      </w:r>
      <w:r w:rsidR="005E273D" w:rsidRPr="0033050A">
        <w:rPr>
          <w:rFonts w:ascii="Times New Roman" w:eastAsia="Times New Roman" w:hAnsi="Times New Roman" w:cs="Times New Roman"/>
          <w:sz w:val="24"/>
          <w:szCs w:val="24"/>
          <w:lang w:eastAsia="ru-RU"/>
        </w:rPr>
        <w:t>а</w:t>
      </w:r>
      <w:r w:rsidRPr="0033050A">
        <w:rPr>
          <w:rFonts w:ascii="Times New Roman" w:eastAsia="Times New Roman" w:hAnsi="Times New Roman" w:cs="Times New Roman"/>
          <w:sz w:val="24"/>
          <w:szCs w:val="24"/>
          <w:lang w:eastAsia="ru-RU"/>
        </w:rPr>
        <w:t xml:space="preserve"> в услугах связи.</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ad"/>
        <w:numPr>
          <w:ilvl w:val="0"/>
          <w:numId w:val="47"/>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модернизация и внедрение новых информационных технологий;</w:t>
      </w:r>
    </w:p>
    <w:p w:rsidR="001E4EE0" w:rsidRPr="0033050A" w:rsidRDefault="001E4EE0" w:rsidP="00B25836">
      <w:pPr>
        <w:pStyle w:val="ad"/>
        <w:numPr>
          <w:ilvl w:val="0"/>
          <w:numId w:val="47"/>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обеспечение жителей района качественными услугами связи.</w:t>
      </w: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sz w:val="24"/>
          <w:szCs w:val="24"/>
        </w:rPr>
      </w:pPr>
    </w:p>
    <w:p w:rsidR="001E4EE0" w:rsidRPr="0033050A" w:rsidRDefault="001E4EE0" w:rsidP="00B25836">
      <w:pPr>
        <w:pStyle w:val="35"/>
        <w:ind w:firstLine="567"/>
        <w:rPr>
          <w:sz w:val="24"/>
          <w:szCs w:val="24"/>
        </w:rPr>
      </w:pPr>
      <w:r w:rsidRPr="0033050A">
        <w:rPr>
          <w:sz w:val="24"/>
          <w:szCs w:val="24"/>
        </w:rPr>
        <w:t>Энергетика</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энергетики является бесперебойное электроснабжение потребителей района для обеспечения устойчивого роста экономики, социальной сферы и качества жизни населения.</w:t>
      </w:r>
    </w:p>
    <w:p w:rsidR="001E4EE0" w:rsidRPr="0033050A" w:rsidRDefault="001E4EE0" w:rsidP="00B25836">
      <w:pPr>
        <w:pStyle w:val="af5"/>
        <w:suppressAutoHyphens/>
        <w:ind w:firstLine="567"/>
        <w:jc w:val="both"/>
        <w:rPr>
          <w:rFonts w:ascii="Times New Roman" w:hAnsi="Times New Roman"/>
          <w:sz w:val="24"/>
          <w:szCs w:val="24"/>
        </w:rPr>
      </w:pPr>
      <w:r w:rsidRPr="0033050A">
        <w:rPr>
          <w:rFonts w:ascii="Times New Roman" w:hAnsi="Times New Roman"/>
          <w:sz w:val="24"/>
          <w:szCs w:val="24"/>
        </w:rPr>
        <w:t>Для достижения поставленной цели определены основные задачи:</w:t>
      </w:r>
    </w:p>
    <w:p w:rsidR="001E4EE0" w:rsidRPr="0033050A" w:rsidRDefault="001E4EE0" w:rsidP="00B25836">
      <w:pPr>
        <w:numPr>
          <w:ilvl w:val="0"/>
          <w:numId w:val="48"/>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условий для бесперебойной работы </w:t>
      </w:r>
      <w:proofErr w:type="spellStart"/>
      <w:r w:rsidRPr="0033050A">
        <w:rPr>
          <w:rFonts w:ascii="Times New Roman" w:hAnsi="Times New Roman" w:cs="Times New Roman"/>
          <w:sz w:val="24"/>
          <w:szCs w:val="24"/>
        </w:rPr>
        <w:t>электроснабжающих</w:t>
      </w:r>
      <w:proofErr w:type="spellEnd"/>
      <w:r w:rsidRPr="0033050A">
        <w:rPr>
          <w:rFonts w:ascii="Times New Roman" w:hAnsi="Times New Roman" w:cs="Times New Roman"/>
          <w:sz w:val="24"/>
          <w:szCs w:val="24"/>
        </w:rPr>
        <w:t xml:space="preserve"> организаций и обеспечения надежного электроснабжения потребителей;</w:t>
      </w:r>
    </w:p>
    <w:p w:rsidR="001E4EE0" w:rsidRPr="0033050A" w:rsidRDefault="001E4EE0" w:rsidP="00B25836">
      <w:pPr>
        <w:numPr>
          <w:ilvl w:val="0"/>
          <w:numId w:val="48"/>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снижение энергопотребления и сокращение потерь в сетях общего пользования.</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af5"/>
        <w:numPr>
          <w:ilvl w:val="0"/>
          <w:numId w:val="48"/>
        </w:numPr>
        <w:suppressAutoHyphens/>
        <w:ind w:left="0" w:firstLine="567"/>
        <w:jc w:val="both"/>
        <w:rPr>
          <w:rFonts w:ascii="Times New Roman" w:hAnsi="Times New Roman"/>
          <w:sz w:val="24"/>
          <w:szCs w:val="24"/>
        </w:rPr>
      </w:pPr>
      <w:r w:rsidRPr="0033050A">
        <w:rPr>
          <w:rFonts w:ascii="Times New Roman" w:hAnsi="Times New Roman"/>
          <w:sz w:val="24"/>
          <w:szCs w:val="24"/>
        </w:rPr>
        <w:t xml:space="preserve">строительство и реконструкция </w:t>
      </w:r>
      <w:proofErr w:type="spellStart"/>
      <w:r w:rsidRPr="0033050A">
        <w:rPr>
          <w:rFonts w:ascii="Times New Roman" w:hAnsi="Times New Roman"/>
          <w:sz w:val="24"/>
          <w:szCs w:val="24"/>
          <w:lang w:eastAsia="ru-RU"/>
        </w:rPr>
        <w:t>электросетевого</w:t>
      </w:r>
      <w:proofErr w:type="spellEnd"/>
      <w:r w:rsidRPr="0033050A">
        <w:rPr>
          <w:rFonts w:ascii="Times New Roman" w:hAnsi="Times New Roman"/>
          <w:sz w:val="24"/>
          <w:szCs w:val="24"/>
          <w:lang w:eastAsia="ru-RU"/>
        </w:rPr>
        <w:t xml:space="preserve"> комплекса</w:t>
      </w:r>
      <w:r w:rsidRPr="0033050A">
        <w:rPr>
          <w:rFonts w:ascii="Times New Roman" w:hAnsi="Times New Roman"/>
          <w:sz w:val="24"/>
          <w:szCs w:val="24"/>
        </w:rPr>
        <w:t>;</w:t>
      </w:r>
    </w:p>
    <w:p w:rsidR="001E4EE0" w:rsidRPr="0033050A" w:rsidRDefault="001E4EE0" w:rsidP="00B25836">
      <w:pPr>
        <w:widowControl w:val="0"/>
        <w:numPr>
          <w:ilvl w:val="0"/>
          <w:numId w:val="48"/>
        </w:numPr>
        <w:suppressAutoHyphens/>
        <w:autoSpaceDE w:val="0"/>
        <w:autoSpaceDN w:val="0"/>
        <w:adjustRightInd w:val="0"/>
        <w:spacing w:after="0" w:line="240" w:lineRule="auto"/>
        <w:ind w:left="0" w:firstLine="567"/>
        <w:jc w:val="both"/>
        <w:outlineLvl w:val="3"/>
        <w:rPr>
          <w:rFonts w:ascii="Times New Roman" w:hAnsi="Times New Roman" w:cs="Times New Roman"/>
          <w:sz w:val="24"/>
          <w:szCs w:val="24"/>
        </w:rPr>
      </w:pPr>
      <w:r w:rsidRPr="0033050A">
        <w:rPr>
          <w:rFonts w:ascii="Times New Roman" w:hAnsi="Times New Roman" w:cs="Times New Roman"/>
          <w:sz w:val="24"/>
          <w:szCs w:val="24"/>
        </w:rPr>
        <w:lastRenderedPageBreak/>
        <w:t>внедрен</w:t>
      </w:r>
      <w:r w:rsidR="00DF7E64" w:rsidRPr="0033050A">
        <w:rPr>
          <w:rFonts w:ascii="Times New Roman" w:hAnsi="Times New Roman" w:cs="Times New Roman"/>
          <w:sz w:val="24"/>
          <w:szCs w:val="24"/>
        </w:rPr>
        <w:t>ие энергосберегающих технологий.</w:t>
      </w:r>
    </w:p>
    <w:p w:rsidR="001E4EE0" w:rsidRPr="0033050A" w:rsidRDefault="001E4EE0" w:rsidP="00B25836">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 xml:space="preserve"> Инвестиции </w:t>
      </w:r>
    </w:p>
    <w:p w:rsidR="001E4EE0" w:rsidRPr="0033050A" w:rsidRDefault="001E4EE0" w:rsidP="00B25836">
      <w:pPr>
        <w:widowControl w:val="0"/>
        <w:tabs>
          <w:tab w:val="left" w:pos="851"/>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В связи с недостаточностью собственных финансовых ресурсов в районе необходимо создание механизмов и обеспечение максимально благоприятных условий, способствующих активному притоку инвестиций в экономику района.</w:t>
      </w:r>
    </w:p>
    <w:p w:rsidR="001E4EE0" w:rsidRPr="0033050A" w:rsidRDefault="001E4EE0"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Целью формировани</w:t>
      </w:r>
      <w:r w:rsidR="002D4B70" w:rsidRPr="0033050A">
        <w:rPr>
          <w:rFonts w:ascii="Times New Roman" w:hAnsi="Times New Roman" w:cs="Times New Roman"/>
          <w:sz w:val="24"/>
          <w:szCs w:val="24"/>
        </w:rPr>
        <w:t>я</w:t>
      </w:r>
      <w:r w:rsidRPr="0033050A">
        <w:rPr>
          <w:rFonts w:ascii="Times New Roman" w:hAnsi="Times New Roman" w:cs="Times New Roman"/>
          <w:sz w:val="24"/>
          <w:szCs w:val="24"/>
        </w:rPr>
        <w:t xml:space="preserve"> инвестиционной привлекательности территории является мобилизация внутренних инвестиционных ресурсов и увеличение притока внешних инвестиций, направленных на модернизацию экономики, повышение ее конкурентоспособности и развитие человеческого капитала.</w:t>
      </w:r>
    </w:p>
    <w:p w:rsidR="001E4EE0" w:rsidRPr="0033050A" w:rsidRDefault="001E4EE0" w:rsidP="00B25836">
      <w:pPr>
        <w:pStyle w:val="af5"/>
        <w:suppressAutoHyphens/>
        <w:ind w:firstLine="567"/>
        <w:jc w:val="both"/>
        <w:rPr>
          <w:rFonts w:ascii="Times New Roman" w:hAnsi="Times New Roman"/>
          <w:sz w:val="24"/>
          <w:szCs w:val="24"/>
        </w:rPr>
      </w:pPr>
      <w:r w:rsidRPr="0033050A">
        <w:rPr>
          <w:rFonts w:ascii="Times New Roman" w:hAnsi="Times New Roman"/>
          <w:sz w:val="24"/>
          <w:szCs w:val="24"/>
        </w:rPr>
        <w:t>Для достижения поставленной цели определены основные задачи:</w:t>
      </w:r>
    </w:p>
    <w:p w:rsidR="001E4EE0" w:rsidRPr="0033050A" w:rsidRDefault="005E273D" w:rsidP="00B25836">
      <w:pPr>
        <w:numPr>
          <w:ilvl w:val="0"/>
          <w:numId w:val="2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ф</w:t>
      </w:r>
      <w:r w:rsidR="001E4EE0" w:rsidRPr="0033050A">
        <w:rPr>
          <w:rFonts w:ascii="Times New Roman" w:hAnsi="Times New Roman" w:cs="Times New Roman"/>
          <w:sz w:val="24"/>
          <w:szCs w:val="24"/>
        </w:rPr>
        <w:t xml:space="preserve">ормирование экономических механизмов привлечения инвестиций; </w:t>
      </w:r>
    </w:p>
    <w:p w:rsidR="001E4EE0" w:rsidRPr="0033050A" w:rsidRDefault="001E4EE0" w:rsidP="00B25836">
      <w:pPr>
        <w:numPr>
          <w:ilvl w:val="0"/>
          <w:numId w:val="2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создание привлекательного инвестиционного имиджа района;</w:t>
      </w:r>
    </w:p>
    <w:p w:rsidR="001E4EE0" w:rsidRPr="0033050A" w:rsidRDefault="001E4EE0" w:rsidP="00B25836">
      <w:pPr>
        <w:numPr>
          <w:ilvl w:val="0"/>
          <w:numId w:val="24"/>
        </w:numPr>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увеличение притока инвестиционных ресурсов в экономику района.</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ConsPlusNormal"/>
        <w:numPr>
          <w:ilvl w:val="0"/>
          <w:numId w:val="25"/>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инвестиционных площадок на территории района; </w:t>
      </w:r>
    </w:p>
    <w:p w:rsidR="001E4EE0" w:rsidRPr="0033050A" w:rsidRDefault="001E4EE0" w:rsidP="00B25836">
      <w:pPr>
        <w:pStyle w:val="ConsPlusNormal"/>
        <w:numPr>
          <w:ilvl w:val="0"/>
          <w:numId w:val="25"/>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распространение информации об инвестиционных предложениях, перспективных инвестиционных проектах района в СМИ, через сеть Интернет;</w:t>
      </w:r>
    </w:p>
    <w:p w:rsidR="001E4EE0" w:rsidRPr="0033050A" w:rsidRDefault="001E4EE0" w:rsidP="00B25836">
      <w:pPr>
        <w:pStyle w:val="ConsPlusNormal"/>
        <w:numPr>
          <w:ilvl w:val="0"/>
          <w:numId w:val="25"/>
        </w:numPr>
        <w:suppressAutoHyphens/>
        <w:ind w:left="0" w:firstLine="567"/>
        <w:jc w:val="both"/>
        <w:rPr>
          <w:rFonts w:ascii="Times New Roman" w:hAnsi="Times New Roman" w:cs="Times New Roman"/>
          <w:sz w:val="24"/>
          <w:szCs w:val="24"/>
        </w:rPr>
      </w:pPr>
      <w:r w:rsidRPr="0033050A">
        <w:rPr>
          <w:rFonts w:ascii="Times New Roman" w:hAnsi="Times New Roman" w:cs="Times New Roman"/>
          <w:sz w:val="24"/>
          <w:szCs w:val="24"/>
        </w:rPr>
        <w:t>реализация мероприятий, направленных на использование инвестиционного потенциала района.</w:t>
      </w:r>
    </w:p>
    <w:p w:rsidR="001E4EE0" w:rsidRPr="0033050A" w:rsidRDefault="001E4EE0" w:rsidP="00B25836">
      <w:pPr>
        <w:suppressAutoHyphens/>
        <w:spacing w:after="0" w:line="240" w:lineRule="auto"/>
        <w:ind w:firstLine="567"/>
        <w:jc w:val="center"/>
        <w:rPr>
          <w:rFonts w:ascii="Times New Roman" w:hAnsi="Times New Roman" w:cs="Times New Roman"/>
          <w:b/>
          <w:sz w:val="24"/>
          <w:szCs w:val="24"/>
        </w:rPr>
      </w:pPr>
      <w:bookmarkStart w:id="17" w:name="z4_2"/>
      <w:r w:rsidRPr="0033050A">
        <w:rPr>
          <w:rFonts w:ascii="Times New Roman" w:hAnsi="Times New Roman" w:cs="Times New Roman"/>
          <w:b/>
          <w:sz w:val="24"/>
          <w:szCs w:val="24"/>
        </w:rPr>
        <w:t>4.2. Развитие человеческого капитала</w:t>
      </w:r>
    </w:p>
    <w:bookmarkEnd w:id="17"/>
    <w:p w:rsidR="001E4EE0" w:rsidRPr="0033050A" w:rsidRDefault="001E4EE0" w:rsidP="00B25836">
      <w:pPr>
        <w:spacing w:after="0" w:line="240" w:lineRule="auto"/>
        <w:ind w:firstLine="567"/>
        <w:jc w:val="center"/>
        <w:rPr>
          <w:rFonts w:ascii="Times New Roman" w:hAnsi="Times New Roman" w:cs="Times New Roman"/>
          <w:b/>
          <w:sz w:val="24"/>
          <w:szCs w:val="24"/>
          <w:lang w:eastAsia="ru-RU"/>
        </w:rPr>
      </w:pPr>
      <w:r w:rsidRPr="0033050A">
        <w:rPr>
          <w:rFonts w:ascii="Times New Roman" w:hAnsi="Times New Roman" w:cs="Times New Roman"/>
          <w:b/>
          <w:sz w:val="24"/>
          <w:szCs w:val="24"/>
          <w:lang w:eastAsia="ru-RU"/>
        </w:rPr>
        <w:t xml:space="preserve"> Уровень и качество жизни населения</w:t>
      </w:r>
    </w:p>
    <w:p w:rsidR="001E4EE0" w:rsidRPr="0033050A" w:rsidRDefault="001E4EE0" w:rsidP="00B566F4">
      <w:pPr>
        <w:spacing w:after="0" w:line="240" w:lineRule="auto"/>
        <w:ind w:firstLine="567"/>
        <w:contextualSpacing/>
        <w:jc w:val="both"/>
        <w:rPr>
          <w:rStyle w:val="apple-converted-space"/>
          <w:rFonts w:ascii="Times New Roman" w:hAnsi="Times New Roman" w:cs="Times New Roman"/>
          <w:sz w:val="24"/>
          <w:szCs w:val="24"/>
          <w:shd w:val="clear" w:color="auto" w:fill="FFFFFF"/>
        </w:rPr>
      </w:pPr>
      <w:r w:rsidRPr="0033050A">
        <w:rPr>
          <w:rFonts w:ascii="Times New Roman" w:hAnsi="Times New Roman" w:cs="Times New Roman"/>
          <w:sz w:val="24"/>
          <w:szCs w:val="24"/>
          <w:shd w:val="clear" w:color="auto" w:fill="FFFFFF"/>
        </w:rPr>
        <w:t>Уровень жизни населения в первую очередь определяется его доходами, которые служат основным источником удовлетворения жизненных потребностей населения.</w:t>
      </w:r>
      <w:r w:rsidRPr="0033050A">
        <w:rPr>
          <w:rStyle w:val="apple-converted-space"/>
          <w:rFonts w:ascii="Times New Roman" w:hAnsi="Times New Roman" w:cs="Times New Roman"/>
          <w:sz w:val="24"/>
          <w:szCs w:val="24"/>
          <w:shd w:val="clear" w:color="auto" w:fill="FFFFFF"/>
        </w:rPr>
        <w:t> </w:t>
      </w:r>
    </w:p>
    <w:p w:rsidR="001E4EE0" w:rsidRPr="0033050A" w:rsidRDefault="005E273D" w:rsidP="00B25836">
      <w:pPr>
        <w:spacing w:after="0" w:line="240" w:lineRule="auto"/>
        <w:ind w:firstLine="567"/>
        <w:contextualSpacing/>
        <w:jc w:val="both"/>
        <w:rPr>
          <w:rFonts w:ascii="Times New Roman" w:hAnsi="Times New Roman" w:cs="Times New Roman"/>
          <w:sz w:val="24"/>
          <w:szCs w:val="24"/>
        </w:rPr>
      </w:pPr>
      <w:r w:rsidRPr="0033050A">
        <w:rPr>
          <w:rFonts w:ascii="Times New Roman" w:hAnsi="Times New Roman" w:cs="Times New Roman"/>
          <w:sz w:val="24"/>
          <w:szCs w:val="24"/>
        </w:rPr>
        <w:t>Основной целью</w:t>
      </w:r>
      <w:r w:rsidR="001E4EE0" w:rsidRPr="0033050A">
        <w:rPr>
          <w:rFonts w:ascii="Times New Roman" w:hAnsi="Times New Roman" w:cs="Times New Roman"/>
          <w:sz w:val="24"/>
          <w:szCs w:val="24"/>
        </w:rPr>
        <w:t xml:space="preserve"> является повышение уровня и качества жизни </w:t>
      </w:r>
      <w:r w:rsidRPr="0033050A">
        <w:rPr>
          <w:rFonts w:ascii="Times New Roman" w:hAnsi="Times New Roman" w:cs="Times New Roman"/>
          <w:sz w:val="24"/>
          <w:szCs w:val="24"/>
        </w:rPr>
        <w:t>населения района</w:t>
      </w:r>
      <w:r w:rsidR="001E4EE0" w:rsidRPr="0033050A">
        <w:rPr>
          <w:rFonts w:ascii="Times New Roman" w:hAnsi="Times New Roman" w:cs="Times New Roman"/>
          <w:sz w:val="24"/>
          <w:szCs w:val="24"/>
        </w:rPr>
        <w:t>.</w:t>
      </w:r>
    </w:p>
    <w:p w:rsidR="001E4EE0" w:rsidRPr="0033050A" w:rsidRDefault="001E4EE0" w:rsidP="00B25836">
      <w:pPr>
        <w:pStyle w:val="af5"/>
        <w:suppressAutoHyphens/>
        <w:ind w:firstLine="567"/>
        <w:jc w:val="both"/>
        <w:rPr>
          <w:rFonts w:ascii="Times New Roman" w:hAnsi="Times New Roman"/>
          <w:sz w:val="24"/>
          <w:szCs w:val="24"/>
        </w:rPr>
      </w:pPr>
      <w:r w:rsidRPr="0033050A">
        <w:rPr>
          <w:rFonts w:ascii="Times New Roman" w:hAnsi="Times New Roman"/>
          <w:sz w:val="24"/>
          <w:szCs w:val="24"/>
        </w:rPr>
        <w:t>Для достижения поставленной цели определены основные задачи:</w:t>
      </w:r>
    </w:p>
    <w:p w:rsidR="001E4EE0" w:rsidRPr="0033050A" w:rsidRDefault="001E4EE0" w:rsidP="00B25836">
      <w:pPr>
        <w:pStyle w:val="a3"/>
        <w:numPr>
          <w:ilvl w:val="0"/>
          <w:numId w:val="37"/>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улучшение качества социальной среды и условий жизни населения;</w:t>
      </w:r>
    </w:p>
    <w:p w:rsidR="001E4EE0" w:rsidRPr="0033050A" w:rsidRDefault="001E4EE0" w:rsidP="00B25836">
      <w:pPr>
        <w:pStyle w:val="a3"/>
        <w:numPr>
          <w:ilvl w:val="0"/>
          <w:numId w:val="37"/>
        </w:numPr>
        <w:tabs>
          <w:tab w:val="left" w:pos="426"/>
        </w:tabs>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развитие доступной  системы социальной поддержки;</w:t>
      </w:r>
    </w:p>
    <w:p w:rsidR="001E4EE0" w:rsidRPr="0033050A"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повышение уровня доходов населения;</w:t>
      </w:r>
    </w:p>
    <w:p w:rsidR="001E4EE0" w:rsidRPr="0033050A" w:rsidRDefault="001E4EE0" w:rsidP="00B25836">
      <w:pPr>
        <w:pStyle w:val="a3"/>
        <w:numPr>
          <w:ilvl w:val="0"/>
          <w:numId w:val="37"/>
        </w:numPr>
        <w:tabs>
          <w:tab w:val="left" w:pos="426"/>
        </w:tabs>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развитие кадрового потенциала.</w:t>
      </w:r>
    </w:p>
    <w:p w:rsidR="001E4EE0" w:rsidRPr="0033050A" w:rsidRDefault="001E4EE0" w:rsidP="00B25836">
      <w:pPr>
        <w:pStyle w:val="33"/>
        <w:tabs>
          <w:tab w:val="left" w:pos="426"/>
        </w:tabs>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bookmarkStart w:id="18" w:name="_Toc280793107"/>
      <w:bookmarkStart w:id="19" w:name="_Toc280793490"/>
      <w:bookmarkStart w:id="20" w:name="_Toc280793862"/>
      <w:r w:rsidRPr="0033050A">
        <w:rPr>
          <w:rFonts w:ascii="Times New Roman" w:hAnsi="Times New Roman" w:cs="Times New Roman"/>
          <w:sz w:val="24"/>
          <w:szCs w:val="24"/>
        </w:rPr>
        <w:t>обеспечение населения удовлетворительными жилищными условиями, доступа граждан к социальным, медицинским и иным видам услуг, развитие инженерной и социальной инфраструктуры;</w:t>
      </w:r>
    </w:p>
    <w:bookmarkEnd w:id="18"/>
    <w:bookmarkEnd w:id="19"/>
    <w:bookmarkEnd w:id="20"/>
    <w:p w:rsidR="001E4EE0" w:rsidRPr="0033050A"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обеспечение адресной социальной поддержки населения района;</w:t>
      </w:r>
    </w:p>
    <w:p w:rsidR="001E4EE0" w:rsidRPr="0033050A" w:rsidRDefault="001E4EE0" w:rsidP="00B25836">
      <w:pPr>
        <w:pStyle w:val="a3"/>
        <w:numPr>
          <w:ilvl w:val="0"/>
          <w:numId w:val="38"/>
        </w:numPr>
        <w:tabs>
          <w:tab w:val="left" w:pos="426"/>
        </w:tabs>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повышения уровня оплаты труда;</w:t>
      </w:r>
    </w:p>
    <w:p w:rsidR="001E4EE0" w:rsidRPr="0033050A" w:rsidRDefault="001E4EE0" w:rsidP="00B25836">
      <w:pPr>
        <w:pStyle w:val="a3"/>
        <w:numPr>
          <w:ilvl w:val="0"/>
          <w:numId w:val="38"/>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создание условий по трудоустройству молодежи.</w:t>
      </w:r>
    </w:p>
    <w:p w:rsidR="001E4EE0" w:rsidRPr="0033050A" w:rsidRDefault="001E4EE0" w:rsidP="00B25836">
      <w:pPr>
        <w:spacing w:after="0" w:line="240" w:lineRule="auto"/>
        <w:ind w:firstLine="567"/>
        <w:rPr>
          <w:rFonts w:ascii="Times New Roman" w:hAnsi="Times New Roman" w:cs="Times New Roman"/>
          <w:sz w:val="24"/>
          <w:szCs w:val="24"/>
        </w:rPr>
      </w:pPr>
    </w:p>
    <w:p w:rsidR="001E4EE0" w:rsidRPr="0033050A" w:rsidRDefault="001E4EE0" w:rsidP="00B25836">
      <w:pPr>
        <w:spacing w:after="0" w:line="240" w:lineRule="auto"/>
        <w:ind w:firstLine="567"/>
        <w:jc w:val="center"/>
        <w:rPr>
          <w:rFonts w:ascii="Times New Roman" w:hAnsi="Times New Roman" w:cs="Times New Roman"/>
          <w:b/>
          <w:sz w:val="24"/>
          <w:szCs w:val="24"/>
        </w:rPr>
      </w:pPr>
      <w:r w:rsidRPr="0033050A">
        <w:rPr>
          <w:rFonts w:ascii="Times New Roman" w:hAnsi="Times New Roman" w:cs="Times New Roman"/>
          <w:b/>
          <w:sz w:val="24"/>
          <w:szCs w:val="24"/>
        </w:rPr>
        <w:t xml:space="preserve">Демографическое и миграционное развитие </w:t>
      </w:r>
    </w:p>
    <w:p w:rsidR="001E4EE0" w:rsidRPr="0033050A" w:rsidRDefault="005E273D"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Целями демографического </w:t>
      </w:r>
      <w:r w:rsidR="001E4EE0" w:rsidRPr="0033050A">
        <w:rPr>
          <w:rFonts w:ascii="Times New Roman" w:hAnsi="Times New Roman" w:cs="Times New Roman"/>
          <w:sz w:val="24"/>
          <w:szCs w:val="24"/>
        </w:rPr>
        <w:t>миграционного</w:t>
      </w:r>
      <w:r w:rsidR="001E4EE0" w:rsidRPr="0033050A">
        <w:rPr>
          <w:rFonts w:ascii="Times New Roman" w:hAnsi="Times New Roman" w:cs="Times New Roman"/>
          <w:b/>
          <w:sz w:val="24"/>
          <w:szCs w:val="24"/>
        </w:rPr>
        <w:t xml:space="preserve"> </w:t>
      </w:r>
      <w:r w:rsidR="001E4EE0" w:rsidRPr="0033050A">
        <w:rPr>
          <w:rFonts w:ascii="Times New Roman" w:hAnsi="Times New Roman" w:cs="Times New Roman"/>
          <w:sz w:val="24"/>
          <w:szCs w:val="24"/>
        </w:rPr>
        <w:t>развития  являются стабилизация численности населения, создание условий для последующего демографического роста.</w:t>
      </w:r>
    </w:p>
    <w:p w:rsidR="001E4EE0" w:rsidRPr="0033050A" w:rsidRDefault="001E4EE0"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Для достижения поставленной цели определены следующие основные задачи:</w:t>
      </w:r>
    </w:p>
    <w:p w:rsidR="001E4EE0" w:rsidRPr="0033050A"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условий для </w:t>
      </w:r>
      <w:r w:rsidR="005E273D" w:rsidRPr="0033050A">
        <w:rPr>
          <w:rFonts w:ascii="Times New Roman" w:hAnsi="Times New Roman" w:cs="Times New Roman"/>
          <w:sz w:val="24"/>
          <w:szCs w:val="24"/>
        </w:rPr>
        <w:t>закрепления</w:t>
      </w:r>
      <w:r w:rsidRPr="0033050A">
        <w:rPr>
          <w:rFonts w:ascii="Times New Roman" w:hAnsi="Times New Roman" w:cs="Times New Roman"/>
          <w:sz w:val="24"/>
          <w:szCs w:val="24"/>
        </w:rPr>
        <w:t xml:space="preserve"> населения на территории района;</w:t>
      </w:r>
    </w:p>
    <w:p w:rsidR="001E4EE0" w:rsidRPr="0033050A"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увеличение продолжительности активной жизни за счет улучшения качества медицинского обслуживания;</w:t>
      </w:r>
    </w:p>
    <w:p w:rsidR="001E4EE0" w:rsidRPr="0033050A"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стабилизация уровня рождаемости за счет рождения в семьях второго ребенка и последующих детей;</w:t>
      </w:r>
    </w:p>
    <w:p w:rsidR="001E4EE0" w:rsidRPr="0033050A"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укрепление института семьи и сохранение духовно-нравственных традиций семейных отношений;</w:t>
      </w:r>
    </w:p>
    <w:p w:rsidR="001E4EE0" w:rsidRPr="0033050A" w:rsidRDefault="001E4EE0" w:rsidP="00B25836">
      <w:pPr>
        <w:pStyle w:val="a3"/>
        <w:numPr>
          <w:ilvl w:val="0"/>
          <w:numId w:val="2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сохранение и укрепление здоровья населения.</w:t>
      </w:r>
    </w:p>
    <w:p w:rsidR="001E4EE0" w:rsidRPr="0033050A" w:rsidRDefault="001E4EE0" w:rsidP="00B25836">
      <w:pPr>
        <w:pStyle w:val="33"/>
        <w:suppressAutoHyphens/>
        <w:spacing w:after="0" w:line="240" w:lineRule="auto"/>
        <w:ind w:left="0" w:firstLine="567"/>
        <w:jc w:val="both"/>
        <w:rPr>
          <w:rFonts w:ascii="Times New Roman" w:eastAsia="Times New Roman" w:hAnsi="Times New Roman" w:cs="Times New Roman"/>
          <w:sz w:val="24"/>
          <w:szCs w:val="24"/>
          <w:lang w:eastAsia="ru-RU"/>
        </w:rPr>
      </w:pPr>
      <w:r w:rsidRPr="0033050A">
        <w:rPr>
          <w:rFonts w:ascii="Times New Roman" w:hAnsi="Times New Roman" w:cs="Times New Roman"/>
          <w:sz w:val="24"/>
          <w:szCs w:val="24"/>
        </w:rPr>
        <w:t>Указанные задачи будут решаться за счет реализации мероприятий, направленных на социально-экономическое развитие территории района, создание рабочих мест, укрепление института семьи; пропаганду здорового образа жизни.</w:t>
      </w: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p>
    <w:p w:rsidR="001E4EE0" w:rsidRPr="0033050A" w:rsidRDefault="001E4EE0" w:rsidP="00B25836">
      <w:pPr>
        <w:spacing w:after="0" w:line="240" w:lineRule="auto"/>
        <w:ind w:firstLine="567"/>
        <w:contextualSpacing/>
        <w:jc w:val="center"/>
        <w:rPr>
          <w:rFonts w:ascii="Times New Roman" w:hAnsi="Times New Roman" w:cs="Times New Roman"/>
          <w:b/>
          <w:sz w:val="24"/>
          <w:szCs w:val="24"/>
        </w:rPr>
      </w:pPr>
      <w:r w:rsidRPr="0033050A">
        <w:rPr>
          <w:rFonts w:ascii="Times New Roman" w:hAnsi="Times New Roman" w:cs="Times New Roman"/>
          <w:b/>
          <w:sz w:val="24"/>
          <w:szCs w:val="24"/>
        </w:rPr>
        <w:t>Развитие рынка труда и обеспечение занятости населения</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Основная цель – содействие трудоустройству и </w:t>
      </w:r>
      <w:r w:rsidR="005E273D" w:rsidRPr="0033050A">
        <w:rPr>
          <w:rFonts w:ascii="Times New Roman" w:hAnsi="Times New Roman" w:cs="Times New Roman"/>
          <w:sz w:val="24"/>
          <w:szCs w:val="24"/>
        </w:rPr>
        <w:t xml:space="preserve">оказание </w:t>
      </w:r>
      <w:r w:rsidRPr="0033050A">
        <w:rPr>
          <w:rFonts w:ascii="Times New Roman" w:hAnsi="Times New Roman" w:cs="Times New Roman"/>
          <w:sz w:val="24"/>
          <w:szCs w:val="24"/>
        </w:rPr>
        <w:t xml:space="preserve">социальной поддержки безработным гражданам, повышение мобильности и конкурентоспособности безработных граждан на рынке труда. </w:t>
      </w:r>
    </w:p>
    <w:p w:rsidR="001E4EE0" w:rsidRPr="0033050A" w:rsidRDefault="001E4EE0" w:rsidP="00B25836">
      <w:pPr>
        <w:pStyle w:val="af5"/>
        <w:suppressAutoHyphens/>
        <w:ind w:firstLine="567"/>
        <w:jc w:val="both"/>
        <w:rPr>
          <w:rFonts w:ascii="Times New Roman" w:hAnsi="Times New Roman"/>
          <w:sz w:val="24"/>
          <w:szCs w:val="24"/>
        </w:rPr>
      </w:pPr>
      <w:r w:rsidRPr="0033050A">
        <w:rPr>
          <w:rFonts w:ascii="Times New Roman" w:hAnsi="Times New Roman"/>
          <w:sz w:val="24"/>
          <w:szCs w:val="24"/>
        </w:rPr>
        <w:t>Для достижения поставленной цели определены основные задачи:</w:t>
      </w:r>
    </w:p>
    <w:p w:rsidR="001E4EE0" w:rsidRPr="0033050A"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iCs/>
          <w:sz w:val="24"/>
          <w:szCs w:val="24"/>
        </w:rPr>
        <w:t xml:space="preserve">повышение эффективности содействия трудоустройству безработных граждан; </w:t>
      </w:r>
    </w:p>
    <w:p w:rsidR="001E4EE0" w:rsidRPr="0033050A"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iCs/>
          <w:sz w:val="24"/>
          <w:szCs w:val="24"/>
        </w:rPr>
        <w:t>снижение социальной напряженности  путем создания  рабочих мест,  не требующих  квалифицированной подготовки;</w:t>
      </w:r>
      <w:r w:rsidRPr="0033050A">
        <w:rPr>
          <w:rFonts w:ascii="Times New Roman" w:hAnsi="Times New Roman" w:cs="Times New Roman"/>
          <w:sz w:val="24"/>
          <w:szCs w:val="24"/>
        </w:rPr>
        <w:t xml:space="preserve"> </w:t>
      </w:r>
    </w:p>
    <w:p w:rsidR="001E4EE0" w:rsidRPr="0033050A"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содействие трудоустройству ищущи</w:t>
      </w:r>
      <w:r w:rsidR="005E273D" w:rsidRPr="0033050A">
        <w:rPr>
          <w:rFonts w:ascii="Times New Roman" w:hAnsi="Times New Roman" w:cs="Times New Roman"/>
          <w:sz w:val="24"/>
          <w:szCs w:val="24"/>
        </w:rPr>
        <w:t>м</w:t>
      </w:r>
      <w:r w:rsidRPr="0033050A">
        <w:rPr>
          <w:rFonts w:ascii="Times New Roman" w:hAnsi="Times New Roman" w:cs="Times New Roman"/>
          <w:sz w:val="24"/>
          <w:szCs w:val="24"/>
        </w:rPr>
        <w:t xml:space="preserve"> работу граждан</w:t>
      </w:r>
      <w:r w:rsidR="005E273D" w:rsidRPr="0033050A">
        <w:rPr>
          <w:rFonts w:ascii="Times New Roman" w:hAnsi="Times New Roman" w:cs="Times New Roman"/>
          <w:sz w:val="24"/>
          <w:szCs w:val="24"/>
        </w:rPr>
        <w:t>ам</w:t>
      </w:r>
      <w:r w:rsidRPr="0033050A">
        <w:rPr>
          <w:rFonts w:ascii="Times New Roman" w:hAnsi="Times New Roman" w:cs="Times New Roman"/>
          <w:sz w:val="24"/>
          <w:szCs w:val="24"/>
        </w:rPr>
        <w:t>;</w:t>
      </w:r>
    </w:p>
    <w:p w:rsidR="001E4EE0" w:rsidRPr="0033050A"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совершенствование системы профессиональной подготовки, переподготовки и повышения квалификации безработных граждан;</w:t>
      </w:r>
    </w:p>
    <w:p w:rsidR="001E4EE0" w:rsidRPr="0033050A" w:rsidRDefault="001E4EE0" w:rsidP="00B25836">
      <w:pPr>
        <w:numPr>
          <w:ilvl w:val="0"/>
          <w:numId w:val="27"/>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социальны</w:t>
      </w:r>
      <w:r w:rsidR="002D4B70" w:rsidRPr="0033050A">
        <w:rPr>
          <w:rFonts w:ascii="Times New Roman" w:hAnsi="Times New Roman" w:cs="Times New Roman"/>
          <w:sz w:val="24"/>
          <w:szCs w:val="24"/>
        </w:rPr>
        <w:t>е гарантии</w:t>
      </w:r>
      <w:r w:rsidRPr="0033050A">
        <w:rPr>
          <w:rFonts w:ascii="Times New Roman" w:hAnsi="Times New Roman" w:cs="Times New Roman"/>
          <w:sz w:val="24"/>
          <w:szCs w:val="24"/>
        </w:rPr>
        <w:t xml:space="preserve"> безработным гражданам в период поиска работы.</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общественных работ</w:t>
      </w:r>
      <w:r w:rsidR="00420D8C" w:rsidRPr="0033050A">
        <w:rPr>
          <w:rFonts w:ascii="Times New Roman" w:hAnsi="Times New Roman" w:cs="Times New Roman"/>
          <w:sz w:val="24"/>
          <w:szCs w:val="24"/>
        </w:rPr>
        <w:t>, выделение из бюджета МО «Муйский район» не менее 90,0 тыс.руб. ежегодно</w:t>
      </w:r>
      <w:r w:rsidRPr="0033050A">
        <w:rPr>
          <w:rFonts w:ascii="Times New Roman" w:hAnsi="Times New Roman" w:cs="Times New Roman"/>
          <w:sz w:val="24"/>
          <w:szCs w:val="24"/>
        </w:rPr>
        <w:t>;</w:t>
      </w:r>
    </w:p>
    <w:p w:rsidR="001E4EE0" w:rsidRPr="0033050A"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временного трудоустройства несовершеннолетних граждан</w:t>
      </w:r>
      <w:r w:rsidR="00710DCC" w:rsidRPr="0033050A">
        <w:rPr>
          <w:rFonts w:ascii="Times New Roman" w:hAnsi="Times New Roman" w:cs="Times New Roman"/>
          <w:sz w:val="24"/>
          <w:szCs w:val="24"/>
        </w:rPr>
        <w:t xml:space="preserve">, выделение из бюджета МО «Муйский район» не менее 210,0 тыс.руб. ежегодно </w:t>
      </w:r>
      <w:r w:rsidRPr="0033050A">
        <w:rPr>
          <w:rFonts w:ascii="Times New Roman" w:hAnsi="Times New Roman" w:cs="Times New Roman"/>
          <w:sz w:val="24"/>
          <w:szCs w:val="24"/>
        </w:rPr>
        <w:t>;</w:t>
      </w:r>
    </w:p>
    <w:p w:rsidR="001E4EE0" w:rsidRPr="0033050A"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содействие </w:t>
      </w:r>
      <w:proofErr w:type="spellStart"/>
      <w:r w:rsidRPr="0033050A">
        <w:rPr>
          <w:rFonts w:ascii="Times New Roman" w:hAnsi="Times New Roman" w:cs="Times New Roman"/>
          <w:sz w:val="24"/>
          <w:szCs w:val="24"/>
        </w:rPr>
        <w:t>самозанятости</w:t>
      </w:r>
      <w:proofErr w:type="spellEnd"/>
      <w:r w:rsidRPr="0033050A">
        <w:rPr>
          <w:rFonts w:ascii="Times New Roman" w:hAnsi="Times New Roman" w:cs="Times New Roman"/>
          <w:sz w:val="24"/>
          <w:szCs w:val="24"/>
        </w:rPr>
        <w:t xml:space="preserve"> безработных граждан; организация ярмарок вакансий и учебных рабочих мест в целях расширения возможностей трудоустройства населения;</w:t>
      </w:r>
    </w:p>
    <w:p w:rsidR="001E4EE0" w:rsidRPr="0033050A"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профессиональной подготовки, переподготовки и повышения квалификации безработных граждан по профессиям (специальностям);</w:t>
      </w:r>
    </w:p>
    <w:p w:rsidR="001E4EE0" w:rsidRPr="0033050A" w:rsidRDefault="001E4EE0" w:rsidP="00B25836">
      <w:pPr>
        <w:numPr>
          <w:ilvl w:val="0"/>
          <w:numId w:val="28"/>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поддержка безработных граждан.</w:t>
      </w:r>
    </w:p>
    <w:p w:rsidR="001E4EE0" w:rsidRPr="0033050A" w:rsidRDefault="001E4EE0" w:rsidP="00B25836">
      <w:pPr>
        <w:spacing w:after="0" w:line="240" w:lineRule="auto"/>
        <w:ind w:firstLine="567"/>
        <w:jc w:val="center"/>
        <w:rPr>
          <w:rFonts w:ascii="Times New Roman" w:hAnsi="Times New Roman" w:cs="Times New Roman"/>
          <w:sz w:val="24"/>
          <w:szCs w:val="24"/>
          <w:lang w:eastAsia="ru-RU"/>
        </w:rPr>
      </w:pPr>
    </w:p>
    <w:p w:rsidR="001E4EE0" w:rsidRPr="0033050A" w:rsidRDefault="001E4EE0" w:rsidP="00B25836">
      <w:pPr>
        <w:spacing w:after="0" w:line="240" w:lineRule="auto"/>
        <w:ind w:firstLine="567"/>
        <w:contextualSpacing/>
        <w:jc w:val="center"/>
        <w:rPr>
          <w:rFonts w:ascii="Times New Roman" w:hAnsi="Times New Roman" w:cs="Times New Roman"/>
          <w:b/>
          <w:sz w:val="24"/>
          <w:szCs w:val="24"/>
        </w:rPr>
      </w:pPr>
      <w:r w:rsidRPr="0033050A">
        <w:rPr>
          <w:rFonts w:ascii="Times New Roman" w:hAnsi="Times New Roman" w:cs="Times New Roman"/>
          <w:b/>
          <w:sz w:val="24"/>
          <w:szCs w:val="24"/>
        </w:rPr>
        <w:t>Система здравоохранения, образования, культуры, физической культуры и спорта, сфера социального обслуживания</w:t>
      </w:r>
    </w:p>
    <w:p w:rsidR="001E4EE0" w:rsidRPr="0033050A" w:rsidRDefault="001E4EE0" w:rsidP="00B25836">
      <w:pPr>
        <w:spacing w:after="0" w:line="240" w:lineRule="auto"/>
        <w:ind w:firstLine="567"/>
        <w:jc w:val="center"/>
        <w:rPr>
          <w:rFonts w:ascii="Times New Roman" w:hAnsi="Times New Roman" w:cs="Times New Roman"/>
          <w:b/>
          <w:sz w:val="24"/>
          <w:szCs w:val="24"/>
        </w:rPr>
      </w:pPr>
      <w:r w:rsidRPr="0033050A">
        <w:rPr>
          <w:rFonts w:ascii="Times New Roman" w:hAnsi="Times New Roman" w:cs="Times New Roman"/>
          <w:b/>
          <w:sz w:val="24"/>
          <w:szCs w:val="24"/>
        </w:rPr>
        <w:t>Здравоохранение</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здравоохранения является сохранение и улучшение здоровья населения, снижение заболеваемости и смертности населения.</w:t>
      </w:r>
    </w:p>
    <w:p w:rsidR="001E4EE0" w:rsidRPr="0033050A" w:rsidRDefault="001E4EE0" w:rsidP="00B25836">
      <w:pPr>
        <w:tabs>
          <w:tab w:val="left" w:pos="900"/>
        </w:tabs>
        <w:suppressAutoHyphens/>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Для достижения поставленн</w:t>
      </w:r>
      <w:r w:rsidR="002D0EBB" w:rsidRPr="0033050A">
        <w:rPr>
          <w:rFonts w:ascii="Times New Roman" w:hAnsi="Times New Roman" w:cs="Times New Roman"/>
          <w:bCs/>
          <w:sz w:val="24"/>
          <w:szCs w:val="24"/>
        </w:rPr>
        <w:t>ой</w:t>
      </w:r>
      <w:r w:rsidRPr="0033050A">
        <w:rPr>
          <w:rFonts w:ascii="Times New Roman" w:hAnsi="Times New Roman" w:cs="Times New Roman"/>
          <w:bCs/>
          <w:sz w:val="24"/>
          <w:szCs w:val="24"/>
        </w:rPr>
        <w:t xml:space="preserve"> цел</w:t>
      </w:r>
      <w:r w:rsidR="002D0EBB" w:rsidRPr="0033050A">
        <w:rPr>
          <w:rFonts w:ascii="Times New Roman" w:hAnsi="Times New Roman" w:cs="Times New Roman"/>
          <w:bCs/>
          <w:sz w:val="24"/>
          <w:szCs w:val="24"/>
        </w:rPr>
        <w:t>и</w:t>
      </w:r>
      <w:r w:rsidRPr="0033050A">
        <w:rPr>
          <w:rFonts w:ascii="Times New Roman" w:hAnsi="Times New Roman" w:cs="Times New Roman"/>
          <w:bCs/>
          <w:sz w:val="24"/>
          <w:szCs w:val="24"/>
        </w:rPr>
        <w:t xml:space="preserve"> необходимо решение следующих задач:</w:t>
      </w:r>
    </w:p>
    <w:p w:rsidR="001E4EE0" w:rsidRPr="0033050A"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улучшение кадрового обеспечения и повышение квалификации медицинских работников;</w:t>
      </w:r>
    </w:p>
    <w:p w:rsidR="001E4EE0" w:rsidRPr="0033050A"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повышение  качества медицинской помощи; </w:t>
      </w:r>
    </w:p>
    <w:p w:rsidR="001E4EE0" w:rsidRPr="0033050A"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снижение уровня смертности;</w:t>
      </w:r>
    </w:p>
    <w:p w:rsidR="001E4EE0" w:rsidRPr="0033050A" w:rsidRDefault="001E4EE0" w:rsidP="00B25836">
      <w:pPr>
        <w:pStyle w:val="a3"/>
        <w:numPr>
          <w:ilvl w:val="0"/>
          <w:numId w:val="29"/>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профилактика заболеваний и формирование здорового образа жизни; </w:t>
      </w:r>
    </w:p>
    <w:p w:rsidR="001E4EE0" w:rsidRPr="0033050A" w:rsidRDefault="001E4EE0" w:rsidP="00B25836">
      <w:pPr>
        <w:numPr>
          <w:ilvl w:val="0"/>
          <w:numId w:val="2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развитие профилактической направленности здравоохранения. </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24"/>
        <w:numPr>
          <w:ilvl w:val="0"/>
          <w:numId w:val="51"/>
        </w:numPr>
        <w:tabs>
          <w:tab w:val="num" w:pos="0"/>
          <w:tab w:val="num" w:pos="426"/>
        </w:tabs>
        <w:suppressAutoHyphens/>
        <w:spacing w:after="0" w:line="240" w:lineRule="auto"/>
        <w:ind w:left="0" w:firstLine="0"/>
        <w:jc w:val="both"/>
        <w:rPr>
          <w:rFonts w:ascii="Times New Roman" w:hAnsi="Times New Roman"/>
          <w:sz w:val="24"/>
          <w:szCs w:val="24"/>
        </w:rPr>
      </w:pPr>
      <w:r w:rsidRPr="0033050A">
        <w:rPr>
          <w:rFonts w:ascii="Times New Roman" w:hAnsi="Times New Roman"/>
          <w:sz w:val="24"/>
          <w:szCs w:val="24"/>
        </w:rPr>
        <w:t>закрепление медицинских кадров путем предоставления жилья специалистам, направления по специальному заказу студентов на обучение в высшие учебные заведения здравоохранения;</w:t>
      </w:r>
    </w:p>
    <w:p w:rsidR="001E4EE0" w:rsidRPr="0033050A" w:rsidRDefault="001E4EE0" w:rsidP="00B25836">
      <w:pPr>
        <w:pStyle w:val="27"/>
        <w:keepNext/>
        <w:keepLines/>
        <w:numPr>
          <w:ilvl w:val="0"/>
          <w:numId w:val="51"/>
        </w:numPr>
        <w:shd w:val="clear" w:color="auto" w:fill="auto"/>
        <w:tabs>
          <w:tab w:val="clear" w:pos="1429"/>
          <w:tab w:val="left" w:pos="426"/>
        </w:tabs>
        <w:suppressAutoHyphens/>
        <w:spacing w:before="0" w:line="240" w:lineRule="auto"/>
        <w:ind w:left="0" w:firstLine="0"/>
        <w:outlineLvl w:val="9"/>
        <w:rPr>
          <w:rFonts w:ascii="Times New Roman" w:hAnsi="Times New Roman" w:cs="Times New Roman"/>
          <w:sz w:val="24"/>
          <w:szCs w:val="24"/>
        </w:rPr>
      </w:pPr>
      <w:r w:rsidRPr="0033050A">
        <w:rPr>
          <w:rFonts w:ascii="Times New Roman" w:hAnsi="Times New Roman" w:cs="Times New Roman"/>
          <w:sz w:val="24"/>
          <w:szCs w:val="24"/>
        </w:rPr>
        <w:t>модернизация здравоохранения и укрепление материально-технической базы медицинских учреждений;</w:t>
      </w:r>
    </w:p>
    <w:p w:rsidR="001E4EE0" w:rsidRPr="0033050A" w:rsidRDefault="001E4EE0" w:rsidP="00B25836">
      <w:pPr>
        <w:numPr>
          <w:ilvl w:val="0"/>
          <w:numId w:val="30"/>
        </w:numPr>
        <w:tabs>
          <w:tab w:val="clear" w:pos="360"/>
          <w:tab w:val="num" w:pos="0"/>
          <w:tab w:val="num"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реализация комплекса мер, направленных на снижение смертности населения;</w:t>
      </w:r>
    </w:p>
    <w:p w:rsidR="003B418A" w:rsidRPr="0033050A" w:rsidRDefault="003B418A" w:rsidP="003B418A">
      <w:pPr>
        <w:pStyle w:val="a3"/>
        <w:numPr>
          <w:ilvl w:val="0"/>
          <w:numId w:val="30"/>
        </w:numPr>
        <w:tabs>
          <w:tab w:val="left" w:pos="426"/>
        </w:tabs>
        <w:autoSpaceDE w:val="0"/>
        <w:autoSpaceDN w:val="0"/>
        <w:adjustRightInd w:val="0"/>
        <w:spacing w:after="0" w:line="240" w:lineRule="auto"/>
        <w:ind w:right="6"/>
        <w:jc w:val="both"/>
        <w:rPr>
          <w:rFonts w:ascii="Times New Roman" w:hAnsi="Times New Roman" w:cs="Times New Roman"/>
          <w:sz w:val="24"/>
          <w:szCs w:val="24"/>
        </w:rPr>
      </w:pPr>
      <w:r w:rsidRPr="0033050A">
        <w:rPr>
          <w:rFonts w:ascii="Times New Roman" w:hAnsi="Times New Roman" w:cs="Times New Roman"/>
          <w:bCs/>
          <w:sz w:val="24"/>
          <w:szCs w:val="24"/>
        </w:rPr>
        <w:t>строительство 40-квартирного жилого дома в п. Таксимо (для молодых специалистов бюджетной сферы)</w:t>
      </w:r>
      <w:r w:rsidRPr="0033050A">
        <w:rPr>
          <w:rFonts w:ascii="Times New Roman" w:hAnsi="Times New Roman" w:cs="Times New Roman"/>
          <w:sz w:val="24"/>
          <w:szCs w:val="24"/>
        </w:rPr>
        <w:t>;</w:t>
      </w:r>
    </w:p>
    <w:p w:rsidR="001E4EE0" w:rsidRPr="0033050A" w:rsidRDefault="001E4EE0"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24"/>
          <w:szCs w:val="24"/>
        </w:rPr>
      </w:pPr>
      <w:r w:rsidRPr="0033050A">
        <w:rPr>
          <w:rFonts w:ascii="Times New Roman" w:hAnsi="Times New Roman"/>
          <w:sz w:val="24"/>
          <w:szCs w:val="24"/>
        </w:rPr>
        <w:t>внедрение форм и методов профилактической работы среди детей, подростков и молодежи по формированию здорового образа жизни, сохранению здоровья и предупреждению заболеваемости;</w:t>
      </w:r>
    </w:p>
    <w:p w:rsidR="002B46D7" w:rsidRPr="0033050A" w:rsidRDefault="002B46D7"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24"/>
          <w:szCs w:val="24"/>
        </w:rPr>
      </w:pPr>
      <w:r w:rsidRPr="0033050A">
        <w:rPr>
          <w:rFonts w:ascii="Times New Roman" w:hAnsi="Times New Roman"/>
          <w:bCs/>
          <w:sz w:val="24"/>
          <w:szCs w:val="24"/>
        </w:rPr>
        <w:t>р</w:t>
      </w:r>
      <w:r w:rsidR="0066041B" w:rsidRPr="0033050A">
        <w:rPr>
          <w:rFonts w:ascii="Times New Roman" w:hAnsi="Times New Roman"/>
          <w:bCs/>
          <w:sz w:val="24"/>
          <w:szCs w:val="24"/>
        </w:rPr>
        <w:t>еконструкция</w:t>
      </w:r>
      <w:r w:rsidRPr="0033050A">
        <w:rPr>
          <w:rFonts w:ascii="Times New Roman" w:hAnsi="Times New Roman"/>
          <w:bCs/>
          <w:sz w:val="24"/>
          <w:szCs w:val="24"/>
        </w:rPr>
        <w:t xml:space="preserve"> здания для размещения бактериологической лаборатории и приобретение специализированного оборудования;</w:t>
      </w:r>
    </w:p>
    <w:p w:rsidR="0066041B" w:rsidRPr="0033050A" w:rsidRDefault="0066041B" w:rsidP="00B25836">
      <w:pPr>
        <w:pStyle w:val="36"/>
        <w:numPr>
          <w:ilvl w:val="0"/>
          <w:numId w:val="30"/>
        </w:numPr>
        <w:shd w:val="clear" w:color="auto" w:fill="auto"/>
        <w:tabs>
          <w:tab w:val="clear" w:pos="360"/>
          <w:tab w:val="num" w:pos="426"/>
          <w:tab w:val="num" w:pos="1429"/>
        </w:tabs>
        <w:suppressAutoHyphens/>
        <w:spacing w:after="0" w:line="240" w:lineRule="auto"/>
        <w:ind w:left="0" w:firstLine="0"/>
        <w:rPr>
          <w:rFonts w:ascii="Times New Roman" w:hAnsi="Times New Roman"/>
          <w:sz w:val="24"/>
          <w:szCs w:val="24"/>
        </w:rPr>
      </w:pPr>
      <w:r w:rsidRPr="0033050A">
        <w:rPr>
          <w:rFonts w:ascii="Times New Roman" w:hAnsi="Times New Roman"/>
          <w:bCs/>
          <w:sz w:val="24"/>
          <w:szCs w:val="24"/>
        </w:rPr>
        <w:t xml:space="preserve">освоение </w:t>
      </w:r>
      <w:proofErr w:type="spellStart"/>
      <w:r w:rsidRPr="0033050A">
        <w:rPr>
          <w:rFonts w:ascii="Times New Roman" w:hAnsi="Times New Roman"/>
          <w:bCs/>
          <w:sz w:val="24"/>
          <w:szCs w:val="24"/>
        </w:rPr>
        <w:t>Толмаческого</w:t>
      </w:r>
      <w:proofErr w:type="spellEnd"/>
      <w:r w:rsidRPr="0033050A">
        <w:rPr>
          <w:rFonts w:ascii="Times New Roman" w:hAnsi="Times New Roman"/>
          <w:bCs/>
          <w:sz w:val="24"/>
          <w:szCs w:val="24"/>
        </w:rPr>
        <w:t xml:space="preserve"> источника (2 км. от </w:t>
      </w:r>
      <w:proofErr w:type="spellStart"/>
      <w:r w:rsidRPr="0033050A">
        <w:rPr>
          <w:rFonts w:ascii="Times New Roman" w:hAnsi="Times New Roman"/>
          <w:bCs/>
          <w:sz w:val="24"/>
          <w:szCs w:val="24"/>
        </w:rPr>
        <w:t>с.Усть-Муя</w:t>
      </w:r>
      <w:proofErr w:type="spellEnd"/>
      <w:r w:rsidRPr="0033050A">
        <w:rPr>
          <w:rFonts w:ascii="Times New Roman" w:hAnsi="Times New Roman"/>
          <w:bCs/>
          <w:sz w:val="24"/>
          <w:szCs w:val="24"/>
        </w:rPr>
        <w:t>);</w:t>
      </w:r>
    </w:p>
    <w:p w:rsidR="001E4EE0" w:rsidRPr="0033050A" w:rsidRDefault="001E4EE0" w:rsidP="00B25836">
      <w:pPr>
        <w:pStyle w:val="36"/>
        <w:numPr>
          <w:ilvl w:val="0"/>
          <w:numId w:val="51"/>
        </w:numPr>
        <w:shd w:val="clear" w:color="auto" w:fill="auto"/>
        <w:tabs>
          <w:tab w:val="num" w:pos="0"/>
          <w:tab w:val="num" w:pos="426"/>
        </w:tabs>
        <w:suppressAutoHyphens/>
        <w:spacing w:after="0" w:line="240" w:lineRule="auto"/>
        <w:ind w:left="0" w:firstLine="0"/>
        <w:jc w:val="left"/>
        <w:rPr>
          <w:rFonts w:ascii="Times New Roman" w:hAnsi="Times New Roman"/>
          <w:sz w:val="24"/>
          <w:szCs w:val="24"/>
          <w:lang w:eastAsia="ru-RU"/>
        </w:rPr>
      </w:pPr>
      <w:r w:rsidRPr="0033050A">
        <w:rPr>
          <w:rFonts w:ascii="Times New Roman" w:hAnsi="Times New Roman"/>
          <w:sz w:val="24"/>
          <w:szCs w:val="24"/>
        </w:rPr>
        <w:t>качественное проведение диспансеризации и иммунизации населения.</w:t>
      </w:r>
    </w:p>
    <w:p w:rsidR="001E4EE0" w:rsidRPr="0033050A" w:rsidRDefault="001E4EE0" w:rsidP="00B25836">
      <w:pPr>
        <w:pStyle w:val="a3"/>
        <w:tabs>
          <w:tab w:val="left" w:pos="0"/>
        </w:tabs>
        <w:spacing w:after="0" w:line="240" w:lineRule="auto"/>
        <w:ind w:left="0" w:firstLine="567"/>
        <w:jc w:val="center"/>
        <w:rPr>
          <w:rFonts w:ascii="Times New Roman" w:hAnsi="Times New Roman" w:cs="Times New Roman"/>
          <w:b/>
          <w:sz w:val="24"/>
          <w:szCs w:val="24"/>
        </w:rPr>
      </w:pPr>
    </w:p>
    <w:p w:rsidR="001E4EE0" w:rsidRPr="0033050A" w:rsidRDefault="001E4EE0" w:rsidP="00B25836">
      <w:pPr>
        <w:pStyle w:val="a3"/>
        <w:tabs>
          <w:tab w:val="left" w:pos="0"/>
        </w:tabs>
        <w:spacing w:after="0" w:line="240" w:lineRule="auto"/>
        <w:ind w:left="0" w:firstLine="567"/>
        <w:jc w:val="center"/>
        <w:rPr>
          <w:rFonts w:ascii="Times New Roman" w:hAnsi="Times New Roman" w:cs="Times New Roman"/>
          <w:b/>
          <w:sz w:val="24"/>
          <w:szCs w:val="24"/>
        </w:rPr>
      </w:pPr>
      <w:r w:rsidRPr="0033050A">
        <w:rPr>
          <w:rFonts w:ascii="Times New Roman" w:hAnsi="Times New Roman" w:cs="Times New Roman"/>
          <w:b/>
          <w:sz w:val="24"/>
          <w:szCs w:val="24"/>
        </w:rPr>
        <w:t>Образование</w:t>
      </w:r>
    </w:p>
    <w:p w:rsidR="001E4EE0" w:rsidRPr="0033050A" w:rsidRDefault="001E4EE0" w:rsidP="00B25836">
      <w:pPr>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Целью развития образования является устойчивое повышение доступности, качества и эффективности системы образования с учетом потребностей граждан, общества, государства, рынка труда в качественном образовании путем обновления структуры и содержания образования, развития практической направленности образовательных программ.</w:t>
      </w:r>
    </w:p>
    <w:p w:rsidR="001E4EE0" w:rsidRPr="0033050A" w:rsidRDefault="00E9747E" w:rsidP="00B25836">
      <w:pPr>
        <w:tabs>
          <w:tab w:val="left" w:pos="900"/>
        </w:tabs>
        <w:suppressAutoHyphens/>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 xml:space="preserve">Для достижения поставленной цели </w:t>
      </w:r>
      <w:r w:rsidR="001E4EE0" w:rsidRPr="0033050A">
        <w:rPr>
          <w:rFonts w:ascii="Times New Roman" w:hAnsi="Times New Roman" w:cs="Times New Roman"/>
          <w:bCs/>
          <w:sz w:val="24"/>
          <w:szCs w:val="24"/>
        </w:rPr>
        <w:t>необходимо решение следующих задач:</w:t>
      </w:r>
    </w:p>
    <w:p w:rsidR="001E4EE0" w:rsidRPr="0033050A" w:rsidRDefault="001E4EE0" w:rsidP="00B25836">
      <w:pPr>
        <w:pStyle w:val="a3"/>
        <w:numPr>
          <w:ilvl w:val="0"/>
          <w:numId w:val="39"/>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33050A">
        <w:rPr>
          <w:rFonts w:ascii="Times New Roman" w:hAnsi="Times New Roman" w:cs="Times New Roman"/>
          <w:sz w:val="24"/>
          <w:szCs w:val="24"/>
        </w:rPr>
        <w:t>обеспечение государственных гарантий получения образования всех уровней;</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rPr>
        <w:t>создание социально-экономических условий для обеспечения муниципальных образовательных учреждений квалифицированными педагогическими кадрами;</w:t>
      </w:r>
    </w:p>
    <w:p w:rsidR="001E4EE0" w:rsidRPr="0033050A" w:rsidRDefault="001E4EE0" w:rsidP="00B25836">
      <w:pPr>
        <w:pStyle w:val="33"/>
        <w:numPr>
          <w:ilvl w:val="0"/>
          <w:numId w:val="3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повышение эффективности управления в сфере образования;</w:t>
      </w:r>
    </w:p>
    <w:p w:rsidR="001E4EE0" w:rsidRPr="0033050A" w:rsidRDefault="001E4EE0" w:rsidP="00B25836">
      <w:pPr>
        <w:pStyle w:val="33"/>
        <w:numPr>
          <w:ilvl w:val="0"/>
          <w:numId w:val="39"/>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 xml:space="preserve">обеспечение охвата детей и подростков всеми видами отдыха и оздоровления;          </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rPr>
        <w:t>повышение качества услуг образования;</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rPr>
        <w:t>обеспечение социальных гарантий учащимся образовательных учреждений;</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сохранение и укрепление здоровья школьников.</w:t>
      </w:r>
    </w:p>
    <w:p w:rsidR="001E4EE0" w:rsidRPr="0033050A" w:rsidRDefault="001E4EE0" w:rsidP="00B25836">
      <w:pPr>
        <w:spacing w:after="0" w:line="240" w:lineRule="auto"/>
        <w:ind w:firstLine="567"/>
        <w:contextualSpacing/>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numPr>
          <w:ilvl w:val="0"/>
          <w:numId w:val="3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удовлетворение потребностей граждан, общества в качественном образовании;</w:t>
      </w:r>
    </w:p>
    <w:p w:rsidR="001E4EE0" w:rsidRPr="0033050A" w:rsidRDefault="001E4EE0"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24"/>
          <w:szCs w:val="24"/>
        </w:rPr>
      </w:pPr>
      <w:r w:rsidRPr="0033050A">
        <w:rPr>
          <w:rFonts w:ascii="Times New Roman" w:hAnsi="Times New Roman" w:cs="Times New Roman"/>
          <w:sz w:val="24"/>
          <w:szCs w:val="24"/>
        </w:rPr>
        <w:t>переподготовка и повышение квалификации педагогических кадров; закрепление педагогических кадров путем предоставления жилья, материального стимулирования молодых специалистов; обеспечение средней заработной платы педагогических работников на уровне отраслевых индикаторов;</w:t>
      </w:r>
    </w:p>
    <w:p w:rsidR="003C2128" w:rsidRPr="0033050A" w:rsidRDefault="003C2128"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целевое обучение выпускников на педагогические специальности в ВУЗах, </w:t>
      </w:r>
      <w:proofErr w:type="spellStart"/>
      <w:r w:rsidRPr="0033050A">
        <w:rPr>
          <w:rFonts w:ascii="Times New Roman" w:hAnsi="Times New Roman" w:cs="Times New Roman"/>
          <w:sz w:val="24"/>
          <w:szCs w:val="24"/>
        </w:rPr>
        <w:t>ССУЗах</w:t>
      </w:r>
      <w:proofErr w:type="spellEnd"/>
      <w:r w:rsidRPr="0033050A">
        <w:rPr>
          <w:rFonts w:ascii="Times New Roman" w:hAnsi="Times New Roman" w:cs="Times New Roman"/>
          <w:sz w:val="24"/>
          <w:szCs w:val="24"/>
        </w:rPr>
        <w:t>;</w:t>
      </w:r>
    </w:p>
    <w:p w:rsidR="001E4EE0" w:rsidRPr="0033050A" w:rsidRDefault="001E4EE0" w:rsidP="00B25836">
      <w:pPr>
        <w:numPr>
          <w:ilvl w:val="0"/>
          <w:numId w:val="3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проведение независимых оценок качества образовательной деятельности организаций;</w:t>
      </w:r>
    </w:p>
    <w:p w:rsidR="001E4EE0" w:rsidRPr="0033050A" w:rsidRDefault="005E273D" w:rsidP="00B25836">
      <w:pPr>
        <w:numPr>
          <w:ilvl w:val="0"/>
          <w:numId w:val="39"/>
        </w:numPr>
        <w:tabs>
          <w:tab w:val="left" w:pos="426"/>
        </w:tabs>
        <w:autoSpaceDE w:val="0"/>
        <w:autoSpaceDN w:val="0"/>
        <w:adjustRightInd w:val="0"/>
        <w:spacing w:after="0" w:line="240" w:lineRule="auto"/>
        <w:ind w:left="0" w:right="5"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проведение</w:t>
      </w:r>
      <w:r w:rsidR="001E4EE0" w:rsidRPr="0033050A">
        <w:rPr>
          <w:rFonts w:ascii="Times New Roman" w:hAnsi="Times New Roman" w:cs="Times New Roman"/>
          <w:sz w:val="24"/>
          <w:szCs w:val="24"/>
          <w:lang w:eastAsia="ru-RU"/>
        </w:rPr>
        <w:t xml:space="preserve"> оздоровительн</w:t>
      </w:r>
      <w:r w:rsidRPr="0033050A">
        <w:rPr>
          <w:rFonts w:ascii="Times New Roman" w:hAnsi="Times New Roman" w:cs="Times New Roman"/>
          <w:sz w:val="24"/>
          <w:szCs w:val="24"/>
          <w:lang w:eastAsia="ru-RU"/>
        </w:rPr>
        <w:t>ых</w:t>
      </w:r>
      <w:r w:rsidR="001E4EE0" w:rsidRPr="0033050A">
        <w:rPr>
          <w:rFonts w:ascii="Times New Roman" w:hAnsi="Times New Roman" w:cs="Times New Roman"/>
          <w:sz w:val="24"/>
          <w:szCs w:val="24"/>
          <w:lang w:eastAsia="ru-RU"/>
        </w:rPr>
        <w:t xml:space="preserve"> кампани</w:t>
      </w:r>
      <w:r w:rsidRPr="0033050A">
        <w:rPr>
          <w:rFonts w:ascii="Times New Roman" w:hAnsi="Times New Roman" w:cs="Times New Roman"/>
          <w:sz w:val="24"/>
          <w:szCs w:val="24"/>
          <w:lang w:eastAsia="ru-RU"/>
        </w:rPr>
        <w:t>й</w:t>
      </w:r>
      <w:r w:rsidR="001E4EE0" w:rsidRPr="0033050A">
        <w:rPr>
          <w:rFonts w:ascii="Times New Roman" w:hAnsi="Times New Roman" w:cs="Times New Roman"/>
          <w:sz w:val="24"/>
          <w:szCs w:val="24"/>
          <w:lang w:eastAsia="ru-RU"/>
        </w:rPr>
        <w:t xml:space="preserve"> детей;</w:t>
      </w:r>
      <w:r w:rsidR="001E4EE0" w:rsidRPr="0033050A">
        <w:rPr>
          <w:rFonts w:ascii="Times New Roman" w:hAnsi="Times New Roman" w:cs="Times New Roman"/>
          <w:sz w:val="24"/>
          <w:szCs w:val="24"/>
        </w:rPr>
        <w:t xml:space="preserve"> </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строительство детского сада </w:t>
      </w:r>
      <w:r w:rsidR="002B46D7" w:rsidRPr="0033050A">
        <w:rPr>
          <w:rFonts w:ascii="Times New Roman" w:hAnsi="Times New Roman" w:cs="Times New Roman"/>
          <w:sz w:val="24"/>
          <w:szCs w:val="24"/>
        </w:rPr>
        <w:t>и</w:t>
      </w:r>
      <w:r w:rsidRPr="0033050A">
        <w:rPr>
          <w:rFonts w:ascii="Times New Roman" w:hAnsi="Times New Roman" w:cs="Times New Roman"/>
          <w:sz w:val="24"/>
          <w:szCs w:val="24"/>
        </w:rPr>
        <w:t xml:space="preserve"> школы в с. </w:t>
      </w:r>
      <w:proofErr w:type="spellStart"/>
      <w:r w:rsidRPr="0033050A">
        <w:rPr>
          <w:rFonts w:ascii="Times New Roman" w:hAnsi="Times New Roman" w:cs="Times New Roman"/>
          <w:sz w:val="24"/>
          <w:szCs w:val="24"/>
        </w:rPr>
        <w:t>Усть</w:t>
      </w:r>
      <w:proofErr w:type="spellEnd"/>
      <w:r w:rsidRPr="0033050A">
        <w:rPr>
          <w:rFonts w:ascii="Times New Roman" w:hAnsi="Times New Roman" w:cs="Times New Roman"/>
          <w:sz w:val="24"/>
          <w:szCs w:val="24"/>
        </w:rPr>
        <w:t xml:space="preserve"> – </w:t>
      </w:r>
      <w:proofErr w:type="spellStart"/>
      <w:r w:rsidRPr="0033050A">
        <w:rPr>
          <w:rFonts w:ascii="Times New Roman" w:hAnsi="Times New Roman" w:cs="Times New Roman"/>
          <w:sz w:val="24"/>
          <w:szCs w:val="24"/>
        </w:rPr>
        <w:t>Муя</w:t>
      </w:r>
      <w:proofErr w:type="spellEnd"/>
      <w:r w:rsidRPr="0033050A">
        <w:rPr>
          <w:rFonts w:ascii="Times New Roman" w:hAnsi="Times New Roman" w:cs="Times New Roman"/>
          <w:sz w:val="24"/>
          <w:szCs w:val="24"/>
        </w:rPr>
        <w:t xml:space="preserve">, детского сада в </w:t>
      </w:r>
      <w:proofErr w:type="spellStart"/>
      <w:r w:rsidRPr="0033050A">
        <w:rPr>
          <w:rFonts w:ascii="Times New Roman" w:hAnsi="Times New Roman" w:cs="Times New Roman"/>
          <w:sz w:val="24"/>
          <w:szCs w:val="24"/>
        </w:rPr>
        <w:t>п.Иракинда</w:t>
      </w:r>
      <w:proofErr w:type="spellEnd"/>
      <w:r w:rsidRPr="0033050A">
        <w:rPr>
          <w:rFonts w:ascii="Times New Roman" w:hAnsi="Times New Roman" w:cs="Times New Roman"/>
          <w:sz w:val="24"/>
          <w:szCs w:val="24"/>
        </w:rPr>
        <w:t xml:space="preserve"> и укрепление материально - технической базы образовательных учреждений;</w:t>
      </w:r>
    </w:p>
    <w:p w:rsidR="003C2128" w:rsidRPr="0033050A" w:rsidRDefault="003B418A"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bCs/>
          <w:sz w:val="24"/>
          <w:szCs w:val="24"/>
        </w:rPr>
        <w:t>строительство 40-квартирного жилого дома в п. Таксимо (для молодых специалистов бюджетной сферы)</w:t>
      </w:r>
      <w:r w:rsidR="003C2128" w:rsidRPr="0033050A">
        <w:rPr>
          <w:rFonts w:ascii="Times New Roman" w:hAnsi="Times New Roman" w:cs="Times New Roman"/>
          <w:sz w:val="24"/>
          <w:szCs w:val="24"/>
        </w:rPr>
        <w:t>;</w:t>
      </w:r>
    </w:p>
    <w:p w:rsidR="002B46D7" w:rsidRPr="0033050A" w:rsidRDefault="002B46D7"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bCs/>
          <w:sz w:val="24"/>
          <w:szCs w:val="24"/>
        </w:rPr>
        <w:t>строительство стационарного лагеря для отдыха детей;</w:t>
      </w:r>
    </w:p>
    <w:p w:rsidR="001E4EE0" w:rsidRPr="0033050A" w:rsidRDefault="001E4EE0" w:rsidP="00B25836">
      <w:pPr>
        <w:pStyle w:val="a3"/>
        <w:numPr>
          <w:ilvl w:val="0"/>
          <w:numId w:val="39"/>
        </w:numPr>
        <w:tabs>
          <w:tab w:val="left" w:pos="426"/>
        </w:tabs>
        <w:autoSpaceDE w:val="0"/>
        <w:autoSpaceDN w:val="0"/>
        <w:adjustRightInd w:val="0"/>
        <w:spacing w:after="0" w:line="240" w:lineRule="auto"/>
        <w:ind w:left="0" w:right="6" w:firstLine="0"/>
        <w:jc w:val="both"/>
        <w:rPr>
          <w:rFonts w:ascii="Times New Roman" w:hAnsi="Times New Roman" w:cs="Times New Roman"/>
          <w:sz w:val="24"/>
          <w:szCs w:val="24"/>
        </w:rPr>
      </w:pPr>
      <w:r w:rsidRPr="0033050A">
        <w:rPr>
          <w:rFonts w:ascii="Times New Roman" w:hAnsi="Times New Roman" w:cs="Times New Roman"/>
          <w:sz w:val="24"/>
          <w:szCs w:val="24"/>
          <w:lang w:eastAsia="ru-RU"/>
        </w:rPr>
        <w:t>организация горячего питания школьников</w:t>
      </w:r>
      <w:r w:rsidRPr="0033050A">
        <w:rPr>
          <w:rFonts w:ascii="Times New Roman" w:hAnsi="Times New Roman" w:cs="Times New Roman"/>
          <w:sz w:val="24"/>
          <w:szCs w:val="24"/>
        </w:rPr>
        <w:t>.</w:t>
      </w:r>
    </w:p>
    <w:p w:rsidR="001E4EE0" w:rsidRPr="0033050A" w:rsidRDefault="001E4EE0" w:rsidP="00B25836">
      <w:pPr>
        <w:tabs>
          <w:tab w:val="left" w:pos="341"/>
        </w:tabs>
        <w:autoSpaceDE w:val="0"/>
        <w:autoSpaceDN w:val="0"/>
        <w:adjustRightInd w:val="0"/>
        <w:spacing w:after="0" w:line="240" w:lineRule="auto"/>
        <w:ind w:right="6" w:firstLine="567"/>
        <w:jc w:val="both"/>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 xml:space="preserve"> Культура и искусство</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Основной целью развития культуры и искусства является </w:t>
      </w:r>
      <w:r w:rsidRPr="0033050A">
        <w:rPr>
          <w:rFonts w:ascii="Times New Roman" w:hAnsi="Times New Roman" w:cs="Times New Roman"/>
          <w:bCs/>
          <w:sz w:val="24"/>
          <w:szCs w:val="24"/>
          <w:lang w:val="en-US"/>
        </w:rPr>
        <w:t>c</w:t>
      </w:r>
      <w:r w:rsidRPr="0033050A">
        <w:rPr>
          <w:rFonts w:ascii="Times New Roman" w:hAnsi="Times New Roman" w:cs="Times New Roman"/>
          <w:bCs/>
          <w:sz w:val="24"/>
          <w:szCs w:val="24"/>
        </w:rPr>
        <w:t>охранение творческого потенциала района,</w:t>
      </w:r>
      <w:r w:rsidRPr="0033050A">
        <w:rPr>
          <w:rFonts w:ascii="Times New Roman" w:hAnsi="Times New Roman" w:cs="Times New Roman"/>
          <w:sz w:val="24"/>
          <w:szCs w:val="24"/>
        </w:rPr>
        <w:t xml:space="preserve"> обеспечение условий для многообразной и полноценной культурной жизни населения. </w:t>
      </w:r>
    </w:p>
    <w:p w:rsidR="001E4EE0" w:rsidRPr="0033050A" w:rsidRDefault="00E9747E" w:rsidP="00B25836">
      <w:pPr>
        <w:tabs>
          <w:tab w:val="left" w:pos="900"/>
        </w:tabs>
        <w:suppressAutoHyphens/>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 xml:space="preserve">Для достижения поставленной цели </w:t>
      </w:r>
      <w:r w:rsidR="001E4EE0" w:rsidRPr="0033050A">
        <w:rPr>
          <w:rFonts w:ascii="Times New Roman" w:hAnsi="Times New Roman" w:cs="Times New Roman"/>
          <w:bCs/>
          <w:sz w:val="24"/>
          <w:szCs w:val="24"/>
        </w:rPr>
        <w:t>необходимо решение следующих задач:</w:t>
      </w:r>
    </w:p>
    <w:p w:rsidR="001E4EE0" w:rsidRPr="0033050A" w:rsidRDefault="001E4EE0" w:rsidP="00B25836">
      <w:pPr>
        <w:pStyle w:val="a3"/>
        <w:widowControl w:val="0"/>
        <w:numPr>
          <w:ilvl w:val="0"/>
          <w:numId w:val="3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создание условий для организации досуга и обеспечение жителей района услугами муниципальных учреждений культуры;</w:t>
      </w:r>
    </w:p>
    <w:p w:rsidR="001E4EE0" w:rsidRPr="0033050A"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24"/>
          <w:szCs w:val="24"/>
        </w:rPr>
      </w:pPr>
      <w:r w:rsidRPr="0033050A">
        <w:rPr>
          <w:rFonts w:ascii="Times New Roman" w:hAnsi="Times New Roman" w:cs="Times New Roman"/>
          <w:bCs/>
          <w:sz w:val="24"/>
          <w:szCs w:val="24"/>
        </w:rPr>
        <w:t xml:space="preserve">обеспечение разнообразия </w:t>
      </w:r>
      <w:proofErr w:type="spellStart"/>
      <w:r w:rsidRPr="0033050A">
        <w:rPr>
          <w:rFonts w:ascii="Times New Roman" w:hAnsi="Times New Roman" w:cs="Times New Roman"/>
          <w:bCs/>
          <w:sz w:val="24"/>
          <w:szCs w:val="24"/>
        </w:rPr>
        <w:t>культурно-досуговой</w:t>
      </w:r>
      <w:proofErr w:type="spellEnd"/>
      <w:r w:rsidRPr="0033050A">
        <w:rPr>
          <w:rFonts w:ascii="Times New Roman" w:hAnsi="Times New Roman" w:cs="Times New Roman"/>
          <w:bCs/>
          <w:sz w:val="24"/>
          <w:szCs w:val="24"/>
        </w:rPr>
        <w:t xml:space="preserve"> деятельности населения района; </w:t>
      </w:r>
    </w:p>
    <w:p w:rsidR="001E4EE0" w:rsidRPr="0033050A"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24"/>
          <w:szCs w:val="24"/>
        </w:rPr>
      </w:pPr>
      <w:r w:rsidRPr="0033050A">
        <w:rPr>
          <w:rFonts w:ascii="Times New Roman" w:hAnsi="Times New Roman" w:cs="Times New Roman"/>
          <w:sz w:val="24"/>
          <w:szCs w:val="24"/>
        </w:rPr>
        <w:t xml:space="preserve">повышение кадрового потенциала учреждений культуры; </w:t>
      </w:r>
    </w:p>
    <w:p w:rsidR="001E4EE0" w:rsidRPr="0033050A"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24"/>
          <w:szCs w:val="24"/>
        </w:rPr>
      </w:pPr>
      <w:r w:rsidRPr="0033050A">
        <w:rPr>
          <w:rFonts w:ascii="Times New Roman" w:hAnsi="Times New Roman" w:cs="Times New Roman"/>
          <w:sz w:val="24"/>
          <w:szCs w:val="24"/>
        </w:rPr>
        <w:t xml:space="preserve">создание благоприятных условий для улучшения </w:t>
      </w:r>
      <w:proofErr w:type="spellStart"/>
      <w:r w:rsidRPr="0033050A">
        <w:rPr>
          <w:rFonts w:ascii="Times New Roman" w:hAnsi="Times New Roman" w:cs="Times New Roman"/>
          <w:sz w:val="24"/>
          <w:szCs w:val="24"/>
        </w:rPr>
        <w:t>культурно-досугового</w:t>
      </w:r>
      <w:proofErr w:type="spellEnd"/>
      <w:r w:rsidRPr="0033050A">
        <w:rPr>
          <w:rFonts w:ascii="Times New Roman" w:hAnsi="Times New Roman" w:cs="Times New Roman"/>
          <w:sz w:val="24"/>
          <w:szCs w:val="24"/>
        </w:rPr>
        <w:t xml:space="preserve"> обслуживания населения;</w:t>
      </w:r>
    </w:p>
    <w:p w:rsidR="001E4EE0" w:rsidRPr="0033050A" w:rsidRDefault="001E4EE0" w:rsidP="00B25836">
      <w:pPr>
        <w:numPr>
          <w:ilvl w:val="0"/>
          <w:numId w:val="31"/>
        </w:numPr>
        <w:tabs>
          <w:tab w:val="left" w:pos="426"/>
        </w:tabs>
        <w:suppressAutoHyphens/>
        <w:spacing w:after="0" w:line="240" w:lineRule="auto"/>
        <w:ind w:left="0" w:firstLine="0"/>
        <w:jc w:val="both"/>
        <w:rPr>
          <w:rFonts w:ascii="Times New Roman" w:hAnsi="Times New Roman" w:cs="Times New Roman"/>
          <w:bCs/>
          <w:sz w:val="24"/>
          <w:szCs w:val="24"/>
        </w:rPr>
      </w:pPr>
      <w:r w:rsidRPr="0033050A">
        <w:rPr>
          <w:rFonts w:ascii="Times New Roman" w:hAnsi="Times New Roman" w:cs="Times New Roman"/>
          <w:bCs/>
          <w:sz w:val="24"/>
          <w:szCs w:val="24"/>
        </w:rPr>
        <w:t>сохранение и развитие национальных, культурных традиций народов</w:t>
      </w:r>
      <w:r w:rsidR="005E273D" w:rsidRPr="0033050A">
        <w:rPr>
          <w:rFonts w:ascii="Times New Roman" w:hAnsi="Times New Roman" w:cs="Times New Roman"/>
          <w:bCs/>
          <w:sz w:val="24"/>
          <w:szCs w:val="24"/>
        </w:rPr>
        <w:t xml:space="preserve"> и национальностей</w:t>
      </w:r>
      <w:r w:rsidRPr="0033050A">
        <w:rPr>
          <w:rFonts w:ascii="Times New Roman" w:hAnsi="Times New Roman" w:cs="Times New Roman"/>
          <w:bCs/>
          <w:sz w:val="24"/>
          <w:szCs w:val="24"/>
        </w:rPr>
        <w:t>, про</w:t>
      </w:r>
      <w:r w:rsidR="00E9747E" w:rsidRPr="0033050A">
        <w:rPr>
          <w:rFonts w:ascii="Times New Roman" w:hAnsi="Times New Roman" w:cs="Times New Roman"/>
          <w:bCs/>
          <w:sz w:val="24"/>
          <w:szCs w:val="24"/>
        </w:rPr>
        <w:t>живающих на   территории района.</w:t>
      </w:r>
    </w:p>
    <w:p w:rsidR="001E4EE0" w:rsidRPr="0033050A" w:rsidRDefault="001E4EE0" w:rsidP="00B25836">
      <w:pPr>
        <w:pStyle w:val="33"/>
        <w:tabs>
          <w:tab w:val="left" w:pos="426"/>
        </w:tabs>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a3"/>
        <w:widowControl w:val="0"/>
        <w:numPr>
          <w:ilvl w:val="0"/>
          <w:numId w:val="3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3050A">
        <w:rPr>
          <w:rFonts w:ascii="Times New Roman" w:hAnsi="Times New Roman" w:cs="Times New Roman"/>
          <w:sz w:val="24"/>
          <w:szCs w:val="24"/>
          <w:lang w:eastAsia="ru-RU"/>
        </w:rPr>
        <w:t xml:space="preserve">организация и проведение культурно-массовых мероприятий, праздников, </w:t>
      </w:r>
      <w:proofErr w:type="spellStart"/>
      <w:r w:rsidRPr="0033050A">
        <w:rPr>
          <w:rFonts w:ascii="Times New Roman" w:hAnsi="Times New Roman" w:cs="Times New Roman"/>
          <w:sz w:val="24"/>
          <w:szCs w:val="24"/>
          <w:lang w:eastAsia="ru-RU"/>
        </w:rPr>
        <w:t>межпоселенческих</w:t>
      </w:r>
      <w:proofErr w:type="spellEnd"/>
      <w:r w:rsidRPr="0033050A">
        <w:rPr>
          <w:rFonts w:ascii="Times New Roman" w:hAnsi="Times New Roman" w:cs="Times New Roman"/>
          <w:bCs/>
          <w:sz w:val="24"/>
          <w:szCs w:val="24"/>
        </w:rPr>
        <w:t xml:space="preserve"> конкурсов, фестивалей, выставок, смотров в сфере самодеятельного (любительского) художественного творчества;</w:t>
      </w:r>
      <w:r w:rsidRPr="0033050A">
        <w:rPr>
          <w:rFonts w:ascii="Times New Roman" w:hAnsi="Times New Roman" w:cs="Times New Roman"/>
          <w:sz w:val="24"/>
          <w:szCs w:val="24"/>
          <w:lang w:eastAsia="ru-RU"/>
        </w:rPr>
        <w:t xml:space="preserve"> </w:t>
      </w:r>
    </w:p>
    <w:p w:rsidR="001E4EE0" w:rsidRPr="0033050A" w:rsidRDefault="001E4EE0" w:rsidP="00B25836">
      <w:pPr>
        <w:pStyle w:val="a3"/>
        <w:widowControl w:val="0"/>
        <w:numPr>
          <w:ilvl w:val="0"/>
          <w:numId w:val="3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расширение спектра услуг и развитие форм деятельности, предоставляемых учреждениями культуры;</w:t>
      </w:r>
    </w:p>
    <w:p w:rsidR="001E4EE0" w:rsidRPr="0033050A" w:rsidRDefault="001E4EE0" w:rsidP="00B25836">
      <w:pPr>
        <w:pStyle w:val="a3"/>
        <w:numPr>
          <w:ilvl w:val="0"/>
          <w:numId w:val="32"/>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bCs/>
          <w:sz w:val="24"/>
          <w:szCs w:val="24"/>
        </w:rPr>
        <w:t>обеспечение профессиональной подготовки и переподготовки кадров работников культуры;</w:t>
      </w:r>
    </w:p>
    <w:p w:rsidR="001E4EE0" w:rsidRPr="0033050A" w:rsidRDefault="005E273D" w:rsidP="00B25836">
      <w:pPr>
        <w:numPr>
          <w:ilvl w:val="0"/>
          <w:numId w:val="32"/>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bCs/>
          <w:sz w:val="24"/>
          <w:szCs w:val="24"/>
        </w:rPr>
        <w:t xml:space="preserve">проведение </w:t>
      </w:r>
      <w:r w:rsidR="001E4EE0" w:rsidRPr="0033050A">
        <w:rPr>
          <w:rFonts w:ascii="Times New Roman" w:hAnsi="Times New Roman" w:cs="Times New Roman"/>
          <w:bCs/>
          <w:sz w:val="24"/>
          <w:szCs w:val="24"/>
        </w:rPr>
        <w:t>реконструкци</w:t>
      </w:r>
      <w:r w:rsidRPr="0033050A">
        <w:rPr>
          <w:rFonts w:ascii="Times New Roman" w:hAnsi="Times New Roman" w:cs="Times New Roman"/>
          <w:bCs/>
          <w:sz w:val="24"/>
          <w:szCs w:val="24"/>
        </w:rPr>
        <w:t>и</w:t>
      </w:r>
      <w:r w:rsidR="001E4EE0" w:rsidRPr="0033050A">
        <w:rPr>
          <w:rFonts w:ascii="Times New Roman" w:hAnsi="Times New Roman" w:cs="Times New Roman"/>
          <w:bCs/>
          <w:sz w:val="24"/>
          <w:szCs w:val="24"/>
        </w:rPr>
        <w:t xml:space="preserve"> и капитальн</w:t>
      </w:r>
      <w:r w:rsidRPr="0033050A">
        <w:rPr>
          <w:rFonts w:ascii="Times New Roman" w:hAnsi="Times New Roman" w:cs="Times New Roman"/>
          <w:bCs/>
          <w:sz w:val="24"/>
          <w:szCs w:val="24"/>
        </w:rPr>
        <w:t>ого</w:t>
      </w:r>
      <w:r w:rsidR="001E4EE0" w:rsidRPr="0033050A">
        <w:rPr>
          <w:rFonts w:ascii="Times New Roman" w:hAnsi="Times New Roman" w:cs="Times New Roman"/>
          <w:bCs/>
          <w:sz w:val="24"/>
          <w:szCs w:val="24"/>
        </w:rPr>
        <w:t xml:space="preserve"> ремонт</w:t>
      </w:r>
      <w:r w:rsidRPr="0033050A">
        <w:rPr>
          <w:rFonts w:ascii="Times New Roman" w:hAnsi="Times New Roman" w:cs="Times New Roman"/>
          <w:bCs/>
          <w:sz w:val="24"/>
          <w:szCs w:val="24"/>
        </w:rPr>
        <w:t>а,</w:t>
      </w:r>
      <w:r w:rsidR="001E4EE0" w:rsidRPr="0033050A">
        <w:rPr>
          <w:rFonts w:ascii="Times New Roman" w:hAnsi="Times New Roman" w:cs="Times New Roman"/>
          <w:bCs/>
          <w:sz w:val="24"/>
          <w:szCs w:val="24"/>
        </w:rPr>
        <w:t xml:space="preserve"> укрепление материально-технической базы учреждений культуры и искусства,</w:t>
      </w:r>
      <w:r w:rsidR="001E4EE0" w:rsidRPr="0033050A">
        <w:rPr>
          <w:rFonts w:ascii="Times New Roman" w:hAnsi="Times New Roman" w:cs="Times New Roman"/>
          <w:sz w:val="24"/>
          <w:szCs w:val="24"/>
        </w:rPr>
        <w:t xml:space="preserve"> пополнение и комплектование библиотечных фондов; </w:t>
      </w:r>
    </w:p>
    <w:p w:rsidR="00FA3D28" w:rsidRPr="0033050A" w:rsidRDefault="00FA3D28" w:rsidP="00B25836">
      <w:pPr>
        <w:numPr>
          <w:ilvl w:val="0"/>
          <w:numId w:val="32"/>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строительство социально-культурного комплекса в </w:t>
      </w:r>
      <w:proofErr w:type="spellStart"/>
      <w:r w:rsidRPr="0033050A">
        <w:rPr>
          <w:rFonts w:ascii="Times New Roman" w:hAnsi="Times New Roman" w:cs="Times New Roman"/>
          <w:sz w:val="24"/>
          <w:szCs w:val="24"/>
        </w:rPr>
        <w:t>п.Северомуйск</w:t>
      </w:r>
      <w:proofErr w:type="spellEnd"/>
      <w:r w:rsidRPr="0033050A">
        <w:rPr>
          <w:rFonts w:ascii="Times New Roman" w:hAnsi="Times New Roman" w:cs="Times New Roman"/>
          <w:sz w:val="24"/>
          <w:szCs w:val="24"/>
        </w:rPr>
        <w:t>;</w:t>
      </w:r>
    </w:p>
    <w:p w:rsidR="004B5991" w:rsidRPr="0033050A" w:rsidRDefault="004B5991" w:rsidP="004B5991">
      <w:pPr>
        <w:numPr>
          <w:ilvl w:val="0"/>
          <w:numId w:val="32"/>
        </w:numPr>
        <w:tabs>
          <w:tab w:val="left" w:pos="426"/>
        </w:tabs>
        <w:suppressAutoHyphens/>
        <w:spacing w:after="0" w:line="240" w:lineRule="auto"/>
        <w:ind w:left="0" w:firstLine="0"/>
        <w:jc w:val="both"/>
        <w:rPr>
          <w:rStyle w:val="af7"/>
          <w:rFonts w:cs="Times New Roman"/>
          <w:iCs w:val="0"/>
          <w:sz w:val="24"/>
          <w:szCs w:val="24"/>
        </w:rPr>
      </w:pPr>
      <w:r w:rsidRPr="0033050A">
        <w:rPr>
          <w:rStyle w:val="af7"/>
          <w:rFonts w:cs="Times New Roman"/>
          <w:bCs/>
          <w:sz w:val="24"/>
          <w:szCs w:val="24"/>
        </w:rPr>
        <w:t xml:space="preserve">строительство административного здания студии художественного творчества и </w:t>
      </w:r>
      <w:proofErr w:type="spellStart"/>
      <w:r w:rsidRPr="0033050A">
        <w:rPr>
          <w:rStyle w:val="af7"/>
          <w:rFonts w:cs="Times New Roman"/>
          <w:bCs/>
          <w:sz w:val="24"/>
          <w:szCs w:val="24"/>
        </w:rPr>
        <w:t>арт-дизайна</w:t>
      </w:r>
      <w:proofErr w:type="spellEnd"/>
      <w:r w:rsidRPr="0033050A">
        <w:rPr>
          <w:rStyle w:val="af7"/>
          <w:rFonts w:cs="Times New Roman"/>
          <w:bCs/>
          <w:sz w:val="24"/>
          <w:szCs w:val="24"/>
        </w:rPr>
        <w:t xml:space="preserve"> «Акварель» (ИП Рыбалко С.Н.);</w:t>
      </w:r>
    </w:p>
    <w:p w:rsidR="002B46D7" w:rsidRPr="0033050A" w:rsidRDefault="002B46D7" w:rsidP="004B5991">
      <w:pPr>
        <w:numPr>
          <w:ilvl w:val="0"/>
          <w:numId w:val="32"/>
        </w:numPr>
        <w:tabs>
          <w:tab w:val="left" w:pos="426"/>
        </w:tabs>
        <w:suppressAutoHyphens/>
        <w:spacing w:after="0" w:line="240" w:lineRule="auto"/>
        <w:ind w:left="0" w:firstLine="0"/>
        <w:jc w:val="both"/>
        <w:rPr>
          <w:rFonts w:ascii="Times New Roman" w:hAnsi="Times New Roman" w:cs="Times New Roman"/>
          <w:sz w:val="24"/>
          <w:szCs w:val="24"/>
        </w:rPr>
      </w:pPr>
      <w:r w:rsidRPr="0033050A">
        <w:rPr>
          <w:rStyle w:val="af7"/>
          <w:rFonts w:cs="Times New Roman"/>
          <w:bCs/>
          <w:sz w:val="24"/>
          <w:szCs w:val="24"/>
        </w:rPr>
        <w:t xml:space="preserve">строительство </w:t>
      </w:r>
      <w:proofErr w:type="spellStart"/>
      <w:r w:rsidRPr="0033050A">
        <w:rPr>
          <w:rStyle w:val="af7"/>
          <w:rFonts w:cs="Times New Roman"/>
          <w:bCs/>
          <w:sz w:val="24"/>
          <w:szCs w:val="24"/>
        </w:rPr>
        <w:t>пристроя</w:t>
      </w:r>
      <w:proofErr w:type="spellEnd"/>
      <w:r w:rsidRPr="0033050A">
        <w:rPr>
          <w:rStyle w:val="af7"/>
          <w:rFonts w:cs="Times New Roman"/>
          <w:bCs/>
          <w:sz w:val="24"/>
          <w:szCs w:val="24"/>
        </w:rPr>
        <w:t xml:space="preserve"> к ДК в </w:t>
      </w:r>
      <w:proofErr w:type="spellStart"/>
      <w:r w:rsidRPr="0033050A">
        <w:rPr>
          <w:rStyle w:val="af7"/>
          <w:rFonts w:cs="Times New Roman"/>
          <w:bCs/>
          <w:sz w:val="24"/>
          <w:szCs w:val="24"/>
        </w:rPr>
        <w:t>с.Усть-Муя</w:t>
      </w:r>
      <w:proofErr w:type="spellEnd"/>
      <w:r w:rsidRPr="0033050A">
        <w:rPr>
          <w:rStyle w:val="af7"/>
          <w:rFonts w:cs="Times New Roman"/>
          <w:bCs/>
          <w:sz w:val="24"/>
          <w:szCs w:val="24"/>
        </w:rPr>
        <w:t xml:space="preserve"> для размещения зрительного зала;</w:t>
      </w:r>
    </w:p>
    <w:p w:rsidR="001E4EE0" w:rsidRPr="0033050A" w:rsidRDefault="001E4EE0" w:rsidP="00B25836">
      <w:pPr>
        <w:numPr>
          <w:ilvl w:val="0"/>
          <w:numId w:val="32"/>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развитие традиционных форм народного творчества, </w:t>
      </w:r>
      <w:r w:rsidRPr="0033050A">
        <w:rPr>
          <w:rFonts w:ascii="Times New Roman" w:hAnsi="Times New Roman" w:cs="Times New Roman"/>
          <w:bCs/>
          <w:sz w:val="24"/>
          <w:szCs w:val="24"/>
        </w:rPr>
        <w:t xml:space="preserve">развитие народных промыслов. </w:t>
      </w:r>
    </w:p>
    <w:p w:rsidR="001E4EE0" w:rsidRPr="0033050A" w:rsidRDefault="001E4EE0" w:rsidP="00B25836">
      <w:pPr>
        <w:pStyle w:val="a3"/>
        <w:suppressAutoHyphens/>
        <w:spacing w:after="0" w:line="240" w:lineRule="auto"/>
        <w:ind w:left="0" w:firstLine="567"/>
        <w:jc w:val="both"/>
        <w:rPr>
          <w:rFonts w:ascii="Times New Roman" w:hAnsi="Times New Roman" w:cs="Times New Roman"/>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Физическая культура и спорт</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pacing w:val="-1"/>
          <w:sz w:val="24"/>
          <w:szCs w:val="24"/>
        </w:rPr>
        <w:t>Основной целью развития физической культуры и спорта является</w:t>
      </w:r>
      <w:r w:rsidRPr="0033050A">
        <w:rPr>
          <w:rFonts w:ascii="Times New Roman" w:hAnsi="Times New Roman" w:cs="Times New Roman"/>
          <w:bCs/>
          <w:sz w:val="24"/>
          <w:szCs w:val="24"/>
        </w:rPr>
        <w:t xml:space="preserve"> укрепление здоровья среди всех социально-демографических групп населения, </w:t>
      </w:r>
      <w:r w:rsidRPr="0033050A">
        <w:rPr>
          <w:rFonts w:ascii="Times New Roman" w:hAnsi="Times New Roman" w:cs="Times New Roman"/>
          <w:sz w:val="24"/>
          <w:szCs w:val="24"/>
        </w:rPr>
        <w:t>формирование здорового образа жизни.</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Для достижения поставленной </w:t>
      </w:r>
      <w:r w:rsidR="005E273D" w:rsidRPr="0033050A">
        <w:rPr>
          <w:rFonts w:ascii="Times New Roman" w:hAnsi="Times New Roman" w:cs="Times New Roman"/>
          <w:sz w:val="24"/>
          <w:szCs w:val="24"/>
        </w:rPr>
        <w:t>цели определены основные задачи</w:t>
      </w:r>
      <w:r w:rsidRPr="0033050A">
        <w:rPr>
          <w:rFonts w:ascii="Times New Roman" w:hAnsi="Times New Roman" w:cs="Times New Roman"/>
          <w:sz w:val="24"/>
          <w:szCs w:val="24"/>
        </w:rPr>
        <w:t>:</w:t>
      </w:r>
    </w:p>
    <w:p w:rsidR="001E4EE0" w:rsidRPr="0033050A" w:rsidRDefault="001E4EE0" w:rsidP="00B25836">
      <w:pPr>
        <w:pStyle w:val="24"/>
        <w:numPr>
          <w:ilvl w:val="0"/>
          <w:numId w:val="33"/>
        </w:numPr>
        <w:tabs>
          <w:tab w:val="left" w:pos="426"/>
        </w:tabs>
        <w:suppressAutoHyphens/>
        <w:spacing w:after="0" w:line="240" w:lineRule="auto"/>
        <w:ind w:left="0" w:firstLine="0"/>
        <w:jc w:val="both"/>
        <w:rPr>
          <w:rFonts w:ascii="Times New Roman" w:hAnsi="Times New Roman"/>
          <w:bCs/>
          <w:sz w:val="24"/>
          <w:szCs w:val="24"/>
        </w:rPr>
      </w:pPr>
      <w:r w:rsidRPr="0033050A">
        <w:rPr>
          <w:rFonts w:ascii="Times New Roman" w:hAnsi="Times New Roman"/>
          <w:sz w:val="24"/>
          <w:szCs w:val="24"/>
        </w:rPr>
        <w:t xml:space="preserve">создание условий для организации и проведения занятий физической культурой и спортом; </w:t>
      </w:r>
    </w:p>
    <w:p w:rsidR="001E4EE0" w:rsidRPr="0033050A"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bCs/>
          <w:sz w:val="24"/>
          <w:szCs w:val="24"/>
        </w:rPr>
      </w:pPr>
      <w:r w:rsidRPr="0033050A">
        <w:rPr>
          <w:rFonts w:ascii="Times New Roman" w:hAnsi="Times New Roman" w:cs="Times New Roman"/>
          <w:sz w:val="24"/>
          <w:szCs w:val="24"/>
        </w:rPr>
        <w:t>совершенствование информационно-пропагандистского обеспечения физической культуры и спорта</w:t>
      </w:r>
      <w:r w:rsidRPr="0033050A">
        <w:rPr>
          <w:rFonts w:ascii="Times New Roman" w:hAnsi="Times New Roman" w:cs="Times New Roman"/>
          <w:bCs/>
          <w:sz w:val="24"/>
          <w:szCs w:val="24"/>
        </w:rPr>
        <w:t>;</w:t>
      </w:r>
    </w:p>
    <w:p w:rsidR="001E4EE0" w:rsidRPr="0033050A"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развитие массовой физической культуры и спорта;</w:t>
      </w:r>
    </w:p>
    <w:p w:rsidR="001E4EE0" w:rsidRPr="0033050A"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качественное и профессиональное кадровое обеспечение отрасли физической культуры и спорта;</w:t>
      </w:r>
    </w:p>
    <w:p w:rsidR="001E4EE0" w:rsidRPr="0033050A" w:rsidRDefault="001E4EE0" w:rsidP="00B25836">
      <w:pPr>
        <w:numPr>
          <w:ilvl w:val="0"/>
          <w:numId w:val="33"/>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повышение интереса различных категорий населения к занятиям физической культурой и спортом.</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5E273D" w:rsidP="00B25836">
      <w:pPr>
        <w:numPr>
          <w:ilvl w:val="0"/>
          <w:numId w:val="34"/>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eastAsia="Times New Roman" w:hAnsi="Times New Roman" w:cs="Times New Roman"/>
          <w:sz w:val="24"/>
          <w:szCs w:val="24"/>
          <w:lang w:eastAsia="ru-RU"/>
        </w:rPr>
        <w:t xml:space="preserve">проведение </w:t>
      </w:r>
      <w:r w:rsidR="001E4EE0" w:rsidRPr="0033050A">
        <w:rPr>
          <w:rFonts w:ascii="Times New Roman" w:eastAsia="Times New Roman" w:hAnsi="Times New Roman" w:cs="Times New Roman"/>
          <w:sz w:val="24"/>
          <w:szCs w:val="24"/>
          <w:lang w:eastAsia="ru-RU"/>
        </w:rPr>
        <w:t>реконструкци</w:t>
      </w:r>
      <w:r w:rsidRPr="0033050A">
        <w:rPr>
          <w:rFonts w:ascii="Times New Roman" w:eastAsia="Times New Roman" w:hAnsi="Times New Roman" w:cs="Times New Roman"/>
          <w:sz w:val="24"/>
          <w:szCs w:val="24"/>
          <w:lang w:eastAsia="ru-RU"/>
        </w:rPr>
        <w:t>и</w:t>
      </w:r>
      <w:r w:rsidR="001E4EE0" w:rsidRPr="0033050A">
        <w:rPr>
          <w:rFonts w:ascii="Times New Roman" w:eastAsia="Times New Roman" w:hAnsi="Times New Roman" w:cs="Times New Roman"/>
          <w:sz w:val="24"/>
          <w:szCs w:val="24"/>
          <w:lang w:eastAsia="ru-RU"/>
        </w:rPr>
        <w:t>, ремонт</w:t>
      </w:r>
      <w:r w:rsidRPr="0033050A">
        <w:rPr>
          <w:rFonts w:ascii="Times New Roman" w:eastAsia="Times New Roman" w:hAnsi="Times New Roman" w:cs="Times New Roman"/>
          <w:sz w:val="24"/>
          <w:szCs w:val="24"/>
          <w:lang w:eastAsia="ru-RU"/>
        </w:rPr>
        <w:t>а</w:t>
      </w:r>
      <w:r w:rsidR="001E4EE0" w:rsidRPr="0033050A">
        <w:rPr>
          <w:rFonts w:ascii="Times New Roman" w:eastAsia="Times New Roman" w:hAnsi="Times New Roman" w:cs="Times New Roman"/>
          <w:sz w:val="24"/>
          <w:szCs w:val="24"/>
          <w:lang w:eastAsia="ru-RU"/>
        </w:rPr>
        <w:t xml:space="preserve"> спортивных объектов</w:t>
      </w:r>
      <w:r w:rsidR="001E4EE0" w:rsidRPr="0033050A">
        <w:rPr>
          <w:rFonts w:ascii="Times New Roman" w:hAnsi="Times New Roman" w:cs="Times New Roman"/>
          <w:sz w:val="24"/>
          <w:szCs w:val="24"/>
        </w:rPr>
        <w:t xml:space="preserve"> и укрепление материально-технической базы учреждений физической культуры и спорта;</w:t>
      </w:r>
    </w:p>
    <w:p w:rsidR="001E4EE0" w:rsidRPr="0033050A" w:rsidRDefault="001E4EE0" w:rsidP="00B25836">
      <w:pPr>
        <w:pStyle w:val="24"/>
        <w:numPr>
          <w:ilvl w:val="0"/>
          <w:numId w:val="33"/>
        </w:numPr>
        <w:tabs>
          <w:tab w:val="left" w:pos="426"/>
        </w:tabs>
        <w:suppressAutoHyphens/>
        <w:spacing w:after="0" w:line="240" w:lineRule="auto"/>
        <w:ind w:left="0" w:firstLine="0"/>
        <w:jc w:val="both"/>
        <w:rPr>
          <w:rFonts w:ascii="Times New Roman" w:hAnsi="Times New Roman"/>
          <w:bCs/>
          <w:sz w:val="24"/>
          <w:szCs w:val="24"/>
        </w:rPr>
      </w:pPr>
      <w:r w:rsidRPr="0033050A">
        <w:rPr>
          <w:rFonts w:ascii="Times New Roman" w:eastAsia="Times New Roman" w:hAnsi="Times New Roman"/>
          <w:sz w:val="24"/>
          <w:szCs w:val="24"/>
          <w:lang w:eastAsia="ru-RU"/>
        </w:rPr>
        <w:t>пропаганда здорового образа жизни,</w:t>
      </w:r>
      <w:r w:rsidRPr="0033050A">
        <w:rPr>
          <w:rFonts w:ascii="Times New Roman" w:hAnsi="Times New Roman"/>
          <w:sz w:val="24"/>
          <w:szCs w:val="24"/>
        </w:rPr>
        <w:t xml:space="preserve"> приобщение различных групп населения к систематическим занятиям  физической культурой и спортом; </w:t>
      </w:r>
    </w:p>
    <w:p w:rsidR="001E4EE0" w:rsidRPr="0033050A" w:rsidRDefault="001E4EE0" w:rsidP="00B25836">
      <w:pPr>
        <w:pStyle w:val="a3"/>
        <w:widowControl w:val="0"/>
        <w:numPr>
          <w:ilvl w:val="0"/>
          <w:numId w:val="33"/>
        </w:numPr>
        <w:tabs>
          <w:tab w:val="left" w:pos="426"/>
        </w:tabs>
        <w:autoSpaceDE w:val="0"/>
        <w:autoSpaceDN w:val="0"/>
        <w:adjustRightInd w:val="0"/>
        <w:spacing w:after="0" w:line="240" w:lineRule="auto"/>
        <w:ind w:left="0" w:firstLine="0"/>
        <w:jc w:val="both"/>
        <w:outlineLvl w:val="3"/>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организация и проведение физкультурно-оздоровительных и спортивно-массовых мероприятий; </w:t>
      </w:r>
    </w:p>
    <w:p w:rsidR="001E4EE0" w:rsidRPr="0033050A" w:rsidRDefault="001E4EE0" w:rsidP="00B25836">
      <w:pPr>
        <w:pStyle w:val="a3"/>
        <w:widowControl w:val="0"/>
        <w:numPr>
          <w:ilvl w:val="0"/>
          <w:numId w:val="33"/>
        </w:numPr>
        <w:tabs>
          <w:tab w:val="left" w:pos="426"/>
        </w:tabs>
        <w:autoSpaceDE w:val="0"/>
        <w:autoSpaceDN w:val="0"/>
        <w:adjustRightInd w:val="0"/>
        <w:spacing w:after="0" w:line="240" w:lineRule="auto"/>
        <w:ind w:left="0" w:firstLine="0"/>
        <w:outlineLvl w:val="3"/>
        <w:rPr>
          <w:rFonts w:ascii="Times New Roman" w:hAnsi="Times New Roman" w:cs="Times New Roman"/>
          <w:b/>
          <w:sz w:val="24"/>
          <w:szCs w:val="24"/>
        </w:rPr>
      </w:pPr>
      <w:r w:rsidRPr="0033050A">
        <w:rPr>
          <w:rFonts w:ascii="Times New Roman" w:hAnsi="Times New Roman" w:cs="Times New Roman"/>
          <w:sz w:val="24"/>
          <w:szCs w:val="24"/>
        </w:rPr>
        <w:t>привлечение квалифицированных тренерских кадров;</w:t>
      </w:r>
    </w:p>
    <w:p w:rsidR="003B418A" w:rsidRPr="0033050A" w:rsidRDefault="003B418A"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
          <w:iCs w:val="0"/>
          <w:sz w:val="24"/>
          <w:szCs w:val="24"/>
        </w:rPr>
      </w:pPr>
      <w:r w:rsidRPr="0033050A">
        <w:rPr>
          <w:rStyle w:val="af7"/>
          <w:rFonts w:cs="Times New Roman"/>
          <w:bCs/>
          <w:sz w:val="24"/>
          <w:szCs w:val="24"/>
        </w:rPr>
        <w:t xml:space="preserve">строительство </w:t>
      </w:r>
      <w:r w:rsidR="00397D2D" w:rsidRPr="0033050A">
        <w:rPr>
          <w:rStyle w:val="af7"/>
          <w:rFonts w:cs="Times New Roman"/>
          <w:bCs/>
          <w:sz w:val="24"/>
          <w:szCs w:val="24"/>
        </w:rPr>
        <w:t xml:space="preserve">трех </w:t>
      </w:r>
      <w:r w:rsidRPr="0033050A">
        <w:rPr>
          <w:rStyle w:val="af7"/>
          <w:rFonts w:cs="Times New Roman"/>
          <w:bCs/>
          <w:sz w:val="24"/>
          <w:szCs w:val="24"/>
        </w:rPr>
        <w:t>спортивных</w:t>
      </w:r>
      <w:r w:rsidR="00397D2D" w:rsidRPr="0033050A">
        <w:rPr>
          <w:rStyle w:val="af7"/>
          <w:rFonts w:cs="Times New Roman"/>
          <w:bCs/>
          <w:sz w:val="24"/>
          <w:szCs w:val="24"/>
        </w:rPr>
        <w:t xml:space="preserve"> </w:t>
      </w:r>
      <w:r w:rsidRPr="0033050A">
        <w:rPr>
          <w:rStyle w:val="af7"/>
          <w:rFonts w:cs="Times New Roman"/>
          <w:bCs/>
          <w:sz w:val="24"/>
          <w:szCs w:val="24"/>
        </w:rPr>
        <w:t xml:space="preserve"> площадок;</w:t>
      </w:r>
    </w:p>
    <w:p w:rsidR="00397D2D" w:rsidRPr="0033050A" w:rsidRDefault="00397D2D" w:rsidP="00B25836">
      <w:pPr>
        <w:pStyle w:val="a3"/>
        <w:widowControl w:val="0"/>
        <w:numPr>
          <w:ilvl w:val="0"/>
          <w:numId w:val="33"/>
        </w:numPr>
        <w:tabs>
          <w:tab w:val="left" w:pos="426"/>
        </w:tabs>
        <w:autoSpaceDE w:val="0"/>
        <w:autoSpaceDN w:val="0"/>
        <w:adjustRightInd w:val="0"/>
        <w:spacing w:after="0" w:line="240" w:lineRule="auto"/>
        <w:ind w:left="0" w:firstLine="0"/>
        <w:outlineLvl w:val="3"/>
        <w:rPr>
          <w:rStyle w:val="af7"/>
          <w:rFonts w:cs="Times New Roman"/>
          <w:b/>
          <w:iCs w:val="0"/>
          <w:sz w:val="24"/>
          <w:szCs w:val="24"/>
        </w:rPr>
      </w:pPr>
      <w:r w:rsidRPr="0033050A">
        <w:rPr>
          <w:rStyle w:val="af7"/>
          <w:rFonts w:cs="Times New Roman"/>
          <w:bCs/>
          <w:sz w:val="24"/>
          <w:szCs w:val="24"/>
        </w:rPr>
        <w:t>строительство спортивной школы в  п. Таксимо;</w:t>
      </w:r>
    </w:p>
    <w:p w:rsidR="002B46D7" w:rsidRPr="0033050A" w:rsidRDefault="002B46D7" w:rsidP="002B46D7">
      <w:pPr>
        <w:numPr>
          <w:ilvl w:val="0"/>
          <w:numId w:val="33"/>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строительство культурно-спортивного  комплекса в п. </w:t>
      </w:r>
      <w:proofErr w:type="spellStart"/>
      <w:r w:rsidRPr="0033050A">
        <w:rPr>
          <w:rFonts w:ascii="Times New Roman" w:hAnsi="Times New Roman" w:cs="Times New Roman"/>
          <w:sz w:val="24"/>
          <w:szCs w:val="24"/>
        </w:rPr>
        <w:t>Иракинда</w:t>
      </w:r>
      <w:proofErr w:type="spellEnd"/>
      <w:r w:rsidRPr="0033050A">
        <w:rPr>
          <w:rFonts w:ascii="Times New Roman" w:hAnsi="Times New Roman" w:cs="Times New Roman"/>
          <w:sz w:val="24"/>
          <w:szCs w:val="24"/>
        </w:rPr>
        <w:t>;</w:t>
      </w:r>
    </w:p>
    <w:p w:rsidR="001E4EE0" w:rsidRPr="0033050A" w:rsidRDefault="001E4EE0" w:rsidP="00B25836">
      <w:pPr>
        <w:pStyle w:val="a3"/>
        <w:numPr>
          <w:ilvl w:val="0"/>
          <w:numId w:val="33"/>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увеличение охвата населения занятиями физической культурой и спортом.</w:t>
      </w:r>
    </w:p>
    <w:p w:rsidR="001E4EE0" w:rsidRPr="0033050A" w:rsidRDefault="001E4EE0" w:rsidP="00B25836">
      <w:pPr>
        <w:pStyle w:val="a3"/>
        <w:widowControl w:val="0"/>
        <w:autoSpaceDE w:val="0"/>
        <w:autoSpaceDN w:val="0"/>
        <w:adjustRightInd w:val="0"/>
        <w:spacing w:after="0" w:line="240" w:lineRule="auto"/>
        <w:ind w:left="0" w:firstLine="567"/>
        <w:outlineLvl w:val="3"/>
        <w:rPr>
          <w:rFonts w:ascii="Times New Roman" w:hAnsi="Times New Roman" w:cs="Times New Roman"/>
          <w:b/>
          <w:sz w:val="24"/>
          <w:szCs w:val="24"/>
        </w:rPr>
      </w:pPr>
    </w:p>
    <w:p w:rsidR="001E4EE0" w:rsidRPr="0033050A" w:rsidRDefault="001E4EE0" w:rsidP="00B25836">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33050A">
        <w:rPr>
          <w:rFonts w:ascii="Times New Roman" w:hAnsi="Times New Roman" w:cs="Times New Roman"/>
          <w:b/>
          <w:sz w:val="24"/>
          <w:szCs w:val="24"/>
        </w:rPr>
        <w:t xml:space="preserve"> Социальная защита населения</w:t>
      </w:r>
    </w:p>
    <w:p w:rsidR="001E4EE0" w:rsidRPr="0033050A" w:rsidRDefault="001E4EE0" w:rsidP="00B25836">
      <w:pPr>
        <w:pStyle w:val="ad"/>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Основной целью развития социальной защиты населения является обеспечение социальных гарантий граждан.</w:t>
      </w:r>
    </w:p>
    <w:p w:rsidR="001E4EE0" w:rsidRPr="0033050A" w:rsidRDefault="001E4EE0" w:rsidP="00B25836">
      <w:pPr>
        <w:pStyle w:val="ad"/>
        <w:suppressAutoHyphens/>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Для достижения поставленной </w:t>
      </w:r>
      <w:r w:rsidR="008D7146" w:rsidRPr="0033050A">
        <w:rPr>
          <w:rFonts w:ascii="Times New Roman" w:hAnsi="Times New Roman" w:cs="Times New Roman"/>
          <w:sz w:val="24"/>
          <w:szCs w:val="24"/>
        </w:rPr>
        <w:t>цели определены основные задачи</w:t>
      </w:r>
      <w:r w:rsidRPr="0033050A">
        <w:rPr>
          <w:rFonts w:ascii="Times New Roman" w:hAnsi="Times New Roman" w:cs="Times New Roman"/>
          <w:sz w:val="24"/>
          <w:szCs w:val="24"/>
        </w:rPr>
        <w:t>:</w:t>
      </w:r>
    </w:p>
    <w:p w:rsidR="001E4EE0" w:rsidRPr="0033050A" w:rsidRDefault="001E4EE0" w:rsidP="00B25836">
      <w:pPr>
        <w:pStyle w:val="a3"/>
        <w:numPr>
          <w:ilvl w:val="0"/>
          <w:numId w:val="3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обеспечение потребностей граждан пожилого возраста, инвалидов, включая детей-инвалидов, семей и детей в социальном обслуживании;</w:t>
      </w:r>
    </w:p>
    <w:p w:rsidR="001E4EE0" w:rsidRPr="0033050A" w:rsidRDefault="001E4EE0" w:rsidP="00B25836">
      <w:pPr>
        <w:numPr>
          <w:ilvl w:val="0"/>
          <w:numId w:val="3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улучшение условий и качества социального обслуживания;</w:t>
      </w:r>
    </w:p>
    <w:p w:rsidR="001E4EE0" w:rsidRPr="0033050A" w:rsidRDefault="001E4EE0" w:rsidP="00B25836">
      <w:pPr>
        <w:pStyle w:val="ad"/>
        <w:numPr>
          <w:ilvl w:val="0"/>
          <w:numId w:val="35"/>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улучшение условий жизнеобеспечения лиц без определенного места жительства;</w:t>
      </w:r>
    </w:p>
    <w:p w:rsidR="001E4EE0" w:rsidRPr="0033050A" w:rsidRDefault="001E4EE0" w:rsidP="00B25836">
      <w:pPr>
        <w:pStyle w:val="a3"/>
        <w:numPr>
          <w:ilvl w:val="0"/>
          <w:numId w:val="35"/>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поддержка жизненной активности пожилых людей и вовлечение их в общественную жизнь.</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решаться посредством реализации  мероприятий:</w:t>
      </w:r>
    </w:p>
    <w:p w:rsidR="001E4EE0" w:rsidRPr="0033050A" w:rsidRDefault="001E4EE0" w:rsidP="00B25836">
      <w:pPr>
        <w:pStyle w:val="a3"/>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предоставление мер социальной поддержки отдельным категориям граждан, в том числе инвалидам;</w:t>
      </w:r>
    </w:p>
    <w:p w:rsidR="001E4EE0" w:rsidRPr="0033050A" w:rsidRDefault="001E4EE0" w:rsidP="00B25836">
      <w:pPr>
        <w:pStyle w:val="a3"/>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совершенствование работы клиентской службы приема граждан по социальным вопросам путем ввода возможности получения гражданами государственных услуг по назначению выплат через информационно-телекоммуникационные сети "Интернет" на едином портале государственных услуг;</w:t>
      </w:r>
    </w:p>
    <w:p w:rsidR="002B46D7" w:rsidRPr="0033050A" w:rsidRDefault="001E4EE0" w:rsidP="00B25836">
      <w:pPr>
        <w:pStyle w:val="a3"/>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реализация мероприятий по профилактике бродяжничества и социальной реабилитации лиц без определенного места жительства;</w:t>
      </w:r>
      <w:r w:rsidR="002B46D7" w:rsidRPr="0033050A">
        <w:rPr>
          <w:rFonts w:ascii="Times New Roman" w:hAnsi="Times New Roman" w:cs="Times New Roman"/>
          <w:bCs/>
          <w:sz w:val="24"/>
          <w:szCs w:val="24"/>
        </w:rPr>
        <w:t xml:space="preserve"> </w:t>
      </w:r>
    </w:p>
    <w:p w:rsidR="002B46D7" w:rsidRPr="0033050A" w:rsidRDefault="002B46D7" w:rsidP="00B25836">
      <w:pPr>
        <w:pStyle w:val="a3"/>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bCs/>
          <w:sz w:val="24"/>
          <w:szCs w:val="24"/>
        </w:rPr>
        <w:lastRenderedPageBreak/>
        <w:t>организация реабилитационного центра для временного проживания одиноких и престарелых граждан;</w:t>
      </w:r>
    </w:p>
    <w:p w:rsidR="001E4EE0" w:rsidRPr="0033050A" w:rsidRDefault="001E4EE0" w:rsidP="00B25836">
      <w:pPr>
        <w:pStyle w:val="ad"/>
        <w:numPr>
          <w:ilvl w:val="0"/>
          <w:numId w:val="36"/>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и проведение социально значимых мероприятий для граждан пожилого возраста и инвалидов.</w:t>
      </w:r>
    </w:p>
    <w:p w:rsidR="001E4EE0" w:rsidRPr="0033050A" w:rsidRDefault="001E4EE0" w:rsidP="00B25836">
      <w:pPr>
        <w:pStyle w:val="ad"/>
        <w:suppressAutoHyphens/>
        <w:spacing w:after="0" w:line="240" w:lineRule="auto"/>
        <w:ind w:left="0" w:firstLine="567"/>
        <w:contextualSpacing/>
        <w:jc w:val="both"/>
        <w:rPr>
          <w:rFonts w:ascii="Times New Roman" w:hAnsi="Times New Roman" w:cs="Times New Roman"/>
          <w:b/>
          <w:sz w:val="24"/>
          <w:szCs w:val="24"/>
        </w:rPr>
      </w:pPr>
    </w:p>
    <w:p w:rsidR="001E4EE0" w:rsidRPr="0033050A" w:rsidRDefault="001E4EE0" w:rsidP="00B25836">
      <w:pPr>
        <w:spacing w:after="0" w:line="240" w:lineRule="auto"/>
        <w:ind w:firstLine="567"/>
        <w:contextualSpacing/>
        <w:jc w:val="center"/>
        <w:rPr>
          <w:rFonts w:ascii="Times New Roman" w:hAnsi="Times New Roman" w:cs="Times New Roman"/>
          <w:b/>
          <w:sz w:val="24"/>
          <w:szCs w:val="24"/>
        </w:rPr>
      </w:pPr>
      <w:r w:rsidRPr="0033050A">
        <w:rPr>
          <w:rFonts w:ascii="Times New Roman" w:hAnsi="Times New Roman" w:cs="Times New Roman"/>
          <w:b/>
          <w:sz w:val="24"/>
          <w:szCs w:val="24"/>
        </w:rPr>
        <w:t>Обеспечение безопасности жизнедеятельности</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Основными целями в области правоохранительной деятельности и дорожной безопасности являются: обеспечение безопасности личности, общественной безопасности, охрана собственности и общественного порядка, снижение уровня преступности, повышение раскрываемости преступлений, снижение количества дорожно-транспортных происшествий.</w:t>
      </w:r>
    </w:p>
    <w:p w:rsidR="001E4EE0" w:rsidRPr="0033050A" w:rsidRDefault="001E4EE0" w:rsidP="00B25836">
      <w:pPr>
        <w:tabs>
          <w:tab w:val="left" w:pos="900"/>
        </w:tabs>
        <w:suppressAutoHyphens/>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Для достижения поставленных целей необходимо решение следующих задач:</w:t>
      </w:r>
    </w:p>
    <w:p w:rsidR="001E4EE0" w:rsidRPr="0033050A" w:rsidRDefault="001E4EE0" w:rsidP="00B25836">
      <w:pPr>
        <w:numPr>
          <w:ilvl w:val="0"/>
          <w:numId w:val="52"/>
        </w:numPr>
        <w:shd w:val="clear" w:color="auto" w:fill="FFFFFF"/>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укрепление системы профилактики правонарушений, профилактика и предупреждение правонарушений со стороны несовершеннолетних и молодежи;</w:t>
      </w:r>
    </w:p>
    <w:p w:rsidR="001E4EE0" w:rsidRPr="0033050A" w:rsidRDefault="001E4EE0" w:rsidP="00B25836">
      <w:pPr>
        <w:numPr>
          <w:ilvl w:val="0"/>
          <w:numId w:val="52"/>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снижение количества зарегистрированных дорожно-транспортных происшествий; </w:t>
      </w:r>
    </w:p>
    <w:p w:rsidR="001E4EE0" w:rsidRPr="0033050A" w:rsidRDefault="001E4EE0" w:rsidP="00B25836">
      <w:pPr>
        <w:numPr>
          <w:ilvl w:val="0"/>
          <w:numId w:val="52"/>
        </w:numPr>
        <w:shd w:val="clear" w:color="auto" w:fill="FFFFFF"/>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активизация работы по пропаганде соблюдения требований безопасности дорожного движения; формирование у населения навыков безопасного поведения на улицах и дорогах;</w:t>
      </w:r>
    </w:p>
    <w:p w:rsidR="001E4EE0" w:rsidRPr="0033050A" w:rsidRDefault="001E4EE0" w:rsidP="00B25836">
      <w:pPr>
        <w:pStyle w:val="a3"/>
        <w:numPr>
          <w:ilvl w:val="0"/>
          <w:numId w:val="52"/>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повышение уровня защищенности и безопасности населения на территории района.</w:t>
      </w:r>
    </w:p>
    <w:p w:rsidR="001E4EE0" w:rsidRPr="0033050A" w:rsidRDefault="001E4EE0" w:rsidP="00B25836">
      <w:pPr>
        <w:pStyle w:val="33"/>
        <w:suppressAutoHyphens/>
        <w:spacing w:after="0" w:line="240" w:lineRule="auto"/>
        <w:ind w:left="0" w:firstLine="567"/>
        <w:rPr>
          <w:rFonts w:ascii="Times New Roman" w:hAnsi="Times New Roman" w:cs="Times New Roman"/>
          <w:sz w:val="24"/>
          <w:szCs w:val="24"/>
        </w:rPr>
      </w:pPr>
      <w:r w:rsidRPr="0033050A">
        <w:rPr>
          <w:rFonts w:ascii="Times New Roman" w:hAnsi="Times New Roman" w:cs="Times New Roman"/>
          <w:sz w:val="24"/>
          <w:szCs w:val="24"/>
        </w:rPr>
        <w:t>Указанные задачи будут р</w:t>
      </w:r>
      <w:r w:rsidR="008D7146" w:rsidRPr="0033050A">
        <w:rPr>
          <w:rFonts w:ascii="Times New Roman" w:hAnsi="Times New Roman" w:cs="Times New Roman"/>
          <w:sz w:val="24"/>
          <w:szCs w:val="24"/>
        </w:rPr>
        <w:t xml:space="preserve">ешаться посредством </w:t>
      </w:r>
      <w:r w:rsidR="00EB6CDC" w:rsidRPr="0033050A">
        <w:rPr>
          <w:rFonts w:ascii="Times New Roman" w:hAnsi="Times New Roman" w:cs="Times New Roman"/>
          <w:sz w:val="24"/>
          <w:szCs w:val="24"/>
        </w:rPr>
        <w:t>реализации мероприятий</w:t>
      </w:r>
      <w:r w:rsidRPr="0033050A">
        <w:rPr>
          <w:rFonts w:ascii="Times New Roman" w:hAnsi="Times New Roman" w:cs="Times New Roman"/>
          <w:sz w:val="24"/>
          <w:szCs w:val="24"/>
        </w:rPr>
        <w:t>:</w:t>
      </w:r>
    </w:p>
    <w:p w:rsidR="001E4EE0" w:rsidRPr="0033050A" w:rsidRDefault="001E4EE0" w:rsidP="00B25836">
      <w:pPr>
        <w:pStyle w:val="ConsPlusCell"/>
        <w:numPr>
          <w:ilvl w:val="0"/>
          <w:numId w:val="53"/>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организация и проведение межведомственных мероприятий, рейдов и операций</w:t>
      </w:r>
      <w:r w:rsidR="0016776A" w:rsidRPr="0033050A">
        <w:rPr>
          <w:rFonts w:ascii="Times New Roman" w:hAnsi="Times New Roman" w:cs="Times New Roman"/>
          <w:sz w:val="24"/>
          <w:szCs w:val="24"/>
        </w:rPr>
        <w:t>,</w:t>
      </w:r>
      <w:r w:rsidRPr="0033050A">
        <w:rPr>
          <w:rFonts w:ascii="Times New Roman" w:hAnsi="Times New Roman" w:cs="Times New Roman"/>
          <w:sz w:val="24"/>
          <w:szCs w:val="24"/>
        </w:rPr>
        <w:t xml:space="preserve"> направленных на профилактику правонарушений;</w:t>
      </w:r>
    </w:p>
    <w:p w:rsidR="001E4EE0" w:rsidRPr="0033050A" w:rsidRDefault="00EB6CDC" w:rsidP="00B25836">
      <w:pPr>
        <w:pStyle w:val="ConsPlusCell"/>
        <w:numPr>
          <w:ilvl w:val="0"/>
          <w:numId w:val="53"/>
        </w:numPr>
        <w:tabs>
          <w:tab w:val="left" w:pos="426"/>
        </w:tabs>
        <w:suppressAutoHyphens/>
        <w:ind w:left="0" w:firstLine="0"/>
        <w:jc w:val="both"/>
        <w:rPr>
          <w:rFonts w:ascii="Times New Roman" w:hAnsi="Times New Roman" w:cs="Times New Roman"/>
          <w:sz w:val="24"/>
          <w:szCs w:val="24"/>
        </w:rPr>
      </w:pPr>
      <w:r w:rsidRPr="0033050A">
        <w:rPr>
          <w:rFonts w:ascii="Times New Roman" w:hAnsi="Times New Roman" w:cs="Times New Roman"/>
          <w:sz w:val="24"/>
          <w:szCs w:val="24"/>
        </w:rPr>
        <w:t>реконструкция</w:t>
      </w:r>
      <w:r w:rsidR="001E4EE0" w:rsidRPr="0033050A">
        <w:rPr>
          <w:rFonts w:ascii="Times New Roman" w:hAnsi="Times New Roman" w:cs="Times New Roman"/>
          <w:sz w:val="24"/>
          <w:szCs w:val="24"/>
        </w:rPr>
        <w:t xml:space="preserve"> и капитальн</w:t>
      </w:r>
      <w:r w:rsidRPr="0033050A">
        <w:rPr>
          <w:rFonts w:ascii="Times New Roman" w:hAnsi="Times New Roman" w:cs="Times New Roman"/>
          <w:sz w:val="24"/>
          <w:szCs w:val="24"/>
        </w:rPr>
        <w:t>ый</w:t>
      </w:r>
      <w:r w:rsidR="001E4EE0" w:rsidRPr="0033050A">
        <w:rPr>
          <w:rFonts w:ascii="Times New Roman" w:hAnsi="Times New Roman" w:cs="Times New Roman"/>
          <w:sz w:val="24"/>
          <w:szCs w:val="24"/>
        </w:rPr>
        <w:t xml:space="preserve"> ремонт автодорог местного значения, улично-дорожной сети населенных пунктов, дорожных знаков, разметки, дорожных сооружений, в том числе уличного освещения, с целью ликвидации мест концентрации дорожно-транспортных происшествий и условий, способствующих их совершению;</w:t>
      </w:r>
    </w:p>
    <w:p w:rsidR="001E4EE0" w:rsidRPr="0033050A" w:rsidRDefault="001E4EE0" w:rsidP="00B25836">
      <w:pPr>
        <w:numPr>
          <w:ilvl w:val="0"/>
          <w:numId w:val="53"/>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изготовление баннеров и растяжек наружной социальной рекламы по теме безопасности дорожного движения; проведение мероприятий по безопасности дорожного движения </w:t>
      </w:r>
      <w:r w:rsidR="00EB6CDC" w:rsidRPr="0033050A">
        <w:rPr>
          <w:rFonts w:ascii="Times New Roman" w:hAnsi="Times New Roman" w:cs="Times New Roman"/>
          <w:sz w:val="24"/>
          <w:szCs w:val="24"/>
        </w:rPr>
        <w:t>в</w:t>
      </w:r>
      <w:r w:rsidRPr="0033050A">
        <w:rPr>
          <w:rFonts w:ascii="Times New Roman" w:hAnsi="Times New Roman" w:cs="Times New Roman"/>
          <w:sz w:val="24"/>
          <w:szCs w:val="24"/>
        </w:rPr>
        <w:t xml:space="preserve"> общеобразовательных и дошкольных учреждени</w:t>
      </w:r>
      <w:r w:rsidR="00EB6CDC" w:rsidRPr="0033050A">
        <w:rPr>
          <w:rFonts w:ascii="Times New Roman" w:hAnsi="Times New Roman" w:cs="Times New Roman"/>
          <w:sz w:val="24"/>
          <w:szCs w:val="24"/>
        </w:rPr>
        <w:t>ях</w:t>
      </w:r>
      <w:r w:rsidRPr="0033050A">
        <w:rPr>
          <w:rFonts w:ascii="Times New Roman" w:hAnsi="Times New Roman" w:cs="Times New Roman"/>
          <w:sz w:val="24"/>
          <w:szCs w:val="24"/>
        </w:rPr>
        <w:t>;</w:t>
      </w:r>
    </w:p>
    <w:p w:rsidR="001E4EE0" w:rsidRPr="0033050A" w:rsidRDefault="001E4EE0" w:rsidP="00B25836">
      <w:pPr>
        <w:pStyle w:val="a3"/>
        <w:numPr>
          <w:ilvl w:val="0"/>
          <w:numId w:val="53"/>
        </w:numPr>
        <w:tabs>
          <w:tab w:val="left" w:pos="332"/>
          <w:tab w:val="left" w:pos="426"/>
          <w:tab w:val="left" w:pos="11199"/>
        </w:tabs>
        <w:suppressAutoHyphens/>
        <w:autoSpaceDE w:val="0"/>
        <w:autoSpaceDN w:val="0"/>
        <w:adjustRightInd w:val="0"/>
        <w:spacing w:after="0" w:line="240" w:lineRule="auto"/>
        <w:ind w:left="0" w:right="66" w:firstLine="0"/>
        <w:jc w:val="both"/>
        <w:rPr>
          <w:rFonts w:ascii="Times New Roman" w:hAnsi="Times New Roman" w:cs="Times New Roman"/>
          <w:sz w:val="24"/>
          <w:szCs w:val="24"/>
        </w:rPr>
      </w:pPr>
      <w:r w:rsidRPr="0033050A">
        <w:rPr>
          <w:rFonts w:ascii="Times New Roman" w:hAnsi="Times New Roman" w:cs="Times New Roman"/>
          <w:sz w:val="24"/>
          <w:szCs w:val="24"/>
        </w:rPr>
        <w:t>развитие материально-технической базы правоохранительных органов. Содержание, техническое обслуживание и развитие аппаратно-программного комплекса «Безопасный город». Обеспечение деятельности ДНД.</w:t>
      </w:r>
    </w:p>
    <w:p w:rsidR="00D265EF" w:rsidRPr="0033050A" w:rsidRDefault="00D265EF" w:rsidP="00B25836">
      <w:pPr>
        <w:pStyle w:val="a8"/>
        <w:spacing w:after="0" w:line="240" w:lineRule="auto"/>
        <w:ind w:firstLine="567"/>
        <w:jc w:val="both"/>
        <w:rPr>
          <w:rFonts w:ascii="Times New Roman" w:hAnsi="Times New Roman" w:cs="Times New Roman"/>
          <w:spacing w:val="-4"/>
          <w:sz w:val="24"/>
          <w:szCs w:val="24"/>
        </w:rPr>
      </w:pPr>
    </w:p>
    <w:p w:rsidR="001E4EE0" w:rsidRPr="0033050A" w:rsidRDefault="001E4EE0" w:rsidP="00B25836">
      <w:pPr>
        <w:pStyle w:val="10"/>
        <w:numPr>
          <w:ilvl w:val="0"/>
          <w:numId w:val="0"/>
        </w:numPr>
        <w:spacing w:before="0" w:after="0"/>
        <w:ind w:firstLine="567"/>
        <w:jc w:val="center"/>
        <w:rPr>
          <w:color w:val="auto"/>
          <w:sz w:val="24"/>
          <w:szCs w:val="24"/>
        </w:rPr>
      </w:pPr>
      <w:bookmarkStart w:id="21" w:name="_Toc467696898"/>
      <w:bookmarkStart w:id="22" w:name="z5"/>
      <w:r w:rsidRPr="0033050A">
        <w:rPr>
          <w:color w:val="auto"/>
          <w:sz w:val="24"/>
          <w:szCs w:val="24"/>
        </w:rPr>
        <w:t xml:space="preserve">Раздел 5. Основные направления территориального развития </w:t>
      </w:r>
      <w:bookmarkEnd w:id="21"/>
    </w:p>
    <w:bookmarkEnd w:id="22"/>
    <w:p w:rsidR="001E4EE0" w:rsidRPr="0033050A" w:rsidRDefault="001E4EE0" w:rsidP="00B25836">
      <w:pPr>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Социально-экономическое развитие муниципального образования осуществляется в его территориальных границах. При этом территория каждого поселения должна быть соответствующим обра</w:t>
      </w:r>
      <w:r w:rsidRPr="0033050A">
        <w:rPr>
          <w:rFonts w:ascii="Times New Roman" w:eastAsia="Times New Roman" w:hAnsi="Times New Roman" w:cs="Times New Roman"/>
          <w:sz w:val="24"/>
          <w:szCs w:val="24"/>
          <w:lang w:eastAsia="ru-RU"/>
        </w:rPr>
        <w:softHyphen/>
        <w:t>зом организована и обустроена. Од</w:t>
      </w:r>
      <w:r w:rsidRPr="0033050A">
        <w:rPr>
          <w:rFonts w:ascii="Times New Roman" w:eastAsia="Times New Roman" w:hAnsi="Times New Roman" w:cs="Times New Roman"/>
          <w:sz w:val="24"/>
          <w:szCs w:val="24"/>
          <w:lang w:eastAsia="ru-RU"/>
        </w:rPr>
        <w:softHyphen/>
        <w:t>нако</w:t>
      </w:r>
      <w:r w:rsidR="00EB6CDC" w:rsidRPr="0033050A">
        <w:rPr>
          <w:rFonts w:ascii="Times New Roman" w:eastAsia="Times New Roman" w:hAnsi="Times New Roman" w:cs="Times New Roman"/>
          <w:sz w:val="24"/>
          <w:szCs w:val="24"/>
          <w:lang w:eastAsia="ru-RU"/>
        </w:rPr>
        <w:t>,</w:t>
      </w:r>
      <w:r w:rsidRPr="0033050A">
        <w:rPr>
          <w:rFonts w:ascii="Times New Roman" w:eastAsia="Times New Roman" w:hAnsi="Times New Roman" w:cs="Times New Roman"/>
          <w:sz w:val="24"/>
          <w:szCs w:val="24"/>
          <w:lang w:eastAsia="ru-RU"/>
        </w:rPr>
        <w:t xml:space="preserve"> фактический уровень использования и организации территории в разных поселениях существенно различен, что связано</w:t>
      </w:r>
      <w:r w:rsidR="00A95708" w:rsidRPr="0033050A">
        <w:rPr>
          <w:rFonts w:ascii="Times New Roman" w:eastAsia="Times New Roman" w:hAnsi="Times New Roman" w:cs="Times New Roman"/>
          <w:sz w:val="24"/>
          <w:szCs w:val="24"/>
          <w:lang w:eastAsia="ru-RU"/>
        </w:rPr>
        <w:t>,</w:t>
      </w:r>
      <w:r w:rsidRPr="0033050A">
        <w:rPr>
          <w:rFonts w:ascii="Times New Roman" w:eastAsia="Times New Roman" w:hAnsi="Times New Roman" w:cs="Times New Roman"/>
          <w:sz w:val="24"/>
          <w:szCs w:val="24"/>
          <w:lang w:eastAsia="ru-RU"/>
        </w:rPr>
        <w:t xml:space="preserve"> главным образом</w:t>
      </w:r>
      <w:r w:rsidR="00A95708" w:rsidRPr="0033050A">
        <w:rPr>
          <w:rFonts w:ascii="Times New Roman" w:eastAsia="Times New Roman" w:hAnsi="Times New Roman" w:cs="Times New Roman"/>
          <w:sz w:val="24"/>
          <w:szCs w:val="24"/>
          <w:lang w:eastAsia="ru-RU"/>
        </w:rPr>
        <w:t>,</w:t>
      </w:r>
      <w:r w:rsidRPr="0033050A">
        <w:rPr>
          <w:rFonts w:ascii="Times New Roman" w:eastAsia="Times New Roman" w:hAnsi="Times New Roman" w:cs="Times New Roman"/>
          <w:sz w:val="24"/>
          <w:szCs w:val="24"/>
          <w:lang w:eastAsia="ru-RU"/>
        </w:rPr>
        <w:t xml:space="preserve"> с исторически сложившейся планировкой и застройкой.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Целью территориального развития является формирование благоприятных условий жизнедеятельности в каждом муниципальном образовании на уровне поселений.</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Основными задачами территориального развития являются:</w:t>
      </w:r>
    </w:p>
    <w:p w:rsidR="001E4EE0" w:rsidRPr="0033050A" w:rsidRDefault="001E4EE0" w:rsidP="00B25836">
      <w:pPr>
        <w:pStyle w:val="a3"/>
        <w:numPr>
          <w:ilvl w:val="0"/>
          <w:numId w:val="54"/>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сокращение диспропорций социально-экономического развития поселений на территории</w:t>
      </w:r>
      <w:r w:rsidR="003A6E92" w:rsidRPr="0033050A">
        <w:rPr>
          <w:rFonts w:ascii="Times New Roman" w:hAnsi="Times New Roman" w:cs="Times New Roman"/>
          <w:sz w:val="24"/>
          <w:szCs w:val="24"/>
        </w:rPr>
        <w:t xml:space="preserve"> муниципального образования «</w:t>
      </w:r>
      <w:r w:rsidRPr="0033050A">
        <w:rPr>
          <w:rFonts w:ascii="Times New Roman" w:hAnsi="Times New Roman" w:cs="Times New Roman"/>
          <w:sz w:val="24"/>
          <w:szCs w:val="24"/>
        </w:rPr>
        <w:t>Муйск</w:t>
      </w:r>
      <w:r w:rsidR="003A6E92" w:rsidRPr="0033050A">
        <w:rPr>
          <w:rFonts w:ascii="Times New Roman" w:hAnsi="Times New Roman" w:cs="Times New Roman"/>
          <w:sz w:val="24"/>
          <w:szCs w:val="24"/>
        </w:rPr>
        <w:t>ий</w:t>
      </w:r>
      <w:r w:rsidRPr="0033050A">
        <w:rPr>
          <w:rFonts w:ascii="Times New Roman" w:hAnsi="Times New Roman" w:cs="Times New Roman"/>
          <w:sz w:val="24"/>
          <w:szCs w:val="24"/>
        </w:rPr>
        <w:t xml:space="preserve"> район</w:t>
      </w:r>
      <w:r w:rsidR="003A6E92" w:rsidRPr="0033050A">
        <w:rPr>
          <w:rFonts w:ascii="Times New Roman" w:hAnsi="Times New Roman" w:cs="Times New Roman"/>
          <w:sz w:val="24"/>
          <w:szCs w:val="24"/>
        </w:rPr>
        <w:t>»</w:t>
      </w:r>
      <w:r w:rsidRPr="0033050A">
        <w:rPr>
          <w:rFonts w:ascii="Times New Roman" w:hAnsi="Times New Roman" w:cs="Times New Roman"/>
          <w:sz w:val="24"/>
          <w:szCs w:val="24"/>
        </w:rPr>
        <w:t>;</w:t>
      </w:r>
    </w:p>
    <w:p w:rsidR="001E4EE0" w:rsidRPr="0033050A" w:rsidRDefault="001E4EE0" w:rsidP="00B25836">
      <w:pPr>
        <w:pStyle w:val="a3"/>
        <w:numPr>
          <w:ilvl w:val="0"/>
          <w:numId w:val="54"/>
        </w:numPr>
        <w:shd w:val="clear" w:color="auto" w:fill="FFFFFF"/>
        <w:tabs>
          <w:tab w:val="left" w:pos="426"/>
        </w:tabs>
        <w:spacing w:after="0" w:line="240" w:lineRule="auto"/>
        <w:ind w:left="0" w:firstLine="0"/>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выявление и раскрытие конкурентных преимуществ каждого  поселения;</w:t>
      </w:r>
    </w:p>
    <w:p w:rsidR="001E4EE0" w:rsidRPr="0033050A" w:rsidRDefault="001E4EE0" w:rsidP="00B25836">
      <w:pPr>
        <w:pStyle w:val="a3"/>
        <w:numPr>
          <w:ilvl w:val="0"/>
          <w:numId w:val="54"/>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уменьшение дифференциации в уровне и качестве жизни населения между райцентром и </w:t>
      </w:r>
      <w:r w:rsidR="003A6E92" w:rsidRPr="0033050A">
        <w:rPr>
          <w:rFonts w:ascii="Times New Roman" w:eastAsia="Times New Roman" w:hAnsi="Times New Roman" w:cs="Times New Roman"/>
          <w:sz w:val="24"/>
          <w:szCs w:val="24"/>
          <w:lang w:eastAsia="ru-RU"/>
        </w:rPr>
        <w:t>другими населёнными пунктами</w:t>
      </w:r>
      <w:r w:rsidRPr="0033050A">
        <w:rPr>
          <w:rFonts w:ascii="Times New Roman" w:eastAsia="Times New Roman" w:hAnsi="Times New Roman" w:cs="Times New Roman"/>
          <w:sz w:val="24"/>
          <w:szCs w:val="24"/>
          <w:lang w:eastAsia="ru-RU"/>
        </w:rPr>
        <w:t>.</w:t>
      </w:r>
    </w:p>
    <w:p w:rsidR="001E4EE0" w:rsidRPr="0033050A" w:rsidRDefault="003A6E92" w:rsidP="00B25836">
      <w:pPr>
        <w:pStyle w:val="3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В муниципальном образовании «Муйский район»</w:t>
      </w:r>
      <w:r w:rsidR="001E4EE0" w:rsidRPr="0033050A">
        <w:rPr>
          <w:rFonts w:ascii="Times New Roman" w:hAnsi="Times New Roman" w:cs="Times New Roman"/>
          <w:sz w:val="24"/>
          <w:szCs w:val="24"/>
        </w:rPr>
        <w:t xml:space="preserve"> два городских поселения: </w:t>
      </w:r>
      <w:r w:rsidRPr="0033050A">
        <w:rPr>
          <w:rFonts w:ascii="Times New Roman" w:hAnsi="Times New Roman" w:cs="Times New Roman"/>
          <w:sz w:val="24"/>
          <w:szCs w:val="24"/>
        </w:rPr>
        <w:t>«</w:t>
      </w:r>
      <w:r w:rsidR="001E4EE0" w:rsidRPr="0033050A">
        <w:rPr>
          <w:rFonts w:ascii="Times New Roman" w:hAnsi="Times New Roman" w:cs="Times New Roman"/>
          <w:sz w:val="24"/>
          <w:szCs w:val="24"/>
        </w:rPr>
        <w:t>Поселок Таксимо</w:t>
      </w:r>
      <w:r w:rsidRPr="0033050A">
        <w:rPr>
          <w:rFonts w:ascii="Times New Roman" w:hAnsi="Times New Roman" w:cs="Times New Roman"/>
          <w:sz w:val="24"/>
          <w:szCs w:val="24"/>
        </w:rPr>
        <w:t>», «</w:t>
      </w:r>
      <w:proofErr w:type="spellStart"/>
      <w:r w:rsidR="001E4EE0" w:rsidRPr="0033050A">
        <w:rPr>
          <w:rFonts w:ascii="Times New Roman" w:hAnsi="Times New Roman" w:cs="Times New Roman"/>
          <w:sz w:val="24"/>
          <w:szCs w:val="24"/>
        </w:rPr>
        <w:t>Северомуйское</w:t>
      </w:r>
      <w:proofErr w:type="spellEnd"/>
      <w:r w:rsidRPr="0033050A">
        <w:rPr>
          <w:rFonts w:ascii="Times New Roman" w:hAnsi="Times New Roman" w:cs="Times New Roman"/>
          <w:sz w:val="24"/>
          <w:szCs w:val="24"/>
        </w:rPr>
        <w:t>»</w:t>
      </w:r>
      <w:r w:rsidR="001E4EE0" w:rsidRPr="0033050A">
        <w:rPr>
          <w:rFonts w:ascii="Times New Roman" w:hAnsi="Times New Roman" w:cs="Times New Roman"/>
          <w:sz w:val="24"/>
          <w:szCs w:val="24"/>
        </w:rPr>
        <w:t xml:space="preserve"> и одно сельское поселение </w:t>
      </w:r>
      <w:r w:rsidR="00295631" w:rsidRPr="0033050A">
        <w:rPr>
          <w:rFonts w:ascii="Times New Roman" w:hAnsi="Times New Roman" w:cs="Times New Roman"/>
          <w:sz w:val="24"/>
          <w:szCs w:val="24"/>
        </w:rPr>
        <w:t>«</w:t>
      </w:r>
      <w:proofErr w:type="spellStart"/>
      <w:r w:rsidR="001E4EE0" w:rsidRPr="0033050A">
        <w:rPr>
          <w:rFonts w:ascii="Times New Roman" w:hAnsi="Times New Roman" w:cs="Times New Roman"/>
          <w:sz w:val="24"/>
          <w:szCs w:val="24"/>
        </w:rPr>
        <w:t>Муйская</w:t>
      </w:r>
      <w:proofErr w:type="spellEnd"/>
      <w:r w:rsidR="001E4EE0" w:rsidRPr="0033050A">
        <w:rPr>
          <w:rFonts w:ascii="Times New Roman" w:hAnsi="Times New Roman" w:cs="Times New Roman"/>
          <w:sz w:val="24"/>
          <w:szCs w:val="24"/>
        </w:rPr>
        <w:t xml:space="preserve"> сельская администрация</w:t>
      </w:r>
      <w:r w:rsidR="00295631" w:rsidRPr="0033050A">
        <w:rPr>
          <w:rFonts w:ascii="Times New Roman" w:hAnsi="Times New Roman" w:cs="Times New Roman"/>
          <w:sz w:val="24"/>
          <w:szCs w:val="24"/>
        </w:rPr>
        <w:t>»</w:t>
      </w:r>
      <w:r w:rsidR="001E4EE0" w:rsidRPr="0033050A">
        <w:rPr>
          <w:rFonts w:ascii="Times New Roman" w:hAnsi="Times New Roman" w:cs="Times New Roman"/>
          <w:sz w:val="24"/>
          <w:szCs w:val="24"/>
        </w:rPr>
        <w:t xml:space="preserve">. </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i/>
          <w:sz w:val="24"/>
          <w:szCs w:val="24"/>
        </w:rPr>
        <w:t>Городское поселение «Поселок Таксимо»</w:t>
      </w:r>
      <w:r w:rsidRPr="0033050A">
        <w:rPr>
          <w:rFonts w:ascii="Times New Roman" w:hAnsi="Times New Roman" w:cs="Times New Roman"/>
          <w:sz w:val="24"/>
          <w:szCs w:val="24"/>
        </w:rPr>
        <w:t xml:space="preserve"> является самым крупным муниципальным образованием, входящим в состав Муйского района</w:t>
      </w:r>
      <w:r w:rsidR="0016776A" w:rsidRPr="0033050A">
        <w:rPr>
          <w:rFonts w:ascii="Times New Roman" w:hAnsi="Times New Roman" w:cs="Times New Roman"/>
          <w:sz w:val="24"/>
          <w:szCs w:val="24"/>
        </w:rPr>
        <w:t>,</w:t>
      </w:r>
      <w:r w:rsidRPr="0033050A">
        <w:rPr>
          <w:rFonts w:ascii="Times New Roman" w:hAnsi="Times New Roman" w:cs="Times New Roman"/>
          <w:sz w:val="24"/>
          <w:szCs w:val="24"/>
        </w:rPr>
        <w:t xml:space="preserve"> с наиболее развитой градообразующей базой и производственным потенциалом. </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eastAsia="Times New Roman" w:hAnsi="Times New Roman" w:cs="Times New Roman"/>
          <w:sz w:val="24"/>
          <w:szCs w:val="24"/>
          <w:lang w:eastAsia="ru-RU"/>
        </w:rPr>
        <w:t>Численность населения по состоянию на 01.01.201</w:t>
      </w:r>
      <w:r w:rsidR="0097034C" w:rsidRPr="0033050A">
        <w:rPr>
          <w:rFonts w:ascii="Times New Roman" w:eastAsia="Times New Roman" w:hAnsi="Times New Roman" w:cs="Times New Roman"/>
          <w:sz w:val="24"/>
          <w:szCs w:val="24"/>
          <w:lang w:eastAsia="ru-RU"/>
        </w:rPr>
        <w:t>7</w:t>
      </w:r>
      <w:r w:rsidR="0016776A" w:rsidRPr="0033050A">
        <w:rPr>
          <w:rFonts w:ascii="Times New Roman" w:eastAsia="Times New Roman" w:hAnsi="Times New Roman" w:cs="Times New Roman"/>
          <w:sz w:val="24"/>
          <w:szCs w:val="24"/>
          <w:lang w:eastAsia="ru-RU"/>
        </w:rPr>
        <w:t xml:space="preserve"> </w:t>
      </w:r>
      <w:r w:rsidRPr="0033050A">
        <w:rPr>
          <w:rFonts w:ascii="Times New Roman" w:eastAsia="Times New Roman" w:hAnsi="Times New Roman" w:cs="Times New Roman"/>
          <w:sz w:val="24"/>
          <w:szCs w:val="24"/>
          <w:lang w:eastAsia="ru-RU"/>
        </w:rPr>
        <w:t>г. составляет 8</w:t>
      </w:r>
      <w:r w:rsidR="008D6CE5" w:rsidRPr="0033050A">
        <w:rPr>
          <w:rFonts w:ascii="Times New Roman" w:eastAsia="Times New Roman" w:hAnsi="Times New Roman" w:cs="Times New Roman"/>
          <w:sz w:val="24"/>
          <w:szCs w:val="24"/>
          <w:lang w:eastAsia="ru-RU"/>
        </w:rPr>
        <w:t>707</w:t>
      </w:r>
      <w:r w:rsidRPr="0033050A">
        <w:rPr>
          <w:rFonts w:ascii="Times New Roman" w:eastAsia="Times New Roman" w:hAnsi="Times New Roman" w:cs="Times New Roman"/>
          <w:sz w:val="24"/>
          <w:szCs w:val="24"/>
          <w:lang w:eastAsia="ru-RU"/>
        </w:rPr>
        <w:t xml:space="preserve"> чел., в том числе п.Таксимо – 81</w:t>
      </w:r>
      <w:r w:rsidR="008D6CE5" w:rsidRPr="0033050A">
        <w:rPr>
          <w:rFonts w:ascii="Times New Roman" w:eastAsia="Times New Roman" w:hAnsi="Times New Roman" w:cs="Times New Roman"/>
          <w:sz w:val="24"/>
          <w:szCs w:val="24"/>
          <w:lang w:eastAsia="ru-RU"/>
        </w:rPr>
        <w:t>1</w:t>
      </w:r>
      <w:r w:rsidRPr="0033050A">
        <w:rPr>
          <w:rFonts w:ascii="Times New Roman" w:eastAsia="Times New Roman" w:hAnsi="Times New Roman" w:cs="Times New Roman"/>
          <w:sz w:val="24"/>
          <w:szCs w:val="24"/>
          <w:lang w:eastAsia="ru-RU"/>
        </w:rPr>
        <w:t>4 чел</w:t>
      </w:r>
      <w:r w:rsidR="005378D1" w:rsidRPr="0033050A">
        <w:rPr>
          <w:rFonts w:ascii="Times New Roman" w:eastAsia="Times New Roman" w:hAnsi="Times New Roman" w:cs="Times New Roman"/>
          <w:sz w:val="24"/>
          <w:szCs w:val="24"/>
          <w:lang w:eastAsia="ru-RU"/>
        </w:rPr>
        <w:t xml:space="preserve">., п. </w:t>
      </w:r>
      <w:proofErr w:type="spellStart"/>
      <w:r w:rsidR="005378D1" w:rsidRPr="0033050A">
        <w:rPr>
          <w:rFonts w:ascii="Times New Roman" w:eastAsia="Times New Roman" w:hAnsi="Times New Roman" w:cs="Times New Roman"/>
          <w:sz w:val="24"/>
          <w:szCs w:val="24"/>
          <w:lang w:eastAsia="ru-RU"/>
        </w:rPr>
        <w:t>Иракинда</w:t>
      </w:r>
      <w:proofErr w:type="spellEnd"/>
      <w:r w:rsidR="005378D1" w:rsidRPr="0033050A">
        <w:rPr>
          <w:rFonts w:ascii="Times New Roman" w:eastAsia="Times New Roman" w:hAnsi="Times New Roman" w:cs="Times New Roman"/>
          <w:sz w:val="24"/>
          <w:szCs w:val="24"/>
          <w:lang w:eastAsia="ru-RU"/>
        </w:rPr>
        <w:t xml:space="preserve"> – 590</w:t>
      </w:r>
      <w:r w:rsidRPr="0033050A">
        <w:rPr>
          <w:rFonts w:ascii="Times New Roman" w:eastAsia="Times New Roman" w:hAnsi="Times New Roman" w:cs="Times New Roman"/>
          <w:sz w:val="24"/>
          <w:szCs w:val="24"/>
          <w:lang w:eastAsia="ru-RU"/>
        </w:rPr>
        <w:t xml:space="preserve"> чел.,  </w:t>
      </w:r>
      <w:r w:rsidRPr="0033050A">
        <w:rPr>
          <w:rFonts w:ascii="Times New Roman" w:hAnsi="Times New Roman" w:cs="Times New Roman"/>
          <w:sz w:val="24"/>
          <w:szCs w:val="24"/>
        </w:rPr>
        <w:t xml:space="preserve">п. </w:t>
      </w:r>
      <w:proofErr w:type="spellStart"/>
      <w:r w:rsidRPr="0033050A">
        <w:rPr>
          <w:rFonts w:ascii="Times New Roman" w:hAnsi="Times New Roman" w:cs="Times New Roman"/>
          <w:sz w:val="24"/>
          <w:szCs w:val="24"/>
        </w:rPr>
        <w:t>Бамбуйка</w:t>
      </w:r>
      <w:proofErr w:type="spellEnd"/>
      <w:r w:rsidRPr="0033050A">
        <w:rPr>
          <w:rFonts w:ascii="Times New Roman" w:hAnsi="Times New Roman" w:cs="Times New Roman"/>
          <w:sz w:val="24"/>
          <w:szCs w:val="24"/>
        </w:rPr>
        <w:t xml:space="preserve"> – 3 чел.  В ГП «Поселок Таксимо» проживает 8</w:t>
      </w:r>
      <w:r w:rsidR="008D6CE5" w:rsidRPr="0033050A">
        <w:rPr>
          <w:rFonts w:ascii="Times New Roman" w:hAnsi="Times New Roman" w:cs="Times New Roman"/>
          <w:sz w:val="24"/>
          <w:szCs w:val="24"/>
        </w:rPr>
        <w:t>4,8</w:t>
      </w:r>
      <w:r w:rsidRPr="0033050A">
        <w:rPr>
          <w:rFonts w:ascii="Times New Roman" w:hAnsi="Times New Roman" w:cs="Times New Roman"/>
          <w:sz w:val="24"/>
          <w:szCs w:val="24"/>
        </w:rPr>
        <w:t xml:space="preserve"> % населения района.</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По производству важнейших видов промышленной продукции п. Таксимо занимает лидирующее место в районе. Это обусловлено тем, что на территории поселения сосредоточены предприятия золотодобычи, лесопереработки, по производству строительных материалов, ЖКХ и пищевой промышленности.</w:t>
      </w:r>
    </w:p>
    <w:p w:rsidR="001E4EE0" w:rsidRPr="0033050A" w:rsidRDefault="001E4EE0" w:rsidP="00B25836">
      <w:pPr>
        <w:pStyle w:val="af5"/>
        <w:suppressAutoHyphens/>
        <w:ind w:firstLine="567"/>
        <w:rPr>
          <w:rFonts w:ascii="Times New Roman" w:hAnsi="Times New Roman"/>
          <w:sz w:val="24"/>
          <w:szCs w:val="24"/>
        </w:rPr>
      </w:pPr>
      <w:r w:rsidRPr="0033050A">
        <w:rPr>
          <w:rFonts w:ascii="Times New Roman" w:hAnsi="Times New Roman"/>
          <w:sz w:val="24"/>
          <w:szCs w:val="24"/>
        </w:rPr>
        <w:t>В объеме  промышленного производства  на  ГП «Поселок Таксимо» приходится  99,</w:t>
      </w:r>
      <w:r w:rsidR="00D95D3F" w:rsidRPr="0033050A">
        <w:rPr>
          <w:rFonts w:ascii="Times New Roman" w:hAnsi="Times New Roman"/>
          <w:sz w:val="24"/>
          <w:szCs w:val="24"/>
        </w:rPr>
        <w:t>8</w:t>
      </w:r>
      <w:r w:rsidRPr="0033050A">
        <w:rPr>
          <w:rFonts w:ascii="Times New Roman" w:hAnsi="Times New Roman"/>
          <w:sz w:val="24"/>
          <w:szCs w:val="24"/>
        </w:rPr>
        <w:t xml:space="preserve"> %. </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ГП «Поселок Таксимо» является безусловным лидером в привлечении инвест</w:t>
      </w:r>
      <w:r w:rsidR="00295631" w:rsidRPr="0033050A">
        <w:rPr>
          <w:rFonts w:ascii="Times New Roman" w:hAnsi="Times New Roman" w:cs="Times New Roman"/>
          <w:sz w:val="24"/>
          <w:szCs w:val="24"/>
        </w:rPr>
        <w:t>иций, его доля составляет  9</w:t>
      </w:r>
      <w:r w:rsidR="00AF0E71" w:rsidRPr="0033050A">
        <w:rPr>
          <w:rFonts w:ascii="Times New Roman" w:hAnsi="Times New Roman" w:cs="Times New Roman"/>
          <w:sz w:val="24"/>
          <w:szCs w:val="24"/>
        </w:rPr>
        <w:t>9,2</w:t>
      </w:r>
      <w:r w:rsidRPr="0033050A">
        <w:rPr>
          <w:rFonts w:ascii="Times New Roman" w:hAnsi="Times New Roman" w:cs="Times New Roman"/>
          <w:sz w:val="24"/>
          <w:szCs w:val="24"/>
        </w:rPr>
        <w:t xml:space="preserve">%. </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Таким образом, основной экономический потенциал </w:t>
      </w:r>
      <w:r w:rsidR="00C42190" w:rsidRPr="0033050A">
        <w:rPr>
          <w:rFonts w:ascii="Times New Roman" w:hAnsi="Times New Roman" w:cs="Times New Roman"/>
          <w:sz w:val="24"/>
          <w:szCs w:val="24"/>
        </w:rPr>
        <w:t>района</w:t>
      </w:r>
      <w:r w:rsidR="00295631" w:rsidRPr="0033050A">
        <w:rPr>
          <w:rFonts w:ascii="Times New Roman" w:hAnsi="Times New Roman" w:cs="Times New Roman"/>
          <w:sz w:val="24"/>
          <w:szCs w:val="24"/>
        </w:rPr>
        <w:t xml:space="preserve"> в целом </w:t>
      </w:r>
      <w:r w:rsidRPr="0033050A">
        <w:rPr>
          <w:rFonts w:ascii="Times New Roman" w:hAnsi="Times New Roman" w:cs="Times New Roman"/>
          <w:sz w:val="24"/>
          <w:szCs w:val="24"/>
        </w:rPr>
        <w:t>приходится на  ГП «Поселок Таксимо».</w:t>
      </w:r>
    </w:p>
    <w:p w:rsidR="001E4EE0" w:rsidRPr="0033050A" w:rsidRDefault="001E4EE0"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Транспортный комплекс поселения представлен инфраструктурой воздушного, железнодорожного и автомобильного транспортов.</w:t>
      </w:r>
    </w:p>
    <w:p w:rsidR="001E4EE0" w:rsidRPr="0033050A" w:rsidRDefault="001E4EE0" w:rsidP="00B25836">
      <w:pPr>
        <w:pStyle w:val="ad"/>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 районном центре п. Таксимо находится аэропорт местного значения. </w:t>
      </w:r>
      <w:r w:rsidR="00295631" w:rsidRPr="0033050A">
        <w:rPr>
          <w:rFonts w:ascii="Times New Roman" w:hAnsi="Times New Roman" w:cs="Times New Roman"/>
          <w:sz w:val="24"/>
          <w:szCs w:val="24"/>
        </w:rPr>
        <w:t>Воздушные перевозки</w:t>
      </w:r>
      <w:r w:rsidRPr="0033050A">
        <w:rPr>
          <w:rFonts w:ascii="Times New Roman" w:hAnsi="Times New Roman" w:cs="Times New Roman"/>
          <w:sz w:val="24"/>
          <w:szCs w:val="24"/>
        </w:rPr>
        <w:t xml:space="preserve"> осуществляются по маршруту г. Улан– Уд</w:t>
      </w:r>
      <w:r w:rsidR="00FC3013" w:rsidRPr="0033050A">
        <w:rPr>
          <w:rFonts w:ascii="Times New Roman" w:hAnsi="Times New Roman" w:cs="Times New Roman"/>
          <w:sz w:val="24"/>
          <w:szCs w:val="24"/>
        </w:rPr>
        <w:t>э – п. Таксимо - г. Улан – Удэ, Иркутск – Таксимо  -</w:t>
      </w:r>
      <w:r w:rsidR="00CC2070" w:rsidRPr="0033050A">
        <w:rPr>
          <w:rFonts w:ascii="Times New Roman" w:hAnsi="Times New Roman" w:cs="Times New Roman"/>
          <w:sz w:val="24"/>
          <w:szCs w:val="24"/>
        </w:rPr>
        <w:t xml:space="preserve"> </w:t>
      </w:r>
      <w:r w:rsidR="00FC3013" w:rsidRPr="0033050A">
        <w:rPr>
          <w:rFonts w:ascii="Times New Roman" w:hAnsi="Times New Roman" w:cs="Times New Roman"/>
          <w:sz w:val="24"/>
          <w:szCs w:val="24"/>
        </w:rPr>
        <w:t>Иркутск.</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По территории </w:t>
      </w:r>
      <w:r w:rsidR="00295631" w:rsidRPr="0033050A">
        <w:rPr>
          <w:rFonts w:ascii="Times New Roman" w:hAnsi="Times New Roman" w:cs="Times New Roman"/>
          <w:sz w:val="24"/>
          <w:szCs w:val="24"/>
        </w:rPr>
        <w:t>поселения</w:t>
      </w:r>
      <w:r w:rsidRPr="0033050A">
        <w:rPr>
          <w:rFonts w:ascii="Times New Roman" w:hAnsi="Times New Roman" w:cs="Times New Roman"/>
          <w:sz w:val="24"/>
          <w:szCs w:val="24"/>
        </w:rPr>
        <w:t xml:space="preserve"> проходит бурятский участок </w:t>
      </w:r>
      <w:proofErr w:type="spellStart"/>
      <w:r w:rsidRPr="0033050A">
        <w:rPr>
          <w:rFonts w:ascii="Times New Roman" w:hAnsi="Times New Roman" w:cs="Times New Roman"/>
          <w:sz w:val="24"/>
          <w:szCs w:val="24"/>
        </w:rPr>
        <w:t>Байкало</w:t>
      </w:r>
      <w:proofErr w:type="spellEnd"/>
      <w:r w:rsidRPr="0033050A">
        <w:rPr>
          <w:rFonts w:ascii="Times New Roman" w:hAnsi="Times New Roman" w:cs="Times New Roman"/>
          <w:sz w:val="24"/>
          <w:szCs w:val="24"/>
        </w:rPr>
        <w:t xml:space="preserve"> – Амурской железнодорожной магистрали, который входит в состав </w:t>
      </w:r>
      <w:proofErr w:type="spellStart"/>
      <w:r w:rsidRPr="0033050A">
        <w:rPr>
          <w:rFonts w:ascii="Times New Roman" w:hAnsi="Times New Roman" w:cs="Times New Roman"/>
          <w:sz w:val="24"/>
          <w:szCs w:val="24"/>
        </w:rPr>
        <w:t>Восточно-Сибирской</w:t>
      </w:r>
      <w:proofErr w:type="spellEnd"/>
      <w:r w:rsidR="00CC2070" w:rsidRPr="0033050A">
        <w:rPr>
          <w:rFonts w:ascii="Times New Roman" w:hAnsi="Times New Roman" w:cs="Times New Roman"/>
          <w:sz w:val="24"/>
          <w:szCs w:val="24"/>
        </w:rPr>
        <w:t xml:space="preserve"> железной дороги - филиала ОАО «РЖД»</w:t>
      </w:r>
      <w:r w:rsidRPr="0033050A">
        <w:rPr>
          <w:rFonts w:ascii="Times New Roman" w:hAnsi="Times New Roman" w:cs="Times New Roman"/>
          <w:sz w:val="24"/>
          <w:szCs w:val="24"/>
        </w:rPr>
        <w:t xml:space="preserve">. </w:t>
      </w:r>
    </w:p>
    <w:p w:rsidR="001E4EE0" w:rsidRPr="0033050A" w:rsidRDefault="00396D7D"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1E4EE0" w:rsidRPr="0033050A">
        <w:rPr>
          <w:rFonts w:ascii="Times New Roman" w:hAnsi="Times New Roman" w:cs="Times New Roman"/>
          <w:sz w:val="24"/>
          <w:szCs w:val="24"/>
        </w:rPr>
        <w:t>ротяженность автомобильных дорог общего пользования местного значения составляет – 116,1 км.</w:t>
      </w:r>
      <w:r w:rsidR="00EB6CDC" w:rsidRPr="0033050A">
        <w:rPr>
          <w:rFonts w:ascii="Times New Roman" w:hAnsi="Times New Roman" w:cs="Times New Roman"/>
          <w:sz w:val="24"/>
          <w:szCs w:val="24"/>
        </w:rPr>
        <w:t>,</w:t>
      </w:r>
      <w:r w:rsidR="001E4EE0" w:rsidRPr="0033050A">
        <w:rPr>
          <w:rFonts w:ascii="Times New Roman" w:hAnsi="Times New Roman" w:cs="Times New Roman"/>
          <w:sz w:val="24"/>
          <w:szCs w:val="24"/>
        </w:rPr>
        <w:t xml:space="preserve"> из них 40,9 км. - с твердым грунтовым покрытием или 35,2% от общей протяженности.</w:t>
      </w:r>
    </w:p>
    <w:p w:rsidR="001E4EE0" w:rsidRPr="0033050A" w:rsidRDefault="001E4EE0" w:rsidP="00B25836">
      <w:pPr>
        <w:pStyle w:val="41"/>
        <w:shd w:val="clear" w:color="auto" w:fill="auto"/>
        <w:spacing w:after="0" w:line="240" w:lineRule="auto"/>
        <w:ind w:firstLine="567"/>
        <w:jc w:val="both"/>
        <w:rPr>
          <w:color w:val="auto"/>
          <w:sz w:val="24"/>
          <w:szCs w:val="24"/>
        </w:rPr>
      </w:pPr>
      <w:r w:rsidRPr="0033050A">
        <w:rPr>
          <w:color w:val="auto"/>
          <w:sz w:val="24"/>
          <w:szCs w:val="24"/>
        </w:rPr>
        <w:t xml:space="preserve">В целях повышения транспортно - эксплуатационного состояния автодорог поселения ежегодно за счет </w:t>
      </w:r>
      <w:r w:rsidR="00295631" w:rsidRPr="0033050A">
        <w:rPr>
          <w:color w:val="auto"/>
          <w:sz w:val="24"/>
          <w:szCs w:val="24"/>
        </w:rPr>
        <w:t>бюджетных средств</w:t>
      </w:r>
      <w:r w:rsidRPr="0033050A">
        <w:rPr>
          <w:color w:val="auto"/>
          <w:sz w:val="24"/>
          <w:szCs w:val="24"/>
        </w:rPr>
        <w:t xml:space="preserve"> проводится ремонт. За 201</w:t>
      </w:r>
      <w:r w:rsidR="008D6CE5" w:rsidRPr="0033050A">
        <w:rPr>
          <w:color w:val="auto"/>
          <w:sz w:val="24"/>
          <w:szCs w:val="24"/>
        </w:rPr>
        <w:t>2</w:t>
      </w:r>
      <w:r w:rsidRPr="0033050A">
        <w:rPr>
          <w:color w:val="auto"/>
          <w:sz w:val="24"/>
          <w:szCs w:val="24"/>
        </w:rPr>
        <w:t>-201</w:t>
      </w:r>
      <w:r w:rsidR="008D6CE5" w:rsidRPr="0033050A">
        <w:rPr>
          <w:color w:val="auto"/>
          <w:sz w:val="24"/>
          <w:szCs w:val="24"/>
        </w:rPr>
        <w:t>6</w:t>
      </w:r>
      <w:r w:rsidRPr="0033050A">
        <w:rPr>
          <w:color w:val="auto"/>
          <w:sz w:val="24"/>
          <w:szCs w:val="24"/>
        </w:rPr>
        <w:t xml:space="preserve"> г. на эти цели направлено </w:t>
      </w:r>
      <w:r w:rsidR="00210CF0" w:rsidRPr="0033050A">
        <w:rPr>
          <w:color w:val="auto"/>
          <w:sz w:val="24"/>
          <w:szCs w:val="24"/>
        </w:rPr>
        <w:t>12,2</w:t>
      </w:r>
      <w:r w:rsidRPr="0033050A">
        <w:rPr>
          <w:color w:val="auto"/>
          <w:sz w:val="24"/>
          <w:szCs w:val="24"/>
        </w:rPr>
        <w:t xml:space="preserve"> млн. руб.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w:t>
      </w:r>
      <w:r w:rsidR="00295631" w:rsidRPr="0033050A">
        <w:rPr>
          <w:rFonts w:ascii="Times New Roman" w:hAnsi="Times New Roman" w:cs="Times New Roman"/>
          <w:sz w:val="24"/>
          <w:szCs w:val="24"/>
        </w:rPr>
        <w:t>значения в 201</w:t>
      </w:r>
      <w:r w:rsidR="00DC1E45" w:rsidRPr="0033050A">
        <w:rPr>
          <w:rFonts w:ascii="Times New Roman" w:hAnsi="Times New Roman" w:cs="Times New Roman"/>
          <w:sz w:val="24"/>
          <w:szCs w:val="24"/>
        </w:rPr>
        <w:t>6</w:t>
      </w:r>
      <w:r w:rsidR="00295631" w:rsidRPr="0033050A">
        <w:rPr>
          <w:rFonts w:ascii="Times New Roman" w:hAnsi="Times New Roman" w:cs="Times New Roman"/>
          <w:sz w:val="24"/>
          <w:szCs w:val="24"/>
        </w:rPr>
        <w:t xml:space="preserve"> году </w:t>
      </w:r>
      <w:r w:rsidRPr="0033050A">
        <w:rPr>
          <w:rFonts w:ascii="Times New Roman" w:hAnsi="Times New Roman" w:cs="Times New Roman"/>
          <w:sz w:val="24"/>
          <w:szCs w:val="24"/>
        </w:rPr>
        <w:t>составила 64,8%.</w:t>
      </w:r>
    </w:p>
    <w:p w:rsidR="001E4EE0" w:rsidRPr="0033050A" w:rsidRDefault="001E4EE0" w:rsidP="00B25836">
      <w:pPr>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Для развития территории необходимо ежегодное финансирование ремонтных работ автодорог.</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Пассажирские перевозки внутри населенного пункта осуществляют индивидуальные предприниматели. До п. </w:t>
      </w:r>
      <w:proofErr w:type="spellStart"/>
      <w:r w:rsidRPr="0033050A">
        <w:rPr>
          <w:rFonts w:ascii="Times New Roman" w:hAnsi="Times New Roman" w:cs="Times New Roman"/>
          <w:sz w:val="24"/>
          <w:szCs w:val="24"/>
        </w:rPr>
        <w:t>Иракинда</w:t>
      </w:r>
      <w:proofErr w:type="spellEnd"/>
      <w:r w:rsidRPr="0033050A">
        <w:rPr>
          <w:rFonts w:ascii="Times New Roman" w:hAnsi="Times New Roman" w:cs="Times New Roman"/>
          <w:sz w:val="24"/>
          <w:szCs w:val="24"/>
        </w:rPr>
        <w:t xml:space="preserve"> действует заказная система услуг такси.</w:t>
      </w:r>
    </w:p>
    <w:p w:rsidR="00EB6CDC" w:rsidRPr="0033050A" w:rsidRDefault="001E4EE0" w:rsidP="008D6CE5">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 п. Таксимо действуют 4 детских сада (в т.ч. </w:t>
      </w:r>
      <w:r w:rsidR="00EB6CDC" w:rsidRPr="0033050A">
        <w:rPr>
          <w:rFonts w:ascii="Times New Roman" w:hAnsi="Times New Roman" w:cs="Times New Roman"/>
          <w:sz w:val="24"/>
          <w:szCs w:val="24"/>
        </w:rPr>
        <w:t xml:space="preserve">одно </w:t>
      </w:r>
      <w:r w:rsidRPr="0033050A">
        <w:rPr>
          <w:rFonts w:ascii="Times New Roman" w:hAnsi="Times New Roman" w:cs="Times New Roman"/>
          <w:sz w:val="24"/>
          <w:szCs w:val="24"/>
        </w:rPr>
        <w:t>негосударственное дошкольное образовательное учреждение  ОАО «РЖД»), 2 общеобразовательных учреждения, 4 учреждения дополнительного образования, 1 учреждение культуры и библиотека (взрослая и детская), 2 учреждения здравоохранения</w:t>
      </w:r>
      <w:r w:rsidR="00EB6CDC" w:rsidRPr="0033050A">
        <w:rPr>
          <w:rFonts w:ascii="Times New Roman" w:hAnsi="Times New Roman" w:cs="Times New Roman"/>
          <w:sz w:val="24"/>
          <w:szCs w:val="24"/>
        </w:rPr>
        <w:t xml:space="preserve"> (ГБУЗ «</w:t>
      </w:r>
      <w:proofErr w:type="spellStart"/>
      <w:r w:rsidR="00EB6CDC" w:rsidRPr="0033050A">
        <w:rPr>
          <w:rFonts w:ascii="Times New Roman" w:hAnsi="Times New Roman" w:cs="Times New Roman"/>
          <w:sz w:val="24"/>
          <w:szCs w:val="24"/>
        </w:rPr>
        <w:t>Муйская</w:t>
      </w:r>
      <w:proofErr w:type="spellEnd"/>
      <w:r w:rsidR="00EB6CDC" w:rsidRPr="0033050A">
        <w:rPr>
          <w:rFonts w:ascii="Times New Roman" w:hAnsi="Times New Roman" w:cs="Times New Roman"/>
          <w:sz w:val="24"/>
          <w:szCs w:val="24"/>
        </w:rPr>
        <w:t xml:space="preserve"> ЦРБ», НУЗ Узловая больница на ст. Таксимо).</w:t>
      </w:r>
    </w:p>
    <w:p w:rsidR="001E4EE0" w:rsidRPr="0033050A" w:rsidRDefault="001E4EE0" w:rsidP="007B736F">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На территории </w:t>
      </w:r>
      <w:r w:rsidR="00EB6CDC" w:rsidRPr="0033050A">
        <w:rPr>
          <w:rFonts w:ascii="Times New Roman" w:hAnsi="Times New Roman" w:cs="Times New Roman"/>
          <w:sz w:val="24"/>
          <w:szCs w:val="24"/>
        </w:rPr>
        <w:t>городского поселения расположены</w:t>
      </w:r>
      <w:r w:rsidRPr="0033050A">
        <w:rPr>
          <w:rFonts w:ascii="Times New Roman" w:hAnsi="Times New Roman" w:cs="Times New Roman"/>
          <w:sz w:val="24"/>
          <w:szCs w:val="24"/>
        </w:rPr>
        <w:t xml:space="preserve"> три крестьянских (фермерских) хозяйства и </w:t>
      </w:r>
      <w:r w:rsidR="00A704F5" w:rsidRPr="0033050A">
        <w:rPr>
          <w:rFonts w:ascii="Times New Roman" w:hAnsi="Times New Roman" w:cs="Times New Roman"/>
          <w:sz w:val="24"/>
          <w:szCs w:val="24"/>
        </w:rPr>
        <w:t>2,9</w:t>
      </w:r>
      <w:r w:rsidRPr="0033050A">
        <w:rPr>
          <w:rFonts w:ascii="Times New Roman" w:hAnsi="Times New Roman" w:cs="Times New Roman"/>
          <w:sz w:val="24"/>
          <w:szCs w:val="24"/>
        </w:rPr>
        <w:t xml:space="preserve"> тысячи личных подсобных хозяйств.</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На 01</w:t>
      </w:r>
      <w:r w:rsidR="008D6CE5" w:rsidRPr="0033050A">
        <w:rPr>
          <w:rFonts w:ascii="Times New Roman" w:hAnsi="Times New Roman" w:cs="Times New Roman"/>
          <w:sz w:val="24"/>
          <w:szCs w:val="24"/>
        </w:rPr>
        <w:t>.01.2017</w:t>
      </w:r>
      <w:r w:rsidR="0016776A"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г. </w:t>
      </w:r>
      <w:r w:rsidR="00EB6CDC" w:rsidRPr="0033050A">
        <w:rPr>
          <w:rFonts w:ascii="Times New Roman" w:hAnsi="Times New Roman" w:cs="Times New Roman"/>
          <w:sz w:val="24"/>
          <w:szCs w:val="24"/>
        </w:rPr>
        <w:t>в сфере потребительского рынка  действуют</w:t>
      </w:r>
      <w:r w:rsidRPr="0033050A">
        <w:rPr>
          <w:rFonts w:ascii="Times New Roman" w:hAnsi="Times New Roman" w:cs="Times New Roman"/>
          <w:sz w:val="24"/>
          <w:szCs w:val="24"/>
        </w:rPr>
        <w:t xml:space="preserve"> 19</w:t>
      </w:r>
      <w:r w:rsidR="008D6CE5" w:rsidRPr="0033050A">
        <w:rPr>
          <w:rFonts w:ascii="Times New Roman" w:hAnsi="Times New Roman" w:cs="Times New Roman"/>
          <w:sz w:val="24"/>
          <w:szCs w:val="24"/>
        </w:rPr>
        <w:t>1</w:t>
      </w:r>
      <w:r w:rsidRPr="0033050A">
        <w:rPr>
          <w:rFonts w:ascii="Times New Roman" w:hAnsi="Times New Roman" w:cs="Times New Roman"/>
          <w:sz w:val="24"/>
          <w:szCs w:val="24"/>
        </w:rPr>
        <w:t xml:space="preserve"> магазин с торговой площадью </w:t>
      </w:r>
      <w:r w:rsidR="008D6CE5" w:rsidRPr="0033050A">
        <w:rPr>
          <w:rFonts w:ascii="Times New Roman" w:hAnsi="Times New Roman" w:cs="Times New Roman"/>
        </w:rPr>
        <w:t>10520,4</w:t>
      </w:r>
      <w:r w:rsidRPr="0033050A">
        <w:rPr>
          <w:rFonts w:ascii="Times New Roman" w:hAnsi="Times New Roman" w:cs="Times New Roman"/>
          <w:sz w:val="24"/>
          <w:szCs w:val="24"/>
        </w:rPr>
        <w:t xml:space="preserve"> к</w:t>
      </w:r>
      <w:r w:rsidR="008D6CE5" w:rsidRPr="0033050A">
        <w:rPr>
          <w:rFonts w:ascii="Times New Roman" w:hAnsi="Times New Roman" w:cs="Times New Roman"/>
          <w:sz w:val="24"/>
          <w:szCs w:val="24"/>
        </w:rPr>
        <w:t>в.м., 3 торговых комплекса – 233</w:t>
      </w:r>
      <w:r w:rsidRPr="0033050A">
        <w:rPr>
          <w:rFonts w:ascii="Times New Roman" w:hAnsi="Times New Roman" w:cs="Times New Roman"/>
          <w:sz w:val="24"/>
          <w:szCs w:val="24"/>
        </w:rPr>
        <w:t xml:space="preserve">7 кв.м., </w:t>
      </w:r>
      <w:r w:rsidR="008D6CE5" w:rsidRPr="0033050A">
        <w:rPr>
          <w:rFonts w:ascii="Times New Roman" w:hAnsi="Times New Roman" w:cs="Times New Roman"/>
          <w:sz w:val="24"/>
          <w:szCs w:val="24"/>
        </w:rPr>
        <w:t>2 киоск – 26</w:t>
      </w:r>
      <w:r w:rsidRPr="0033050A">
        <w:rPr>
          <w:rFonts w:ascii="Times New Roman" w:hAnsi="Times New Roman" w:cs="Times New Roman"/>
          <w:sz w:val="24"/>
          <w:szCs w:val="24"/>
        </w:rPr>
        <w:t xml:space="preserve"> кв.</w:t>
      </w:r>
      <w:r w:rsidR="008D6CE5" w:rsidRPr="0033050A">
        <w:rPr>
          <w:rFonts w:ascii="Times New Roman" w:hAnsi="Times New Roman" w:cs="Times New Roman"/>
          <w:sz w:val="24"/>
          <w:szCs w:val="24"/>
        </w:rPr>
        <w:t>м., 11</w:t>
      </w:r>
      <w:r w:rsidRPr="0033050A">
        <w:rPr>
          <w:rFonts w:ascii="Times New Roman" w:hAnsi="Times New Roman" w:cs="Times New Roman"/>
          <w:sz w:val="24"/>
          <w:szCs w:val="24"/>
        </w:rPr>
        <w:t xml:space="preserve"> об</w:t>
      </w:r>
      <w:r w:rsidR="00E76092" w:rsidRPr="0033050A">
        <w:rPr>
          <w:rFonts w:ascii="Times New Roman" w:hAnsi="Times New Roman" w:cs="Times New Roman"/>
          <w:sz w:val="24"/>
          <w:szCs w:val="24"/>
        </w:rPr>
        <w:t>ъектов  общественного питания</w:t>
      </w:r>
      <w:r w:rsidR="0016776A" w:rsidRPr="0033050A">
        <w:rPr>
          <w:rFonts w:ascii="Times New Roman" w:hAnsi="Times New Roman" w:cs="Times New Roman"/>
          <w:sz w:val="24"/>
          <w:szCs w:val="24"/>
        </w:rPr>
        <w:t xml:space="preserve"> с</w:t>
      </w:r>
      <w:r w:rsidR="00E76092" w:rsidRPr="0033050A">
        <w:rPr>
          <w:rFonts w:ascii="Times New Roman" w:hAnsi="Times New Roman" w:cs="Times New Roman"/>
          <w:sz w:val="24"/>
          <w:szCs w:val="24"/>
        </w:rPr>
        <w:t xml:space="preserve"> </w:t>
      </w:r>
      <w:r w:rsidRPr="0033050A">
        <w:rPr>
          <w:rFonts w:ascii="Times New Roman" w:hAnsi="Times New Roman" w:cs="Times New Roman"/>
          <w:sz w:val="24"/>
          <w:szCs w:val="24"/>
        </w:rPr>
        <w:t>2</w:t>
      </w:r>
      <w:r w:rsidR="008D6CE5" w:rsidRPr="0033050A">
        <w:rPr>
          <w:rFonts w:ascii="Times New Roman" w:hAnsi="Times New Roman" w:cs="Times New Roman"/>
          <w:sz w:val="24"/>
          <w:szCs w:val="24"/>
        </w:rPr>
        <w:t xml:space="preserve">40 </w:t>
      </w:r>
      <w:r w:rsidRPr="0033050A">
        <w:rPr>
          <w:rFonts w:ascii="Times New Roman" w:hAnsi="Times New Roman" w:cs="Times New Roman"/>
          <w:sz w:val="24"/>
          <w:szCs w:val="24"/>
        </w:rPr>
        <w:t>посадочны</w:t>
      </w:r>
      <w:r w:rsidR="00EB6CDC" w:rsidRPr="0033050A">
        <w:rPr>
          <w:rFonts w:ascii="Times New Roman" w:hAnsi="Times New Roman" w:cs="Times New Roman"/>
          <w:sz w:val="24"/>
          <w:szCs w:val="24"/>
        </w:rPr>
        <w:t>ми</w:t>
      </w:r>
      <w:r w:rsidRPr="0033050A">
        <w:rPr>
          <w:rFonts w:ascii="Times New Roman" w:hAnsi="Times New Roman" w:cs="Times New Roman"/>
          <w:sz w:val="24"/>
          <w:szCs w:val="24"/>
        </w:rPr>
        <w:t xml:space="preserve"> местам</w:t>
      </w:r>
      <w:r w:rsidR="00EB6CDC" w:rsidRPr="0033050A">
        <w:rPr>
          <w:rFonts w:ascii="Times New Roman" w:hAnsi="Times New Roman" w:cs="Times New Roman"/>
          <w:sz w:val="24"/>
          <w:szCs w:val="24"/>
        </w:rPr>
        <w:t>и</w:t>
      </w:r>
      <w:r w:rsidRPr="0033050A">
        <w:rPr>
          <w:rFonts w:ascii="Times New Roman" w:hAnsi="Times New Roman" w:cs="Times New Roman"/>
          <w:sz w:val="24"/>
          <w:szCs w:val="24"/>
        </w:rPr>
        <w:t>.</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ГП «Поселок Таксимо» формирует 1</w:t>
      </w:r>
      <w:r w:rsidR="00D52611" w:rsidRPr="0033050A">
        <w:rPr>
          <w:rFonts w:ascii="Times New Roman" w:hAnsi="Times New Roman" w:cs="Times New Roman"/>
          <w:sz w:val="24"/>
          <w:szCs w:val="24"/>
        </w:rPr>
        <w:t>9,5</w:t>
      </w:r>
      <w:r w:rsidRPr="0033050A">
        <w:rPr>
          <w:rFonts w:ascii="Times New Roman" w:hAnsi="Times New Roman" w:cs="Times New Roman"/>
          <w:sz w:val="24"/>
          <w:szCs w:val="24"/>
        </w:rPr>
        <w:t xml:space="preserve"> % налоговых и неналоговых поступлений в консолидированный бюджет МО «Муйский район». </w:t>
      </w:r>
    </w:p>
    <w:p w:rsidR="001E4EE0" w:rsidRPr="0033050A" w:rsidRDefault="001E4EE0" w:rsidP="00B25836">
      <w:pPr>
        <w:pStyle w:val="af5"/>
        <w:ind w:firstLine="567"/>
        <w:jc w:val="both"/>
        <w:rPr>
          <w:rFonts w:ascii="Times New Roman" w:hAnsi="Times New Roman"/>
          <w:sz w:val="24"/>
          <w:szCs w:val="24"/>
          <w:lang w:eastAsia="ru-RU"/>
        </w:rPr>
      </w:pPr>
      <w:r w:rsidRPr="0033050A">
        <w:rPr>
          <w:rFonts w:ascii="Times New Roman" w:hAnsi="Times New Roman"/>
          <w:sz w:val="24"/>
          <w:szCs w:val="24"/>
          <w:lang w:eastAsia="ru-RU"/>
        </w:rPr>
        <w:t>Возможности развития городского поселения связаны с тем, что здесь проживает более 8</w:t>
      </w:r>
      <w:r w:rsidR="00E76092" w:rsidRPr="0033050A">
        <w:rPr>
          <w:rFonts w:ascii="Times New Roman" w:hAnsi="Times New Roman"/>
          <w:sz w:val="24"/>
          <w:szCs w:val="24"/>
          <w:lang w:eastAsia="ru-RU"/>
        </w:rPr>
        <w:t>0</w:t>
      </w:r>
      <w:r w:rsidRPr="0033050A">
        <w:rPr>
          <w:rFonts w:ascii="Times New Roman" w:hAnsi="Times New Roman"/>
          <w:sz w:val="24"/>
          <w:szCs w:val="24"/>
          <w:lang w:eastAsia="ru-RU"/>
        </w:rPr>
        <w:t xml:space="preserve">% всего населения района (причём наиболее квалифицированного), здесь же расположены почти все промышленные предприятия района, предприятия автомобильного и воздушного транспорта, основные инфраструктурные и социальные объекты района, административные учреждения. </w:t>
      </w:r>
    </w:p>
    <w:p w:rsidR="001E4EE0" w:rsidRPr="0033050A" w:rsidRDefault="001E4EE0" w:rsidP="00B25836">
      <w:pPr>
        <w:pStyle w:val="33"/>
        <w:spacing w:after="0" w:line="240" w:lineRule="auto"/>
        <w:ind w:left="0" w:firstLine="567"/>
        <w:jc w:val="both"/>
        <w:rPr>
          <w:rStyle w:val="textcopy1"/>
          <w:rFonts w:ascii="Times New Roman" w:hAnsi="Times New Roman" w:cs="Times New Roman"/>
          <w:color w:val="auto"/>
          <w:sz w:val="24"/>
          <w:szCs w:val="24"/>
        </w:rPr>
      </w:pPr>
      <w:r w:rsidRPr="0033050A">
        <w:rPr>
          <w:rStyle w:val="textcopy1"/>
          <w:rFonts w:ascii="Times New Roman" w:hAnsi="Times New Roman" w:cs="Times New Roman"/>
          <w:color w:val="auto"/>
          <w:sz w:val="24"/>
          <w:szCs w:val="24"/>
        </w:rPr>
        <w:t xml:space="preserve">Привлечение инвестиций, прежде всего, в приоритетные для развития экономики поселения, </w:t>
      </w:r>
      <w:r w:rsidR="00E76092" w:rsidRPr="0033050A">
        <w:rPr>
          <w:rStyle w:val="textcopy1"/>
          <w:rFonts w:ascii="Times New Roman" w:hAnsi="Times New Roman" w:cs="Times New Roman"/>
          <w:color w:val="auto"/>
          <w:sz w:val="24"/>
          <w:szCs w:val="24"/>
        </w:rPr>
        <w:t>способствует конкурентоспособности</w:t>
      </w:r>
      <w:r w:rsidRPr="0033050A">
        <w:rPr>
          <w:rStyle w:val="textcopy1"/>
          <w:rFonts w:ascii="Times New Roman" w:hAnsi="Times New Roman" w:cs="Times New Roman"/>
          <w:color w:val="auto"/>
          <w:sz w:val="24"/>
          <w:szCs w:val="24"/>
        </w:rPr>
        <w:t xml:space="preserve"> поселения и динамичного развития на дальнейшую перспективу.</w:t>
      </w:r>
    </w:p>
    <w:p w:rsidR="001E4EE0" w:rsidRPr="0033050A" w:rsidRDefault="001E4EE0" w:rsidP="00B25836">
      <w:pPr>
        <w:pStyle w:val="33"/>
        <w:spacing w:after="0" w:line="240" w:lineRule="auto"/>
        <w:ind w:left="0" w:firstLine="567"/>
        <w:jc w:val="both"/>
        <w:rPr>
          <w:rStyle w:val="textcopy1"/>
          <w:rFonts w:ascii="Times New Roman" w:hAnsi="Times New Roman" w:cs="Times New Roman"/>
          <w:color w:val="auto"/>
          <w:sz w:val="24"/>
          <w:szCs w:val="24"/>
        </w:rPr>
      </w:pPr>
      <w:r w:rsidRPr="0033050A">
        <w:rPr>
          <w:rStyle w:val="af2"/>
          <w:rFonts w:ascii="Times New Roman" w:hAnsi="Times New Roman" w:cs="Times New Roman"/>
          <w:b w:val="0"/>
          <w:sz w:val="24"/>
          <w:szCs w:val="24"/>
        </w:rPr>
        <w:t xml:space="preserve">Приоритетными </w:t>
      </w:r>
      <w:r w:rsidRPr="0033050A">
        <w:rPr>
          <w:rFonts w:ascii="Times New Roman" w:hAnsi="Times New Roman" w:cs="Times New Roman"/>
          <w:sz w:val="24"/>
          <w:szCs w:val="24"/>
        </w:rPr>
        <w:t xml:space="preserve">производствами </w:t>
      </w:r>
      <w:r w:rsidRPr="0033050A">
        <w:rPr>
          <w:rStyle w:val="textcopy1"/>
          <w:rFonts w:ascii="Times New Roman" w:hAnsi="Times New Roman" w:cs="Times New Roman"/>
          <w:color w:val="auto"/>
          <w:sz w:val="24"/>
          <w:szCs w:val="24"/>
        </w:rPr>
        <w:t>на  перспективу определены:</w:t>
      </w:r>
    </w:p>
    <w:p w:rsidR="001E4EE0" w:rsidRPr="0033050A" w:rsidRDefault="001E4EE0" w:rsidP="00B25836">
      <w:pPr>
        <w:shd w:val="clear" w:color="auto" w:fill="FFFFFF"/>
        <w:spacing w:after="0" w:line="240" w:lineRule="auto"/>
        <w:rPr>
          <w:rFonts w:ascii="Times New Roman" w:hAnsi="Times New Roman" w:cs="Times New Roman"/>
          <w:sz w:val="24"/>
          <w:szCs w:val="24"/>
        </w:rPr>
      </w:pPr>
      <w:r w:rsidRPr="0033050A">
        <w:rPr>
          <w:rFonts w:ascii="Times New Roman" w:hAnsi="Times New Roman" w:cs="Times New Roman"/>
          <w:sz w:val="24"/>
          <w:szCs w:val="24"/>
        </w:rPr>
        <w:t xml:space="preserve">- золотодобывающая промышленность; </w:t>
      </w:r>
    </w:p>
    <w:p w:rsidR="001E4EE0" w:rsidRPr="0033050A" w:rsidRDefault="001E4EE0" w:rsidP="00B25836">
      <w:pPr>
        <w:shd w:val="clear" w:color="auto" w:fill="FFFFFF"/>
        <w:spacing w:after="0" w:line="240" w:lineRule="auto"/>
        <w:rPr>
          <w:rFonts w:ascii="Times New Roman" w:hAnsi="Times New Roman" w:cs="Times New Roman"/>
          <w:sz w:val="24"/>
          <w:szCs w:val="24"/>
        </w:rPr>
      </w:pPr>
      <w:r w:rsidRPr="0033050A">
        <w:rPr>
          <w:rFonts w:ascii="Times New Roman" w:hAnsi="Times New Roman" w:cs="Times New Roman"/>
          <w:sz w:val="24"/>
          <w:szCs w:val="24"/>
        </w:rPr>
        <w:t>- промышленность строительных материалов.</w:t>
      </w:r>
    </w:p>
    <w:p w:rsidR="001E4EE0" w:rsidRPr="0033050A" w:rsidRDefault="001E4EE0" w:rsidP="00B25836">
      <w:pPr>
        <w:pStyle w:val="3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 xml:space="preserve">Новыми точками роста могут стать строительство объектов на основе разработки природных ресурсов: </w:t>
      </w:r>
    </w:p>
    <w:p w:rsidR="001E4EE0" w:rsidRPr="0033050A"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sz w:val="24"/>
          <w:szCs w:val="24"/>
        </w:rPr>
      </w:pPr>
      <w:proofErr w:type="spellStart"/>
      <w:r w:rsidRPr="0033050A">
        <w:rPr>
          <w:rFonts w:ascii="Times New Roman" w:hAnsi="Times New Roman" w:cs="Times New Roman"/>
          <w:sz w:val="24"/>
          <w:szCs w:val="24"/>
        </w:rPr>
        <w:t>Мукельского</w:t>
      </w:r>
      <w:proofErr w:type="spellEnd"/>
      <w:r w:rsidRPr="0033050A">
        <w:rPr>
          <w:rFonts w:ascii="Times New Roman" w:hAnsi="Times New Roman" w:cs="Times New Roman"/>
          <w:sz w:val="24"/>
          <w:szCs w:val="24"/>
        </w:rPr>
        <w:t xml:space="preserve"> месторождения кирпичных глин и строительство кирпичного завода;</w:t>
      </w:r>
    </w:p>
    <w:p w:rsidR="001E4EE0" w:rsidRPr="0033050A"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Мохового месторождения олова и строительство перерабатывающей фабрики;</w:t>
      </w:r>
    </w:p>
    <w:p w:rsidR="001E4EE0" w:rsidRPr="0033050A" w:rsidRDefault="001E4EE0" w:rsidP="00B25836">
      <w:pPr>
        <w:pStyle w:val="33"/>
        <w:numPr>
          <w:ilvl w:val="0"/>
          <w:numId w:val="55"/>
        </w:numPr>
        <w:tabs>
          <w:tab w:val="left" w:pos="426"/>
        </w:tabs>
        <w:spacing w:after="0" w:line="240" w:lineRule="auto"/>
        <w:ind w:left="0" w:firstLine="0"/>
        <w:jc w:val="both"/>
        <w:rPr>
          <w:rFonts w:ascii="Times New Roman" w:hAnsi="Times New Roman" w:cs="Times New Roman"/>
          <w:sz w:val="24"/>
          <w:szCs w:val="24"/>
        </w:rPr>
      </w:pPr>
      <w:proofErr w:type="spellStart"/>
      <w:r w:rsidRPr="0033050A">
        <w:rPr>
          <w:rFonts w:ascii="Times New Roman" w:hAnsi="Times New Roman" w:cs="Times New Roman"/>
          <w:sz w:val="24"/>
          <w:szCs w:val="24"/>
        </w:rPr>
        <w:t>Аиктинского</w:t>
      </w:r>
      <w:proofErr w:type="spellEnd"/>
      <w:r w:rsidRPr="0033050A">
        <w:rPr>
          <w:rFonts w:ascii="Times New Roman" w:hAnsi="Times New Roman" w:cs="Times New Roman"/>
          <w:sz w:val="24"/>
          <w:szCs w:val="24"/>
        </w:rPr>
        <w:t xml:space="preserve"> и </w:t>
      </w:r>
      <w:proofErr w:type="spellStart"/>
      <w:r w:rsidRPr="0033050A">
        <w:rPr>
          <w:rFonts w:ascii="Times New Roman" w:hAnsi="Times New Roman" w:cs="Times New Roman"/>
          <w:sz w:val="24"/>
          <w:szCs w:val="24"/>
        </w:rPr>
        <w:t>Болаиктинского</w:t>
      </w:r>
      <w:proofErr w:type="spellEnd"/>
      <w:r w:rsidRPr="0033050A">
        <w:rPr>
          <w:rFonts w:ascii="Times New Roman" w:hAnsi="Times New Roman" w:cs="Times New Roman"/>
          <w:sz w:val="24"/>
          <w:szCs w:val="24"/>
        </w:rPr>
        <w:t xml:space="preserve"> месторождений цементного сырья и строительство цементного завода.</w:t>
      </w:r>
    </w:p>
    <w:p w:rsidR="001E4EE0" w:rsidRPr="0033050A" w:rsidRDefault="002D7E10" w:rsidP="00B25836">
      <w:pPr>
        <w:pStyle w:val="33"/>
        <w:spacing w:after="0" w:line="240" w:lineRule="auto"/>
        <w:ind w:left="0" w:firstLine="567"/>
        <w:jc w:val="both"/>
        <w:rPr>
          <w:rFonts w:ascii="Times New Roman" w:hAnsi="Times New Roman" w:cs="Times New Roman"/>
          <w:sz w:val="24"/>
          <w:szCs w:val="24"/>
        </w:rPr>
      </w:pPr>
      <w:r w:rsidRPr="0033050A">
        <w:rPr>
          <w:rFonts w:ascii="Times New Roman" w:hAnsi="Times New Roman" w:cs="Times New Roman"/>
          <w:sz w:val="24"/>
          <w:szCs w:val="24"/>
        </w:rPr>
        <w:t>Следует отметить, что п</w:t>
      </w:r>
      <w:r w:rsidR="001E4EE0" w:rsidRPr="0033050A">
        <w:rPr>
          <w:rFonts w:ascii="Times New Roman" w:hAnsi="Times New Roman" w:cs="Times New Roman"/>
          <w:sz w:val="24"/>
          <w:szCs w:val="24"/>
        </w:rPr>
        <w:t xml:space="preserve">ерспективные направления и разработка месторождений полезных ископаемых, расположенных на территории </w:t>
      </w:r>
      <w:r w:rsidR="00EB6CDC" w:rsidRPr="0033050A">
        <w:rPr>
          <w:rFonts w:ascii="Times New Roman" w:hAnsi="Times New Roman" w:cs="Times New Roman"/>
          <w:sz w:val="24"/>
          <w:szCs w:val="24"/>
        </w:rPr>
        <w:t>поселения, требуют вложения</w:t>
      </w:r>
      <w:r w:rsidR="001E4EE0" w:rsidRPr="0033050A">
        <w:rPr>
          <w:rFonts w:ascii="Times New Roman" w:hAnsi="Times New Roman" w:cs="Times New Roman"/>
          <w:sz w:val="24"/>
          <w:szCs w:val="24"/>
        </w:rPr>
        <w:t xml:space="preserve"> з</w:t>
      </w:r>
      <w:r w:rsidRPr="0033050A">
        <w:rPr>
          <w:rFonts w:ascii="Times New Roman" w:hAnsi="Times New Roman" w:cs="Times New Roman"/>
          <w:sz w:val="24"/>
          <w:szCs w:val="24"/>
        </w:rPr>
        <w:t>начительного объема инвестиций.</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 состав </w:t>
      </w:r>
      <w:r w:rsidRPr="0033050A">
        <w:rPr>
          <w:rFonts w:ascii="Times New Roman" w:hAnsi="Times New Roman" w:cs="Times New Roman"/>
          <w:i/>
          <w:sz w:val="24"/>
          <w:szCs w:val="24"/>
        </w:rPr>
        <w:t>городского поселения «</w:t>
      </w:r>
      <w:proofErr w:type="spellStart"/>
      <w:r w:rsidRPr="0033050A">
        <w:rPr>
          <w:rFonts w:ascii="Times New Roman" w:hAnsi="Times New Roman" w:cs="Times New Roman"/>
          <w:i/>
          <w:sz w:val="24"/>
          <w:szCs w:val="24"/>
        </w:rPr>
        <w:t>Северомуйское</w:t>
      </w:r>
      <w:proofErr w:type="spellEnd"/>
      <w:r w:rsidRPr="0033050A">
        <w:rPr>
          <w:rFonts w:ascii="Times New Roman" w:hAnsi="Times New Roman" w:cs="Times New Roman"/>
          <w:i/>
          <w:sz w:val="24"/>
          <w:szCs w:val="24"/>
        </w:rPr>
        <w:t>»</w:t>
      </w:r>
      <w:r w:rsidRPr="0033050A">
        <w:rPr>
          <w:rFonts w:ascii="Times New Roman" w:hAnsi="Times New Roman" w:cs="Times New Roman"/>
          <w:sz w:val="24"/>
          <w:szCs w:val="24"/>
        </w:rPr>
        <w:t xml:space="preserve"> входит один населенный пункт – поселок </w:t>
      </w:r>
      <w:proofErr w:type="spellStart"/>
      <w:r w:rsidRPr="0033050A">
        <w:rPr>
          <w:rFonts w:ascii="Times New Roman" w:hAnsi="Times New Roman" w:cs="Times New Roman"/>
          <w:sz w:val="24"/>
          <w:szCs w:val="24"/>
        </w:rPr>
        <w:t>Северомуйск</w:t>
      </w:r>
      <w:proofErr w:type="spellEnd"/>
      <w:r w:rsidRPr="0033050A">
        <w:rPr>
          <w:rFonts w:ascii="Times New Roman" w:hAnsi="Times New Roman" w:cs="Times New Roman"/>
          <w:sz w:val="24"/>
          <w:szCs w:val="24"/>
        </w:rPr>
        <w:t>, численность постоянного населения которого по состоянию на 01.01.201</w:t>
      </w:r>
      <w:r w:rsidR="005378D1" w:rsidRPr="0033050A">
        <w:rPr>
          <w:rFonts w:ascii="Times New Roman" w:hAnsi="Times New Roman" w:cs="Times New Roman"/>
          <w:sz w:val="24"/>
          <w:szCs w:val="24"/>
        </w:rPr>
        <w:t>7</w:t>
      </w:r>
      <w:r w:rsidRPr="0033050A">
        <w:rPr>
          <w:rFonts w:ascii="Times New Roman" w:hAnsi="Times New Roman" w:cs="Times New Roman"/>
          <w:sz w:val="24"/>
          <w:szCs w:val="24"/>
        </w:rPr>
        <w:t xml:space="preserve"> г</w:t>
      </w:r>
      <w:r w:rsidR="00E76092" w:rsidRPr="0033050A">
        <w:rPr>
          <w:rFonts w:ascii="Times New Roman" w:hAnsi="Times New Roman" w:cs="Times New Roman"/>
          <w:sz w:val="24"/>
          <w:szCs w:val="24"/>
        </w:rPr>
        <w:t>.</w:t>
      </w:r>
      <w:r w:rsidRPr="0033050A">
        <w:rPr>
          <w:rFonts w:ascii="Times New Roman" w:hAnsi="Times New Roman" w:cs="Times New Roman"/>
          <w:sz w:val="24"/>
          <w:szCs w:val="24"/>
        </w:rPr>
        <w:t xml:space="preserve"> составила </w:t>
      </w:r>
      <w:r w:rsidR="005378D1" w:rsidRPr="0033050A">
        <w:rPr>
          <w:rFonts w:ascii="Times New Roman" w:hAnsi="Times New Roman" w:cs="Times New Roman"/>
          <w:sz w:val="24"/>
          <w:szCs w:val="24"/>
        </w:rPr>
        <w:t>888</w:t>
      </w:r>
      <w:r w:rsidRPr="0033050A">
        <w:rPr>
          <w:rFonts w:ascii="Times New Roman" w:hAnsi="Times New Roman" w:cs="Times New Roman"/>
          <w:sz w:val="24"/>
          <w:szCs w:val="24"/>
        </w:rPr>
        <w:t xml:space="preserve"> чел</w:t>
      </w:r>
      <w:r w:rsidR="00E76092" w:rsidRPr="0033050A">
        <w:rPr>
          <w:rFonts w:ascii="Times New Roman" w:hAnsi="Times New Roman" w:cs="Times New Roman"/>
          <w:sz w:val="24"/>
          <w:szCs w:val="24"/>
        </w:rPr>
        <w:t>.</w:t>
      </w:r>
      <w:r w:rsidRPr="0033050A">
        <w:rPr>
          <w:rFonts w:ascii="Times New Roman" w:hAnsi="Times New Roman" w:cs="Times New Roman"/>
          <w:sz w:val="24"/>
          <w:szCs w:val="24"/>
        </w:rPr>
        <w:t xml:space="preserve"> или </w:t>
      </w:r>
      <w:r w:rsidR="005378D1" w:rsidRPr="0033050A">
        <w:rPr>
          <w:rFonts w:ascii="Times New Roman" w:hAnsi="Times New Roman" w:cs="Times New Roman"/>
          <w:sz w:val="24"/>
          <w:szCs w:val="24"/>
        </w:rPr>
        <w:t>8,6</w:t>
      </w:r>
      <w:r w:rsidRPr="0033050A">
        <w:rPr>
          <w:rFonts w:ascii="Times New Roman" w:hAnsi="Times New Roman" w:cs="Times New Roman"/>
          <w:sz w:val="24"/>
          <w:szCs w:val="24"/>
        </w:rPr>
        <w:t xml:space="preserve"> % населения района.</w:t>
      </w:r>
    </w:p>
    <w:p w:rsidR="001E4EE0" w:rsidRPr="0033050A" w:rsidRDefault="00EB6CDC"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1E4EE0" w:rsidRPr="0033050A">
        <w:rPr>
          <w:rFonts w:ascii="Times New Roman" w:hAnsi="Times New Roman" w:cs="Times New Roman"/>
          <w:sz w:val="24"/>
          <w:szCs w:val="24"/>
        </w:rPr>
        <w:t xml:space="preserve">осёлок </w:t>
      </w:r>
      <w:proofErr w:type="spellStart"/>
      <w:r w:rsidR="001E4EE0" w:rsidRPr="0033050A">
        <w:rPr>
          <w:rFonts w:ascii="Times New Roman" w:hAnsi="Times New Roman" w:cs="Times New Roman"/>
          <w:sz w:val="24"/>
          <w:szCs w:val="24"/>
        </w:rPr>
        <w:t>Северомуйск</w:t>
      </w:r>
      <w:proofErr w:type="spellEnd"/>
      <w:r w:rsidR="001E4EE0" w:rsidRPr="0033050A">
        <w:rPr>
          <w:rFonts w:ascii="Times New Roman" w:hAnsi="Times New Roman" w:cs="Times New Roman"/>
          <w:sz w:val="24"/>
          <w:szCs w:val="24"/>
        </w:rPr>
        <w:t xml:space="preserve"> был </w:t>
      </w:r>
      <w:r w:rsidR="00FC3013" w:rsidRPr="0033050A">
        <w:rPr>
          <w:rFonts w:ascii="Times New Roman" w:hAnsi="Times New Roman" w:cs="Times New Roman"/>
          <w:sz w:val="24"/>
          <w:szCs w:val="24"/>
        </w:rPr>
        <w:t>образован</w:t>
      </w:r>
      <w:r w:rsidR="001E4EE0" w:rsidRPr="0033050A">
        <w:rPr>
          <w:rFonts w:ascii="Times New Roman" w:hAnsi="Times New Roman" w:cs="Times New Roman"/>
          <w:sz w:val="24"/>
          <w:szCs w:val="24"/>
        </w:rPr>
        <w:t xml:space="preserve"> с целью обеспечения жильём </w:t>
      </w:r>
      <w:r w:rsidRPr="0033050A">
        <w:rPr>
          <w:rFonts w:ascii="Times New Roman" w:hAnsi="Times New Roman" w:cs="Times New Roman"/>
          <w:sz w:val="24"/>
          <w:szCs w:val="24"/>
        </w:rPr>
        <w:t>строителей</w:t>
      </w:r>
      <w:r w:rsidR="001E4EE0" w:rsidRPr="0033050A">
        <w:rPr>
          <w:rFonts w:ascii="Times New Roman" w:hAnsi="Times New Roman" w:cs="Times New Roman"/>
          <w:sz w:val="24"/>
          <w:szCs w:val="24"/>
        </w:rPr>
        <w:t xml:space="preserve"> </w:t>
      </w:r>
      <w:proofErr w:type="spellStart"/>
      <w:r w:rsidR="001E4EE0" w:rsidRPr="0033050A">
        <w:rPr>
          <w:rFonts w:ascii="Times New Roman" w:hAnsi="Times New Roman" w:cs="Times New Roman"/>
          <w:sz w:val="24"/>
          <w:szCs w:val="24"/>
        </w:rPr>
        <w:t>Северомуйского</w:t>
      </w:r>
      <w:proofErr w:type="spellEnd"/>
      <w:r w:rsidR="001E4EE0" w:rsidRPr="0033050A">
        <w:rPr>
          <w:rFonts w:ascii="Times New Roman" w:hAnsi="Times New Roman" w:cs="Times New Roman"/>
          <w:sz w:val="24"/>
          <w:szCs w:val="24"/>
        </w:rPr>
        <w:t xml:space="preserve"> тоннеля. </w:t>
      </w:r>
      <w:r w:rsidRPr="0033050A">
        <w:rPr>
          <w:rFonts w:ascii="Times New Roman" w:hAnsi="Times New Roman" w:cs="Times New Roman"/>
          <w:sz w:val="24"/>
          <w:szCs w:val="24"/>
        </w:rPr>
        <w:t xml:space="preserve">Для работников, обслуживающих тоннель, были построены жилые дома в капитальном исполнении, спортивно-оздоровительный комплекс, врачебная амбулатория, школа, детский сад. </w:t>
      </w:r>
      <w:r w:rsidR="001E4EE0" w:rsidRPr="0033050A">
        <w:rPr>
          <w:rFonts w:ascii="Times New Roman" w:hAnsi="Times New Roman" w:cs="Times New Roman"/>
          <w:sz w:val="24"/>
          <w:szCs w:val="24"/>
        </w:rPr>
        <w:t>В 2003 году строительство тоннеля было завершено.</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Природно-ресурсный потенциал городского поселения «</w:t>
      </w:r>
      <w:proofErr w:type="spellStart"/>
      <w:r w:rsidRPr="0033050A">
        <w:rPr>
          <w:rFonts w:ascii="Times New Roman" w:hAnsi="Times New Roman" w:cs="Times New Roman"/>
          <w:sz w:val="24"/>
          <w:szCs w:val="24"/>
        </w:rPr>
        <w:t>Северомуйское</w:t>
      </w:r>
      <w:proofErr w:type="spellEnd"/>
      <w:r w:rsidRPr="0033050A">
        <w:rPr>
          <w:rFonts w:ascii="Times New Roman" w:hAnsi="Times New Roman" w:cs="Times New Roman"/>
          <w:sz w:val="24"/>
          <w:szCs w:val="24"/>
        </w:rPr>
        <w:t>» и прилегающих к нему территорий ограничен: отсутствуют минерально-сырьевые ресурсы, сельскохозяйственные угодья.</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Лесные ресурсы не пригодны для промышленной переработки леса.</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Промышленное производство поселения представлено двумя видами экономической деятельности: обрабатывающие производства (производство хлебобулочных и кондитерских изделий) и предоставление жилищно-коммунальных услуг населению. В общем объеме  промышленного производства  по району на  ГП «</w:t>
      </w:r>
      <w:proofErr w:type="spellStart"/>
      <w:r w:rsidR="00D95D3F" w:rsidRPr="0033050A">
        <w:rPr>
          <w:rFonts w:ascii="Times New Roman" w:hAnsi="Times New Roman" w:cs="Times New Roman"/>
          <w:sz w:val="24"/>
          <w:szCs w:val="24"/>
        </w:rPr>
        <w:t>Северомуйское</w:t>
      </w:r>
      <w:proofErr w:type="spellEnd"/>
      <w:r w:rsidR="00D95D3F" w:rsidRPr="0033050A">
        <w:rPr>
          <w:rFonts w:ascii="Times New Roman" w:hAnsi="Times New Roman" w:cs="Times New Roman"/>
          <w:sz w:val="24"/>
          <w:szCs w:val="24"/>
        </w:rPr>
        <w:t>» приходится -  0,2</w:t>
      </w:r>
      <w:r w:rsidRPr="0033050A">
        <w:rPr>
          <w:rFonts w:ascii="Times New Roman" w:hAnsi="Times New Roman" w:cs="Times New Roman"/>
          <w:sz w:val="24"/>
          <w:szCs w:val="24"/>
        </w:rPr>
        <w:t xml:space="preserve"> %. Доля инвестиций</w:t>
      </w:r>
      <w:r w:rsidR="00993889" w:rsidRPr="0033050A">
        <w:rPr>
          <w:rFonts w:ascii="Times New Roman" w:hAnsi="Times New Roman" w:cs="Times New Roman"/>
          <w:sz w:val="24"/>
          <w:szCs w:val="24"/>
        </w:rPr>
        <w:t>,</w:t>
      </w:r>
      <w:r w:rsidR="005B37FD" w:rsidRPr="0033050A">
        <w:rPr>
          <w:rFonts w:ascii="Times New Roman" w:hAnsi="Times New Roman" w:cs="Times New Roman"/>
          <w:sz w:val="24"/>
          <w:szCs w:val="24"/>
        </w:rPr>
        <w:t xml:space="preserve"> в общем объеме по району</w:t>
      </w:r>
      <w:r w:rsidR="00993889" w:rsidRPr="0033050A">
        <w:rPr>
          <w:rFonts w:ascii="Times New Roman" w:hAnsi="Times New Roman" w:cs="Times New Roman"/>
          <w:sz w:val="24"/>
          <w:szCs w:val="24"/>
        </w:rPr>
        <w:t>,</w:t>
      </w:r>
      <w:r w:rsidR="005B37FD" w:rsidRPr="0033050A">
        <w:rPr>
          <w:rFonts w:ascii="Times New Roman" w:hAnsi="Times New Roman" w:cs="Times New Roman"/>
          <w:sz w:val="24"/>
          <w:szCs w:val="24"/>
        </w:rPr>
        <w:t xml:space="preserve"> составляет</w:t>
      </w:r>
      <w:r w:rsidRPr="0033050A">
        <w:rPr>
          <w:rFonts w:ascii="Times New Roman" w:hAnsi="Times New Roman" w:cs="Times New Roman"/>
          <w:sz w:val="24"/>
          <w:szCs w:val="24"/>
        </w:rPr>
        <w:t xml:space="preserve"> </w:t>
      </w:r>
      <w:r w:rsidR="00AF0E71" w:rsidRPr="0033050A">
        <w:rPr>
          <w:rFonts w:ascii="Times New Roman" w:hAnsi="Times New Roman" w:cs="Times New Roman"/>
          <w:sz w:val="24"/>
          <w:szCs w:val="24"/>
        </w:rPr>
        <w:t>0,7</w:t>
      </w:r>
      <w:r w:rsidRPr="0033050A">
        <w:rPr>
          <w:rFonts w:ascii="Times New Roman" w:hAnsi="Times New Roman" w:cs="Times New Roman"/>
          <w:sz w:val="24"/>
          <w:szCs w:val="24"/>
        </w:rPr>
        <w:t xml:space="preserve"> %.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Сельское хозяйство в поселении отсутствует.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Транспортное сообщение с соседними районами и районным центром п.Таксимо осуществляется автодорожным и железнодорожным видами транспорта.</w:t>
      </w:r>
    </w:p>
    <w:p w:rsidR="00993889" w:rsidRPr="0033050A" w:rsidRDefault="00993889"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Пассажирские перевозки внутри населенного пункта осуществляют индивидуальные предприниматели.</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По территории муниципального образования проходит </w:t>
      </w:r>
      <w:proofErr w:type="spellStart"/>
      <w:r w:rsidRPr="0033050A">
        <w:rPr>
          <w:rFonts w:ascii="Times New Roman" w:hAnsi="Times New Roman" w:cs="Times New Roman"/>
          <w:sz w:val="24"/>
          <w:szCs w:val="24"/>
        </w:rPr>
        <w:t>Восточно-Сибирская</w:t>
      </w:r>
      <w:proofErr w:type="spellEnd"/>
      <w:r w:rsidRPr="0033050A">
        <w:rPr>
          <w:rFonts w:ascii="Times New Roman" w:hAnsi="Times New Roman" w:cs="Times New Roman"/>
          <w:sz w:val="24"/>
          <w:szCs w:val="24"/>
        </w:rPr>
        <w:t xml:space="preserve"> железная дорога, имеются три железнодорожные станции: </w:t>
      </w:r>
      <w:proofErr w:type="spellStart"/>
      <w:r w:rsidRPr="0033050A">
        <w:rPr>
          <w:rFonts w:ascii="Times New Roman" w:hAnsi="Times New Roman" w:cs="Times New Roman"/>
          <w:sz w:val="24"/>
          <w:szCs w:val="24"/>
        </w:rPr>
        <w:t>Окусикан</w:t>
      </w:r>
      <w:proofErr w:type="spellEnd"/>
      <w:r w:rsidRPr="0033050A">
        <w:rPr>
          <w:rFonts w:ascii="Times New Roman" w:hAnsi="Times New Roman" w:cs="Times New Roman"/>
          <w:sz w:val="24"/>
          <w:szCs w:val="24"/>
        </w:rPr>
        <w:t xml:space="preserve">, </w:t>
      </w:r>
      <w:proofErr w:type="spellStart"/>
      <w:r w:rsidRPr="0033050A">
        <w:rPr>
          <w:rFonts w:ascii="Times New Roman" w:hAnsi="Times New Roman" w:cs="Times New Roman"/>
          <w:sz w:val="24"/>
          <w:szCs w:val="24"/>
        </w:rPr>
        <w:t>Казанкан</w:t>
      </w:r>
      <w:proofErr w:type="spellEnd"/>
      <w:r w:rsidRPr="0033050A">
        <w:rPr>
          <w:rFonts w:ascii="Times New Roman" w:hAnsi="Times New Roman" w:cs="Times New Roman"/>
          <w:sz w:val="24"/>
          <w:szCs w:val="24"/>
        </w:rPr>
        <w:t xml:space="preserve">, </w:t>
      </w:r>
      <w:proofErr w:type="spellStart"/>
      <w:r w:rsidRPr="0033050A">
        <w:rPr>
          <w:rFonts w:ascii="Times New Roman" w:hAnsi="Times New Roman" w:cs="Times New Roman"/>
          <w:sz w:val="24"/>
          <w:szCs w:val="24"/>
        </w:rPr>
        <w:t>Северомуйск</w:t>
      </w:r>
      <w:proofErr w:type="spellEnd"/>
      <w:r w:rsidRPr="0033050A">
        <w:rPr>
          <w:rFonts w:ascii="Times New Roman" w:hAnsi="Times New Roman" w:cs="Times New Roman"/>
          <w:sz w:val="24"/>
          <w:szCs w:val="24"/>
        </w:rPr>
        <w:t>.</w:t>
      </w:r>
    </w:p>
    <w:p w:rsidR="00FC3013" w:rsidRPr="0033050A" w:rsidRDefault="00FC3013" w:rsidP="00FC3013">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Железнодорожные станции, находящиеся в границах поселения, не предназначены для приема грузов. Пассажирские и грузовые поезда проходят через станции транзитом. Жизнеобеспечение поселения полностью зависит от железной дороги, по которой осуществляется снабжение всеми видами товаров.</w:t>
      </w:r>
    </w:p>
    <w:p w:rsidR="00FC3013" w:rsidRPr="0033050A" w:rsidRDefault="00FC3013" w:rsidP="00FC3013">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Объектов, представляющих интерес в плане развития туризма, нет.</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Автомобильная  дорога, мосты требуют капитального ремонта.</w:t>
      </w:r>
    </w:p>
    <w:p w:rsidR="001E4EE0" w:rsidRPr="0033050A" w:rsidRDefault="00195AEA"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1E4EE0" w:rsidRPr="0033050A">
        <w:rPr>
          <w:rFonts w:ascii="Times New Roman" w:hAnsi="Times New Roman" w:cs="Times New Roman"/>
          <w:sz w:val="24"/>
          <w:szCs w:val="24"/>
        </w:rPr>
        <w:t>ротяженность автомобильных дорог общего пользования местно</w:t>
      </w:r>
      <w:r w:rsidRPr="0033050A">
        <w:rPr>
          <w:rFonts w:ascii="Times New Roman" w:hAnsi="Times New Roman" w:cs="Times New Roman"/>
          <w:sz w:val="24"/>
          <w:szCs w:val="24"/>
        </w:rPr>
        <w:t xml:space="preserve">го значения составляет 20,2 км., </w:t>
      </w:r>
      <w:r w:rsidR="001E4EE0" w:rsidRPr="0033050A">
        <w:rPr>
          <w:rFonts w:ascii="Times New Roman" w:hAnsi="Times New Roman" w:cs="Times New Roman"/>
          <w:sz w:val="24"/>
          <w:szCs w:val="24"/>
        </w:rPr>
        <w:t>из них 2,1 км. - с твердым покрытием или 10,4% от общей протяженности.</w:t>
      </w:r>
    </w:p>
    <w:p w:rsidR="001E4EE0" w:rsidRPr="0033050A" w:rsidRDefault="001E4EE0"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За 201</w:t>
      </w:r>
      <w:r w:rsidR="005378D1" w:rsidRPr="0033050A">
        <w:rPr>
          <w:rFonts w:ascii="Times New Roman" w:hAnsi="Times New Roman" w:cs="Times New Roman"/>
          <w:sz w:val="24"/>
          <w:szCs w:val="24"/>
        </w:rPr>
        <w:t>2-2016</w:t>
      </w:r>
      <w:r w:rsidRPr="0033050A">
        <w:rPr>
          <w:rFonts w:ascii="Times New Roman" w:hAnsi="Times New Roman" w:cs="Times New Roman"/>
          <w:sz w:val="24"/>
          <w:szCs w:val="24"/>
        </w:rPr>
        <w:t xml:space="preserve"> г. на </w:t>
      </w:r>
      <w:r w:rsidR="00EB6CDC" w:rsidRPr="0033050A">
        <w:rPr>
          <w:rFonts w:ascii="Times New Roman" w:hAnsi="Times New Roman" w:cs="Times New Roman"/>
          <w:sz w:val="24"/>
          <w:szCs w:val="24"/>
        </w:rPr>
        <w:t xml:space="preserve">ремонт автодорог поселения </w:t>
      </w:r>
      <w:r w:rsidRPr="0033050A">
        <w:rPr>
          <w:rFonts w:ascii="Times New Roman" w:hAnsi="Times New Roman" w:cs="Times New Roman"/>
          <w:sz w:val="24"/>
          <w:szCs w:val="24"/>
        </w:rPr>
        <w:t xml:space="preserve"> направлено </w:t>
      </w:r>
      <w:r w:rsidR="005378D1" w:rsidRPr="0033050A">
        <w:rPr>
          <w:rFonts w:ascii="Times New Roman" w:hAnsi="Times New Roman" w:cs="Times New Roman"/>
          <w:sz w:val="24"/>
          <w:szCs w:val="24"/>
        </w:rPr>
        <w:t>822,4</w:t>
      </w:r>
      <w:r w:rsidRPr="0033050A">
        <w:rPr>
          <w:rFonts w:ascii="Times New Roman" w:hAnsi="Times New Roman" w:cs="Times New Roman"/>
          <w:sz w:val="24"/>
          <w:szCs w:val="24"/>
        </w:rPr>
        <w:t xml:space="preserve"> тыс. руб.</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w:t>
      </w:r>
      <w:r w:rsidR="005B37FD" w:rsidRPr="0033050A">
        <w:rPr>
          <w:rFonts w:ascii="Times New Roman" w:hAnsi="Times New Roman" w:cs="Times New Roman"/>
          <w:sz w:val="24"/>
          <w:szCs w:val="24"/>
        </w:rPr>
        <w:t>в 201</w:t>
      </w:r>
      <w:r w:rsidR="00D0366C" w:rsidRPr="0033050A">
        <w:rPr>
          <w:rFonts w:ascii="Times New Roman" w:hAnsi="Times New Roman" w:cs="Times New Roman"/>
          <w:sz w:val="24"/>
          <w:szCs w:val="24"/>
        </w:rPr>
        <w:t>6</w:t>
      </w:r>
      <w:r w:rsidR="005B37FD" w:rsidRPr="0033050A">
        <w:rPr>
          <w:rFonts w:ascii="Times New Roman" w:hAnsi="Times New Roman" w:cs="Times New Roman"/>
          <w:sz w:val="24"/>
          <w:szCs w:val="24"/>
        </w:rPr>
        <w:t xml:space="preserve"> году </w:t>
      </w:r>
      <w:r w:rsidRPr="0033050A">
        <w:rPr>
          <w:rFonts w:ascii="Times New Roman" w:hAnsi="Times New Roman" w:cs="Times New Roman"/>
          <w:sz w:val="24"/>
          <w:szCs w:val="24"/>
        </w:rPr>
        <w:t>составила 7</w:t>
      </w:r>
      <w:r w:rsidR="00DC1E45" w:rsidRPr="0033050A">
        <w:rPr>
          <w:rFonts w:ascii="Times New Roman" w:hAnsi="Times New Roman" w:cs="Times New Roman"/>
          <w:sz w:val="24"/>
          <w:szCs w:val="24"/>
        </w:rPr>
        <w:t>6,7</w:t>
      </w:r>
      <w:r w:rsidRPr="0033050A">
        <w:rPr>
          <w:rFonts w:ascii="Times New Roman" w:hAnsi="Times New Roman" w:cs="Times New Roman"/>
          <w:sz w:val="24"/>
          <w:szCs w:val="24"/>
        </w:rPr>
        <w:t>%.</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 п. </w:t>
      </w:r>
      <w:proofErr w:type="spellStart"/>
      <w:r w:rsidRPr="0033050A">
        <w:rPr>
          <w:rFonts w:ascii="Times New Roman" w:hAnsi="Times New Roman" w:cs="Times New Roman"/>
          <w:sz w:val="24"/>
          <w:szCs w:val="24"/>
        </w:rPr>
        <w:t>Северомуйск</w:t>
      </w:r>
      <w:proofErr w:type="spellEnd"/>
      <w:r w:rsidRPr="0033050A">
        <w:rPr>
          <w:rFonts w:ascii="Times New Roman" w:hAnsi="Times New Roman" w:cs="Times New Roman"/>
          <w:sz w:val="24"/>
          <w:szCs w:val="24"/>
        </w:rPr>
        <w:t xml:space="preserve"> </w:t>
      </w:r>
      <w:r w:rsidR="00A72191" w:rsidRPr="0033050A">
        <w:rPr>
          <w:rFonts w:ascii="Times New Roman" w:hAnsi="Times New Roman" w:cs="Times New Roman"/>
          <w:sz w:val="24"/>
          <w:szCs w:val="24"/>
        </w:rPr>
        <w:t>осуществляют деятельность</w:t>
      </w:r>
      <w:r w:rsidRPr="0033050A">
        <w:rPr>
          <w:rFonts w:ascii="Times New Roman" w:hAnsi="Times New Roman" w:cs="Times New Roman"/>
          <w:sz w:val="24"/>
          <w:szCs w:val="24"/>
        </w:rPr>
        <w:t xml:space="preserve"> детский сад и общеобразовательное учреждение, учреждени</w:t>
      </w:r>
      <w:r w:rsidR="005B37FD" w:rsidRPr="0033050A">
        <w:rPr>
          <w:rFonts w:ascii="Times New Roman" w:hAnsi="Times New Roman" w:cs="Times New Roman"/>
          <w:sz w:val="24"/>
          <w:szCs w:val="24"/>
        </w:rPr>
        <w:t>е культуры МКУ СКК «Тоннельщик»</w:t>
      </w:r>
      <w:r w:rsidRPr="0033050A">
        <w:rPr>
          <w:rFonts w:ascii="Times New Roman" w:hAnsi="Times New Roman" w:cs="Times New Roman"/>
          <w:sz w:val="24"/>
          <w:szCs w:val="24"/>
        </w:rPr>
        <w:t xml:space="preserve"> </w:t>
      </w:r>
      <w:r w:rsidR="005B37FD" w:rsidRPr="0033050A">
        <w:rPr>
          <w:rFonts w:ascii="Times New Roman" w:hAnsi="Times New Roman" w:cs="Times New Roman"/>
          <w:sz w:val="24"/>
          <w:szCs w:val="24"/>
        </w:rPr>
        <w:t>(</w:t>
      </w:r>
      <w:r w:rsidRPr="0033050A">
        <w:rPr>
          <w:rFonts w:ascii="Times New Roman" w:hAnsi="Times New Roman" w:cs="Times New Roman"/>
          <w:sz w:val="24"/>
          <w:szCs w:val="24"/>
        </w:rPr>
        <w:t>в состав которого входят дом культуры и библиотека</w:t>
      </w:r>
      <w:r w:rsidR="005B37FD" w:rsidRPr="0033050A">
        <w:rPr>
          <w:rFonts w:ascii="Times New Roman" w:hAnsi="Times New Roman" w:cs="Times New Roman"/>
          <w:sz w:val="24"/>
          <w:szCs w:val="24"/>
        </w:rPr>
        <w:t>)</w:t>
      </w:r>
      <w:r w:rsidRPr="0033050A">
        <w:rPr>
          <w:rFonts w:ascii="Times New Roman" w:hAnsi="Times New Roman" w:cs="Times New Roman"/>
          <w:sz w:val="24"/>
          <w:szCs w:val="24"/>
        </w:rPr>
        <w:t>, детская школа искусств, СОК «Жемчужина</w:t>
      </w:r>
      <w:r w:rsidR="005B37FD" w:rsidRPr="0033050A">
        <w:rPr>
          <w:rFonts w:ascii="Times New Roman" w:hAnsi="Times New Roman" w:cs="Times New Roman"/>
          <w:sz w:val="24"/>
          <w:szCs w:val="24"/>
        </w:rPr>
        <w:t>»</w:t>
      </w:r>
      <w:r w:rsidRPr="0033050A">
        <w:rPr>
          <w:rFonts w:ascii="Times New Roman" w:hAnsi="Times New Roman" w:cs="Times New Roman"/>
          <w:sz w:val="24"/>
          <w:szCs w:val="24"/>
        </w:rPr>
        <w:t>, структурное подразделение ГБУЗ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ЦРБ» </w:t>
      </w:r>
      <w:r w:rsidR="005B37FD"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врачебная амбулатория.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На 01.01.201</w:t>
      </w:r>
      <w:r w:rsidR="005378D1" w:rsidRPr="0033050A">
        <w:rPr>
          <w:rFonts w:ascii="Times New Roman" w:hAnsi="Times New Roman" w:cs="Times New Roman"/>
          <w:sz w:val="24"/>
          <w:szCs w:val="24"/>
        </w:rPr>
        <w:t>7</w:t>
      </w:r>
      <w:r w:rsidRPr="0033050A">
        <w:rPr>
          <w:rFonts w:ascii="Times New Roman" w:hAnsi="Times New Roman" w:cs="Times New Roman"/>
          <w:sz w:val="24"/>
          <w:szCs w:val="24"/>
        </w:rPr>
        <w:t xml:space="preserve">г. на территории городского поселения действуют 27 магазинов с торговой площадью 2593,5 кв.м. и один </w:t>
      </w:r>
      <w:r w:rsidR="009D6B88" w:rsidRPr="0033050A">
        <w:rPr>
          <w:rFonts w:ascii="Times New Roman" w:hAnsi="Times New Roman" w:cs="Times New Roman"/>
          <w:sz w:val="24"/>
          <w:szCs w:val="24"/>
        </w:rPr>
        <w:t xml:space="preserve">объект общественного питания </w:t>
      </w:r>
      <w:r w:rsidR="00BE57A3" w:rsidRPr="0033050A">
        <w:rPr>
          <w:rFonts w:ascii="Times New Roman" w:hAnsi="Times New Roman" w:cs="Times New Roman"/>
          <w:sz w:val="24"/>
          <w:szCs w:val="24"/>
        </w:rPr>
        <w:t xml:space="preserve">с </w:t>
      </w:r>
      <w:r w:rsidRPr="0033050A">
        <w:rPr>
          <w:rFonts w:ascii="Times New Roman" w:hAnsi="Times New Roman" w:cs="Times New Roman"/>
          <w:sz w:val="24"/>
          <w:szCs w:val="24"/>
        </w:rPr>
        <w:t>36 посадочны</w:t>
      </w:r>
      <w:r w:rsidR="009D6B88" w:rsidRPr="0033050A">
        <w:rPr>
          <w:rFonts w:ascii="Times New Roman" w:hAnsi="Times New Roman" w:cs="Times New Roman"/>
          <w:sz w:val="24"/>
          <w:szCs w:val="24"/>
        </w:rPr>
        <w:t>х местам</w:t>
      </w:r>
      <w:r w:rsidR="00BE57A3" w:rsidRPr="0033050A">
        <w:rPr>
          <w:rFonts w:ascii="Times New Roman" w:hAnsi="Times New Roman" w:cs="Times New Roman"/>
          <w:sz w:val="24"/>
          <w:szCs w:val="24"/>
        </w:rPr>
        <w:t>и</w:t>
      </w:r>
      <w:r w:rsidRPr="0033050A">
        <w:rPr>
          <w:rFonts w:ascii="Times New Roman" w:hAnsi="Times New Roman" w:cs="Times New Roman"/>
          <w:sz w:val="24"/>
          <w:szCs w:val="24"/>
        </w:rPr>
        <w:t>.</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МО ГП «</w:t>
      </w:r>
      <w:proofErr w:type="spellStart"/>
      <w:r w:rsidRPr="0033050A">
        <w:rPr>
          <w:rFonts w:ascii="Times New Roman" w:hAnsi="Times New Roman" w:cs="Times New Roman"/>
          <w:sz w:val="24"/>
          <w:szCs w:val="24"/>
        </w:rPr>
        <w:t>Северомуйское</w:t>
      </w:r>
      <w:proofErr w:type="spellEnd"/>
      <w:r w:rsidRPr="0033050A">
        <w:rPr>
          <w:rFonts w:ascii="Times New Roman" w:hAnsi="Times New Roman" w:cs="Times New Roman"/>
          <w:sz w:val="24"/>
          <w:szCs w:val="24"/>
        </w:rPr>
        <w:t xml:space="preserve">» формирует 2,0 % налоговых и неналоговых поступлений в консолидированный бюджет МО «Муйский район».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Высок уровень общей безработицы. Население</w:t>
      </w:r>
      <w:r w:rsidRPr="0033050A">
        <w:rPr>
          <w:rFonts w:ascii="Times New Roman" w:hAnsi="Times New Roman" w:cs="Times New Roman"/>
          <w:i/>
          <w:sz w:val="24"/>
          <w:szCs w:val="24"/>
        </w:rPr>
        <w:t xml:space="preserve"> </w:t>
      </w:r>
      <w:r w:rsidRPr="0033050A">
        <w:rPr>
          <w:rFonts w:ascii="Times New Roman" w:hAnsi="Times New Roman" w:cs="Times New Roman"/>
          <w:sz w:val="24"/>
          <w:szCs w:val="24"/>
        </w:rPr>
        <w:t xml:space="preserve">в основном занято в отрасли «Транспорт» (на предприятиях по обслуживанию </w:t>
      </w:r>
      <w:proofErr w:type="spellStart"/>
      <w:r w:rsidRPr="0033050A">
        <w:rPr>
          <w:rFonts w:ascii="Times New Roman" w:hAnsi="Times New Roman" w:cs="Times New Roman"/>
          <w:sz w:val="24"/>
          <w:szCs w:val="24"/>
        </w:rPr>
        <w:t>Северомуйского</w:t>
      </w:r>
      <w:proofErr w:type="spellEnd"/>
      <w:r w:rsidRPr="0033050A">
        <w:rPr>
          <w:rFonts w:ascii="Times New Roman" w:hAnsi="Times New Roman" w:cs="Times New Roman"/>
          <w:sz w:val="24"/>
          <w:szCs w:val="24"/>
        </w:rPr>
        <w:t xml:space="preserve"> тоннеля), в</w:t>
      </w:r>
      <w:r w:rsidR="0016776A" w:rsidRPr="0033050A">
        <w:rPr>
          <w:rFonts w:ascii="Times New Roman" w:hAnsi="Times New Roman" w:cs="Times New Roman"/>
          <w:sz w:val="24"/>
          <w:szCs w:val="24"/>
        </w:rPr>
        <w:t xml:space="preserve"> коммунальной и социальной </w:t>
      </w:r>
      <w:r w:rsidR="0016776A" w:rsidRPr="0033050A">
        <w:rPr>
          <w:rFonts w:ascii="Times New Roman" w:hAnsi="Times New Roman" w:cs="Times New Roman"/>
          <w:sz w:val="24"/>
          <w:szCs w:val="24"/>
        </w:rPr>
        <w:lastRenderedPageBreak/>
        <w:t>сферах</w:t>
      </w:r>
      <w:r w:rsidR="00A72191" w:rsidRPr="0033050A">
        <w:rPr>
          <w:rFonts w:ascii="Times New Roman" w:hAnsi="Times New Roman" w:cs="Times New Roman"/>
          <w:sz w:val="24"/>
          <w:szCs w:val="24"/>
        </w:rPr>
        <w:t>,</w:t>
      </w:r>
      <w:r w:rsidR="00BE57A3" w:rsidRPr="0033050A">
        <w:rPr>
          <w:rFonts w:ascii="Times New Roman" w:hAnsi="Times New Roman" w:cs="Times New Roman"/>
          <w:sz w:val="24"/>
          <w:szCs w:val="24"/>
        </w:rPr>
        <w:t xml:space="preserve"> в отрасли «Торговля»</w:t>
      </w:r>
      <w:r w:rsidRPr="0033050A">
        <w:rPr>
          <w:rFonts w:ascii="Times New Roman" w:hAnsi="Times New Roman" w:cs="Times New Roman"/>
          <w:sz w:val="24"/>
          <w:szCs w:val="24"/>
        </w:rPr>
        <w:t xml:space="preserve">. На территории поселения  новые предприятия не создаются. Для  создания новых отраслей в п. </w:t>
      </w:r>
      <w:proofErr w:type="spellStart"/>
      <w:r w:rsidRPr="0033050A">
        <w:rPr>
          <w:rFonts w:ascii="Times New Roman" w:hAnsi="Times New Roman" w:cs="Times New Roman"/>
          <w:sz w:val="24"/>
          <w:szCs w:val="24"/>
        </w:rPr>
        <w:t>Северомуйск</w:t>
      </w:r>
      <w:proofErr w:type="spellEnd"/>
      <w:r w:rsidRPr="0033050A">
        <w:rPr>
          <w:rFonts w:ascii="Times New Roman" w:hAnsi="Times New Roman" w:cs="Times New Roman"/>
          <w:sz w:val="24"/>
          <w:szCs w:val="24"/>
        </w:rPr>
        <w:t xml:space="preserve"> нет необходимых условий.</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Дальнейшее функционирование городского поселения «</w:t>
      </w:r>
      <w:proofErr w:type="spellStart"/>
      <w:r w:rsidRPr="0033050A">
        <w:rPr>
          <w:rFonts w:ascii="Times New Roman" w:hAnsi="Times New Roman" w:cs="Times New Roman"/>
          <w:sz w:val="24"/>
          <w:szCs w:val="24"/>
        </w:rPr>
        <w:t>Северомуйское</w:t>
      </w:r>
      <w:proofErr w:type="spellEnd"/>
      <w:r w:rsidRPr="0033050A">
        <w:rPr>
          <w:rFonts w:ascii="Times New Roman" w:hAnsi="Times New Roman" w:cs="Times New Roman"/>
          <w:sz w:val="24"/>
          <w:szCs w:val="24"/>
        </w:rPr>
        <w:t xml:space="preserve">» просматривается в рамках осуществления обслуживания </w:t>
      </w:r>
      <w:proofErr w:type="spellStart"/>
      <w:r w:rsidRPr="0033050A">
        <w:rPr>
          <w:rFonts w:ascii="Times New Roman" w:hAnsi="Times New Roman" w:cs="Times New Roman"/>
          <w:sz w:val="24"/>
          <w:szCs w:val="24"/>
        </w:rPr>
        <w:t>Северомуйского</w:t>
      </w:r>
      <w:proofErr w:type="spellEnd"/>
      <w:r w:rsidRPr="0033050A">
        <w:rPr>
          <w:rFonts w:ascii="Times New Roman" w:hAnsi="Times New Roman" w:cs="Times New Roman"/>
          <w:sz w:val="24"/>
          <w:szCs w:val="24"/>
        </w:rPr>
        <w:t xml:space="preserve"> тоннеля и обеспечения жизнедеятельности населения постоянного микрорайона</w:t>
      </w:r>
      <w:r w:rsidR="009D6B88" w:rsidRPr="0033050A">
        <w:rPr>
          <w:rFonts w:ascii="Times New Roman" w:hAnsi="Times New Roman" w:cs="Times New Roman"/>
          <w:sz w:val="24"/>
          <w:szCs w:val="24"/>
        </w:rPr>
        <w:t xml:space="preserve"> </w:t>
      </w:r>
      <w:r w:rsidRPr="0033050A">
        <w:rPr>
          <w:rFonts w:ascii="Times New Roman" w:hAnsi="Times New Roman" w:cs="Times New Roman"/>
          <w:sz w:val="24"/>
          <w:szCs w:val="24"/>
        </w:rPr>
        <w:t>путем улучшения жилищных условий граждан, снижения уровня безработицы, рекультивации ветхого и аварийного жилфонда, сохранении</w:t>
      </w:r>
      <w:r w:rsidR="009D6B88" w:rsidRPr="0033050A">
        <w:rPr>
          <w:rFonts w:ascii="Times New Roman" w:hAnsi="Times New Roman" w:cs="Times New Roman"/>
          <w:sz w:val="24"/>
          <w:szCs w:val="24"/>
        </w:rPr>
        <w:t xml:space="preserve"> действующих отраслей экономики</w:t>
      </w:r>
      <w:r w:rsidRPr="0033050A">
        <w:rPr>
          <w:rFonts w:ascii="Times New Roman" w:hAnsi="Times New Roman" w:cs="Times New Roman"/>
          <w:sz w:val="24"/>
          <w:szCs w:val="24"/>
        </w:rPr>
        <w:t xml:space="preserve">. </w:t>
      </w:r>
    </w:p>
    <w:p w:rsidR="001E4EE0" w:rsidRPr="0033050A" w:rsidRDefault="001E4EE0" w:rsidP="00B25836">
      <w:pPr>
        <w:pStyle w:val="33"/>
        <w:spacing w:after="0" w:line="240" w:lineRule="auto"/>
        <w:ind w:left="0" w:firstLine="567"/>
        <w:jc w:val="both"/>
        <w:rPr>
          <w:rFonts w:ascii="Times New Roman" w:eastAsia="Times New Roman" w:hAnsi="Times New Roman" w:cs="Times New Roman"/>
          <w:sz w:val="24"/>
          <w:szCs w:val="24"/>
          <w:lang w:eastAsia="ru-RU"/>
        </w:rPr>
      </w:pPr>
      <w:r w:rsidRPr="0033050A">
        <w:rPr>
          <w:rFonts w:ascii="Times New Roman" w:hAnsi="Times New Roman" w:cs="Times New Roman"/>
          <w:i/>
          <w:sz w:val="24"/>
          <w:szCs w:val="24"/>
        </w:rPr>
        <w:t>Сельское поселение «</w:t>
      </w:r>
      <w:proofErr w:type="spellStart"/>
      <w:r w:rsidRPr="0033050A">
        <w:rPr>
          <w:rFonts w:ascii="Times New Roman" w:hAnsi="Times New Roman" w:cs="Times New Roman"/>
          <w:i/>
          <w:sz w:val="24"/>
          <w:szCs w:val="24"/>
        </w:rPr>
        <w:t>Муйская</w:t>
      </w:r>
      <w:proofErr w:type="spellEnd"/>
      <w:r w:rsidRPr="0033050A">
        <w:rPr>
          <w:rFonts w:ascii="Times New Roman" w:hAnsi="Times New Roman" w:cs="Times New Roman"/>
          <w:i/>
          <w:sz w:val="24"/>
          <w:szCs w:val="24"/>
        </w:rPr>
        <w:t xml:space="preserve"> сельская администрация»</w:t>
      </w:r>
      <w:r w:rsidRPr="0033050A">
        <w:rPr>
          <w:rFonts w:ascii="Times New Roman" w:hAnsi="Times New Roman" w:cs="Times New Roman"/>
          <w:b/>
          <w:sz w:val="24"/>
          <w:szCs w:val="24"/>
        </w:rPr>
        <w:t xml:space="preserve"> </w:t>
      </w:r>
      <w:r w:rsidRPr="0033050A">
        <w:rPr>
          <w:rFonts w:ascii="Times New Roman" w:hAnsi="Times New Roman" w:cs="Times New Roman"/>
          <w:sz w:val="24"/>
          <w:szCs w:val="24"/>
        </w:rPr>
        <w:t>является н</w:t>
      </w:r>
      <w:r w:rsidRPr="0033050A">
        <w:rPr>
          <w:rFonts w:ascii="Times New Roman" w:eastAsia="Times New Roman" w:hAnsi="Times New Roman" w:cs="Times New Roman"/>
          <w:sz w:val="24"/>
          <w:szCs w:val="24"/>
          <w:lang w:eastAsia="ru-RU"/>
        </w:rPr>
        <w:t>аиболее депрессивной территорией, на которой отсутствуют крупные производства.  Занятость населения обеспечивается в основном за счет учреждений бюджетной сферы и производства сельскохозяйственной продукции в личных подсобных хозяйствах. Основная доля трудоспособного населения работает за пределами поселения вахтовым методом.</w:t>
      </w:r>
    </w:p>
    <w:p w:rsidR="001E4EE0" w:rsidRPr="0033050A" w:rsidRDefault="001E4EE0" w:rsidP="00B25836">
      <w:pPr>
        <w:pStyle w:val="33"/>
        <w:spacing w:after="0" w:line="240" w:lineRule="auto"/>
        <w:ind w:left="0" w:firstLine="567"/>
        <w:jc w:val="both"/>
        <w:rPr>
          <w:rFonts w:ascii="Times New Roman" w:eastAsia="Times New Roman" w:hAnsi="Times New Roman" w:cs="Times New Roman"/>
          <w:sz w:val="24"/>
          <w:szCs w:val="24"/>
          <w:lang w:eastAsia="ru-RU"/>
        </w:rPr>
      </w:pPr>
      <w:r w:rsidRPr="0033050A">
        <w:rPr>
          <w:rFonts w:ascii="Times New Roman" w:hAnsi="Times New Roman" w:cs="Times New Roman"/>
          <w:sz w:val="24"/>
          <w:szCs w:val="24"/>
        </w:rPr>
        <w:t>Административны</w:t>
      </w:r>
      <w:r w:rsidR="009D6B88" w:rsidRPr="0033050A">
        <w:rPr>
          <w:rFonts w:ascii="Times New Roman" w:hAnsi="Times New Roman" w:cs="Times New Roman"/>
          <w:sz w:val="24"/>
          <w:szCs w:val="24"/>
        </w:rPr>
        <w:t>м</w:t>
      </w:r>
      <w:r w:rsidRPr="0033050A">
        <w:rPr>
          <w:rFonts w:ascii="Times New Roman" w:hAnsi="Times New Roman" w:cs="Times New Roman"/>
          <w:sz w:val="24"/>
          <w:szCs w:val="24"/>
        </w:rPr>
        <w:t xml:space="preserve"> центр</w:t>
      </w:r>
      <w:r w:rsidR="009D6B88" w:rsidRPr="0033050A">
        <w:rPr>
          <w:rFonts w:ascii="Times New Roman" w:hAnsi="Times New Roman" w:cs="Times New Roman"/>
          <w:sz w:val="24"/>
          <w:szCs w:val="24"/>
        </w:rPr>
        <w:t>ом</w:t>
      </w:r>
      <w:r w:rsidRPr="0033050A">
        <w:rPr>
          <w:rFonts w:ascii="Times New Roman" w:hAnsi="Times New Roman" w:cs="Times New Roman"/>
          <w:sz w:val="24"/>
          <w:szCs w:val="24"/>
        </w:rPr>
        <w:t xml:space="preserve"> сельского поселения является посёлок </w:t>
      </w:r>
      <w:hyperlink r:id="rId9" w:tooltip="Усть-Муя" w:history="1">
        <w:proofErr w:type="spellStart"/>
        <w:r w:rsidRPr="0033050A">
          <w:rPr>
            <w:rStyle w:val="af3"/>
            <w:rFonts w:ascii="Times New Roman" w:hAnsi="Times New Roman" w:cs="Times New Roman"/>
            <w:color w:val="auto"/>
            <w:sz w:val="24"/>
            <w:szCs w:val="24"/>
            <w:u w:val="none"/>
          </w:rPr>
          <w:t>Усть-Муя</w:t>
        </w:r>
        <w:proofErr w:type="spellEnd"/>
      </w:hyperlink>
      <w:r w:rsidRPr="0033050A">
        <w:rPr>
          <w:rFonts w:ascii="Times New Roman" w:hAnsi="Times New Roman" w:cs="Times New Roman"/>
          <w:sz w:val="24"/>
          <w:szCs w:val="24"/>
        </w:rPr>
        <w:t>.</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eastAsia="Times New Roman" w:hAnsi="Times New Roman" w:cs="Times New Roman"/>
          <w:sz w:val="24"/>
          <w:szCs w:val="24"/>
          <w:lang w:eastAsia="ru-RU"/>
        </w:rPr>
        <w:t>Численность населения по состоянию на 01.01.201</w:t>
      </w:r>
      <w:r w:rsidR="005378D1" w:rsidRPr="0033050A">
        <w:rPr>
          <w:rFonts w:ascii="Times New Roman" w:eastAsia="Times New Roman" w:hAnsi="Times New Roman" w:cs="Times New Roman"/>
          <w:sz w:val="24"/>
          <w:szCs w:val="24"/>
          <w:lang w:eastAsia="ru-RU"/>
        </w:rPr>
        <w:t>7</w:t>
      </w:r>
      <w:r w:rsidRPr="0033050A">
        <w:rPr>
          <w:rFonts w:ascii="Times New Roman" w:eastAsia="Times New Roman" w:hAnsi="Times New Roman" w:cs="Times New Roman"/>
          <w:sz w:val="24"/>
          <w:szCs w:val="24"/>
          <w:lang w:eastAsia="ru-RU"/>
        </w:rPr>
        <w:t xml:space="preserve">г. составляет </w:t>
      </w:r>
      <w:r w:rsidR="005378D1" w:rsidRPr="0033050A">
        <w:rPr>
          <w:rFonts w:ascii="Times New Roman" w:eastAsia="Times New Roman" w:hAnsi="Times New Roman" w:cs="Times New Roman"/>
          <w:sz w:val="24"/>
          <w:szCs w:val="24"/>
          <w:lang w:eastAsia="ru-RU"/>
        </w:rPr>
        <w:t>669</w:t>
      </w:r>
      <w:r w:rsidRPr="0033050A">
        <w:rPr>
          <w:rFonts w:ascii="Times New Roman" w:eastAsia="Times New Roman" w:hAnsi="Times New Roman" w:cs="Times New Roman"/>
          <w:sz w:val="24"/>
          <w:szCs w:val="24"/>
          <w:lang w:eastAsia="ru-RU"/>
        </w:rPr>
        <w:t xml:space="preserve"> чел., в том числе </w:t>
      </w:r>
      <w:proofErr w:type="spellStart"/>
      <w:r w:rsidRPr="0033050A">
        <w:rPr>
          <w:rFonts w:ascii="Times New Roman" w:eastAsia="Times New Roman" w:hAnsi="Times New Roman" w:cs="Times New Roman"/>
          <w:sz w:val="24"/>
          <w:szCs w:val="24"/>
          <w:lang w:eastAsia="ru-RU"/>
        </w:rPr>
        <w:t>п.Усть-Муя</w:t>
      </w:r>
      <w:proofErr w:type="spellEnd"/>
      <w:r w:rsidRPr="0033050A">
        <w:rPr>
          <w:rFonts w:ascii="Times New Roman" w:eastAsia="Times New Roman" w:hAnsi="Times New Roman" w:cs="Times New Roman"/>
          <w:sz w:val="24"/>
          <w:szCs w:val="24"/>
          <w:lang w:eastAsia="ru-RU"/>
        </w:rPr>
        <w:t xml:space="preserve"> –  </w:t>
      </w:r>
      <w:r w:rsidR="005378D1" w:rsidRPr="0033050A">
        <w:rPr>
          <w:rFonts w:ascii="Times New Roman" w:eastAsia="Times New Roman" w:hAnsi="Times New Roman" w:cs="Times New Roman"/>
          <w:sz w:val="24"/>
          <w:szCs w:val="24"/>
          <w:lang w:eastAsia="ru-RU"/>
        </w:rPr>
        <w:t>568</w:t>
      </w:r>
      <w:r w:rsidRPr="0033050A">
        <w:rPr>
          <w:rFonts w:ascii="Times New Roman" w:eastAsia="Times New Roman" w:hAnsi="Times New Roman" w:cs="Times New Roman"/>
          <w:sz w:val="24"/>
          <w:szCs w:val="24"/>
          <w:lang w:eastAsia="ru-RU"/>
        </w:rPr>
        <w:t xml:space="preserve"> чел., с</w:t>
      </w:r>
      <w:r w:rsidR="0064435A" w:rsidRPr="0033050A">
        <w:rPr>
          <w:rFonts w:ascii="Times New Roman" w:hAnsi="Times New Roman" w:cs="Times New Roman"/>
          <w:sz w:val="24"/>
          <w:szCs w:val="24"/>
        </w:rPr>
        <w:t xml:space="preserve">. </w:t>
      </w:r>
      <w:proofErr w:type="spellStart"/>
      <w:r w:rsidR="0064435A" w:rsidRPr="0033050A">
        <w:rPr>
          <w:rFonts w:ascii="Times New Roman" w:hAnsi="Times New Roman" w:cs="Times New Roman"/>
          <w:sz w:val="24"/>
          <w:szCs w:val="24"/>
        </w:rPr>
        <w:t>Муя</w:t>
      </w:r>
      <w:proofErr w:type="spellEnd"/>
      <w:r w:rsidR="0064435A" w:rsidRPr="0033050A">
        <w:rPr>
          <w:rFonts w:ascii="Times New Roman" w:hAnsi="Times New Roman" w:cs="Times New Roman"/>
          <w:sz w:val="24"/>
          <w:szCs w:val="24"/>
        </w:rPr>
        <w:t xml:space="preserve"> – 99</w:t>
      </w:r>
      <w:r w:rsidRPr="0033050A">
        <w:rPr>
          <w:rFonts w:ascii="Times New Roman" w:hAnsi="Times New Roman" w:cs="Times New Roman"/>
          <w:sz w:val="24"/>
          <w:szCs w:val="24"/>
        </w:rPr>
        <w:t xml:space="preserve"> чел., с. </w:t>
      </w:r>
      <w:proofErr w:type="spellStart"/>
      <w:r w:rsidRPr="0033050A">
        <w:rPr>
          <w:rFonts w:ascii="Times New Roman" w:hAnsi="Times New Roman" w:cs="Times New Roman"/>
          <w:sz w:val="24"/>
          <w:szCs w:val="24"/>
        </w:rPr>
        <w:t>Баргалино</w:t>
      </w:r>
      <w:proofErr w:type="spellEnd"/>
      <w:r w:rsidRPr="0033050A">
        <w:rPr>
          <w:rFonts w:ascii="Times New Roman" w:hAnsi="Times New Roman" w:cs="Times New Roman"/>
          <w:sz w:val="24"/>
          <w:szCs w:val="24"/>
        </w:rPr>
        <w:t xml:space="preserve"> – 2 чел.  В МО СП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сельс</w:t>
      </w:r>
      <w:r w:rsidR="00A854E8" w:rsidRPr="0033050A">
        <w:rPr>
          <w:rFonts w:ascii="Times New Roman" w:hAnsi="Times New Roman" w:cs="Times New Roman"/>
          <w:sz w:val="24"/>
          <w:szCs w:val="24"/>
        </w:rPr>
        <w:t>кая администрация» проживает 6,6</w:t>
      </w:r>
      <w:r w:rsidRPr="0033050A">
        <w:rPr>
          <w:rFonts w:ascii="Times New Roman" w:hAnsi="Times New Roman" w:cs="Times New Roman"/>
          <w:sz w:val="24"/>
          <w:szCs w:val="24"/>
        </w:rPr>
        <w:t xml:space="preserve"> % населения района.</w:t>
      </w:r>
    </w:p>
    <w:p w:rsidR="001E4EE0" w:rsidRPr="0033050A" w:rsidRDefault="001E4EE0" w:rsidP="00B25836">
      <w:pPr>
        <w:pStyle w:val="af8"/>
        <w:spacing w:after="0"/>
        <w:ind w:firstLine="567"/>
        <w:jc w:val="both"/>
        <w:rPr>
          <w:i/>
          <w:iCs/>
        </w:rPr>
      </w:pPr>
      <w:r w:rsidRPr="0033050A">
        <w:t>Промышленность сельского поселения представлена производством хлеба и хлебобулочных изделий, производством услуг ЖКХ (водоснабжение).</w:t>
      </w:r>
    </w:p>
    <w:p w:rsidR="001E4EE0" w:rsidRPr="0033050A" w:rsidRDefault="001E4EE0" w:rsidP="00B25836">
      <w:pPr>
        <w:pStyle w:val="af5"/>
        <w:suppressAutoHyphens/>
        <w:ind w:firstLine="567"/>
        <w:jc w:val="both"/>
        <w:rPr>
          <w:rFonts w:ascii="Times New Roman" w:hAnsi="Times New Roman"/>
          <w:sz w:val="24"/>
          <w:szCs w:val="24"/>
        </w:rPr>
      </w:pPr>
      <w:r w:rsidRPr="0033050A">
        <w:rPr>
          <w:rFonts w:ascii="Times New Roman" w:hAnsi="Times New Roman"/>
          <w:sz w:val="24"/>
          <w:szCs w:val="24"/>
        </w:rPr>
        <w:t>В общем объеме промышленного производства по району на  МО СП «</w:t>
      </w:r>
      <w:proofErr w:type="spellStart"/>
      <w:r w:rsidRPr="0033050A">
        <w:rPr>
          <w:rFonts w:ascii="Times New Roman" w:hAnsi="Times New Roman"/>
          <w:sz w:val="24"/>
          <w:szCs w:val="24"/>
        </w:rPr>
        <w:t>Муйская</w:t>
      </w:r>
      <w:proofErr w:type="spellEnd"/>
      <w:r w:rsidRPr="0033050A">
        <w:rPr>
          <w:rFonts w:ascii="Times New Roman" w:hAnsi="Times New Roman"/>
          <w:sz w:val="24"/>
          <w:szCs w:val="24"/>
        </w:rPr>
        <w:t xml:space="preserve">  сельская администрация» приходится  0,0</w:t>
      </w:r>
      <w:r w:rsidR="00D95D3F" w:rsidRPr="0033050A">
        <w:rPr>
          <w:rFonts w:ascii="Times New Roman" w:hAnsi="Times New Roman"/>
          <w:sz w:val="24"/>
          <w:szCs w:val="24"/>
        </w:rPr>
        <w:t>2</w:t>
      </w:r>
      <w:r w:rsidRPr="0033050A">
        <w:rPr>
          <w:rFonts w:ascii="Times New Roman" w:hAnsi="Times New Roman"/>
          <w:sz w:val="24"/>
          <w:szCs w:val="24"/>
        </w:rPr>
        <w:t xml:space="preserve"> %. </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Доля </w:t>
      </w:r>
      <w:r w:rsidR="0016776A" w:rsidRPr="0033050A">
        <w:rPr>
          <w:rFonts w:ascii="Times New Roman" w:hAnsi="Times New Roman" w:cs="Times New Roman"/>
          <w:sz w:val="24"/>
          <w:szCs w:val="24"/>
        </w:rPr>
        <w:t>инвестиций составляет</w:t>
      </w:r>
      <w:r w:rsidRPr="0033050A">
        <w:rPr>
          <w:rFonts w:ascii="Times New Roman" w:hAnsi="Times New Roman" w:cs="Times New Roman"/>
          <w:sz w:val="24"/>
          <w:szCs w:val="24"/>
        </w:rPr>
        <w:t xml:space="preserve"> 0,</w:t>
      </w:r>
      <w:r w:rsidR="00AF0E71" w:rsidRPr="0033050A">
        <w:rPr>
          <w:rFonts w:ascii="Times New Roman" w:hAnsi="Times New Roman" w:cs="Times New Roman"/>
          <w:sz w:val="24"/>
          <w:szCs w:val="24"/>
        </w:rPr>
        <w:t>1</w:t>
      </w:r>
      <w:r w:rsidRPr="0033050A">
        <w:rPr>
          <w:rFonts w:ascii="Times New Roman" w:hAnsi="Times New Roman" w:cs="Times New Roman"/>
          <w:sz w:val="24"/>
          <w:szCs w:val="24"/>
        </w:rPr>
        <w:t xml:space="preserve"> %.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Пассажирские перевозки до районного центра п. Таксимо осуществляют ООО «РТК-Т» и индивидуальные предприниматели. Грузоперевозки </w:t>
      </w:r>
      <w:r w:rsidR="005E7A0D" w:rsidRPr="0033050A">
        <w:rPr>
          <w:rFonts w:ascii="Times New Roman" w:hAnsi="Times New Roman" w:cs="Times New Roman"/>
          <w:sz w:val="24"/>
          <w:szCs w:val="24"/>
        </w:rPr>
        <w:t>осуществляются</w:t>
      </w:r>
      <w:r w:rsidRPr="0033050A">
        <w:rPr>
          <w:rFonts w:ascii="Times New Roman" w:hAnsi="Times New Roman" w:cs="Times New Roman"/>
          <w:sz w:val="24"/>
          <w:szCs w:val="24"/>
        </w:rPr>
        <w:t xml:space="preserve"> внутренним водным грузовым транспортом (паромная переправа).</w:t>
      </w:r>
    </w:p>
    <w:p w:rsidR="001E4EE0" w:rsidRPr="0033050A" w:rsidRDefault="00240C2F" w:rsidP="00B258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П</w:t>
      </w:r>
      <w:r w:rsidR="001E4EE0" w:rsidRPr="0033050A">
        <w:rPr>
          <w:rFonts w:ascii="Times New Roman" w:hAnsi="Times New Roman" w:cs="Times New Roman"/>
          <w:sz w:val="24"/>
          <w:szCs w:val="24"/>
        </w:rPr>
        <w:t>ротяженность автомобильных дорог общего пользования местного значения составляет 28 км.  с грунтовым покрытием.</w:t>
      </w:r>
    </w:p>
    <w:p w:rsidR="001E4EE0" w:rsidRPr="0033050A" w:rsidRDefault="001E4EE0" w:rsidP="00B25836">
      <w:pPr>
        <w:spacing w:after="0" w:line="240" w:lineRule="auto"/>
        <w:ind w:firstLine="567"/>
        <w:jc w:val="both"/>
        <w:rPr>
          <w:rFonts w:ascii="Times New Roman" w:hAnsi="Times New Roman" w:cs="Times New Roman"/>
          <w:bCs/>
          <w:sz w:val="24"/>
          <w:szCs w:val="24"/>
        </w:rPr>
      </w:pPr>
      <w:r w:rsidRPr="0033050A">
        <w:rPr>
          <w:rFonts w:ascii="Times New Roman" w:hAnsi="Times New Roman" w:cs="Times New Roman"/>
          <w:bCs/>
          <w:sz w:val="24"/>
          <w:szCs w:val="24"/>
        </w:rPr>
        <w:t xml:space="preserve">На балансе МО «Муйский район» находится автодорога Таксимо - </w:t>
      </w:r>
      <w:proofErr w:type="spellStart"/>
      <w:r w:rsidRPr="0033050A">
        <w:rPr>
          <w:rFonts w:ascii="Times New Roman" w:hAnsi="Times New Roman" w:cs="Times New Roman"/>
          <w:bCs/>
          <w:sz w:val="24"/>
          <w:szCs w:val="24"/>
        </w:rPr>
        <w:t>Усть-Муя</w:t>
      </w:r>
      <w:proofErr w:type="spellEnd"/>
      <w:r w:rsidRPr="0033050A">
        <w:rPr>
          <w:rFonts w:ascii="Times New Roman" w:hAnsi="Times New Roman" w:cs="Times New Roman"/>
          <w:bCs/>
          <w:sz w:val="24"/>
          <w:szCs w:val="24"/>
        </w:rPr>
        <w:t>, протяжённостью 51  км., по которой осуществляются п</w:t>
      </w:r>
      <w:r w:rsidRPr="0033050A">
        <w:rPr>
          <w:rFonts w:ascii="Times New Roman" w:hAnsi="Times New Roman" w:cs="Times New Roman"/>
          <w:sz w:val="24"/>
          <w:szCs w:val="24"/>
        </w:rPr>
        <w:t>ассажирские и грузовые перевозки для населения и организаций СП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сельская администрация». </w:t>
      </w:r>
    </w:p>
    <w:p w:rsidR="001E4EE0" w:rsidRPr="0033050A" w:rsidRDefault="00BE57A3" w:rsidP="00B25836">
      <w:pPr>
        <w:pStyle w:val="41"/>
        <w:shd w:val="clear" w:color="auto" w:fill="auto"/>
        <w:spacing w:after="0" w:line="240" w:lineRule="auto"/>
        <w:ind w:firstLine="567"/>
        <w:jc w:val="both"/>
        <w:rPr>
          <w:color w:val="auto"/>
          <w:sz w:val="24"/>
          <w:szCs w:val="24"/>
        </w:rPr>
      </w:pPr>
      <w:r w:rsidRPr="0033050A">
        <w:rPr>
          <w:color w:val="auto"/>
          <w:sz w:val="24"/>
          <w:szCs w:val="24"/>
        </w:rPr>
        <w:t xml:space="preserve">Для </w:t>
      </w:r>
      <w:r w:rsidR="0016776A" w:rsidRPr="0033050A">
        <w:rPr>
          <w:color w:val="auto"/>
          <w:sz w:val="24"/>
          <w:szCs w:val="24"/>
        </w:rPr>
        <w:t>поддержания транспортно</w:t>
      </w:r>
      <w:r w:rsidR="001E4EE0" w:rsidRPr="0033050A">
        <w:rPr>
          <w:color w:val="auto"/>
          <w:sz w:val="24"/>
          <w:szCs w:val="24"/>
        </w:rPr>
        <w:t xml:space="preserve"> - эксплуатационного состояния автодорог </w:t>
      </w:r>
      <w:r w:rsidRPr="0033050A">
        <w:rPr>
          <w:color w:val="auto"/>
          <w:sz w:val="24"/>
          <w:szCs w:val="24"/>
        </w:rPr>
        <w:t>з</w:t>
      </w:r>
      <w:r w:rsidR="00D95D3F" w:rsidRPr="0033050A">
        <w:rPr>
          <w:color w:val="auto"/>
          <w:sz w:val="24"/>
          <w:szCs w:val="24"/>
        </w:rPr>
        <w:t>а 2012-2016</w:t>
      </w:r>
      <w:r w:rsidR="001E4EE0" w:rsidRPr="0033050A">
        <w:rPr>
          <w:color w:val="auto"/>
          <w:sz w:val="24"/>
          <w:szCs w:val="24"/>
        </w:rPr>
        <w:t xml:space="preserve"> г. </w:t>
      </w:r>
      <w:r w:rsidRPr="0033050A">
        <w:rPr>
          <w:color w:val="auto"/>
          <w:sz w:val="24"/>
          <w:szCs w:val="24"/>
        </w:rPr>
        <w:t>израсходовано бюджетных средств</w:t>
      </w:r>
      <w:r w:rsidR="00D95D3F" w:rsidRPr="0033050A">
        <w:rPr>
          <w:color w:val="auto"/>
          <w:sz w:val="24"/>
          <w:szCs w:val="24"/>
        </w:rPr>
        <w:t xml:space="preserve"> 6,2</w:t>
      </w:r>
      <w:r w:rsidR="001E4EE0" w:rsidRPr="0033050A">
        <w:rPr>
          <w:color w:val="auto"/>
          <w:sz w:val="24"/>
          <w:szCs w:val="24"/>
        </w:rPr>
        <w:t xml:space="preserve"> млн. руб. </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В п. </w:t>
      </w:r>
      <w:proofErr w:type="spellStart"/>
      <w:r w:rsidRPr="0033050A">
        <w:rPr>
          <w:rFonts w:ascii="Times New Roman" w:hAnsi="Times New Roman" w:cs="Times New Roman"/>
          <w:sz w:val="24"/>
          <w:szCs w:val="24"/>
        </w:rPr>
        <w:t>Усть-Муя</w:t>
      </w:r>
      <w:proofErr w:type="spellEnd"/>
      <w:r w:rsidRPr="0033050A">
        <w:rPr>
          <w:rFonts w:ascii="Times New Roman" w:hAnsi="Times New Roman" w:cs="Times New Roman"/>
          <w:sz w:val="24"/>
          <w:szCs w:val="24"/>
        </w:rPr>
        <w:t xml:space="preserve"> действу</w:t>
      </w:r>
      <w:r w:rsidR="0016776A" w:rsidRPr="0033050A">
        <w:rPr>
          <w:rFonts w:ascii="Times New Roman" w:hAnsi="Times New Roman" w:cs="Times New Roman"/>
          <w:sz w:val="24"/>
          <w:szCs w:val="24"/>
        </w:rPr>
        <w:t>ю</w:t>
      </w:r>
      <w:r w:rsidRPr="0033050A">
        <w:rPr>
          <w:rFonts w:ascii="Times New Roman" w:hAnsi="Times New Roman" w:cs="Times New Roman"/>
          <w:sz w:val="24"/>
          <w:szCs w:val="24"/>
        </w:rPr>
        <w:t xml:space="preserve">т детский сад и общеобразовательное учреждение, учреждение </w:t>
      </w:r>
      <w:r w:rsidR="009D6B88" w:rsidRPr="0033050A">
        <w:rPr>
          <w:rFonts w:ascii="Times New Roman" w:hAnsi="Times New Roman" w:cs="Times New Roman"/>
          <w:sz w:val="24"/>
          <w:szCs w:val="24"/>
        </w:rPr>
        <w:t>культуры МУК СКК «</w:t>
      </w:r>
      <w:proofErr w:type="spellStart"/>
      <w:r w:rsidR="009D6B88" w:rsidRPr="0033050A">
        <w:rPr>
          <w:rFonts w:ascii="Times New Roman" w:hAnsi="Times New Roman" w:cs="Times New Roman"/>
          <w:sz w:val="24"/>
          <w:szCs w:val="24"/>
        </w:rPr>
        <w:t>Муйские</w:t>
      </w:r>
      <w:proofErr w:type="spellEnd"/>
      <w:r w:rsidR="009D6B88" w:rsidRPr="0033050A">
        <w:rPr>
          <w:rFonts w:ascii="Times New Roman" w:hAnsi="Times New Roman" w:cs="Times New Roman"/>
          <w:sz w:val="24"/>
          <w:szCs w:val="24"/>
        </w:rPr>
        <w:t xml:space="preserve"> зори»</w:t>
      </w:r>
      <w:r w:rsidRPr="0033050A">
        <w:rPr>
          <w:rFonts w:ascii="Times New Roman" w:hAnsi="Times New Roman" w:cs="Times New Roman"/>
          <w:sz w:val="24"/>
          <w:szCs w:val="24"/>
        </w:rPr>
        <w:t xml:space="preserve"> </w:t>
      </w:r>
      <w:r w:rsidR="009D6B88" w:rsidRPr="0033050A">
        <w:rPr>
          <w:rFonts w:ascii="Times New Roman" w:hAnsi="Times New Roman" w:cs="Times New Roman"/>
          <w:sz w:val="24"/>
          <w:szCs w:val="24"/>
        </w:rPr>
        <w:t>(</w:t>
      </w:r>
      <w:r w:rsidRPr="0033050A">
        <w:rPr>
          <w:rFonts w:ascii="Times New Roman" w:hAnsi="Times New Roman" w:cs="Times New Roman"/>
          <w:sz w:val="24"/>
          <w:szCs w:val="24"/>
        </w:rPr>
        <w:t>в состав которого входят два сельских дома культуры и библиотека</w:t>
      </w:r>
      <w:r w:rsidR="009D6B88" w:rsidRPr="0033050A">
        <w:rPr>
          <w:rFonts w:ascii="Times New Roman" w:hAnsi="Times New Roman" w:cs="Times New Roman"/>
          <w:sz w:val="24"/>
          <w:szCs w:val="24"/>
        </w:rPr>
        <w:t>)</w:t>
      </w:r>
      <w:r w:rsidRPr="0033050A">
        <w:rPr>
          <w:rFonts w:ascii="Times New Roman" w:hAnsi="Times New Roman" w:cs="Times New Roman"/>
          <w:sz w:val="24"/>
          <w:szCs w:val="24"/>
        </w:rPr>
        <w:t>, структурные подразделения  ГБУЗ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ЦРБ» (врачебная амбулатория</w:t>
      </w:r>
      <w:r w:rsidR="00993889" w:rsidRPr="0033050A">
        <w:rPr>
          <w:rFonts w:ascii="Times New Roman" w:hAnsi="Times New Roman" w:cs="Times New Roman"/>
          <w:sz w:val="24"/>
          <w:szCs w:val="24"/>
        </w:rPr>
        <w:t xml:space="preserve"> в </w:t>
      </w:r>
      <w:proofErr w:type="spellStart"/>
      <w:r w:rsidR="00993889" w:rsidRPr="0033050A">
        <w:rPr>
          <w:rFonts w:ascii="Times New Roman" w:hAnsi="Times New Roman" w:cs="Times New Roman"/>
          <w:sz w:val="24"/>
          <w:szCs w:val="24"/>
        </w:rPr>
        <w:t>с.Усть-Муя</w:t>
      </w:r>
      <w:proofErr w:type="spellEnd"/>
      <w:r w:rsidR="00993889" w:rsidRPr="0033050A">
        <w:rPr>
          <w:rFonts w:ascii="Times New Roman" w:hAnsi="Times New Roman" w:cs="Times New Roman"/>
          <w:sz w:val="24"/>
          <w:szCs w:val="24"/>
        </w:rPr>
        <w:t xml:space="preserve">, </w:t>
      </w:r>
      <w:r w:rsidRPr="0033050A">
        <w:rPr>
          <w:rFonts w:ascii="Times New Roman" w:hAnsi="Times New Roman" w:cs="Times New Roman"/>
          <w:sz w:val="24"/>
          <w:szCs w:val="24"/>
        </w:rPr>
        <w:t>ФА</w:t>
      </w:r>
      <w:r w:rsidR="009D6B88" w:rsidRPr="0033050A">
        <w:rPr>
          <w:rFonts w:ascii="Times New Roman" w:hAnsi="Times New Roman" w:cs="Times New Roman"/>
          <w:sz w:val="24"/>
          <w:szCs w:val="24"/>
        </w:rPr>
        <w:t>П</w:t>
      </w:r>
      <w:r w:rsidRPr="0033050A">
        <w:rPr>
          <w:rFonts w:ascii="Times New Roman" w:hAnsi="Times New Roman" w:cs="Times New Roman"/>
          <w:sz w:val="24"/>
          <w:szCs w:val="24"/>
        </w:rPr>
        <w:t xml:space="preserve"> в </w:t>
      </w:r>
      <w:proofErr w:type="spellStart"/>
      <w:r w:rsidRPr="0033050A">
        <w:rPr>
          <w:rFonts w:ascii="Times New Roman" w:hAnsi="Times New Roman" w:cs="Times New Roman"/>
          <w:sz w:val="24"/>
          <w:szCs w:val="24"/>
        </w:rPr>
        <w:t>с.Муя</w:t>
      </w:r>
      <w:proofErr w:type="spellEnd"/>
      <w:r w:rsidRPr="0033050A">
        <w:rPr>
          <w:rFonts w:ascii="Times New Roman" w:hAnsi="Times New Roman" w:cs="Times New Roman"/>
          <w:sz w:val="24"/>
          <w:szCs w:val="24"/>
        </w:rPr>
        <w:t>).</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На территории сельского поселения действуют </w:t>
      </w:r>
      <w:r w:rsidR="00D95D3F" w:rsidRPr="0033050A">
        <w:rPr>
          <w:rFonts w:ascii="Times New Roman" w:hAnsi="Times New Roman" w:cs="Times New Roman"/>
          <w:sz w:val="24"/>
          <w:szCs w:val="24"/>
        </w:rPr>
        <w:t>248</w:t>
      </w:r>
      <w:r w:rsidRPr="0033050A">
        <w:rPr>
          <w:rFonts w:ascii="Times New Roman" w:eastAsia="Times New Roman" w:hAnsi="Times New Roman" w:cs="Times New Roman"/>
          <w:sz w:val="24"/>
          <w:szCs w:val="24"/>
          <w:lang w:eastAsia="ru-RU"/>
        </w:rPr>
        <w:t xml:space="preserve"> </w:t>
      </w:r>
      <w:r w:rsidRPr="0033050A">
        <w:rPr>
          <w:rFonts w:ascii="Times New Roman" w:hAnsi="Times New Roman" w:cs="Times New Roman"/>
          <w:sz w:val="24"/>
          <w:szCs w:val="24"/>
        </w:rPr>
        <w:t>личных подсобных хозяйств.</w:t>
      </w:r>
    </w:p>
    <w:p w:rsidR="001E4EE0" w:rsidRPr="0033050A" w:rsidRDefault="00BE57A3"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Сфера торговли представлена</w:t>
      </w:r>
      <w:r w:rsidR="001E4EE0" w:rsidRPr="0033050A">
        <w:rPr>
          <w:rFonts w:ascii="Times New Roman" w:hAnsi="Times New Roman" w:cs="Times New Roman"/>
          <w:sz w:val="24"/>
          <w:szCs w:val="24"/>
        </w:rPr>
        <w:t xml:space="preserve"> 7 магазин</w:t>
      </w:r>
      <w:r w:rsidRPr="0033050A">
        <w:rPr>
          <w:rFonts w:ascii="Times New Roman" w:hAnsi="Times New Roman" w:cs="Times New Roman"/>
          <w:sz w:val="24"/>
          <w:szCs w:val="24"/>
        </w:rPr>
        <w:t>ами</w:t>
      </w:r>
      <w:r w:rsidR="001E4EE0" w:rsidRPr="0033050A">
        <w:rPr>
          <w:rFonts w:ascii="Times New Roman" w:hAnsi="Times New Roman" w:cs="Times New Roman"/>
          <w:sz w:val="24"/>
          <w:szCs w:val="24"/>
        </w:rPr>
        <w:t xml:space="preserve"> с торговой площадью 512 кв.м.</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МО СП «</w:t>
      </w:r>
      <w:proofErr w:type="spellStart"/>
      <w:r w:rsidRPr="0033050A">
        <w:rPr>
          <w:rFonts w:ascii="Times New Roman" w:hAnsi="Times New Roman" w:cs="Times New Roman"/>
          <w:sz w:val="24"/>
          <w:szCs w:val="24"/>
        </w:rPr>
        <w:t>Муйская</w:t>
      </w:r>
      <w:proofErr w:type="spellEnd"/>
      <w:r w:rsidRPr="0033050A">
        <w:rPr>
          <w:rFonts w:ascii="Times New Roman" w:hAnsi="Times New Roman" w:cs="Times New Roman"/>
          <w:sz w:val="24"/>
          <w:szCs w:val="24"/>
        </w:rPr>
        <w:t xml:space="preserve"> сельская администрация» формирует 0,2 % налоговых и неналоговых поступлений в консолидированный бюджет МО «Муйский район». </w:t>
      </w:r>
    </w:p>
    <w:p w:rsidR="001E4EE0" w:rsidRPr="0033050A" w:rsidRDefault="001E4EE0" w:rsidP="00B25836">
      <w:pPr>
        <w:pStyle w:val="Report"/>
        <w:spacing w:line="240" w:lineRule="auto"/>
        <w:rPr>
          <w:szCs w:val="24"/>
        </w:rPr>
      </w:pPr>
      <w:r w:rsidRPr="0033050A">
        <w:rPr>
          <w:szCs w:val="24"/>
        </w:rPr>
        <w:t xml:space="preserve">Для дальнейшего развития территории перспективными направлениями являются развитие сельского хозяйства (личных подсобных хозяйств) и производства по переработке древесины для нужд поселения. В сельском поселении есть все предпосылки для развития сельскохозяйственного производства (животноводство, растениеводство), т.к. территория поселения располагает большими массивами лугов и пастбищ, благоприятными климатическими условиями. </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Создание новых «точек роста» связано с использованием собственных природных ресурсов. </w:t>
      </w:r>
    </w:p>
    <w:p w:rsidR="001E4EE0" w:rsidRPr="0033050A" w:rsidRDefault="001E4EE0" w:rsidP="00B25836">
      <w:pPr>
        <w:pStyle w:val="bodytext"/>
        <w:spacing w:before="0" w:after="0"/>
        <w:ind w:firstLine="567"/>
        <w:jc w:val="both"/>
        <w:rPr>
          <w:shd w:val="clear" w:color="auto" w:fill="FFFFFF"/>
        </w:rPr>
      </w:pPr>
      <w:r w:rsidRPr="0033050A">
        <w:t>На территории поселения расположен Муйский термальный источник</w:t>
      </w:r>
      <w:r w:rsidRPr="0033050A">
        <w:rPr>
          <w:shd w:val="clear" w:color="auto" w:fill="FFFFFF"/>
        </w:rPr>
        <w:t>, который  включен в утвержденный перечень территорий, перспективных для использования в рекреационных целях. Источник представля</w:t>
      </w:r>
      <w:r w:rsidR="009D6B88" w:rsidRPr="0033050A">
        <w:rPr>
          <w:shd w:val="clear" w:color="auto" w:fill="FFFFFF"/>
        </w:rPr>
        <w:t>е</w:t>
      </w:r>
      <w:r w:rsidRPr="0033050A">
        <w:rPr>
          <w:shd w:val="clear" w:color="auto" w:fill="FFFFFF"/>
        </w:rPr>
        <w:t xml:space="preserve">т бальнеологическую ценность, определяемую </w:t>
      </w:r>
      <w:proofErr w:type="spellStart"/>
      <w:r w:rsidRPr="0033050A">
        <w:rPr>
          <w:shd w:val="clear" w:color="auto" w:fill="FFFFFF"/>
        </w:rPr>
        <w:t>ионно</w:t>
      </w:r>
      <w:proofErr w:type="spellEnd"/>
      <w:r w:rsidRPr="0033050A">
        <w:rPr>
          <w:shd w:val="clear" w:color="auto" w:fill="FFFFFF"/>
        </w:rPr>
        <w:t xml:space="preserve"> – солевым составом, щелочностью и наличием специфических компонентов в виде ионов железа метакремниевой кислоты. Кроме того, подземная вода источника является </w:t>
      </w:r>
      <w:proofErr w:type="spellStart"/>
      <w:r w:rsidRPr="0033050A">
        <w:rPr>
          <w:shd w:val="clear" w:color="auto" w:fill="FFFFFF"/>
        </w:rPr>
        <w:t>минерально</w:t>
      </w:r>
      <w:proofErr w:type="spellEnd"/>
      <w:r w:rsidRPr="0033050A">
        <w:rPr>
          <w:shd w:val="clear" w:color="auto" w:fill="FFFFFF"/>
        </w:rPr>
        <w:t xml:space="preserve"> – питьевой</w:t>
      </w:r>
      <w:r w:rsidR="0016776A" w:rsidRPr="0033050A">
        <w:rPr>
          <w:shd w:val="clear" w:color="auto" w:fill="FFFFFF"/>
        </w:rPr>
        <w:t>,</w:t>
      </w:r>
      <w:r w:rsidRPr="0033050A">
        <w:rPr>
          <w:shd w:val="clear" w:color="auto" w:fill="FFFFFF"/>
        </w:rPr>
        <w:t xml:space="preserve"> лечебно – столовой, аналог на сегодняшний день не выявлен.</w:t>
      </w:r>
    </w:p>
    <w:p w:rsidR="001E4EE0" w:rsidRPr="0033050A" w:rsidRDefault="001E4EE0" w:rsidP="00B25836">
      <w:pPr>
        <w:shd w:val="clear" w:color="auto" w:fill="FFFFFF"/>
        <w:spacing w:after="0" w:line="240" w:lineRule="auto"/>
        <w:ind w:firstLine="567"/>
        <w:jc w:val="both"/>
        <w:rPr>
          <w:rFonts w:ascii="Times New Roman" w:hAnsi="Times New Roman" w:cs="Times New Roman"/>
          <w:sz w:val="24"/>
          <w:szCs w:val="24"/>
        </w:rPr>
      </w:pPr>
      <w:r w:rsidRPr="0033050A">
        <w:rPr>
          <w:rFonts w:ascii="Times New Roman" w:eastAsia="Times New Roman" w:hAnsi="Times New Roman" w:cs="Times New Roman"/>
          <w:sz w:val="24"/>
          <w:szCs w:val="24"/>
          <w:lang w:eastAsia="ru-RU"/>
        </w:rPr>
        <w:lastRenderedPageBreak/>
        <w:t xml:space="preserve"> В долгосрочной перспективе возможно использование данного источника путем создания </w:t>
      </w:r>
      <w:r w:rsidRPr="0033050A">
        <w:rPr>
          <w:rFonts w:ascii="Times New Roman" w:hAnsi="Times New Roman" w:cs="Times New Roman"/>
          <w:sz w:val="24"/>
          <w:szCs w:val="24"/>
        </w:rPr>
        <w:t>оздоровительного центра и предоставления лечебных услуг.</w:t>
      </w:r>
    </w:p>
    <w:p w:rsidR="001E4EE0" w:rsidRPr="0033050A" w:rsidRDefault="001E4EE0" w:rsidP="00B25836">
      <w:pPr>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Наличие запасов глин, пригодных для изготовления кирпича (</w:t>
      </w:r>
      <w:proofErr w:type="spellStart"/>
      <w:r w:rsidRPr="0033050A">
        <w:rPr>
          <w:rFonts w:ascii="Times New Roman" w:eastAsia="Times New Roman" w:hAnsi="Times New Roman" w:cs="Times New Roman"/>
          <w:sz w:val="24"/>
          <w:szCs w:val="24"/>
          <w:shd w:val="clear" w:color="auto" w:fill="FFFFFF"/>
          <w:lang w:eastAsia="ru-RU"/>
        </w:rPr>
        <w:t>Усть-Муйское</w:t>
      </w:r>
      <w:proofErr w:type="spellEnd"/>
      <w:r w:rsidRPr="0033050A">
        <w:rPr>
          <w:rFonts w:ascii="Times New Roman" w:eastAsia="Times New Roman" w:hAnsi="Times New Roman" w:cs="Times New Roman"/>
          <w:sz w:val="24"/>
          <w:szCs w:val="24"/>
          <w:shd w:val="clear" w:color="auto" w:fill="FFFFFF"/>
          <w:lang w:eastAsia="ru-RU"/>
        </w:rPr>
        <w:t xml:space="preserve"> месторождение глин)</w:t>
      </w:r>
      <w:r w:rsidRPr="0033050A">
        <w:rPr>
          <w:rFonts w:ascii="Times New Roman" w:hAnsi="Times New Roman" w:cs="Times New Roman"/>
          <w:sz w:val="24"/>
          <w:szCs w:val="24"/>
        </w:rPr>
        <w:t>, создаст условия для промышленного освоения и переработки глины в сельском поселении, в том числе путём строительства завода по производству кирпича.</w:t>
      </w:r>
      <w:r w:rsidRPr="0033050A">
        <w:rPr>
          <w:rFonts w:ascii="Times New Roman" w:eastAsia="Times New Roman" w:hAnsi="Times New Roman" w:cs="Times New Roman"/>
          <w:sz w:val="24"/>
          <w:szCs w:val="24"/>
          <w:shd w:val="clear" w:color="auto" w:fill="FFFFFF"/>
          <w:lang w:eastAsia="ru-RU"/>
        </w:rPr>
        <w:t xml:space="preserve"> Сырье месторождения пригодно для изготовления кирпича марки «75-125», запасы по кат. А+В+С1 составляют 340 тыс. куб. м.</w:t>
      </w:r>
    </w:p>
    <w:p w:rsidR="001E4EE0" w:rsidRPr="0033050A" w:rsidRDefault="001E4EE0" w:rsidP="00B25836">
      <w:pPr>
        <w:pStyle w:val="14"/>
        <w:spacing w:line="240" w:lineRule="auto"/>
        <w:ind w:firstLine="567"/>
        <w:rPr>
          <w:sz w:val="24"/>
          <w:szCs w:val="24"/>
        </w:rPr>
      </w:pPr>
      <w:r w:rsidRPr="0033050A">
        <w:rPr>
          <w:sz w:val="24"/>
          <w:szCs w:val="24"/>
        </w:rPr>
        <w:t>В сельском поселении возможно развитие деятельности по заготовке, переработке дикорастущего сырья и лекарственных трав.</w:t>
      </w:r>
    </w:p>
    <w:p w:rsidR="001E4EE0" w:rsidRPr="0033050A" w:rsidRDefault="001E4EE0" w:rsidP="00B25836">
      <w:pPr>
        <w:pStyle w:val="14"/>
        <w:spacing w:line="240" w:lineRule="auto"/>
        <w:ind w:firstLine="567"/>
        <w:rPr>
          <w:sz w:val="24"/>
          <w:szCs w:val="24"/>
        </w:rPr>
      </w:pPr>
      <w:r w:rsidRPr="0033050A">
        <w:rPr>
          <w:sz w:val="24"/>
          <w:szCs w:val="24"/>
        </w:rPr>
        <w:t xml:space="preserve">Из проведенного анализа социально-экономического развития выявлено, что поселения района характеризуются высокой степенью неоднородности, что проявляется в больших различиях в численности населения, объеме промышленности, инвестиций и общей социально-экономической ситуации и, соответственно, в возможностях дальнейшего развития. </w:t>
      </w:r>
    </w:p>
    <w:p w:rsidR="001E4EE0" w:rsidRPr="0033050A" w:rsidRDefault="001E4EE0" w:rsidP="00B25836">
      <w:pPr>
        <w:pStyle w:val="af5"/>
        <w:ind w:firstLine="567"/>
        <w:jc w:val="both"/>
        <w:rPr>
          <w:rFonts w:ascii="Times New Roman" w:hAnsi="Times New Roman"/>
          <w:sz w:val="24"/>
          <w:szCs w:val="24"/>
          <w:lang w:eastAsia="ru-RU"/>
        </w:rPr>
      </w:pPr>
      <w:r w:rsidRPr="0033050A">
        <w:rPr>
          <w:rFonts w:ascii="Times New Roman" w:hAnsi="Times New Roman"/>
          <w:sz w:val="24"/>
          <w:szCs w:val="24"/>
          <w:lang w:eastAsia="ru-RU"/>
        </w:rPr>
        <w:t xml:space="preserve">Оценивая накопленный социально-экономический потенциал и имеющиеся </w:t>
      </w:r>
      <w:r w:rsidRPr="0033050A">
        <w:rPr>
          <w:rFonts w:ascii="Times New Roman" w:hAnsi="Times New Roman"/>
          <w:sz w:val="24"/>
          <w:szCs w:val="24"/>
        </w:rPr>
        <w:t>ресурсы</w:t>
      </w:r>
      <w:r w:rsidRPr="0033050A">
        <w:rPr>
          <w:rFonts w:ascii="Times New Roman" w:hAnsi="Times New Roman"/>
          <w:sz w:val="24"/>
          <w:szCs w:val="24"/>
          <w:lang w:eastAsia="ru-RU"/>
        </w:rPr>
        <w:t>, можно прогнозировать перспективу</w:t>
      </w:r>
      <w:r w:rsidRPr="0033050A">
        <w:rPr>
          <w:rFonts w:ascii="Times New Roman" w:hAnsi="Times New Roman"/>
          <w:sz w:val="24"/>
          <w:szCs w:val="24"/>
        </w:rPr>
        <w:t xml:space="preserve"> развития поселений. Их в</w:t>
      </w:r>
      <w:r w:rsidRPr="0033050A">
        <w:rPr>
          <w:rFonts w:ascii="Times New Roman" w:hAnsi="Times New Roman"/>
          <w:sz w:val="24"/>
          <w:szCs w:val="24"/>
          <w:lang w:eastAsia="ru-RU"/>
        </w:rPr>
        <w:t>озможности  зависят от территориального положения, наличия природных ресурсов, отраслевой специализации территорий, бюджетного финансирования.</w:t>
      </w:r>
    </w:p>
    <w:p w:rsidR="001E4EE0" w:rsidRPr="0033050A" w:rsidRDefault="001E4EE0" w:rsidP="00B25836">
      <w:pPr>
        <w:pStyle w:val="af5"/>
        <w:suppressAutoHyphens/>
        <w:ind w:firstLine="709"/>
        <w:jc w:val="both"/>
        <w:rPr>
          <w:rFonts w:ascii="Times New Roman" w:hAnsi="Times New Roman"/>
          <w:sz w:val="24"/>
          <w:szCs w:val="24"/>
        </w:rPr>
      </w:pPr>
      <w:r w:rsidRPr="0033050A">
        <w:rPr>
          <w:rFonts w:ascii="Times New Roman" w:hAnsi="Times New Roman"/>
          <w:sz w:val="24"/>
          <w:szCs w:val="24"/>
        </w:rPr>
        <w:t>Действия Администрации МО «Муйский район» на перспективу будут направлены на создание условий для повышения экономической самодостаточности поселений за счет:</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z w:val="24"/>
          <w:szCs w:val="24"/>
        </w:rPr>
      </w:pPr>
      <w:r w:rsidRPr="0033050A">
        <w:rPr>
          <w:rFonts w:ascii="Times New Roman" w:hAnsi="Times New Roman"/>
          <w:sz w:val="24"/>
          <w:szCs w:val="24"/>
        </w:rPr>
        <w:t>выработки территориальной политики, направленной на выравнивание условий социально-экономического развития поселений;</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z w:val="24"/>
          <w:szCs w:val="24"/>
        </w:rPr>
      </w:pPr>
      <w:r w:rsidRPr="0033050A">
        <w:rPr>
          <w:rFonts w:ascii="Times New Roman" w:hAnsi="Times New Roman"/>
          <w:sz w:val="24"/>
          <w:szCs w:val="24"/>
        </w:rPr>
        <w:t>поддержки территориальных точек экономического роста;</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z w:val="24"/>
          <w:szCs w:val="24"/>
        </w:rPr>
      </w:pPr>
      <w:r w:rsidRPr="0033050A">
        <w:rPr>
          <w:rFonts w:ascii="Times New Roman" w:hAnsi="Times New Roman"/>
          <w:sz w:val="24"/>
          <w:szCs w:val="24"/>
        </w:rPr>
        <w:t>разработки и принятия муниципальных нормативных правовых актов, направленных на решение задач социально-экономического развития муниципальных образований;</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pacing w:val="-2"/>
          <w:sz w:val="24"/>
          <w:szCs w:val="24"/>
        </w:rPr>
      </w:pPr>
      <w:r w:rsidRPr="0033050A">
        <w:rPr>
          <w:rFonts w:ascii="Times New Roman" w:hAnsi="Times New Roman"/>
          <w:spacing w:val="-2"/>
          <w:sz w:val="24"/>
          <w:szCs w:val="24"/>
        </w:rPr>
        <w:t>выравнивани</w:t>
      </w:r>
      <w:r w:rsidR="009D6B88" w:rsidRPr="0033050A">
        <w:rPr>
          <w:rFonts w:ascii="Times New Roman" w:hAnsi="Times New Roman"/>
          <w:spacing w:val="-2"/>
          <w:sz w:val="24"/>
          <w:szCs w:val="24"/>
        </w:rPr>
        <w:t>я</w:t>
      </w:r>
      <w:r w:rsidRPr="0033050A">
        <w:rPr>
          <w:rFonts w:ascii="Times New Roman" w:hAnsi="Times New Roman"/>
          <w:spacing w:val="-2"/>
          <w:sz w:val="24"/>
          <w:szCs w:val="24"/>
        </w:rPr>
        <w:t xml:space="preserve"> бюджетной обеспеченности поселений;</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z w:val="24"/>
          <w:szCs w:val="24"/>
        </w:rPr>
      </w:pPr>
      <w:r w:rsidRPr="0033050A">
        <w:rPr>
          <w:rFonts w:ascii="Times New Roman" w:hAnsi="Times New Roman"/>
          <w:sz w:val="24"/>
          <w:szCs w:val="24"/>
        </w:rPr>
        <w:t xml:space="preserve">развития форм </w:t>
      </w:r>
      <w:proofErr w:type="spellStart"/>
      <w:r w:rsidRPr="0033050A">
        <w:rPr>
          <w:rFonts w:ascii="Times New Roman" w:hAnsi="Times New Roman"/>
          <w:sz w:val="24"/>
          <w:szCs w:val="24"/>
        </w:rPr>
        <w:t>муниципально-частного</w:t>
      </w:r>
      <w:proofErr w:type="spellEnd"/>
      <w:r w:rsidRPr="0033050A">
        <w:rPr>
          <w:rFonts w:ascii="Times New Roman" w:hAnsi="Times New Roman"/>
          <w:sz w:val="24"/>
          <w:szCs w:val="24"/>
        </w:rPr>
        <w:t xml:space="preserve"> партнерства;</w:t>
      </w:r>
    </w:p>
    <w:p w:rsidR="001E4EE0" w:rsidRPr="0033050A" w:rsidRDefault="001E4EE0" w:rsidP="00B25836">
      <w:pPr>
        <w:pStyle w:val="af5"/>
        <w:numPr>
          <w:ilvl w:val="0"/>
          <w:numId w:val="56"/>
        </w:numPr>
        <w:tabs>
          <w:tab w:val="left" w:pos="426"/>
        </w:tabs>
        <w:suppressAutoHyphens/>
        <w:ind w:left="0" w:firstLine="0"/>
        <w:jc w:val="both"/>
        <w:rPr>
          <w:rFonts w:ascii="Times New Roman" w:hAnsi="Times New Roman"/>
          <w:sz w:val="24"/>
          <w:szCs w:val="24"/>
        </w:rPr>
      </w:pPr>
      <w:r w:rsidRPr="0033050A">
        <w:rPr>
          <w:rFonts w:ascii="Times New Roman" w:hAnsi="Times New Roman"/>
          <w:sz w:val="24"/>
          <w:szCs w:val="24"/>
        </w:rPr>
        <w:t>эффективного использования муниципальной собственности.</w:t>
      </w:r>
    </w:p>
    <w:p w:rsidR="001E4EE0" w:rsidRPr="0033050A" w:rsidRDefault="001E4EE0" w:rsidP="00B25836">
      <w:pPr>
        <w:pStyle w:val="a3"/>
        <w:spacing w:after="0" w:line="240" w:lineRule="auto"/>
        <w:ind w:left="0" w:firstLine="567"/>
        <w:jc w:val="center"/>
        <w:rPr>
          <w:rFonts w:ascii="Times New Roman" w:hAnsi="Times New Roman" w:cs="Times New Roman"/>
          <w:b/>
          <w:sz w:val="24"/>
          <w:szCs w:val="24"/>
        </w:rPr>
      </w:pPr>
    </w:p>
    <w:p w:rsidR="001E4EE0" w:rsidRPr="0033050A" w:rsidRDefault="001E4EE0" w:rsidP="00B25836">
      <w:pPr>
        <w:pStyle w:val="a3"/>
        <w:spacing w:after="0" w:line="240" w:lineRule="auto"/>
        <w:ind w:left="0" w:firstLine="567"/>
        <w:jc w:val="center"/>
        <w:rPr>
          <w:rFonts w:ascii="Times New Roman" w:hAnsi="Times New Roman" w:cs="Times New Roman"/>
          <w:b/>
          <w:sz w:val="24"/>
          <w:szCs w:val="24"/>
        </w:rPr>
      </w:pPr>
      <w:bookmarkStart w:id="23" w:name="z6"/>
      <w:r w:rsidRPr="0033050A">
        <w:rPr>
          <w:rFonts w:ascii="Times New Roman" w:hAnsi="Times New Roman" w:cs="Times New Roman"/>
          <w:b/>
          <w:sz w:val="24"/>
          <w:szCs w:val="24"/>
        </w:rPr>
        <w:t>Раздел 6. Механизмы реализации Стратегии</w:t>
      </w:r>
    </w:p>
    <w:bookmarkEnd w:id="23"/>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Механизм реализации Стратегии базируется на комплексе организационных, экономических и правовых мер, необходимых для достижения поставленных задач.</w:t>
      </w:r>
    </w:p>
    <w:p w:rsidR="001E4EE0" w:rsidRPr="0033050A" w:rsidRDefault="001E4EE0" w:rsidP="00B25836">
      <w:pPr>
        <w:autoSpaceDE w:val="0"/>
        <w:autoSpaceDN w:val="0"/>
        <w:adjustRightInd w:val="0"/>
        <w:spacing w:after="0" w:line="240" w:lineRule="auto"/>
        <w:ind w:firstLine="567"/>
        <w:rPr>
          <w:rFonts w:ascii="Times New Roman" w:hAnsi="Times New Roman" w:cs="Times New Roman"/>
          <w:sz w:val="24"/>
          <w:szCs w:val="24"/>
        </w:rPr>
      </w:pPr>
      <w:r w:rsidRPr="0033050A">
        <w:rPr>
          <w:rFonts w:ascii="Times New Roman" w:hAnsi="Times New Roman" w:cs="Times New Roman"/>
          <w:sz w:val="24"/>
          <w:szCs w:val="24"/>
        </w:rPr>
        <w:t xml:space="preserve">Механизм реализации Стратегии включают следующие базовые элементы: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 xml:space="preserve">стратегическое планирование и прогнозирование;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 xml:space="preserve">реализация муниципальных программ, стратегических планов действий;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33050A">
        <w:rPr>
          <w:rFonts w:ascii="Times New Roman" w:hAnsi="Times New Roman" w:cs="Times New Roman"/>
          <w:sz w:val="24"/>
          <w:szCs w:val="24"/>
        </w:rPr>
        <w:t xml:space="preserve">внедрение индикативных методов планирования и управления в районе;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использование механизмов государственно-частного партнерства при реализации проектов и мероприятий;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обеспечение нормативного, методического и информационного единства Стратегии;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обеспечение участия в управлении реализацией Стратегией представителей органов местного самоуправления МО «Муйский район», представителей бизнеса, образования, здравоохранения, культуры и спорта; </w:t>
      </w:r>
    </w:p>
    <w:p w:rsidR="001E4EE0" w:rsidRPr="0033050A" w:rsidRDefault="001E4EE0" w:rsidP="00B25836">
      <w:pPr>
        <w:pStyle w:val="a3"/>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размещение оперативной информации о ходе реализации Стратегии, о принятии нормативных</w:t>
      </w:r>
      <w:r w:rsidR="00505772" w:rsidRPr="0033050A">
        <w:rPr>
          <w:rFonts w:ascii="Times New Roman" w:hAnsi="Times New Roman" w:cs="Times New Roman"/>
          <w:sz w:val="24"/>
          <w:szCs w:val="24"/>
        </w:rPr>
        <w:t xml:space="preserve"> актов по управлению Стратегией.</w:t>
      </w:r>
      <w:r w:rsidRPr="0033050A">
        <w:rPr>
          <w:rFonts w:ascii="Times New Roman" w:hAnsi="Times New Roman" w:cs="Times New Roman"/>
          <w:sz w:val="24"/>
          <w:szCs w:val="24"/>
        </w:rPr>
        <w:t xml:space="preserve"> </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Основными исполнителями мероприятий Стратегии являются органы местного самоуправления района, городских и сельского поселений, хозяйствующие субъекты и общественные организации района.</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Администрация МО «Муйский район» в соответствии со своими полномочиями организует работу структурных подразделений администрации, бюджетных организаций по выполнению основных задач Стратегии и обеспечивает контроль их деятельности по выполнению мероприятий.</w:t>
      </w:r>
    </w:p>
    <w:p w:rsidR="001E4EE0" w:rsidRPr="0033050A" w:rsidRDefault="001E4EE0" w:rsidP="00B25836">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lastRenderedPageBreak/>
        <w:t>Для координации деятельности ответственных исполнителей Стратегии, носящих межведомственный характер, решением МО «Муйский район» создаются постоянные и временные комиссии, рабочие группы.</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Исполнители Программы обеспечивают:</w:t>
      </w:r>
    </w:p>
    <w:p w:rsidR="001E4EE0" w:rsidRPr="0033050A"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выполнение мероприятий; </w:t>
      </w:r>
    </w:p>
    <w:p w:rsidR="001E4EE0" w:rsidRPr="0033050A"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 xml:space="preserve">разработку и реализацию муниципальных программ; </w:t>
      </w:r>
    </w:p>
    <w:p w:rsidR="001E4EE0" w:rsidRPr="0033050A" w:rsidRDefault="001E4EE0" w:rsidP="00B25836">
      <w:pPr>
        <w:pStyle w:val="a3"/>
        <w:numPr>
          <w:ilvl w:val="0"/>
          <w:numId w:val="14"/>
        </w:numPr>
        <w:tabs>
          <w:tab w:val="left" w:pos="426"/>
        </w:tabs>
        <w:suppressAutoHyphens/>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подготовку предложений по актуализации проектов в соответствии с приоритетами социально-экономического развития района, ускорению или приостановке реализации отдельных проектов;</w:t>
      </w:r>
    </w:p>
    <w:p w:rsidR="001E4EE0" w:rsidRPr="0033050A"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разработку комплекса мер по привлечению финансовых, кредитных, материальных и других видов ресурсов для решения поставленных задач;</w:t>
      </w:r>
    </w:p>
    <w:p w:rsidR="001E4EE0" w:rsidRPr="0033050A"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мониторинг хода реализации мероприятий Стратегии;</w:t>
      </w:r>
    </w:p>
    <w:p w:rsidR="001E4EE0" w:rsidRPr="0033050A" w:rsidRDefault="001E4EE0" w:rsidP="00B25836">
      <w:pPr>
        <w:pStyle w:val="a3"/>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подготовку соответствующих предложений, в том числе по совершенствованию нормативной правовой базы, необходимой для реализации Стратегии;</w:t>
      </w:r>
    </w:p>
    <w:p w:rsidR="001E4EE0" w:rsidRPr="0033050A" w:rsidRDefault="001E4EE0" w:rsidP="00B25836">
      <w:pPr>
        <w:numPr>
          <w:ilvl w:val="0"/>
          <w:numId w:val="14"/>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33050A">
        <w:rPr>
          <w:rFonts w:ascii="Times New Roman" w:hAnsi="Times New Roman" w:cs="Times New Roman"/>
          <w:sz w:val="24"/>
          <w:szCs w:val="24"/>
        </w:rPr>
        <w:t>подготовку предложений по созданию и (или) привлечению организаций для реализации мероприятий, предусмотренных Стратегией.</w:t>
      </w:r>
    </w:p>
    <w:p w:rsidR="001E4EE0" w:rsidRPr="0033050A" w:rsidRDefault="001E4EE0" w:rsidP="00B25836">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 xml:space="preserve">Текущее управление реализацией </w:t>
      </w:r>
      <w:r w:rsidR="00BE57A3" w:rsidRPr="0033050A">
        <w:rPr>
          <w:rFonts w:ascii="Times New Roman" w:hAnsi="Times New Roman" w:cs="Times New Roman"/>
          <w:sz w:val="24"/>
          <w:szCs w:val="24"/>
        </w:rPr>
        <w:t xml:space="preserve">Стратегии </w:t>
      </w:r>
      <w:r w:rsidRPr="0033050A">
        <w:rPr>
          <w:rFonts w:ascii="Times New Roman" w:hAnsi="Times New Roman" w:cs="Times New Roman"/>
          <w:sz w:val="24"/>
          <w:szCs w:val="24"/>
        </w:rPr>
        <w:t>и координацию действий по реализации мероприятий осуществляет</w:t>
      </w:r>
      <w:r w:rsidR="00BE57A3" w:rsidRPr="0033050A">
        <w:rPr>
          <w:rFonts w:ascii="Times New Roman" w:hAnsi="Times New Roman" w:cs="Times New Roman"/>
          <w:sz w:val="24"/>
          <w:szCs w:val="24"/>
        </w:rPr>
        <w:t xml:space="preserve"> заместитель руководителя администрации МО «Муйский район»</w:t>
      </w:r>
      <w:r w:rsidR="008F2333" w:rsidRPr="0033050A">
        <w:rPr>
          <w:rFonts w:ascii="Times New Roman" w:hAnsi="Times New Roman" w:cs="Times New Roman"/>
          <w:sz w:val="24"/>
          <w:szCs w:val="24"/>
        </w:rPr>
        <w:t>,</w:t>
      </w:r>
      <w:r w:rsidR="00BE57A3"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отдел экономического развития, промышленности, природопользования и труда Администрации МО «Муйский </w:t>
      </w:r>
      <w:r w:rsidR="00BE57A3" w:rsidRPr="0033050A">
        <w:rPr>
          <w:rFonts w:ascii="Times New Roman" w:hAnsi="Times New Roman" w:cs="Times New Roman"/>
          <w:sz w:val="24"/>
          <w:szCs w:val="24"/>
        </w:rPr>
        <w:t>район».</w:t>
      </w:r>
    </w:p>
    <w:p w:rsidR="00DE5F65" w:rsidRDefault="00DE5F65"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CA6092" w:rsidRPr="0033050A" w:rsidRDefault="00CA6092" w:rsidP="00B25836">
      <w:pPr>
        <w:pStyle w:val="a8"/>
        <w:spacing w:after="0" w:line="240" w:lineRule="auto"/>
        <w:ind w:firstLine="567"/>
        <w:jc w:val="center"/>
        <w:rPr>
          <w:rFonts w:ascii="Times New Roman" w:hAnsi="Times New Roman" w:cs="Times New Roman"/>
          <w:b/>
          <w:spacing w:val="-4"/>
          <w:sz w:val="24"/>
          <w:szCs w:val="24"/>
          <w:lang w:eastAsia="ru-RU"/>
        </w:rPr>
      </w:pPr>
    </w:p>
    <w:p w:rsidR="00922E2D" w:rsidRPr="0033050A" w:rsidRDefault="00922E2D" w:rsidP="00195B8B">
      <w:pPr>
        <w:pStyle w:val="41"/>
        <w:shd w:val="clear" w:color="auto" w:fill="auto"/>
        <w:spacing w:after="0" w:line="240" w:lineRule="auto"/>
        <w:ind w:left="20" w:hanging="20"/>
        <w:rPr>
          <w:color w:val="auto"/>
          <w:sz w:val="24"/>
          <w:szCs w:val="24"/>
        </w:rPr>
      </w:pPr>
      <w:bookmarkStart w:id="24" w:name="ЗАКЛЮЧЕНИЕ"/>
      <w:r w:rsidRPr="0033050A">
        <w:rPr>
          <w:rStyle w:val="13"/>
          <w:color w:val="auto"/>
          <w:sz w:val="24"/>
          <w:szCs w:val="24"/>
        </w:rPr>
        <w:t>ЗАКЛЮЧЕНИЕ</w:t>
      </w:r>
    </w:p>
    <w:bookmarkEnd w:id="24"/>
    <w:p w:rsidR="00176518" w:rsidRPr="0033050A" w:rsidRDefault="00176518" w:rsidP="00B25836">
      <w:pPr>
        <w:pStyle w:val="41"/>
        <w:shd w:val="clear" w:color="auto" w:fill="auto"/>
        <w:spacing w:after="0" w:line="240" w:lineRule="auto"/>
        <w:ind w:left="20" w:right="20" w:firstLine="700"/>
        <w:jc w:val="both"/>
        <w:rPr>
          <w:rStyle w:val="13"/>
          <w:color w:val="auto"/>
          <w:sz w:val="24"/>
          <w:szCs w:val="24"/>
        </w:rPr>
      </w:pPr>
    </w:p>
    <w:p w:rsidR="00922E2D" w:rsidRPr="0033050A" w:rsidRDefault="00922E2D" w:rsidP="005220FF">
      <w:pPr>
        <w:pStyle w:val="41"/>
        <w:shd w:val="clear" w:color="auto" w:fill="auto"/>
        <w:spacing w:after="0" w:line="240" w:lineRule="auto"/>
        <w:ind w:left="20" w:right="20" w:firstLine="547"/>
        <w:jc w:val="both"/>
        <w:rPr>
          <w:color w:val="auto"/>
          <w:sz w:val="24"/>
          <w:szCs w:val="24"/>
        </w:rPr>
      </w:pPr>
      <w:r w:rsidRPr="0033050A">
        <w:rPr>
          <w:rStyle w:val="13"/>
          <w:color w:val="auto"/>
          <w:sz w:val="24"/>
          <w:szCs w:val="24"/>
        </w:rPr>
        <w:t xml:space="preserve">Стратегия социально-экономического развития </w:t>
      </w:r>
      <w:r w:rsidR="006C0F9C" w:rsidRPr="0033050A">
        <w:rPr>
          <w:rStyle w:val="13"/>
          <w:color w:val="auto"/>
          <w:sz w:val="24"/>
          <w:szCs w:val="24"/>
        </w:rPr>
        <w:t>МО «</w:t>
      </w:r>
      <w:r w:rsidR="0041504C" w:rsidRPr="0033050A">
        <w:rPr>
          <w:rStyle w:val="13"/>
          <w:color w:val="auto"/>
          <w:sz w:val="24"/>
          <w:szCs w:val="24"/>
        </w:rPr>
        <w:t>Муйск</w:t>
      </w:r>
      <w:r w:rsidR="006C0F9C" w:rsidRPr="0033050A">
        <w:rPr>
          <w:rStyle w:val="13"/>
          <w:color w:val="auto"/>
          <w:sz w:val="24"/>
          <w:szCs w:val="24"/>
        </w:rPr>
        <w:t>ий</w:t>
      </w:r>
      <w:r w:rsidRPr="0033050A">
        <w:rPr>
          <w:rStyle w:val="13"/>
          <w:color w:val="auto"/>
          <w:sz w:val="24"/>
          <w:szCs w:val="24"/>
        </w:rPr>
        <w:t xml:space="preserve"> район</w:t>
      </w:r>
      <w:r w:rsidR="006C0F9C" w:rsidRPr="0033050A">
        <w:rPr>
          <w:rStyle w:val="13"/>
          <w:color w:val="auto"/>
          <w:sz w:val="24"/>
          <w:szCs w:val="24"/>
        </w:rPr>
        <w:t>»</w:t>
      </w:r>
      <w:r w:rsidRPr="0033050A">
        <w:rPr>
          <w:rStyle w:val="13"/>
          <w:color w:val="auto"/>
          <w:sz w:val="24"/>
          <w:szCs w:val="24"/>
        </w:rPr>
        <w:t xml:space="preserve"> является лишь первым, но основным звеном, которое должно связать воедино всю систему планирования в муниципалитете.</w:t>
      </w:r>
    </w:p>
    <w:p w:rsidR="00922E2D" w:rsidRPr="0033050A" w:rsidRDefault="00922E2D" w:rsidP="005220FF">
      <w:pPr>
        <w:pStyle w:val="41"/>
        <w:shd w:val="clear" w:color="auto" w:fill="auto"/>
        <w:spacing w:after="0" w:line="240" w:lineRule="auto"/>
        <w:ind w:left="20" w:right="20" w:firstLine="547"/>
        <w:jc w:val="both"/>
        <w:rPr>
          <w:color w:val="auto"/>
          <w:sz w:val="24"/>
          <w:szCs w:val="24"/>
        </w:rPr>
      </w:pPr>
      <w:r w:rsidRPr="0033050A">
        <w:rPr>
          <w:rStyle w:val="13"/>
          <w:color w:val="auto"/>
          <w:sz w:val="24"/>
          <w:szCs w:val="24"/>
        </w:rPr>
        <w:t>Следующим этапом станет разработка плана мероприятий, направленного на достижение целей Стратегии, увязанной по исполнителям, ресурсам и срокам.</w:t>
      </w:r>
    </w:p>
    <w:p w:rsidR="00922E2D" w:rsidRPr="0033050A" w:rsidRDefault="00922E2D" w:rsidP="005220FF">
      <w:pPr>
        <w:pStyle w:val="41"/>
        <w:shd w:val="clear" w:color="auto" w:fill="auto"/>
        <w:spacing w:after="0" w:line="240" w:lineRule="auto"/>
        <w:ind w:left="20" w:right="20" w:firstLine="547"/>
        <w:jc w:val="both"/>
        <w:rPr>
          <w:color w:val="auto"/>
          <w:sz w:val="24"/>
          <w:szCs w:val="24"/>
        </w:rPr>
      </w:pPr>
      <w:r w:rsidRPr="0033050A">
        <w:rPr>
          <w:rStyle w:val="13"/>
          <w:color w:val="auto"/>
          <w:sz w:val="24"/>
          <w:szCs w:val="24"/>
        </w:rPr>
        <w:t>Наличие сформированной надлежащим образом Стратегии позволит перейти к более эффективной расстановке приоритетов на долгосрочную, среднесрочную и краткосрочную перспективу.</w:t>
      </w:r>
    </w:p>
    <w:p w:rsidR="006C0F9C" w:rsidRPr="0033050A" w:rsidRDefault="00922E2D" w:rsidP="005220FF">
      <w:pPr>
        <w:pStyle w:val="41"/>
        <w:shd w:val="clear" w:color="auto" w:fill="auto"/>
        <w:spacing w:after="0" w:line="240" w:lineRule="auto"/>
        <w:ind w:left="20" w:right="20" w:firstLine="547"/>
        <w:jc w:val="both"/>
        <w:rPr>
          <w:rStyle w:val="13"/>
          <w:color w:val="auto"/>
          <w:sz w:val="24"/>
          <w:szCs w:val="24"/>
        </w:rPr>
      </w:pPr>
      <w:r w:rsidRPr="0033050A">
        <w:rPr>
          <w:rStyle w:val="13"/>
          <w:color w:val="auto"/>
          <w:sz w:val="24"/>
          <w:szCs w:val="24"/>
        </w:rPr>
        <w:t>Результаты реализации Стратегии и плана мероприятий по ее реализации в обязательном порядке будут публично предъявляться жителям района, предприятиям, организац</w:t>
      </w:r>
      <w:r w:rsidR="006C0F9C" w:rsidRPr="0033050A">
        <w:rPr>
          <w:rStyle w:val="13"/>
          <w:color w:val="auto"/>
          <w:sz w:val="24"/>
          <w:szCs w:val="24"/>
        </w:rPr>
        <w:t>иям и общественным объединениям</w:t>
      </w:r>
      <w:r w:rsidRPr="0033050A">
        <w:rPr>
          <w:rStyle w:val="13"/>
          <w:color w:val="auto"/>
          <w:sz w:val="24"/>
          <w:szCs w:val="24"/>
        </w:rPr>
        <w:t xml:space="preserve">. </w:t>
      </w:r>
    </w:p>
    <w:p w:rsidR="00922E2D" w:rsidRPr="0033050A" w:rsidRDefault="00922E2D" w:rsidP="005220FF">
      <w:pPr>
        <w:pStyle w:val="41"/>
        <w:shd w:val="clear" w:color="auto" w:fill="auto"/>
        <w:spacing w:after="0" w:line="240" w:lineRule="auto"/>
        <w:ind w:left="20" w:right="20" w:firstLine="547"/>
        <w:jc w:val="both"/>
        <w:rPr>
          <w:color w:val="auto"/>
          <w:sz w:val="24"/>
          <w:szCs w:val="24"/>
        </w:rPr>
      </w:pPr>
      <w:r w:rsidRPr="0033050A">
        <w:rPr>
          <w:rStyle w:val="13"/>
          <w:color w:val="auto"/>
          <w:sz w:val="24"/>
          <w:szCs w:val="24"/>
        </w:rPr>
        <w:t xml:space="preserve">Несомненно, что реализация таких намерений позволит осуществить сбалансированное поступательное развитие МО «Муйский </w:t>
      </w:r>
      <w:r w:rsidR="00C7743E" w:rsidRPr="0033050A">
        <w:rPr>
          <w:rStyle w:val="13"/>
          <w:color w:val="auto"/>
          <w:sz w:val="24"/>
          <w:szCs w:val="24"/>
        </w:rPr>
        <w:t>район</w:t>
      </w:r>
      <w:r w:rsidR="005220FF" w:rsidRPr="0033050A">
        <w:rPr>
          <w:rStyle w:val="13"/>
          <w:color w:val="auto"/>
          <w:sz w:val="24"/>
          <w:szCs w:val="24"/>
        </w:rPr>
        <w:t>»</w:t>
      </w:r>
      <w:r w:rsidRPr="0033050A">
        <w:rPr>
          <w:rStyle w:val="13"/>
          <w:color w:val="auto"/>
          <w:sz w:val="24"/>
          <w:szCs w:val="24"/>
        </w:rPr>
        <w:t>.</w:t>
      </w:r>
    </w:p>
    <w:p w:rsidR="00521B7F" w:rsidRPr="0033050A" w:rsidRDefault="00521B7F" w:rsidP="002B6F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Стратегия социально-экономического развития  МО «Муйский район» до 203</w:t>
      </w:r>
      <w:r w:rsidR="005A3300" w:rsidRPr="0033050A">
        <w:rPr>
          <w:rFonts w:ascii="Times New Roman" w:eastAsia="Times New Roman" w:hAnsi="Times New Roman" w:cs="Times New Roman"/>
          <w:sz w:val="24"/>
          <w:szCs w:val="24"/>
          <w:lang w:eastAsia="ru-RU"/>
        </w:rPr>
        <w:t>5</w:t>
      </w:r>
      <w:r w:rsidRPr="0033050A">
        <w:rPr>
          <w:rFonts w:ascii="Times New Roman" w:eastAsia="Times New Roman" w:hAnsi="Times New Roman" w:cs="Times New Roman"/>
          <w:sz w:val="24"/>
          <w:szCs w:val="24"/>
          <w:lang w:eastAsia="ru-RU"/>
        </w:rPr>
        <w:t xml:space="preserve"> года в течение всего периода реализации будет подвергаться корректировке в соответствии с экономической </w:t>
      </w:r>
      <w:r w:rsidR="006C0F9C" w:rsidRPr="0033050A">
        <w:rPr>
          <w:rFonts w:ascii="Times New Roman" w:eastAsia="Times New Roman" w:hAnsi="Times New Roman" w:cs="Times New Roman"/>
          <w:sz w:val="24"/>
          <w:szCs w:val="24"/>
          <w:lang w:eastAsia="ru-RU"/>
        </w:rPr>
        <w:t xml:space="preserve">и бюджетной </w:t>
      </w:r>
      <w:r w:rsidRPr="0033050A">
        <w:rPr>
          <w:rFonts w:ascii="Times New Roman" w:eastAsia="Times New Roman" w:hAnsi="Times New Roman" w:cs="Times New Roman"/>
          <w:sz w:val="24"/>
          <w:szCs w:val="24"/>
          <w:lang w:eastAsia="ru-RU"/>
        </w:rPr>
        <w:t>политикой, программами социально-экономического</w:t>
      </w:r>
      <w:r w:rsidR="006C0F9C" w:rsidRPr="0033050A">
        <w:rPr>
          <w:rFonts w:ascii="Times New Roman" w:eastAsia="Times New Roman" w:hAnsi="Times New Roman" w:cs="Times New Roman"/>
          <w:sz w:val="24"/>
          <w:szCs w:val="24"/>
          <w:lang w:eastAsia="ru-RU"/>
        </w:rPr>
        <w:t xml:space="preserve"> развития района и </w:t>
      </w:r>
      <w:r w:rsidRPr="0033050A">
        <w:rPr>
          <w:rFonts w:ascii="Times New Roman" w:eastAsia="Times New Roman" w:hAnsi="Times New Roman" w:cs="Times New Roman"/>
          <w:sz w:val="24"/>
          <w:szCs w:val="24"/>
          <w:lang w:eastAsia="ru-RU"/>
        </w:rPr>
        <w:t xml:space="preserve"> с муниципальными программами. </w:t>
      </w:r>
    </w:p>
    <w:p w:rsidR="00521B7F" w:rsidRPr="0033050A" w:rsidRDefault="00521B7F" w:rsidP="002B6F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50A">
        <w:rPr>
          <w:rFonts w:ascii="Times New Roman" w:eastAsia="Times New Roman" w:hAnsi="Times New Roman" w:cs="Times New Roman"/>
          <w:sz w:val="24"/>
          <w:szCs w:val="24"/>
          <w:lang w:eastAsia="ru-RU"/>
        </w:rPr>
        <w:t xml:space="preserve">Стратегия развития муниципального района </w:t>
      </w:r>
      <w:r w:rsidR="00176518" w:rsidRPr="0033050A">
        <w:rPr>
          <w:rFonts w:ascii="Times New Roman" w:eastAsia="Times New Roman" w:hAnsi="Times New Roman" w:cs="Times New Roman"/>
          <w:sz w:val="24"/>
          <w:szCs w:val="24"/>
          <w:lang w:eastAsia="ru-RU"/>
        </w:rPr>
        <w:t xml:space="preserve">рассчитана </w:t>
      </w:r>
      <w:r w:rsidRPr="0033050A">
        <w:rPr>
          <w:rFonts w:ascii="Times New Roman" w:eastAsia="Times New Roman" w:hAnsi="Times New Roman" w:cs="Times New Roman"/>
          <w:sz w:val="24"/>
          <w:szCs w:val="24"/>
          <w:lang w:eastAsia="ru-RU"/>
        </w:rPr>
        <w:t xml:space="preserve">на длительный период времени </w:t>
      </w:r>
      <w:r w:rsidR="00176518" w:rsidRPr="0033050A">
        <w:rPr>
          <w:rFonts w:ascii="Times New Roman" w:eastAsia="Times New Roman" w:hAnsi="Times New Roman" w:cs="Times New Roman"/>
          <w:sz w:val="24"/>
          <w:szCs w:val="24"/>
          <w:lang w:eastAsia="ru-RU"/>
        </w:rPr>
        <w:t xml:space="preserve">и </w:t>
      </w:r>
      <w:r w:rsidRPr="0033050A">
        <w:rPr>
          <w:rFonts w:ascii="Times New Roman" w:eastAsia="Times New Roman" w:hAnsi="Times New Roman" w:cs="Times New Roman"/>
          <w:sz w:val="24"/>
          <w:szCs w:val="24"/>
          <w:lang w:eastAsia="ru-RU"/>
        </w:rPr>
        <w:t>ориентирована на формирование эффективной структуры экономики и социальной сферы, направленной на повышение уровня жизни людей и развитие производственного и трудового потенциала.</w:t>
      </w:r>
    </w:p>
    <w:p w:rsidR="00FD52D2" w:rsidRPr="0033050A" w:rsidRDefault="00267BEF" w:rsidP="002B6F45">
      <w:pPr>
        <w:suppressAutoHyphens/>
        <w:spacing w:after="0" w:line="240" w:lineRule="auto"/>
        <w:ind w:firstLine="567"/>
        <w:jc w:val="both"/>
        <w:rPr>
          <w:rFonts w:ascii="Times New Roman" w:hAnsi="Times New Roman" w:cs="Times New Roman"/>
          <w:sz w:val="24"/>
          <w:szCs w:val="24"/>
        </w:rPr>
      </w:pPr>
      <w:r w:rsidRPr="0033050A">
        <w:rPr>
          <w:rFonts w:ascii="Times New Roman" w:hAnsi="Times New Roman" w:cs="Times New Roman"/>
          <w:sz w:val="24"/>
          <w:szCs w:val="24"/>
        </w:rPr>
        <w:t>Реализация Стратегии социально-экономического развития</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должна обеспечить существенное</w:t>
      </w:r>
      <w:r w:rsidR="005A3300"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наращивание </w:t>
      </w:r>
      <w:r w:rsidR="00905C7C" w:rsidRPr="0033050A">
        <w:rPr>
          <w:rFonts w:ascii="Times New Roman" w:hAnsi="Times New Roman" w:cs="Times New Roman"/>
          <w:sz w:val="24"/>
          <w:szCs w:val="24"/>
        </w:rPr>
        <w:t xml:space="preserve">экономического потенциала </w:t>
      </w:r>
      <w:r w:rsidR="00E8413E" w:rsidRPr="0033050A">
        <w:rPr>
          <w:rFonts w:ascii="Times New Roman" w:hAnsi="Times New Roman" w:cs="Times New Roman"/>
          <w:sz w:val="24"/>
          <w:szCs w:val="24"/>
        </w:rPr>
        <w:t>района</w:t>
      </w:r>
      <w:r w:rsidRPr="0033050A">
        <w:rPr>
          <w:rFonts w:ascii="Times New Roman" w:hAnsi="Times New Roman" w:cs="Times New Roman"/>
          <w:sz w:val="24"/>
          <w:szCs w:val="24"/>
        </w:rPr>
        <w:t>.</w:t>
      </w:r>
      <w:r w:rsidR="00E8413E" w:rsidRPr="0033050A">
        <w:rPr>
          <w:rFonts w:ascii="Times New Roman" w:hAnsi="Times New Roman" w:cs="Times New Roman"/>
          <w:sz w:val="24"/>
          <w:szCs w:val="24"/>
        </w:rPr>
        <w:t xml:space="preserve"> </w:t>
      </w:r>
      <w:r w:rsidR="006A1C5D" w:rsidRPr="0033050A">
        <w:rPr>
          <w:rFonts w:ascii="Times New Roman" w:hAnsi="Times New Roman" w:cs="Times New Roman"/>
          <w:sz w:val="24"/>
          <w:szCs w:val="24"/>
        </w:rPr>
        <w:t>Э</w:t>
      </w:r>
      <w:r w:rsidRPr="0033050A">
        <w:rPr>
          <w:rFonts w:ascii="Times New Roman" w:hAnsi="Times New Roman" w:cs="Times New Roman"/>
          <w:sz w:val="24"/>
          <w:szCs w:val="24"/>
        </w:rPr>
        <w:t xml:space="preserve">кономика </w:t>
      </w:r>
      <w:r w:rsidR="004A71B5" w:rsidRPr="0033050A">
        <w:rPr>
          <w:rFonts w:ascii="Times New Roman" w:hAnsi="Times New Roman" w:cs="Times New Roman"/>
          <w:sz w:val="24"/>
          <w:szCs w:val="24"/>
        </w:rPr>
        <w:t>района</w:t>
      </w:r>
      <w:r w:rsidRPr="0033050A">
        <w:rPr>
          <w:rFonts w:ascii="Times New Roman" w:hAnsi="Times New Roman" w:cs="Times New Roman"/>
          <w:sz w:val="24"/>
          <w:szCs w:val="24"/>
        </w:rPr>
        <w:t xml:space="preserve"> будет находиться в стадии</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инвестиционного роста. Инвестиции в создание новых производств</w:t>
      </w:r>
      <w:r w:rsidR="00176518" w:rsidRPr="0033050A">
        <w:rPr>
          <w:rFonts w:ascii="Times New Roman" w:hAnsi="Times New Roman" w:cs="Times New Roman"/>
          <w:sz w:val="24"/>
          <w:szCs w:val="24"/>
        </w:rPr>
        <w:t xml:space="preserve">, с учетом реализации </w:t>
      </w:r>
      <w:r w:rsidR="006C0F9C" w:rsidRPr="0033050A">
        <w:rPr>
          <w:rFonts w:ascii="Times New Roman" w:hAnsi="Times New Roman" w:cs="Times New Roman"/>
          <w:sz w:val="24"/>
          <w:szCs w:val="24"/>
        </w:rPr>
        <w:t>крупных инвестиционных</w:t>
      </w:r>
      <w:r w:rsidR="00176518" w:rsidRPr="0033050A">
        <w:rPr>
          <w:rFonts w:ascii="Times New Roman" w:hAnsi="Times New Roman" w:cs="Times New Roman"/>
          <w:sz w:val="24"/>
          <w:szCs w:val="24"/>
        </w:rPr>
        <w:t xml:space="preserve"> проектов (по оптимистическому сценарию)</w:t>
      </w:r>
      <w:r w:rsidRPr="0033050A">
        <w:rPr>
          <w:rFonts w:ascii="Times New Roman" w:hAnsi="Times New Roman" w:cs="Times New Roman"/>
          <w:sz w:val="24"/>
          <w:szCs w:val="24"/>
        </w:rPr>
        <w:t xml:space="preserve"> к 20</w:t>
      </w:r>
      <w:r w:rsidR="00905C7C" w:rsidRPr="0033050A">
        <w:rPr>
          <w:rFonts w:ascii="Times New Roman" w:hAnsi="Times New Roman" w:cs="Times New Roman"/>
          <w:sz w:val="24"/>
          <w:szCs w:val="24"/>
        </w:rPr>
        <w:t>3</w:t>
      </w:r>
      <w:r w:rsidR="005A3300" w:rsidRPr="0033050A">
        <w:rPr>
          <w:rFonts w:ascii="Times New Roman" w:hAnsi="Times New Roman" w:cs="Times New Roman"/>
          <w:sz w:val="24"/>
          <w:szCs w:val="24"/>
        </w:rPr>
        <w:t>5</w:t>
      </w:r>
      <w:r w:rsidRPr="0033050A">
        <w:rPr>
          <w:rFonts w:ascii="Times New Roman" w:hAnsi="Times New Roman" w:cs="Times New Roman"/>
          <w:sz w:val="24"/>
          <w:szCs w:val="24"/>
        </w:rPr>
        <w:t xml:space="preserve"> году увеличатся в 1,</w:t>
      </w:r>
      <w:r w:rsidR="003E13B1" w:rsidRPr="0033050A">
        <w:rPr>
          <w:rFonts w:ascii="Times New Roman" w:hAnsi="Times New Roman" w:cs="Times New Roman"/>
          <w:sz w:val="24"/>
          <w:szCs w:val="24"/>
        </w:rPr>
        <w:t>6</w:t>
      </w:r>
      <w:r w:rsidRPr="0033050A">
        <w:rPr>
          <w:rFonts w:ascii="Times New Roman" w:hAnsi="Times New Roman" w:cs="Times New Roman"/>
          <w:sz w:val="24"/>
          <w:szCs w:val="24"/>
        </w:rPr>
        <w:t xml:space="preserve"> раз</w:t>
      </w:r>
      <w:r w:rsidR="00176518" w:rsidRPr="0033050A">
        <w:rPr>
          <w:rFonts w:ascii="Times New Roman" w:hAnsi="Times New Roman" w:cs="Times New Roman"/>
          <w:sz w:val="24"/>
          <w:szCs w:val="24"/>
        </w:rPr>
        <w:t>а</w:t>
      </w:r>
      <w:r w:rsidRPr="0033050A">
        <w:rPr>
          <w:rFonts w:ascii="Times New Roman" w:hAnsi="Times New Roman" w:cs="Times New Roman"/>
          <w:sz w:val="24"/>
          <w:szCs w:val="24"/>
        </w:rPr>
        <w:t>. Высокие темпы инвестирования обеспечат не только рост объемов</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производства, но и позволят повысить эффективность использования</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ресурсов, прежде всего, трудовых и энергетических</w:t>
      </w:r>
      <w:r w:rsidR="00BE57A3" w:rsidRPr="0033050A">
        <w:rPr>
          <w:rFonts w:ascii="Times New Roman" w:hAnsi="Times New Roman" w:cs="Times New Roman"/>
          <w:sz w:val="24"/>
          <w:szCs w:val="24"/>
        </w:rPr>
        <w:t>, н</w:t>
      </w:r>
      <w:r w:rsidRPr="0033050A">
        <w:rPr>
          <w:rFonts w:ascii="Times New Roman" w:hAnsi="Times New Roman" w:cs="Times New Roman"/>
          <w:sz w:val="24"/>
          <w:szCs w:val="24"/>
        </w:rPr>
        <w:t>а основе повышения</w:t>
      </w:r>
      <w:r w:rsidR="006C0F9C" w:rsidRPr="0033050A">
        <w:rPr>
          <w:rFonts w:ascii="Times New Roman" w:hAnsi="Times New Roman" w:cs="Times New Roman"/>
          <w:sz w:val="24"/>
          <w:szCs w:val="24"/>
        </w:rPr>
        <w:t xml:space="preserve"> </w:t>
      </w:r>
      <w:proofErr w:type="spellStart"/>
      <w:r w:rsidRPr="0033050A">
        <w:rPr>
          <w:rFonts w:ascii="Times New Roman" w:hAnsi="Times New Roman" w:cs="Times New Roman"/>
          <w:sz w:val="24"/>
          <w:szCs w:val="24"/>
        </w:rPr>
        <w:t>фондовооруженности</w:t>
      </w:r>
      <w:proofErr w:type="spellEnd"/>
      <w:r w:rsidRPr="0033050A">
        <w:rPr>
          <w:rFonts w:ascii="Times New Roman" w:hAnsi="Times New Roman" w:cs="Times New Roman"/>
          <w:sz w:val="24"/>
          <w:szCs w:val="24"/>
        </w:rPr>
        <w:t>, внедрения современных технологий на вводимых</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предприятиях, модернизации действующих производств</w:t>
      </w:r>
      <w:r w:rsidR="00905C7C" w:rsidRPr="0033050A">
        <w:rPr>
          <w:rFonts w:ascii="Times New Roman" w:hAnsi="Times New Roman" w:cs="Times New Roman"/>
          <w:sz w:val="24"/>
          <w:szCs w:val="24"/>
        </w:rPr>
        <w:t>.</w:t>
      </w:r>
      <w:r w:rsidRPr="0033050A">
        <w:rPr>
          <w:rFonts w:ascii="Times New Roman" w:hAnsi="Times New Roman" w:cs="Times New Roman"/>
          <w:sz w:val="24"/>
          <w:szCs w:val="24"/>
        </w:rPr>
        <w:t xml:space="preserve"> </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В социальной жизни р</w:t>
      </w:r>
      <w:r w:rsidR="006C0F9C" w:rsidRPr="0033050A">
        <w:rPr>
          <w:rFonts w:ascii="Times New Roman" w:hAnsi="Times New Roman" w:cs="Times New Roman"/>
          <w:sz w:val="24"/>
          <w:szCs w:val="24"/>
        </w:rPr>
        <w:t>айон</w:t>
      </w:r>
      <w:r w:rsidRPr="0033050A">
        <w:rPr>
          <w:rFonts w:ascii="Times New Roman" w:hAnsi="Times New Roman" w:cs="Times New Roman"/>
          <w:sz w:val="24"/>
          <w:szCs w:val="24"/>
        </w:rPr>
        <w:t>а произойдут значимые качественные</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изменения. </w:t>
      </w:r>
    </w:p>
    <w:p w:rsidR="00267BEF" w:rsidRPr="0033050A" w:rsidRDefault="00267BEF" w:rsidP="002B6F45">
      <w:pPr>
        <w:suppressAutoHyphens/>
        <w:spacing w:after="0" w:line="240" w:lineRule="auto"/>
        <w:ind w:firstLine="567"/>
        <w:rPr>
          <w:rFonts w:ascii="Times New Roman" w:hAnsi="Times New Roman" w:cs="Times New Roman"/>
          <w:sz w:val="24"/>
          <w:szCs w:val="24"/>
        </w:rPr>
      </w:pPr>
      <w:r w:rsidRPr="0033050A">
        <w:rPr>
          <w:rFonts w:ascii="Times New Roman" w:hAnsi="Times New Roman" w:cs="Times New Roman"/>
          <w:sz w:val="24"/>
          <w:szCs w:val="24"/>
        </w:rPr>
        <w:t>Достижение этих результатов будет опираться на существенное</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улучшение факторов и условий </w:t>
      </w:r>
      <w:r w:rsidR="00905C7C" w:rsidRPr="0033050A">
        <w:rPr>
          <w:rFonts w:ascii="Times New Roman" w:hAnsi="Times New Roman" w:cs="Times New Roman"/>
          <w:sz w:val="24"/>
          <w:szCs w:val="24"/>
        </w:rPr>
        <w:t>социально-экономического</w:t>
      </w:r>
      <w:r w:rsidRPr="0033050A">
        <w:rPr>
          <w:rFonts w:ascii="Times New Roman" w:hAnsi="Times New Roman" w:cs="Times New Roman"/>
          <w:sz w:val="24"/>
          <w:szCs w:val="24"/>
        </w:rPr>
        <w:t xml:space="preserve"> развития на всей</w:t>
      </w:r>
      <w:r w:rsidR="006C0F9C" w:rsidRPr="0033050A">
        <w:rPr>
          <w:rFonts w:ascii="Times New Roman" w:hAnsi="Times New Roman" w:cs="Times New Roman"/>
          <w:sz w:val="24"/>
          <w:szCs w:val="24"/>
        </w:rPr>
        <w:t xml:space="preserve"> </w:t>
      </w:r>
      <w:r w:rsidRPr="0033050A">
        <w:rPr>
          <w:rFonts w:ascii="Times New Roman" w:hAnsi="Times New Roman" w:cs="Times New Roman"/>
          <w:sz w:val="24"/>
          <w:szCs w:val="24"/>
        </w:rPr>
        <w:t xml:space="preserve">территории </w:t>
      </w:r>
      <w:r w:rsidR="00905C7C" w:rsidRPr="0033050A">
        <w:rPr>
          <w:rFonts w:ascii="Times New Roman" w:hAnsi="Times New Roman" w:cs="Times New Roman"/>
          <w:sz w:val="24"/>
          <w:szCs w:val="24"/>
        </w:rPr>
        <w:t>МО «Муйский район»</w:t>
      </w:r>
      <w:r w:rsidRPr="0033050A">
        <w:rPr>
          <w:rFonts w:ascii="Times New Roman" w:hAnsi="Times New Roman" w:cs="Times New Roman"/>
          <w:sz w:val="24"/>
          <w:szCs w:val="24"/>
        </w:rPr>
        <w:t>.</w:t>
      </w:r>
    </w:p>
    <w:p w:rsidR="00C35E16" w:rsidRDefault="00C35E16" w:rsidP="002B6F45">
      <w:pPr>
        <w:spacing w:after="0" w:line="240" w:lineRule="auto"/>
        <w:ind w:right="-1" w:firstLine="567"/>
        <w:jc w:val="both"/>
        <w:rPr>
          <w:rFonts w:ascii="Times New Roman" w:hAnsi="Times New Roman" w:cs="Times New Roman"/>
          <w:sz w:val="24"/>
          <w:szCs w:val="24"/>
        </w:rPr>
      </w:pPr>
      <w:r w:rsidRPr="0033050A">
        <w:rPr>
          <w:rFonts w:ascii="Times New Roman" w:hAnsi="Times New Roman" w:cs="Times New Roman"/>
          <w:sz w:val="24"/>
          <w:szCs w:val="24"/>
        </w:rPr>
        <w:t>Успешное решение поставленных задач социально-экономического развития муниципального образования «Муйский  район», включая  развитие экономического потенциала территории, формирование инвестиционной привлекательности района, раз</w:t>
      </w:r>
      <w:r w:rsidR="00572EFA" w:rsidRPr="0033050A">
        <w:rPr>
          <w:rFonts w:ascii="Times New Roman" w:hAnsi="Times New Roman" w:cs="Times New Roman"/>
          <w:sz w:val="24"/>
          <w:szCs w:val="24"/>
        </w:rPr>
        <w:t>витие человеческого потенциала</w:t>
      </w:r>
      <w:r w:rsidRPr="0033050A">
        <w:rPr>
          <w:rFonts w:ascii="Times New Roman" w:hAnsi="Times New Roman" w:cs="Times New Roman"/>
          <w:sz w:val="24"/>
          <w:szCs w:val="24"/>
        </w:rPr>
        <w:t xml:space="preserve">, позволят обеспечить устойчивый рост благосостояния населения района.  </w:t>
      </w: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Default="00CA6092" w:rsidP="002B6F45">
      <w:pPr>
        <w:spacing w:after="0" w:line="240" w:lineRule="auto"/>
        <w:ind w:right="-1" w:firstLine="567"/>
        <w:jc w:val="both"/>
        <w:rPr>
          <w:rFonts w:ascii="Times New Roman" w:hAnsi="Times New Roman" w:cs="Times New Roman"/>
          <w:sz w:val="24"/>
          <w:szCs w:val="24"/>
        </w:rPr>
      </w:pPr>
    </w:p>
    <w:p w:rsidR="00CA6092" w:rsidRPr="0033050A" w:rsidRDefault="00CA6092" w:rsidP="002B6F45">
      <w:pPr>
        <w:spacing w:after="0" w:line="240" w:lineRule="auto"/>
        <w:ind w:right="-1" w:firstLine="567"/>
        <w:jc w:val="both"/>
        <w:rPr>
          <w:rFonts w:ascii="Times New Roman" w:hAnsi="Times New Roman" w:cs="Times New Roman"/>
          <w:sz w:val="24"/>
          <w:szCs w:val="24"/>
        </w:rPr>
      </w:pPr>
    </w:p>
    <w:p w:rsidR="00C35E16" w:rsidRPr="0033050A" w:rsidRDefault="00322B12" w:rsidP="00B25836">
      <w:pPr>
        <w:spacing w:after="0" w:line="240" w:lineRule="auto"/>
        <w:ind w:right="-1" w:firstLine="247"/>
        <w:jc w:val="right"/>
        <w:rPr>
          <w:rFonts w:ascii="Times New Roman" w:hAnsi="Times New Roman" w:cs="Times New Roman"/>
          <w:sz w:val="20"/>
          <w:szCs w:val="20"/>
        </w:rPr>
      </w:pPr>
      <w:bookmarkStart w:id="25" w:name="Приложение1"/>
      <w:r w:rsidRPr="0033050A">
        <w:rPr>
          <w:rFonts w:ascii="Times New Roman" w:hAnsi="Times New Roman" w:cs="Times New Roman"/>
          <w:sz w:val="20"/>
          <w:szCs w:val="20"/>
        </w:rPr>
        <w:t>Приложение №</w:t>
      </w:r>
      <w:r w:rsidR="006C0F9C" w:rsidRPr="0033050A">
        <w:rPr>
          <w:rFonts w:ascii="Times New Roman" w:hAnsi="Times New Roman" w:cs="Times New Roman"/>
          <w:sz w:val="20"/>
          <w:szCs w:val="20"/>
        </w:rPr>
        <w:t xml:space="preserve"> 1</w:t>
      </w:r>
    </w:p>
    <w:bookmarkEnd w:id="25"/>
    <w:p w:rsidR="008F7035" w:rsidRPr="0033050A" w:rsidRDefault="008F7035" w:rsidP="00B25836">
      <w:pPr>
        <w:spacing w:after="0" w:line="240" w:lineRule="auto"/>
        <w:ind w:right="-1" w:firstLine="247"/>
        <w:jc w:val="right"/>
        <w:rPr>
          <w:rFonts w:ascii="Times New Roman" w:hAnsi="Times New Roman" w:cs="Times New Roman"/>
          <w:sz w:val="20"/>
          <w:szCs w:val="20"/>
        </w:rPr>
      </w:pPr>
    </w:p>
    <w:tbl>
      <w:tblPr>
        <w:tblW w:w="9889" w:type="dxa"/>
        <w:tblLook w:val="04A0"/>
      </w:tblPr>
      <w:tblGrid>
        <w:gridCol w:w="480"/>
        <w:gridCol w:w="9409"/>
      </w:tblGrid>
      <w:tr w:rsidR="008B470D" w:rsidRPr="0033050A" w:rsidTr="008317DC">
        <w:trPr>
          <w:trHeight w:val="315"/>
        </w:trPr>
        <w:tc>
          <w:tcPr>
            <w:tcW w:w="480" w:type="dxa"/>
            <w:tcBorders>
              <w:top w:val="nil"/>
              <w:left w:val="nil"/>
              <w:bottom w:val="nil"/>
              <w:right w:val="nil"/>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p>
        </w:tc>
        <w:tc>
          <w:tcPr>
            <w:tcW w:w="9409" w:type="dxa"/>
            <w:tcBorders>
              <w:top w:val="nil"/>
              <w:left w:val="nil"/>
              <w:bottom w:val="nil"/>
              <w:right w:val="nil"/>
            </w:tcBorders>
            <w:shd w:val="clear" w:color="auto" w:fill="auto"/>
            <w:noWrap/>
            <w:vAlign w:val="bottom"/>
            <w:hideMark/>
          </w:tcPr>
          <w:p w:rsidR="00322B12" w:rsidRPr="0033050A" w:rsidRDefault="00322B12" w:rsidP="00B25836">
            <w:pPr>
              <w:spacing w:after="0" w:line="240" w:lineRule="auto"/>
              <w:jc w:val="center"/>
              <w:rPr>
                <w:rFonts w:ascii="Times New Roman" w:eastAsia="Times New Roman" w:hAnsi="Times New Roman" w:cs="Times New Roman"/>
                <w:b/>
                <w:bCs/>
                <w:sz w:val="24"/>
                <w:szCs w:val="24"/>
                <w:lang w:eastAsia="ru-RU"/>
              </w:rPr>
            </w:pPr>
            <w:r w:rsidRPr="0033050A">
              <w:rPr>
                <w:rFonts w:ascii="Times New Roman" w:eastAsia="Times New Roman" w:hAnsi="Times New Roman" w:cs="Times New Roman"/>
                <w:b/>
                <w:bCs/>
                <w:sz w:val="24"/>
                <w:szCs w:val="24"/>
                <w:lang w:eastAsia="ru-RU"/>
              </w:rPr>
              <w:t>Пере</w:t>
            </w:r>
            <w:r w:rsidR="00226FEE" w:rsidRPr="0033050A">
              <w:rPr>
                <w:rFonts w:ascii="Times New Roman" w:eastAsia="Times New Roman" w:hAnsi="Times New Roman" w:cs="Times New Roman"/>
                <w:b/>
                <w:bCs/>
                <w:sz w:val="24"/>
                <w:szCs w:val="24"/>
                <w:lang w:eastAsia="ru-RU"/>
              </w:rPr>
              <w:t>чень муниципальных программ МО «Муйский район»</w:t>
            </w:r>
          </w:p>
          <w:p w:rsidR="008F7035" w:rsidRPr="0033050A" w:rsidRDefault="008F7035" w:rsidP="00B25836">
            <w:pPr>
              <w:spacing w:after="0" w:line="240" w:lineRule="auto"/>
              <w:jc w:val="center"/>
              <w:rPr>
                <w:rFonts w:ascii="Times New Roman" w:eastAsia="Times New Roman" w:hAnsi="Times New Roman" w:cs="Times New Roman"/>
                <w:b/>
                <w:bCs/>
                <w:sz w:val="24"/>
                <w:szCs w:val="24"/>
                <w:lang w:eastAsia="ru-RU"/>
              </w:rPr>
            </w:pPr>
          </w:p>
        </w:tc>
      </w:tr>
      <w:tr w:rsidR="008B470D" w:rsidRPr="0033050A" w:rsidTr="008317DC">
        <w:trPr>
          <w:trHeight w:val="276"/>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p>
        </w:tc>
        <w:tc>
          <w:tcPr>
            <w:tcW w:w="9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Наименование муниципальной программы</w:t>
            </w:r>
          </w:p>
        </w:tc>
      </w:tr>
      <w:tr w:rsidR="008B470D" w:rsidRPr="0033050A" w:rsidTr="008317DC">
        <w:trPr>
          <w:trHeight w:val="276"/>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322B12" w:rsidRPr="0033050A" w:rsidRDefault="00322B12" w:rsidP="00B25836">
            <w:pPr>
              <w:spacing w:after="0" w:line="240" w:lineRule="auto"/>
              <w:rPr>
                <w:rFonts w:ascii="Times New Roman" w:eastAsia="Times New Roman" w:hAnsi="Times New Roman" w:cs="Times New Roman"/>
                <w:b/>
                <w:bCs/>
                <w:sz w:val="20"/>
                <w:szCs w:val="20"/>
                <w:lang w:eastAsia="ru-RU"/>
              </w:rPr>
            </w:pPr>
          </w:p>
        </w:tc>
        <w:tc>
          <w:tcPr>
            <w:tcW w:w="9409" w:type="dxa"/>
            <w:vMerge/>
            <w:tcBorders>
              <w:top w:val="single" w:sz="4" w:space="0" w:color="auto"/>
              <w:left w:val="single" w:sz="4" w:space="0" w:color="auto"/>
              <w:bottom w:val="single" w:sz="4" w:space="0" w:color="000000"/>
              <w:right w:val="single" w:sz="4" w:space="0" w:color="auto"/>
            </w:tcBorders>
            <w:vAlign w:val="center"/>
            <w:hideMark/>
          </w:tcPr>
          <w:p w:rsidR="00322B12" w:rsidRPr="0033050A" w:rsidRDefault="00322B12" w:rsidP="00B25836">
            <w:pPr>
              <w:spacing w:after="0" w:line="240" w:lineRule="auto"/>
              <w:rPr>
                <w:rFonts w:ascii="Times New Roman" w:eastAsia="Times New Roman" w:hAnsi="Times New Roman" w:cs="Times New Roman"/>
                <w:b/>
                <w:bCs/>
                <w:sz w:val="20"/>
                <w:szCs w:val="20"/>
                <w:lang w:eastAsia="ru-RU"/>
              </w:rPr>
            </w:pPr>
          </w:p>
        </w:tc>
      </w:tr>
      <w:tr w:rsidR="008B470D" w:rsidRPr="0033050A" w:rsidTr="008317DC">
        <w:trPr>
          <w:trHeight w:val="31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1</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226FEE"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«Экономическое развитие»</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w:t>
            </w:r>
            <w:r w:rsidR="00572EFA" w:rsidRPr="0033050A">
              <w:rPr>
                <w:rFonts w:ascii="Times New Roman" w:eastAsia="Times New Roman" w:hAnsi="Times New Roman" w:cs="Times New Roman"/>
                <w:sz w:val="20"/>
                <w:szCs w:val="20"/>
                <w:lang w:eastAsia="ru-RU"/>
              </w:rPr>
              <w:t>.</w:t>
            </w:r>
            <w:r w:rsidRPr="0033050A">
              <w:rPr>
                <w:rFonts w:ascii="Times New Roman" w:eastAsia="Times New Roman" w:hAnsi="Times New Roman" w:cs="Times New Roman"/>
                <w:sz w:val="20"/>
                <w:szCs w:val="20"/>
                <w:lang w:eastAsia="ru-RU"/>
              </w:rPr>
              <w:t xml:space="preserve"> «Содействие занятости населения»</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w:t>
            </w:r>
            <w:r w:rsidR="00572EFA" w:rsidRPr="0033050A">
              <w:rPr>
                <w:rFonts w:ascii="Times New Roman" w:eastAsia="Times New Roman" w:hAnsi="Times New Roman" w:cs="Times New Roman"/>
                <w:sz w:val="20"/>
                <w:szCs w:val="20"/>
                <w:lang w:eastAsia="ru-RU"/>
              </w:rPr>
              <w:t>.</w:t>
            </w:r>
            <w:r w:rsidR="00226FEE" w:rsidRPr="0033050A">
              <w:rPr>
                <w:rFonts w:ascii="Times New Roman" w:eastAsia="Times New Roman" w:hAnsi="Times New Roman" w:cs="Times New Roman"/>
                <w:sz w:val="20"/>
                <w:szCs w:val="20"/>
                <w:lang w:eastAsia="ru-RU"/>
              </w:rPr>
              <w:t xml:space="preserve"> «Развитие трудовых ресурсов»</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xml:space="preserve">Подпрограмма 3. </w:t>
            </w:r>
            <w:r w:rsidR="00226FEE" w:rsidRPr="0033050A">
              <w:rPr>
                <w:rFonts w:ascii="Times New Roman" w:eastAsia="Times New Roman" w:hAnsi="Times New Roman" w:cs="Times New Roman"/>
                <w:sz w:val="20"/>
                <w:szCs w:val="20"/>
                <w:lang w:eastAsia="ru-RU"/>
              </w:rPr>
              <w:t>«</w:t>
            </w:r>
            <w:r w:rsidRPr="0033050A">
              <w:rPr>
                <w:rFonts w:ascii="Times New Roman" w:eastAsia="Times New Roman" w:hAnsi="Times New Roman" w:cs="Times New Roman"/>
                <w:sz w:val="20"/>
                <w:szCs w:val="20"/>
                <w:lang w:eastAsia="ru-RU"/>
              </w:rPr>
              <w:t>У</w:t>
            </w:r>
            <w:r w:rsidR="00226FEE" w:rsidRPr="0033050A">
              <w:rPr>
                <w:rFonts w:ascii="Times New Roman" w:eastAsia="Times New Roman" w:hAnsi="Times New Roman" w:cs="Times New Roman"/>
                <w:sz w:val="20"/>
                <w:szCs w:val="20"/>
                <w:lang w:eastAsia="ru-RU"/>
              </w:rPr>
              <w:t>лучшение условий и охраны труда»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4</w:t>
            </w:r>
            <w:r w:rsidR="00572EFA" w:rsidRPr="0033050A">
              <w:rPr>
                <w:rFonts w:ascii="Times New Roman" w:eastAsia="Times New Roman" w:hAnsi="Times New Roman" w:cs="Times New Roman"/>
                <w:sz w:val="20"/>
                <w:szCs w:val="20"/>
                <w:lang w:eastAsia="ru-RU"/>
              </w:rPr>
              <w:t>.</w:t>
            </w:r>
            <w:r w:rsidR="00226FEE" w:rsidRPr="0033050A">
              <w:rPr>
                <w:rFonts w:ascii="Times New Roman" w:eastAsia="Times New Roman" w:hAnsi="Times New Roman" w:cs="Times New Roman"/>
                <w:sz w:val="20"/>
                <w:szCs w:val="20"/>
                <w:lang w:eastAsia="ru-RU"/>
              </w:rPr>
              <w:t xml:space="preserve"> «</w:t>
            </w:r>
            <w:r w:rsidRPr="0033050A">
              <w:rPr>
                <w:rFonts w:ascii="Times New Roman" w:eastAsia="Times New Roman" w:hAnsi="Times New Roman" w:cs="Times New Roman"/>
                <w:sz w:val="20"/>
                <w:szCs w:val="20"/>
                <w:lang w:eastAsia="ru-RU"/>
              </w:rPr>
              <w:t>Создание благоприятных условий для привлечения инвестиций и формирование позитивного имиджа МО «Муйский район»</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2</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41583A"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Развитие потребительского рынка, малого</w:t>
            </w:r>
            <w:r w:rsidRPr="0033050A">
              <w:rPr>
                <w:rFonts w:ascii="Times New Roman" w:eastAsia="Times New Roman" w:hAnsi="Times New Roman" w:cs="Times New Roman"/>
                <w:b/>
                <w:bCs/>
                <w:sz w:val="20"/>
                <w:szCs w:val="20"/>
                <w:lang w:eastAsia="ru-RU"/>
              </w:rPr>
              <w:t xml:space="preserve"> и среднего предпринимательства»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«Малое и среднее предпринимательство»</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«Торговля, общественное питание и бытовые услуги».</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3</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Совершенство</w:t>
            </w:r>
            <w:r w:rsidRPr="0033050A">
              <w:rPr>
                <w:rFonts w:ascii="Times New Roman" w:eastAsia="Times New Roman" w:hAnsi="Times New Roman" w:cs="Times New Roman"/>
                <w:b/>
                <w:bCs/>
                <w:sz w:val="20"/>
                <w:szCs w:val="20"/>
                <w:lang w:eastAsia="ru-RU"/>
              </w:rPr>
              <w:t>вание муниципального управления»</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«Развитие муниципальной службы»</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w:t>
            </w:r>
            <w:r w:rsidR="00322B12" w:rsidRPr="0033050A">
              <w:rPr>
                <w:rFonts w:ascii="Times New Roman" w:eastAsia="Times New Roman" w:hAnsi="Times New Roman" w:cs="Times New Roman"/>
                <w:sz w:val="20"/>
                <w:szCs w:val="20"/>
                <w:lang w:eastAsia="ru-RU"/>
              </w:rPr>
              <w:t>Повышен</w:t>
            </w:r>
            <w:r w:rsidRPr="0033050A">
              <w:rPr>
                <w:rFonts w:ascii="Times New Roman" w:eastAsia="Times New Roman" w:hAnsi="Times New Roman" w:cs="Times New Roman"/>
                <w:sz w:val="20"/>
                <w:szCs w:val="20"/>
                <w:lang w:eastAsia="ru-RU"/>
              </w:rPr>
              <w:t>ие качества жизни пожилых людей»</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xml:space="preserve">Подпрограмма 3 </w:t>
            </w:r>
            <w:r w:rsidR="0041583A" w:rsidRPr="0033050A">
              <w:rPr>
                <w:rFonts w:ascii="Times New Roman" w:eastAsia="Times New Roman" w:hAnsi="Times New Roman" w:cs="Times New Roman"/>
                <w:sz w:val="20"/>
                <w:szCs w:val="20"/>
                <w:lang w:eastAsia="ru-RU"/>
              </w:rPr>
              <w:t>«</w:t>
            </w:r>
            <w:r w:rsidRPr="0033050A">
              <w:rPr>
                <w:rFonts w:ascii="Times New Roman" w:eastAsia="Times New Roman" w:hAnsi="Times New Roman" w:cs="Times New Roman"/>
                <w:sz w:val="20"/>
                <w:szCs w:val="20"/>
                <w:lang w:eastAsia="ru-RU"/>
              </w:rPr>
              <w:t>Социально-экономическое развитие коренн</w:t>
            </w:r>
            <w:r w:rsidR="0041583A" w:rsidRPr="0033050A">
              <w:rPr>
                <w:rFonts w:ascii="Times New Roman" w:eastAsia="Times New Roman" w:hAnsi="Times New Roman" w:cs="Times New Roman"/>
                <w:sz w:val="20"/>
                <w:szCs w:val="20"/>
                <w:lang w:eastAsia="ru-RU"/>
              </w:rPr>
              <w:t>ых малочисленных народов Севера»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4 «</w:t>
            </w:r>
            <w:r w:rsidR="00322B12" w:rsidRPr="0033050A">
              <w:rPr>
                <w:rFonts w:ascii="Times New Roman" w:eastAsia="Times New Roman" w:hAnsi="Times New Roman" w:cs="Times New Roman"/>
                <w:sz w:val="20"/>
                <w:szCs w:val="20"/>
                <w:lang w:eastAsia="ru-RU"/>
              </w:rPr>
              <w:t>Информирование насе</w:t>
            </w:r>
            <w:r w:rsidRPr="0033050A">
              <w:rPr>
                <w:rFonts w:ascii="Times New Roman" w:eastAsia="Times New Roman" w:hAnsi="Times New Roman" w:cs="Times New Roman"/>
                <w:sz w:val="20"/>
                <w:szCs w:val="20"/>
                <w:lang w:eastAsia="ru-RU"/>
              </w:rPr>
              <w:t>ления в области здравоохранения»</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5 «</w:t>
            </w:r>
            <w:r w:rsidR="00322B12" w:rsidRPr="0033050A">
              <w:rPr>
                <w:rFonts w:ascii="Times New Roman" w:eastAsia="Times New Roman" w:hAnsi="Times New Roman" w:cs="Times New Roman"/>
                <w:sz w:val="20"/>
                <w:szCs w:val="20"/>
                <w:lang w:eastAsia="ru-RU"/>
              </w:rPr>
              <w:t xml:space="preserve">Повышение </w:t>
            </w:r>
            <w:r w:rsidRPr="0033050A">
              <w:rPr>
                <w:rFonts w:ascii="Times New Roman" w:eastAsia="Times New Roman" w:hAnsi="Times New Roman" w:cs="Times New Roman"/>
                <w:sz w:val="20"/>
                <w:szCs w:val="20"/>
                <w:lang w:eastAsia="ru-RU"/>
              </w:rPr>
              <w:t>безопасности дорожного движения»</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6 «</w:t>
            </w:r>
            <w:r w:rsidR="00322B12" w:rsidRPr="0033050A">
              <w:rPr>
                <w:rFonts w:ascii="Times New Roman" w:eastAsia="Times New Roman" w:hAnsi="Times New Roman" w:cs="Times New Roman"/>
                <w:sz w:val="20"/>
                <w:szCs w:val="20"/>
                <w:lang w:eastAsia="ru-RU"/>
              </w:rPr>
              <w:t xml:space="preserve">Профилактика преступлений и </w:t>
            </w:r>
            <w:r w:rsidRPr="0033050A">
              <w:rPr>
                <w:rFonts w:ascii="Times New Roman" w:eastAsia="Times New Roman" w:hAnsi="Times New Roman" w:cs="Times New Roman"/>
                <w:sz w:val="20"/>
                <w:szCs w:val="20"/>
                <w:lang w:eastAsia="ru-RU"/>
              </w:rPr>
              <w:t>иных правонарушений»</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4</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41583A"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Совершенствование управленческого процесса на территории МО «Муйский район»</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w:t>
            </w:r>
            <w:r w:rsidR="00322B12" w:rsidRPr="0033050A">
              <w:rPr>
                <w:rFonts w:ascii="Times New Roman" w:eastAsia="Times New Roman" w:hAnsi="Times New Roman" w:cs="Times New Roman"/>
                <w:sz w:val="20"/>
                <w:szCs w:val="20"/>
                <w:lang w:eastAsia="ru-RU"/>
              </w:rPr>
              <w:t>Развитие образования</w:t>
            </w:r>
            <w:r w:rsidRPr="0033050A">
              <w:rPr>
                <w:rFonts w:ascii="Times New Roman" w:eastAsia="Times New Roman" w:hAnsi="Times New Roman" w:cs="Times New Roman"/>
                <w:sz w:val="20"/>
                <w:szCs w:val="20"/>
                <w:lang w:eastAsia="ru-RU"/>
              </w:rPr>
              <w:t>»</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«Дошкольное образование»</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«Общее образование»</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3.  «Дополнительное образование»</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4. «Организация летнего отдыха, оздоровления и занятости детей, подростков, молодежи»</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jc w:val="both"/>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5.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6. «Педагогические кадры муниципальных общеобразовательных учреждений»</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5</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Развит</w:t>
            </w:r>
            <w:r w:rsidRPr="0033050A">
              <w:rPr>
                <w:rFonts w:ascii="Times New Roman" w:eastAsia="Times New Roman" w:hAnsi="Times New Roman" w:cs="Times New Roman"/>
                <w:b/>
                <w:bCs/>
                <w:sz w:val="20"/>
                <w:szCs w:val="20"/>
                <w:lang w:eastAsia="ru-RU"/>
              </w:rPr>
              <w:t>ие физической культуры и спорта»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«Массовая физкультурно-спортивная работа»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«Детско-юношеский спорт»</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6</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41583A"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Развитие э</w:t>
            </w:r>
            <w:r w:rsidRPr="0033050A">
              <w:rPr>
                <w:rFonts w:ascii="Times New Roman" w:eastAsia="Times New Roman" w:hAnsi="Times New Roman" w:cs="Times New Roman"/>
                <w:b/>
                <w:bCs/>
                <w:sz w:val="20"/>
                <w:szCs w:val="20"/>
                <w:lang w:eastAsia="ru-RU"/>
              </w:rPr>
              <w:t>нергетики и дорожного хозяйства»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«Энергосбережение и повышение энергоэффективности»</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«Развитие дорожного хозяйства»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7</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E45B83"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Развитие строительного и ж</w:t>
            </w:r>
            <w:r w:rsidRPr="0033050A">
              <w:rPr>
                <w:rFonts w:ascii="Times New Roman" w:eastAsia="Times New Roman" w:hAnsi="Times New Roman" w:cs="Times New Roman"/>
                <w:b/>
                <w:bCs/>
                <w:sz w:val="20"/>
                <w:szCs w:val="20"/>
                <w:lang w:eastAsia="ru-RU"/>
              </w:rPr>
              <w:t>илищно-коммунального комплексов»</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«Переселение граждан из ветхого и аварийного жилищного фонда в зоне Байкало-Амурской магистрали на территории Муйского района Республики Бурятия »</w:t>
            </w:r>
          </w:p>
        </w:tc>
      </w:tr>
      <w:tr w:rsidR="008B470D" w:rsidRPr="0033050A" w:rsidTr="008317DC">
        <w:trPr>
          <w:trHeight w:val="8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xml:space="preserve">Подпрограмма 2 </w:t>
            </w:r>
            <w:r w:rsidR="00C42190" w:rsidRPr="0033050A">
              <w:rPr>
                <w:rFonts w:ascii="Times New Roman" w:eastAsia="Times New Roman" w:hAnsi="Times New Roman" w:cs="Times New Roman"/>
                <w:sz w:val="20"/>
                <w:szCs w:val="20"/>
                <w:lang w:eastAsia="ru-RU"/>
              </w:rPr>
              <w:t>«</w:t>
            </w:r>
            <w:r w:rsidRPr="0033050A">
              <w:rPr>
                <w:rFonts w:ascii="Times New Roman" w:eastAsia="Times New Roman" w:hAnsi="Times New Roman" w:cs="Times New Roman"/>
                <w:sz w:val="20"/>
                <w:szCs w:val="20"/>
                <w:lang w:eastAsia="ru-RU"/>
              </w:rPr>
              <w:t>Обеспечение жильем молодых семей</w:t>
            </w:r>
            <w:r w:rsidR="00C42190" w:rsidRPr="0033050A">
              <w:rPr>
                <w:rFonts w:ascii="Times New Roman" w:eastAsia="Times New Roman" w:hAnsi="Times New Roman" w:cs="Times New Roman"/>
                <w:sz w:val="20"/>
                <w:szCs w:val="20"/>
                <w:lang w:eastAsia="ru-RU"/>
              </w:rPr>
              <w:t>»</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xml:space="preserve">Подпрограмма 3 «Обеспечение земельных участков инженерной инфраструктурой».         </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4 «Модернизация коммунальной инфраструктуры»</w:t>
            </w:r>
          </w:p>
        </w:tc>
      </w:tr>
      <w:tr w:rsidR="008B470D" w:rsidRPr="0033050A" w:rsidTr="008317DC">
        <w:trPr>
          <w:trHeight w:val="13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5 «Обеспечение населения доброкачественной питьевой водой»</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22B12" w:rsidRPr="0033050A" w:rsidRDefault="00322B12" w:rsidP="00B25836">
            <w:pPr>
              <w:spacing w:after="0" w:line="240" w:lineRule="auto"/>
              <w:jc w:val="center"/>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6 «Развитие информационной системы обеспечения градостроительной деятельности»</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bottom"/>
            <w:hideMark/>
          </w:tcPr>
          <w:p w:rsidR="00322B12" w:rsidRPr="0033050A" w:rsidRDefault="00322B12" w:rsidP="00C42190">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7</w:t>
            </w:r>
            <w:r w:rsidR="00C42190" w:rsidRPr="0033050A">
              <w:rPr>
                <w:rFonts w:ascii="Times New Roman" w:eastAsia="Times New Roman" w:hAnsi="Times New Roman" w:cs="Times New Roman"/>
                <w:sz w:val="20"/>
                <w:szCs w:val="20"/>
                <w:lang w:eastAsia="ru-RU"/>
              </w:rPr>
              <w:t xml:space="preserve"> «Предотвращение</w:t>
            </w:r>
            <w:r w:rsidRPr="0033050A">
              <w:rPr>
                <w:rFonts w:ascii="Times New Roman" w:eastAsia="Times New Roman" w:hAnsi="Times New Roman" w:cs="Times New Roman"/>
                <w:sz w:val="20"/>
                <w:szCs w:val="20"/>
                <w:lang w:eastAsia="ru-RU"/>
              </w:rPr>
              <w:t xml:space="preserve"> негативного воздействия хозяйственной и иной деятельности на окружающую среду» </w:t>
            </w:r>
          </w:p>
        </w:tc>
      </w:tr>
      <w:tr w:rsidR="008B470D" w:rsidRPr="0033050A" w:rsidTr="00F004D7">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jc w:val="right"/>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8</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E45B83"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«Развитие туризма»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"Организация туристических маршрутов»</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vAlign w:val="center"/>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«Информационная поддержка развития туризма»</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jc w:val="right"/>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9</w:t>
            </w:r>
          </w:p>
        </w:tc>
        <w:tc>
          <w:tcPr>
            <w:tcW w:w="9409" w:type="dxa"/>
            <w:tcBorders>
              <w:top w:val="nil"/>
              <w:left w:val="nil"/>
              <w:bottom w:val="single" w:sz="4" w:space="0" w:color="auto"/>
              <w:right w:val="single" w:sz="4" w:space="0" w:color="auto"/>
            </w:tcBorders>
            <w:shd w:val="clear" w:color="auto" w:fill="auto"/>
            <w:noWrap/>
            <w:vAlign w:val="center"/>
            <w:hideMark/>
          </w:tcPr>
          <w:p w:rsidR="00322B12" w:rsidRPr="0033050A" w:rsidRDefault="00E45B83" w:rsidP="00B25836">
            <w:pPr>
              <w:spacing w:after="0" w:line="240" w:lineRule="auto"/>
              <w:rPr>
                <w:rFonts w:ascii="Times New Roman" w:eastAsia="Times New Roman" w:hAnsi="Times New Roman" w:cs="Times New Roman"/>
                <w:b/>
                <w:bCs/>
                <w:sz w:val="20"/>
                <w:szCs w:val="20"/>
                <w:lang w:eastAsia="ru-RU"/>
              </w:rPr>
            </w:pPr>
            <w:r w:rsidRPr="0033050A">
              <w:rPr>
                <w:rFonts w:ascii="Times New Roman" w:eastAsia="Times New Roman" w:hAnsi="Times New Roman" w:cs="Times New Roman"/>
                <w:b/>
                <w:bCs/>
                <w:sz w:val="20"/>
                <w:szCs w:val="20"/>
                <w:lang w:eastAsia="ru-RU"/>
              </w:rPr>
              <w:t>«</w:t>
            </w:r>
            <w:r w:rsidR="00322B12" w:rsidRPr="0033050A">
              <w:rPr>
                <w:rFonts w:ascii="Times New Roman" w:eastAsia="Times New Roman" w:hAnsi="Times New Roman" w:cs="Times New Roman"/>
                <w:b/>
                <w:bCs/>
                <w:sz w:val="20"/>
                <w:szCs w:val="20"/>
                <w:lang w:eastAsia="ru-RU"/>
              </w:rPr>
              <w:t>Управ</w:t>
            </w:r>
            <w:r w:rsidR="00516130" w:rsidRPr="0033050A">
              <w:rPr>
                <w:rFonts w:ascii="Times New Roman" w:eastAsia="Times New Roman" w:hAnsi="Times New Roman" w:cs="Times New Roman"/>
                <w:b/>
                <w:bCs/>
                <w:sz w:val="20"/>
                <w:szCs w:val="20"/>
                <w:lang w:eastAsia="ru-RU"/>
              </w:rPr>
              <w:t>ление муниципальными финансами»</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1 «Повышение эффективности бюджетных расходов»</w:t>
            </w:r>
          </w:p>
        </w:tc>
      </w:tr>
      <w:tr w:rsidR="008B470D" w:rsidRPr="0033050A" w:rsidTr="008317DC">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2 «Совершенствование межбюджетных отношений»</w:t>
            </w:r>
          </w:p>
        </w:tc>
      </w:tr>
      <w:tr w:rsidR="008B470D" w:rsidRPr="0033050A" w:rsidTr="0057312E">
        <w:trPr>
          <w:trHeight w:val="7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9409" w:type="dxa"/>
            <w:tcBorders>
              <w:top w:val="nil"/>
              <w:left w:val="nil"/>
              <w:bottom w:val="single" w:sz="4" w:space="0" w:color="auto"/>
              <w:right w:val="single" w:sz="4" w:space="0" w:color="auto"/>
            </w:tcBorders>
            <w:shd w:val="clear" w:color="auto" w:fill="auto"/>
            <w:noWrap/>
            <w:vAlign w:val="bottom"/>
            <w:hideMark/>
          </w:tcPr>
          <w:p w:rsidR="00322B12" w:rsidRPr="0033050A" w:rsidRDefault="00322B12" w:rsidP="00B25836">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Подпрограмма 3 «Управление муниципальным долгом»</w:t>
            </w:r>
          </w:p>
        </w:tc>
      </w:tr>
      <w:tr w:rsidR="0057312E" w:rsidRPr="0033050A" w:rsidTr="0057312E">
        <w:trPr>
          <w:trHeight w:val="7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12E" w:rsidRPr="0033050A" w:rsidRDefault="0057312E" w:rsidP="00B25836">
            <w:pPr>
              <w:spacing w:after="0" w:line="240" w:lineRule="auto"/>
              <w:rPr>
                <w:rFonts w:ascii="Times New Roman" w:eastAsia="Times New Roman" w:hAnsi="Times New Roman" w:cs="Times New Roman"/>
                <w:b/>
                <w:sz w:val="20"/>
                <w:szCs w:val="20"/>
                <w:lang w:eastAsia="ru-RU"/>
              </w:rPr>
            </w:pPr>
            <w:r w:rsidRPr="0033050A">
              <w:rPr>
                <w:rFonts w:ascii="Times New Roman" w:eastAsia="Times New Roman" w:hAnsi="Times New Roman" w:cs="Times New Roman"/>
                <w:b/>
                <w:sz w:val="20"/>
                <w:szCs w:val="20"/>
                <w:lang w:eastAsia="ru-RU"/>
              </w:rPr>
              <w:lastRenderedPageBreak/>
              <w:t>10</w:t>
            </w:r>
          </w:p>
        </w:tc>
        <w:tc>
          <w:tcPr>
            <w:tcW w:w="9409" w:type="dxa"/>
            <w:tcBorders>
              <w:top w:val="single" w:sz="4" w:space="0" w:color="auto"/>
              <w:left w:val="nil"/>
              <w:bottom w:val="single" w:sz="4" w:space="0" w:color="auto"/>
              <w:right w:val="single" w:sz="4" w:space="0" w:color="auto"/>
            </w:tcBorders>
            <w:shd w:val="clear" w:color="auto" w:fill="auto"/>
            <w:noWrap/>
            <w:vAlign w:val="bottom"/>
          </w:tcPr>
          <w:p w:rsidR="0057312E" w:rsidRPr="0033050A" w:rsidRDefault="0057312E" w:rsidP="0057312E">
            <w:pPr>
              <w:spacing w:after="0" w:line="240" w:lineRule="auto"/>
              <w:rPr>
                <w:rFonts w:ascii="Times New Roman" w:eastAsia="Times New Roman" w:hAnsi="Times New Roman" w:cs="Times New Roman"/>
                <w:b/>
                <w:sz w:val="20"/>
                <w:szCs w:val="20"/>
                <w:lang w:eastAsia="ru-RU"/>
              </w:rPr>
            </w:pPr>
            <w:r w:rsidRPr="0033050A">
              <w:rPr>
                <w:rFonts w:ascii="Times New Roman" w:eastAsia="Times New Roman" w:hAnsi="Times New Roman" w:cs="Times New Roman"/>
                <w:b/>
                <w:sz w:val="20"/>
                <w:szCs w:val="20"/>
                <w:lang w:eastAsia="ru-RU"/>
              </w:rPr>
              <w:t>«Формирование современной городской среды МО ГП «Поселок Таксимо»</w:t>
            </w:r>
          </w:p>
        </w:tc>
      </w:tr>
    </w:tbl>
    <w:p w:rsidR="00267BEF" w:rsidRPr="0033050A" w:rsidRDefault="00267BEF" w:rsidP="00B25836">
      <w:pPr>
        <w:suppressAutoHyphens/>
        <w:spacing w:after="0" w:line="240" w:lineRule="auto"/>
        <w:ind w:firstLine="567"/>
        <w:jc w:val="both"/>
        <w:rPr>
          <w:rFonts w:ascii="Times New Roman" w:hAnsi="Times New Roman" w:cs="Times New Roman"/>
          <w:sz w:val="24"/>
          <w:szCs w:val="24"/>
        </w:rPr>
      </w:pPr>
    </w:p>
    <w:p w:rsidR="00EF7AB4" w:rsidRPr="0033050A" w:rsidRDefault="00EF7AB4" w:rsidP="00B25836">
      <w:pPr>
        <w:spacing w:after="0" w:line="240" w:lineRule="auto"/>
        <w:ind w:firstLine="567"/>
        <w:jc w:val="center"/>
        <w:rPr>
          <w:rFonts w:ascii="Times New Roman" w:hAnsi="Times New Roman" w:cs="Times New Roman"/>
          <w:b/>
          <w:bCs/>
          <w:sz w:val="24"/>
          <w:szCs w:val="24"/>
        </w:rPr>
      </w:pPr>
    </w:p>
    <w:p w:rsidR="00EF7AB4" w:rsidRPr="0033050A" w:rsidRDefault="00EF7AB4" w:rsidP="00B25836">
      <w:pPr>
        <w:spacing w:after="0" w:line="240" w:lineRule="auto"/>
        <w:ind w:firstLine="567"/>
        <w:jc w:val="center"/>
        <w:rPr>
          <w:rFonts w:ascii="Times New Roman" w:hAnsi="Times New Roman" w:cs="Times New Roman"/>
          <w:b/>
          <w:bCs/>
          <w:sz w:val="24"/>
          <w:szCs w:val="24"/>
        </w:rPr>
        <w:sectPr w:rsidR="00EF7AB4" w:rsidRPr="0033050A" w:rsidSect="00FC3013">
          <w:footerReference w:type="default" r:id="rId10"/>
          <w:pgSz w:w="11906" w:h="16838"/>
          <w:pgMar w:top="567" w:right="707" w:bottom="284" w:left="1418" w:header="709" w:footer="709" w:gutter="0"/>
          <w:cols w:space="708"/>
          <w:docGrid w:linePitch="360"/>
        </w:sectPr>
      </w:pPr>
    </w:p>
    <w:tbl>
      <w:tblPr>
        <w:tblW w:w="16248" w:type="dxa"/>
        <w:tblLayout w:type="fixed"/>
        <w:tblLook w:val="04A0"/>
      </w:tblPr>
      <w:tblGrid>
        <w:gridCol w:w="15463"/>
        <w:gridCol w:w="785"/>
      </w:tblGrid>
      <w:tr w:rsidR="008B470D" w:rsidRPr="0033050A" w:rsidTr="001E4EE0">
        <w:trPr>
          <w:trHeight w:val="330"/>
        </w:trPr>
        <w:tc>
          <w:tcPr>
            <w:tcW w:w="15463" w:type="dxa"/>
            <w:tcBorders>
              <w:top w:val="nil"/>
              <w:left w:val="nil"/>
              <w:bottom w:val="nil"/>
              <w:right w:val="nil"/>
            </w:tcBorders>
            <w:shd w:val="clear" w:color="auto" w:fill="auto"/>
            <w:noWrap/>
            <w:vAlign w:val="center"/>
            <w:hideMark/>
          </w:tcPr>
          <w:p w:rsidR="009010CD" w:rsidRPr="0033050A" w:rsidRDefault="009010CD" w:rsidP="00B25836">
            <w:pPr>
              <w:spacing w:after="0" w:line="240" w:lineRule="auto"/>
              <w:jc w:val="right"/>
              <w:rPr>
                <w:rFonts w:ascii="Times New Roman" w:eastAsia="Times New Roman" w:hAnsi="Times New Roman" w:cs="Times New Roman"/>
                <w:sz w:val="18"/>
                <w:szCs w:val="18"/>
                <w:lang w:eastAsia="ru-RU"/>
              </w:rPr>
            </w:pPr>
            <w:bookmarkStart w:id="26" w:name="Приложение2"/>
            <w:r w:rsidRPr="0033050A">
              <w:rPr>
                <w:rFonts w:ascii="Times New Roman" w:hAnsi="Times New Roman" w:cs="Times New Roman"/>
                <w:sz w:val="18"/>
                <w:szCs w:val="18"/>
              </w:rPr>
              <w:lastRenderedPageBreak/>
              <w:t>П</w:t>
            </w:r>
            <w:r w:rsidR="006C0F9C" w:rsidRPr="0033050A">
              <w:rPr>
                <w:rFonts w:ascii="Times New Roman" w:hAnsi="Times New Roman" w:cs="Times New Roman"/>
                <w:sz w:val="18"/>
                <w:szCs w:val="18"/>
              </w:rPr>
              <w:t>риложение  №2</w:t>
            </w:r>
          </w:p>
          <w:bookmarkEnd w:id="26"/>
          <w:p w:rsidR="00B47387" w:rsidRPr="0033050A" w:rsidRDefault="00B47387" w:rsidP="00B25836">
            <w:pPr>
              <w:spacing w:after="0" w:line="240" w:lineRule="auto"/>
              <w:jc w:val="center"/>
              <w:rPr>
                <w:rFonts w:ascii="Times New Roman" w:eastAsia="Times New Roman" w:hAnsi="Times New Roman" w:cs="Times New Roman"/>
                <w:b/>
                <w:sz w:val="20"/>
                <w:szCs w:val="20"/>
                <w:lang w:eastAsia="ru-RU"/>
              </w:rPr>
            </w:pPr>
            <w:r w:rsidRPr="0033050A">
              <w:rPr>
                <w:rFonts w:ascii="Times New Roman" w:eastAsia="Times New Roman" w:hAnsi="Times New Roman" w:cs="Times New Roman"/>
                <w:b/>
                <w:sz w:val="20"/>
                <w:szCs w:val="20"/>
                <w:lang w:eastAsia="ru-RU"/>
              </w:rPr>
              <w:t xml:space="preserve"> Анализ достижения целей по основным макроэкономическим индикаторам</w:t>
            </w:r>
          </w:p>
          <w:p w:rsidR="003847E2" w:rsidRPr="0033050A" w:rsidRDefault="003847E2" w:rsidP="00B25836">
            <w:pPr>
              <w:spacing w:after="0" w:line="240" w:lineRule="auto"/>
              <w:jc w:val="center"/>
              <w:rPr>
                <w:rFonts w:ascii="Times New Roman" w:eastAsia="Times New Roman" w:hAnsi="Times New Roman" w:cs="Times New Roman"/>
                <w:sz w:val="18"/>
                <w:szCs w:val="18"/>
                <w:lang w:eastAsia="ru-RU"/>
              </w:rPr>
            </w:pPr>
          </w:p>
          <w:tbl>
            <w:tblPr>
              <w:tblW w:w="15304" w:type="dxa"/>
              <w:tblLayout w:type="fixed"/>
              <w:tblLook w:val="04A0"/>
            </w:tblPr>
            <w:tblGrid>
              <w:gridCol w:w="1838"/>
              <w:gridCol w:w="850"/>
              <w:gridCol w:w="709"/>
              <w:gridCol w:w="567"/>
              <w:gridCol w:w="567"/>
              <w:gridCol w:w="709"/>
              <w:gridCol w:w="709"/>
              <w:gridCol w:w="567"/>
              <w:gridCol w:w="576"/>
              <w:gridCol w:w="19"/>
              <w:gridCol w:w="690"/>
              <w:gridCol w:w="699"/>
              <w:gridCol w:w="577"/>
              <w:gridCol w:w="699"/>
              <w:gridCol w:w="29"/>
              <w:gridCol w:w="667"/>
              <w:gridCol w:w="709"/>
              <w:gridCol w:w="579"/>
              <w:gridCol w:w="699"/>
              <w:gridCol w:w="10"/>
              <w:gridCol w:w="669"/>
              <w:gridCol w:w="688"/>
              <w:gridCol w:w="709"/>
              <w:gridCol w:w="769"/>
            </w:tblGrid>
            <w:tr w:rsidR="008B470D" w:rsidRPr="0033050A" w:rsidTr="00F87484">
              <w:trPr>
                <w:trHeight w:val="13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ПОКАЗАТЕЛЬ</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2012 год</w:t>
                  </w:r>
                </w:p>
              </w:tc>
              <w:tc>
                <w:tcPr>
                  <w:tcW w:w="2580" w:type="dxa"/>
                  <w:gridSpan w:val="5"/>
                  <w:tcBorders>
                    <w:top w:val="single" w:sz="4" w:space="0" w:color="auto"/>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2013 год</w:t>
                  </w:r>
                </w:p>
              </w:tc>
              <w:tc>
                <w:tcPr>
                  <w:tcW w:w="2694" w:type="dxa"/>
                  <w:gridSpan w:val="5"/>
                  <w:tcBorders>
                    <w:top w:val="single" w:sz="4" w:space="0" w:color="auto"/>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2014 год</w:t>
                  </w:r>
                </w:p>
              </w:tc>
              <w:tc>
                <w:tcPr>
                  <w:tcW w:w="2654" w:type="dxa"/>
                  <w:gridSpan w:val="4"/>
                  <w:tcBorders>
                    <w:top w:val="single" w:sz="4" w:space="0" w:color="auto"/>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2015 год</w:t>
                  </w:r>
                </w:p>
              </w:tc>
              <w:tc>
                <w:tcPr>
                  <w:tcW w:w="2845" w:type="dxa"/>
                  <w:gridSpan w:val="5"/>
                  <w:tcBorders>
                    <w:top w:val="single" w:sz="4" w:space="0" w:color="auto"/>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2016 год</w:t>
                  </w:r>
                </w:p>
              </w:tc>
            </w:tr>
            <w:tr w:rsidR="008B470D" w:rsidRPr="0033050A" w:rsidTr="00F87484">
              <w:trPr>
                <w:trHeight w:val="94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535F1" w:rsidRPr="0033050A" w:rsidRDefault="006535F1" w:rsidP="006535F1">
                  <w:pPr>
                    <w:spacing w:after="0" w:line="240" w:lineRule="auto"/>
                    <w:rPr>
                      <w:rFonts w:ascii="Times New Roman" w:eastAsia="Times New Roman" w:hAnsi="Times New Roman" w:cs="Times New Roman"/>
                      <w:b/>
                      <w:bCs/>
                      <w:sz w:val="14"/>
                      <w:szCs w:val="14"/>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отчет/план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отметка о выполнении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отчет/план</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отметка о выполнении</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план</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отчет/план</w:t>
                  </w:r>
                </w:p>
              </w:tc>
              <w:tc>
                <w:tcPr>
                  <w:tcW w:w="69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отметка о выполнении</w:t>
                  </w:r>
                </w:p>
              </w:tc>
              <w:tc>
                <w:tcPr>
                  <w:tcW w:w="696" w:type="dxa"/>
                  <w:gridSpan w:val="2"/>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план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отчет/план</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отметка о выполнении</w:t>
                  </w:r>
                </w:p>
              </w:tc>
              <w:tc>
                <w:tcPr>
                  <w:tcW w:w="66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план</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отчет/план</w:t>
                  </w:r>
                </w:p>
              </w:tc>
              <w:tc>
                <w:tcPr>
                  <w:tcW w:w="769" w:type="dxa"/>
                  <w:tcBorders>
                    <w:top w:val="nil"/>
                    <w:left w:val="nil"/>
                    <w:bottom w:val="single" w:sz="4" w:space="0" w:color="auto"/>
                    <w:right w:val="single" w:sz="4" w:space="0" w:color="auto"/>
                  </w:tcBorders>
                  <w:shd w:val="clear" w:color="auto" w:fill="auto"/>
                  <w:textDirection w:val="btLr"/>
                  <w:vAlign w:val="center"/>
                  <w:hideMark/>
                </w:tcPr>
                <w:p w:rsidR="006535F1" w:rsidRPr="0033050A" w:rsidRDefault="006535F1" w:rsidP="006535F1">
                  <w:pPr>
                    <w:spacing w:after="0" w:line="240" w:lineRule="auto"/>
                    <w:jc w:val="center"/>
                    <w:rPr>
                      <w:rFonts w:ascii="Times New Roman" w:eastAsia="Times New Roman" w:hAnsi="Times New Roman" w:cs="Times New Roman"/>
                      <w:b/>
                      <w:bCs/>
                      <w:sz w:val="14"/>
                      <w:szCs w:val="14"/>
                      <w:lang w:eastAsia="ru-RU"/>
                    </w:rPr>
                  </w:pPr>
                  <w:r w:rsidRPr="0033050A">
                    <w:rPr>
                      <w:rFonts w:ascii="Times New Roman" w:eastAsia="Times New Roman" w:hAnsi="Times New Roman" w:cs="Times New Roman"/>
                      <w:b/>
                      <w:bCs/>
                      <w:sz w:val="14"/>
                      <w:szCs w:val="14"/>
                      <w:lang w:eastAsia="ru-RU"/>
                    </w:rPr>
                    <w:t>отметка о выполнении</w:t>
                  </w:r>
                </w:p>
              </w:tc>
            </w:tr>
            <w:tr w:rsidR="008B470D" w:rsidRPr="0033050A" w:rsidTr="00F87484">
              <w:trPr>
                <w:trHeight w:val="32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инвестиций в основной капитал нарастающим итогом за период с 2008 года, млрд.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2124,8</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2827,9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133,1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3209,8</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3920,8</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122,2</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5051,6</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5211,8</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ind w:right="-114"/>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103,2</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5929,6</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6092,3</w:t>
                  </w:r>
                </w:p>
              </w:tc>
              <w:tc>
                <w:tcPr>
                  <w:tcW w:w="57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6985,7</w:t>
                  </w:r>
                </w:p>
              </w:tc>
              <w:tc>
                <w:tcPr>
                  <w:tcW w:w="688"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7649,4</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109,5</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инвестиций в основной капитал,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424,1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680,7</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160,5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1085,0</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1092,9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100,7</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1841,8</w:t>
                  </w:r>
                </w:p>
              </w:tc>
              <w:tc>
                <w:tcPr>
                  <w:tcW w:w="69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1291,1</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70,1</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878</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880,4</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100,3</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1056,1</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1557,1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147,4</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инвестиций в основной капитал на душу населения, тыс.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160,6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92,1</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91,4</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99,2</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164,2</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115,1</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70,1</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81,3</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81,5</w:t>
                  </w:r>
                </w:p>
              </w:tc>
              <w:tc>
                <w:tcPr>
                  <w:tcW w:w="57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100,2</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100,69</w:t>
                  </w:r>
                </w:p>
              </w:tc>
              <w:tc>
                <w:tcPr>
                  <w:tcW w:w="688"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148,45</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147,4</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инвестиций в основной капитал (за исключением бюджетных средств), тыс. рублей на душу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32,2</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155,6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85,5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106,9</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149,7</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107,1</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71,5</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66,6</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73,8</w:t>
                  </w:r>
                </w:p>
              </w:tc>
              <w:tc>
                <w:tcPr>
                  <w:tcW w:w="57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110,8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94,034</w:t>
                  </w:r>
                </w:p>
              </w:tc>
              <w:tc>
                <w:tcPr>
                  <w:tcW w:w="688"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144,81</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154,0</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Среднемесячная номинальная начисленная заработная плата одного работника, тыс.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23,701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27,031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114,1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29,8</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31,575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106</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33,43</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34,408</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102,9</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36,47</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36,549</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100,2</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37,27</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38,349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102,9</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Доля населения с денежными доходами ниже величины прожиточного минимума в общей численности населения Республики Бурятия, %</w:t>
                  </w:r>
                </w:p>
              </w:tc>
              <w:tc>
                <w:tcPr>
                  <w:tcW w:w="850"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18,7</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99,5</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D53BCD"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101,</w:t>
                  </w:r>
                  <w:r w:rsidR="006535F1" w:rsidRPr="0033050A">
                    <w:rPr>
                      <w:rFonts w:ascii="Times New Roman" w:eastAsia="Times New Roman" w:hAnsi="Times New Roman" w:cs="Times New Roman"/>
                      <w:sz w:val="14"/>
                      <w:szCs w:val="14"/>
                      <w:lang w:eastAsia="ru-RU"/>
                    </w:rPr>
                    <w:t>7</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налоговых и неналоговых доходов консолидированного бюджета нарастающим итогом за период с 2008 года, млрд. рублей</w:t>
                  </w:r>
                </w:p>
              </w:tc>
              <w:tc>
                <w:tcPr>
                  <w:tcW w:w="850"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831,39</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898,71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108,1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1001,65</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1075,36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107,4</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1245,2</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1328,5</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106,7</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1498</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1585,2</w:t>
                  </w:r>
                </w:p>
              </w:tc>
              <w:tc>
                <w:tcPr>
                  <w:tcW w:w="57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105,8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1751,2</w:t>
                  </w:r>
                </w:p>
              </w:tc>
              <w:tc>
                <w:tcPr>
                  <w:tcW w:w="688"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1849,3</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105,6</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налоговых и неналоговых доходов консолидированного бюджета,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282,8</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289,3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170,3</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176,7</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103,8</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243,6</w:t>
                  </w:r>
                </w:p>
              </w:tc>
              <w:tc>
                <w:tcPr>
                  <w:tcW w:w="69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253,1</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103,9</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right"/>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252,8</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right"/>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256,8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101,6</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right"/>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253,2</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right"/>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264,1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104,3</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5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Уровень общей безработицы, %</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8,5</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81,2</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6,5</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96,9</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6,2</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6,1</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8,4</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102,38</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отгрузки в промышленности,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3828,7</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4858,5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126,9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3940,0</w:t>
                  </w:r>
                </w:p>
              </w:tc>
              <w:tc>
                <w:tcPr>
                  <w:tcW w:w="70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4024,6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102,1</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4390,8</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5320,5</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121,2</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6290,6</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D53BCD"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7338,0</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116,7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7598</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D53BCD"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8272,7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108,9</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отгрузки по виду деятельности «Добыча полезных ископаемых», млрд. руб.</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3511,1</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4466,3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127,2</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3600,0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3672,2</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102,0</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3998,2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4874,0</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121,9</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5984,8</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6977,1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116,6</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7162,4</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7915,3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110,5</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108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lastRenderedPageBreak/>
                    <w:t>Объем отгрузки по виду деятельности  "Производство прочих неметаллических минеральных продуктов"</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49,6</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58,5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118</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53,3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106,6</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75,6</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165,6</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219,0</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99,0</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96,7</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97,7</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167,3</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111,56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66,7</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отгрузки в лесопромышленном комплексе, млрд. рублей</w:t>
                  </w:r>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44,7</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61,5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137,6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52,2</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104,4</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61,5</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54,1</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87,9</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40,0</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127,0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52,1</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59,4</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Объем отгрузки по виду деятельности «Производство пищевых продуктов, включая напитки, и табака», млрд.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20,8</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23,5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113,2</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21,1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105,3</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D53BCD"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w:t>
                  </w:r>
                  <w:r w:rsidR="006535F1" w:rsidRPr="0033050A">
                    <w:rPr>
                      <w:rFonts w:ascii="Times New Roman" w:eastAsia="Times New Roman" w:hAnsi="Times New Roman" w:cs="Times New Roman"/>
                      <w:sz w:val="14"/>
                      <w:szCs w:val="14"/>
                      <w:lang w:eastAsia="ru-RU"/>
                    </w:rPr>
                    <w:t>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22,2</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28,8</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129,7</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43,5</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47,8</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109,8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52</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49,4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95,1</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Валовая продукция сельского хозяйства, млрд.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35,2</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35,5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30,6</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101,9</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D53BCD"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w:t>
                  </w:r>
                  <w:r w:rsidR="006535F1" w:rsidRPr="0033050A">
                    <w:rPr>
                      <w:rFonts w:ascii="Times New Roman" w:eastAsia="Times New Roman" w:hAnsi="Times New Roman" w:cs="Times New Roman"/>
                      <w:sz w:val="14"/>
                      <w:szCs w:val="14"/>
                      <w:lang w:eastAsia="ru-RU"/>
                    </w:rPr>
                    <w:t>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31,0</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31,2</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100,6</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29,0</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29,0</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27,5</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100,4</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 xml:space="preserve">Грузооборот транспорта, млрд. </w:t>
                  </w:r>
                  <w:proofErr w:type="spellStart"/>
                  <w:r w:rsidRPr="0033050A">
                    <w:rPr>
                      <w:rFonts w:ascii="Times New Roman" w:eastAsia="Times New Roman" w:hAnsi="Times New Roman" w:cs="Times New Roman"/>
                      <w:sz w:val="14"/>
                      <w:szCs w:val="14"/>
                      <w:lang w:eastAsia="ru-RU"/>
                    </w:rPr>
                    <w:t>тонно-км</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0,396</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6,161</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 15 р.</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6,019</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100,3</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6,0</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6,0</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4,1</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5,1</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124,4</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5,076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126,9</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r>
            <w:tr w:rsidR="008B470D" w:rsidRPr="0033050A" w:rsidTr="00F87484">
              <w:trPr>
                <w:trHeight w:val="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 xml:space="preserve">Пассажирооборот, млн. </w:t>
                  </w:r>
                  <w:proofErr w:type="spellStart"/>
                  <w:r w:rsidRPr="0033050A">
                    <w:rPr>
                      <w:rFonts w:ascii="Times New Roman" w:eastAsia="Times New Roman" w:hAnsi="Times New Roman" w:cs="Times New Roman"/>
                      <w:sz w:val="14"/>
                      <w:szCs w:val="14"/>
                      <w:lang w:eastAsia="ru-RU"/>
                    </w:rPr>
                    <w:t>пасс.-км</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3,142</w:t>
                  </w:r>
                </w:p>
              </w:tc>
              <w:tc>
                <w:tcPr>
                  <w:tcW w:w="709" w:type="dxa"/>
                  <w:tcBorders>
                    <w:top w:val="nil"/>
                    <w:left w:val="nil"/>
                    <w:bottom w:val="single" w:sz="4" w:space="0" w:color="auto"/>
                    <w:right w:val="single" w:sz="4" w:space="0" w:color="auto"/>
                  </w:tcBorders>
                  <w:shd w:val="clear" w:color="000000" w:fill="FFFFFF"/>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3,150</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2,835</w:t>
                  </w:r>
                </w:p>
              </w:tc>
              <w:tc>
                <w:tcPr>
                  <w:tcW w:w="56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101,3</w:t>
                  </w:r>
                </w:p>
              </w:tc>
              <w:tc>
                <w:tcPr>
                  <w:tcW w:w="576"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w:t>
                  </w:r>
                </w:p>
              </w:tc>
              <w:tc>
                <w:tcPr>
                  <w:tcW w:w="69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2,5</w:t>
                  </w:r>
                </w:p>
              </w:tc>
              <w:tc>
                <w:tcPr>
                  <w:tcW w:w="577"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100</w:t>
                  </w:r>
                </w:p>
              </w:tc>
              <w:tc>
                <w:tcPr>
                  <w:tcW w:w="69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96" w:type="dxa"/>
                  <w:gridSpan w:val="2"/>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17</w:t>
                  </w:r>
                </w:p>
              </w:tc>
              <w:tc>
                <w:tcPr>
                  <w:tcW w:w="709"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18,5</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108,8</w:t>
                  </w:r>
                </w:p>
              </w:tc>
              <w:tc>
                <w:tcPr>
                  <w:tcW w:w="709" w:type="dxa"/>
                  <w:gridSpan w:val="2"/>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выполнено</w:t>
                  </w:r>
                </w:p>
              </w:tc>
              <w:tc>
                <w:tcPr>
                  <w:tcW w:w="669" w:type="dxa"/>
                  <w:tcBorders>
                    <w:top w:val="nil"/>
                    <w:left w:val="nil"/>
                    <w:bottom w:val="single" w:sz="4" w:space="0" w:color="auto"/>
                    <w:right w:val="single" w:sz="4" w:space="0" w:color="auto"/>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18,5</w:t>
                  </w:r>
                </w:p>
              </w:tc>
              <w:tc>
                <w:tcPr>
                  <w:tcW w:w="688" w:type="dxa"/>
                  <w:tcBorders>
                    <w:top w:val="nil"/>
                    <w:left w:val="nil"/>
                    <w:bottom w:val="single" w:sz="4" w:space="0" w:color="auto"/>
                    <w:right w:val="nil"/>
                  </w:tcBorders>
                  <w:shd w:val="clear" w:color="000000" w:fill="FFFFFF"/>
                  <w:noWrap/>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9,176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49,6</w:t>
                  </w:r>
                </w:p>
              </w:tc>
              <w:tc>
                <w:tcPr>
                  <w:tcW w:w="769" w:type="dxa"/>
                  <w:tcBorders>
                    <w:top w:val="nil"/>
                    <w:left w:val="nil"/>
                    <w:bottom w:val="single" w:sz="4" w:space="0" w:color="auto"/>
                    <w:right w:val="single" w:sz="4" w:space="0" w:color="auto"/>
                  </w:tcBorders>
                  <w:shd w:val="clear" w:color="auto" w:fill="auto"/>
                  <w:vAlign w:val="center"/>
                  <w:hideMark/>
                </w:tcPr>
                <w:p w:rsidR="006535F1" w:rsidRPr="0033050A" w:rsidRDefault="006535F1" w:rsidP="006535F1">
                  <w:pPr>
                    <w:spacing w:after="0" w:line="240" w:lineRule="auto"/>
                    <w:jc w:val="center"/>
                    <w:rPr>
                      <w:rFonts w:ascii="Times New Roman" w:eastAsia="Times New Roman" w:hAnsi="Times New Roman" w:cs="Times New Roman"/>
                      <w:sz w:val="14"/>
                      <w:szCs w:val="14"/>
                      <w:lang w:eastAsia="ru-RU"/>
                    </w:rPr>
                  </w:pPr>
                  <w:r w:rsidRPr="0033050A">
                    <w:rPr>
                      <w:rFonts w:ascii="Times New Roman" w:eastAsia="Times New Roman" w:hAnsi="Times New Roman" w:cs="Times New Roman"/>
                      <w:sz w:val="14"/>
                      <w:szCs w:val="14"/>
                      <w:lang w:eastAsia="ru-RU"/>
                    </w:rPr>
                    <w:t>не выполнено</w:t>
                  </w:r>
                </w:p>
              </w:tc>
            </w:tr>
          </w:tbl>
          <w:p w:rsidR="006535F1" w:rsidRPr="0033050A" w:rsidRDefault="006535F1" w:rsidP="00B25836">
            <w:pPr>
              <w:spacing w:after="0" w:line="240" w:lineRule="auto"/>
              <w:jc w:val="center"/>
              <w:rPr>
                <w:rFonts w:ascii="Times New Roman" w:eastAsia="Times New Roman" w:hAnsi="Times New Roman" w:cs="Times New Roman"/>
                <w:sz w:val="18"/>
                <w:szCs w:val="18"/>
                <w:lang w:eastAsia="ru-RU"/>
              </w:rPr>
            </w:pPr>
          </w:p>
          <w:p w:rsidR="006535F1" w:rsidRPr="0033050A" w:rsidRDefault="006535F1" w:rsidP="00B25836">
            <w:pPr>
              <w:spacing w:after="0" w:line="240" w:lineRule="auto"/>
              <w:jc w:val="center"/>
              <w:rPr>
                <w:rFonts w:ascii="Times New Roman" w:eastAsia="Times New Roman" w:hAnsi="Times New Roman" w:cs="Times New Roman"/>
                <w:sz w:val="18"/>
                <w:szCs w:val="18"/>
                <w:lang w:eastAsia="ru-RU"/>
              </w:rPr>
            </w:pPr>
          </w:p>
        </w:tc>
        <w:tc>
          <w:tcPr>
            <w:tcW w:w="785" w:type="dxa"/>
            <w:tcBorders>
              <w:top w:val="nil"/>
              <w:left w:val="nil"/>
              <w:bottom w:val="nil"/>
              <w:right w:val="nil"/>
            </w:tcBorders>
            <w:shd w:val="clear" w:color="auto" w:fill="auto"/>
            <w:noWrap/>
            <w:vAlign w:val="bottom"/>
            <w:hideMark/>
          </w:tcPr>
          <w:p w:rsidR="00B47387" w:rsidRPr="0033050A" w:rsidRDefault="00B47387" w:rsidP="00B25836">
            <w:pPr>
              <w:spacing w:after="0" w:line="240" w:lineRule="auto"/>
              <w:jc w:val="center"/>
              <w:rPr>
                <w:rFonts w:ascii="Times New Roman" w:eastAsia="Times New Roman" w:hAnsi="Times New Roman" w:cs="Times New Roman"/>
                <w:sz w:val="18"/>
                <w:szCs w:val="18"/>
                <w:lang w:eastAsia="ru-RU"/>
              </w:rPr>
            </w:pPr>
          </w:p>
        </w:tc>
      </w:tr>
    </w:tbl>
    <w:p w:rsidR="006C0F9C" w:rsidRPr="0033050A" w:rsidRDefault="006C0F9C" w:rsidP="00B25836">
      <w:pPr>
        <w:spacing w:after="0" w:line="240" w:lineRule="auto"/>
        <w:ind w:firstLine="567"/>
        <w:jc w:val="right"/>
        <w:rPr>
          <w:rFonts w:ascii="Times New Roman" w:hAnsi="Times New Roman" w:cs="Times New Roman"/>
          <w:b/>
          <w:bCs/>
          <w:sz w:val="20"/>
          <w:szCs w:val="20"/>
        </w:rPr>
      </w:pPr>
      <w:bookmarkStart w:id="27" w:name="Приложение3"/>
      <w:r w:rsidRPr="0033050A">
        <w:rPr>
          <w:rFonts w:ascii="Times New Roman" w:hAnsi="Times New Roman" w:cs="Times New Roman"/>
          <w:b/>
          <w:bCs/>
          <w:sz w:val="20"/>
          <w:szCs w:val="20"/>
        </w:rPr>
        <w:lastRenderedPageBreak/>
        <w:t>Приложение №3</w:t>
      </w:r>
    </w:p>
    <w:bookmarkEnd w:id="27"/>
    <w:p w:rsidR="00EF7AB4" w:rsidRPr="0033050A" w:rsidRDefault="00EF7AB4" w:rsidP="00B25836">
      <w:pPr>
        <w:spacing w:after="0" w:line="240" w:lineRule="auto"/>
        <w:ind w:firstLine="567"/>
        <w:jc w:val="center"/>
        <w:rPr>
          <w:rFonts w:ascii="Times New Roman" w:hAnsi="Times New Roman" w:cs="Times New Roman"/>
          <w:b/>
          <w:bCs/>
          <w:sz w:val="24"/>
          <w:szCs w:val="24"/>
        </w:rPr>
      </w:pPr>
      <w:r w:rsidRPr="0033050A">
        <w:rPr>
          <w:rFonts w:ascii="Times New Roman" w:hAnsi="Times New Roman" w:cs="Times New Roman"/>
          <w:b/>
          <w:bCs/>
          <w:sz w:val="24"/>
          <w:szCs w:val="24"/>
        </w:rPr>
        <w:t>Инвестиционны</w:t>
      </w:r>
      <w:r w:rsidR="006C0F9C" w:rsidRPr="0033050A">
        <w:rPr>
          <w:rFonts w:ascii="Times New Roman" w:hAnsi="Times New Roman" w:cs="Times New Roman"/>
          <w:b/>
          <w:bCs/>
          <w:sz w:val="24"/>
          <w:szCs w:val="24"/>
        </w:rPr>
        <w:t>е</w:t>
      </w:r>
      <w:r w:rsidRPr="0033050A">
        <w:rPr>
          <w:rFonts w:ascii="Times New Roman" w:hAnsi="Times New Roman" w:cs="Times New Roman"/>
          <w:b/>
          <w:bCs/>
          <w:sz w:val="24"/>
          <w:szCs w:val="24"/>
        </w:rPr>
        <w:t xml:space="preserve"> проект</w:t>
      </w:r>
      <w:r w:rsidR="006C0F9C" w:rsidRPr="0033050A">
        <w:rPr>
          <w:rFonts w:ascii="Times New Roman" w:hAnsi="Times New Roman" w:cs="Times New Roman"/>
          <w:b/>
          <w:bCs/>
          <w:sz w:val="24"/>
          <w:szCs w:val="24"/>
        </w:rPr>
        <w:t>ы</w:t>
      </w:r>
      <w:r w:rsidRPr="0033050A">
        <w:rPr>
          <w:rFonts w:ascii="Times New Roman" w:hAnsi="Times New Roman" w:cs="Times New Roman"/>
          <w:b/>
          <w:bCs/>
          <w:sz w:val="24"/>
          <w:szCs w:val="24"/>
        </w:rPr>
        <w:t xml:space="preserve"> МО «Муйский район»</w:t>
      </w:r>
      <w:r w:rsidR="006C0F9C" w:rsidRPr="0033050A">
        <w:rPr>
          <w:rFonts w:ascii="Times New Roman" w:hAnsi="Times New Roman" w:cs="Times New Roman"/>
          <w:b/>
          <w:bCs/>
          <w:sz w:val="24"/>
          <w:szCs w:val="24"/>
        </w:rPr>
        <w:t xml:space="preserve"> на 201</w:t>
      </w:r>
      <w:r w:rsidR="009D6170" w:rsidRPr="0033050A">
        <w:rPr>
          <w:rFonts w:ascii="Times New Roman" w:hAnsi="Times New Roman" w:cs="Times New Roman"/>
          <w:b/>
          <w:bCs/>
          <w:sz w:val="24"/>
          <w:szCs w:val="24"/>
        </w:rPr>
        <w:t>8</w:t>
      </w:r>
      <w:r w:rsidR="006C0F9C" w:rsidRPr="0033050A">
        <w:rPr>
          <w:rFonts w:ascii="Times New Roman" w:hAnsi="Times New Roman" w:cs="Times New Roman"/>
          <w:b/>
          <w:bCs/>
          <w:sz w:val="24"/>
          <w:szCs w:val="24"/>
        </w:rPr>
        <w:t>-203</w:t>
      </w:r>
      <w:r w:rsidR="009A0210" w:rsidRPr="0033050A">
        <w:rPr>
          <w:rFonts w:ascii="Times New Roman" w:hAnsi="Times New Roman" w:cs="Times New Roman"/>
          <w:b/>
          <w:bCs/>
          <w:sz w:val="24"/>
          <w:szCs w:val="24"/>
        </w:rPr>
        <w:t>5</w:t>
      </w:r>
      <w:r w:rsidR="006C0F9C" w:rsidRPr="0033050A">
        <w:rPr>
          <w:rFonts w:ascii="Times New Roman" w:hAnsi="Times New Roman" w:cs="Times New Roman"/>
          <w:b/>
          <w:bCs/>
          <w:sz w:val="24"/>
          <w:szCs w:val="24"/>
        </w:rPr>
        <w:t xml:space="preserve"> годы</w:t>
      </w:r>
    </w:p>
    <w:p w:rsidR="009D6170" w:rsidRPr="0033050A" w:rsidRDefault="009D6170" w:rsidP="00B25836">
      <w:pPr>
        <w:spacing w:after="0" w:line="240" w:lineRule="auto"/>
        <w:ind w:firstLine="567"/>
        <w:jc w:val="center"/>
        <w:rPr>
          <w:rFonts w:ascii="Times New Roman" w:hAnsi="Times New Roman" w:cs="Times New Roman"/>
          <w:b/>
          <w:bCs/>
          <w:sz w:val="24"/>
          <w:szCs w:val="24"/>
        </w:rPr>
      </w:pPr>
    </w:p>
    <w:tbl>
      <w:tblPr>
        <w:tblW w:w="15491" w:type="dxa"/>
        <w:tblLook w:val="04A0"/>
      </w:tblPr>
      <w:tblGrid>
        <w:gridCol w:w="474"/>
        <w:gridCol w:w="3536"/>
        <w:gridCol w:w="2359"/>
        <w:gridCol w:w="1828"/>
        <w:gridCol w:w="8"/>
        <w:gridCol w:w="2052"/>
        <w:gridCol w:w="8"/>
        <w:gridCol w:w="1044"/>
        <w:gridCol w:w="8"/>
        <w:gridCol w:w="1257"/>
        <w:gridCol w:w="8"/>
        <w:gridCol w:w="992"/>
        <w:gridCol w:w="8"/>
        <w:gridCol w:w="946"/>
        <w:gridCol w:w="8"/>
        <w:gridCol w:w="947"/>
        <w:gridCol w:w="8"/>
      </w:tblGrid>
      <w:tr w:rsidR="008B470D" w:rsidRPr="0033050A" w:rsidTr="00B0602C">
        <w:trPr>
          <w:gridAfter w:val="1"/>
          <w:wAfter w:w="8" w:type="dxa"/>
          <w:trHeight w:val="390"/>
        </w:trPr>
        <w:tc>
          <w:tcPr>
            <w:tcW w:w="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 </w:t>
            </w:r>
            <w:proofErr w:type="spellStart"/>
            <w:r w:rsidRPr="0033050A">
              <w:rPr>
                <w:rFonts w:ascii="Times New Roman" w:eastAsia="Times New Roman" w:hAnsi="Times New Roman" w:cs="Times New Roman"/>
                <w:sz w:val="18"/>
                <w:szCs w:val="18"/>
                <w:lang w:eastAsia="ru-RU"/>
              </w:rPr>
              <w:t>п</w:t>
            </w:r>
            <w:proofErr w:type="spellEnd"/>
            <w:r w:rsidRPr="0033050A">
              <w:rPr>
                <w:rFonts w:ascii="Times New Roman" w:eastAsia="Times New Roman" w:hAnsi="Times New Roman" w:cs="Times New Roman"/>
                <w:sz w:val="18"/>
                <w:szCs w:val="18"/>
                <w:lang w:eastAsia="ru-RU"/>
              </w:rPr>
              <w:t>/</w:t>
            </w:r>
            <w:proofErr w:type="spellStart"/>
            <w:r w:rsidRPr="0033050A">
              <w:rPr>
                <w:rFonts w:ascii="Times New Roman" w:eastAsia="Times New Roman" w:hAnsi="Times New Roman" w:cs="Times New Roman"/>
                <w:sz w:val="18"/>
                <w:szCs w:val="18"/>
                <w:lang w:eastAsia="ru-RU"/>
              </w:rPr>
              <w:t>п</w:t>
            </w:r>
            <w:proofErr w:type="spellEnd"/>
          </w:p>
        </w:tc>
        <w:tc>
          <w:tcPr>
            <w:tcW w:w="3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Наименование инвестиционного проекта/предложения (далее - проект)</w:t>
            </w:r>
          </w:p>
        </w:tc>
        <w:tc>
          <w:tcPr>
            <w:tcW w:w="2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Территория реализации проекта (населенный пункт)</w:t>
            </w:r>
          </w:p>
        </w:tc>
        <w:tc>
          <w:tcPr>
            <w:tcW w:w="1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Отраслевая принадлежность</w:t>
            </w:r>
          </w:p>
        </w:tc>
        <w:tc>
          <w:tcPr>
            <w:tcW w:w="20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Сметная стоимость проекта, млн. руб.</w:t>
            </w:r>
          </w:p>
        </w:tc>
        <w:tc>
          <w:tcPr>
            <w:tcW w:w="5226" w:type="dxa"/>
            <w:gridSpan w:val="10"/>
            <w:tcBorders>
              <w:top w:val="single" w:sz="8" w:space="0" w:color="auto"/>
              <w:left w:val="nil"/>
              <w:bottom w:val="single" w:sz="8" w:space="0" w:color="auto"/>
              <w:right w:val="single" w:sz="8" w:space="0" w:color="000000"/>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Объем и источники инвестиций в основной капитал, млн. руб.</w:t>
            </w:r>
          </w:p>
        </w:tc>
      </w:tr>
      <w:tr w:rsidR="008B470D" w:rsidRPr="0033050A" w:rsidTr="00B0602C">
        <w:trPr>
          <w:gridAfter w:val="1"/>
          <w:wAfter w:w="8" w:type="dxa"/>
          <w:trHeight w:val="60"/>
        </w:trPr>
        <w:tc>
          <w:tcPr>
            <w:tcW w:w="474" w:type="dxa"/>
            <w:vMerge/>
            <w:tcBorders>
              <w:top w:val="single" w:sz="8" w:space="0" w:color="auto"/>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single" w:sz="8" w:space="0" w:color="auto"/>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vMerge/>
            <w:tcBorders>
              <w:top w:val="single" w:sz="8" w:space="0" w:color="auto"/>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828" w:type="dxa"/>
            <w:vMerge/>
            <w:tcBorders>
              <w:top w:val="single" w:sz="8" w:space="0" w:color="auto"/>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single" w:sz="8" w:space="0" w:color="auto"/>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Всего</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Федеральный бюджет</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Республи-канский</w:t>
            </w:r>
            <w:proofErr w:type="spellEnd"/>
            <w:r w:rsidRPr="0033050A">
              <w:rPr>
                <w:rFonts w:ascii="Times New Roman" w:eastAsia="Times New Roman" w:hAnsi="Times New Roman" w:cs="Times New Roman"/>
                <w:sz w:val="18"/>
                <w:szCs w:val="18"/>
                <w:lang w:eastAsia="ru-RU"/>
              </w:rPr>
              <w:t xml:space="preserve"> бюджет</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Местный бюджет</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Внебюд-жетные</w:t>
            </w:r>
            <w:proofErr w:type="spellEnd"/>
            <w:r w:rsidRPr="0033050A">
              <w:rPr>
                <w:rFonts w:ascii="Times New Roman" w:eastAsia="Times New Roman" w:hAnsi="Times New Roman" w:cs="Times New Roman"/>
                <w:sz w:val="18"/>
                <w:szCs w:val="18"/>
                <w:lang w:eastAsia="ru-RU"/>
              </w:rPr>
              <w:t xml:space="preserve">  средства</w:t>
            </w:r>
          </w:p>
        </w:tc>
      </w:tr>
      <w:tr w:rsidR="008B470D" w:rsidRPr="0033050A" w:rsidTr="00B0602C">
        <w:trPr>
          <w:trHeight w:val="60"/>
        </w:trPr>
        <w:tc>
          <w:tcPr>
            <w:tcW w:w="15491"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9A0210" w:rsidRPr="0033050A" w:rsidRDefault="009A0210" w:rsidP="005A330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РЕАЛИЗУЕМЫЕ   ИНВСТИЦИОННЫЕ  ПРОЕКТЫ</w:t>
            </w:r>
          </w:p>
        </w:tc>
      </w:tr>
      <w:tr w:rsidR="008B470D" w:rsidRPr="0033050A" w:rsidTr="00B0602C">
        <w:trPr>
          <w:gridAfter w:val="1"/>
          <w:wAfter w:w="8" w:type="dxa"/>
          <w:trHeight w:val="465"/>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Модернизация объектов рудника </w:t>
            </w:r>
            <w:proofErr w:type="spellStart"/>
            <w:r w:rsidRPr="0033050A">
              <w:rPr>
                <w:rFonts w:ascii="Times New Roman" w:eastAsia="Times New Roman" w:hAnsi="Times New Roman" w:cs="Times New Roman"/>
                <w:sz w:val="18"/>
                <w:szCs w:val="18"/>
                <w:lang w:eastAsia="ru-RU"/>
              </w:rPr>
              <w:t>Ирокинда</w:t>
            </w:r>
            <w:proofErr w:type="spellEnd"/>
            <w:r w:rsidRPr="0033050A">
              <w:rPr>
                <w:rFonts w:ascii="Times New Roman" w:eastAsia="Times New Roman" w:hAnsi="Times New Roman" w:cs="Times New Roman"/>
                <w:sz w:val="18"/>
                <w:szCs w:val="18"/>
                <w:lang w:eastAsia="ru-RU"/>
              </w:rPr>
              <w:t xml:space="preserve"> ОАО "</w:t>
            </w:r>
            <w:proofErr w:type="spellStart"/>
            <w:r w:rsidRPr="0033050A">
              <w:rPr>
                <w:rFonts w:ascii="Times New Roman" w:eastAsia="Times New Roman" w:hAnsi="Times New Roman" w:cs="Times New Roman"/>
                <w:sz w:val="18"/>
                <w:szCs w:val="18"/>
                <w:lang w:eastAsia="ru-RU"/>
              </w:rPr>
              <w:t>Бурятзолото</w:t>
            </w:r>
            <w:proofErr w:type="spellEnd"/>
            <w:r w:rsidRPr="0033050A">
              <w:rPr>
                <w:rFonts w:ascii="Times New Roman" w:eastAsia="Times New Roman" w:hAnsi="Times New Roman" w:cs="Times New Roman"/>
                <w:sz w:val="18"/>
                <w:szCs w:val="18"/>
                <w:lang w:eastAsia="ru-RU"/>
              </w:rPr>
              <w:t xml:space="preserve">"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п. </w:t>
            </w:r>
            <w:proofErr w:type="spellStart"/>
            <w:r w:rsidRPr="0033050A">
              <w:rPr>
                <w:rFonts w:ascii="Times New Roman" w:eastAsia="Times New Roman" w:hAnsi="Times New Roman" w:cs="Times New Roman"/>
                <w:sz w:val="18"/>
                <w:szCs w:val="18"/>
                <w:lang w:eastAsia="ru-RU"/>
              </w:rPr>
              <w:t>Иракинда</w:t>
            </w:r>
            <w:proofErr w:type="spellEnd"/>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Планируется ежегодно в рамках утверждения инвестиционной программы предприятия</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r>
      <w:tr w:rsidR="008B470D" w:rsidRPr="0033050A" w:rsidTr="00B0602C">
        <w:trPr>
          <w:gridAfter w:val="1"/>
          <w:wAfter w:w="8" w:type="dxa"/>
          <w:trHeight w:val="54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Модернизация объектов ООО "Артель старателей Западная"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r>
      <w:tr w:rsidR="008B470D" w:rsidRPr="0033050A" w:rsidTr="00B0602C">
        <w:trPr>
          <w:gridAfter w:val="1"/>
          <w:wAfter w:w="8" w:type="dxa"/>
          <w:trHeight w:val="231"/>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Развитие золотодобывающего производства ООО "Старатели </w:t>
            </w:r>
            <w:proofErr w:type="spellStart"/>
            <w:r w:rsidRPr="0033050A">
              <w:rPr>
                <w:rFonts w:ascii="Times New Roman" w:eastAsia="Times New Roman" w:hAnsi="Times New Roman" w:cs="Times New Roman"/>
                <w:sz w:val="18"/>
                <w:szCs w:val="18"/>
                <w:lang w:eastAsia="ru-RU"/>
              </w:rPr>
              <w:t>Каралона</w:t>
            </w:r>
            <w:proofErr w:type="spellEnd"/>
            <w:r w:rsidRPr="0033050A">
              <w:rPr>
                <w:rFonts w:ascii="Times New Roman" w:eastAsia="Times New Roman" w:hAnsi="Times New Roman" w:cs="Times New Roman"/>
                <w:sz w:val="18"/>
                <w:szCs w:val="18"/>
                <w:lang w:eastAsia="ru-RU"/>
              </w:rPr>
              <w:t xml:space="preserve">"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Развитие золотодобывающего производства ООО "</w:t>
            </w:r>
            <w:proofErr w:type="spellStart"/>
            <w:r w:rsidRPr="0033050A">
              <w:rPr>
                <w:rFonts w:ascii="Times New Roman" w:eastAsia="Times New Roman" w:hAnsi="Times New Roman" w:cs="Times New Roman"/>
                <w:sz w:val="18"/>
                <w:szCs w:val="18"/>
                <w:lang w:eastAsia="ru-RU"/>
              </w:rPr>
              <w:t>Байкалгеопром</w:t>
            </w:r>
            <w:proofErr w:type="spellEnd"/>
            <w:r w:rsidRPr="0033050A">
              <w:rPr>
                <w:rFonts w:ascii="Times New Roman" w:eastAsia="Times New Roman" w:hAnsi="Times New Roman" w:cs="Times New Roman"/>
                <w:sz w:val="18"/>
                <w:szCs w:val="18"/>
                <w:lang w:eastAsia="ru-RU"/>
              </w:rPr>
              <w:t xml:space="preserve">"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Развитие предприятия по добыче нефрита ООО "Аллами"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Развитие предприятия по производству щебня ОАО "ПНК" </w:t>
            </w:r>
            <w:proofErr w:type="spellStart"/>
            <w:r w:rsidRPr="0033050A">
              <w:rPr>
                <w:rFonts w:ascii="Times New Roman" w:eastAsia="Times New Roman" w:hAnsi="Times New Roman" w:cs="Times New Roman"/>
                <w:sz w:val="18"/>
                <w:szCs w:val="18"/>
                <w:lang w:eastAsia="ru-RU"/>
              </w:rPr>
              <w:t>Ангосольский</w:t>
            </w:r>
            <w:proofErr w:type="spellEnd"/>
            <w:r w:rsidRPr="0033050A">
              <w:rPr>
                <w:rFonts w:ascii="Times New Roman" w:eastAsia="Times New Roman" w:hAnsi="Times New Roman" w:cs="Times New Roman"/>
                <w:sz w:val="18"/>
                <w:szCs w:val="18"/>
                <w:lang w:eastAsia="ru-RU"/>
              </w:rPr>
              <w:t xml:space="preserve"> щебеночный завод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Обрабатывающее производство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5,8</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5,8</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5,8</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Развитие семейной животноводческой фермы КХ "Животновод"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свинофермы ИП </w:t>
            </w:r>
            <w:proofErr w:type="spellStart"/>
            <w:r w:rsidRPr="0033050A">
              <w:rPr>
                <w:rFonts w:ascii="Times New Roman" w:eastAsia="Times New Roman" w:hAnsi="Times New Roman" w:cs="Times New Roman"/>
                <w:sz w:val="18"/>
                <w:szCs w:val="18"/>
                <w:lang w:eastAsia="ru-RU"/>
              </w:rPr>
              <w:lastRenderedPageBreak/>
              <w:t>Муртазашвили</w:t>
            </w:r>
            <w:proofErr w:type="spellEnd"/>
            <w:r w:rsidRPr="0033050A">
              <w:rPr>
                <w:rFonts w:ascii="Times New Roman" w:eastAsia="Times New Roman" w:hAnsi="Times New Roman" w:cs="Times New Roman"/>
                <w:sz w:val="18"/>
                <w:szCs w:val="18"/>
                <w:lang w:eastAsia="ru-RU"/>
              </w:rPr>
              <w:t xml:space="preserve">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 xml:space="preserve">Республика Бурятия, </w:t>
            </w:r>
            <w:r w:rsidRPr="0033050A">
              <w:rPr>
                <w:rFonts w:ascii="Times New Roman" w:eastAsia="Times New Roman" w:hAnsi="Times New Roman" w:cs="Times New Roman"/>
                <w:sz w:val="18"/>
                <w:szCs w:val="18"/>
                <w:lang w:eastAsia="ru-RU"/>
              </w:rPr>
              <w:lastRenderedPageBreak/>
              <w:t>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r>
      <w:tr w:rsidR="008B470D" w:rsidRPr="0033050A" w:rsidTr="00B0602C">
        <w:trPr>
          <w:gridAfter w:val="1"/>
          <w:wAfter w:w="8" w:type="dxa"/>
          <w:trHeight w:val="6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9</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свинофермы КФХ Малышев В.Г.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5,1</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птицефермы КФХ Малышев В.Г.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Развитие тепличного хозяйства ИП </w:t>
            </w:r>
            <w:proofErr w:type="spellStart"/>
            <w:r w:rsidRPr="0033050A">
              <w:rPr>
                <w:rFonts w:ascii="Times New Roman" w:eastAsia="Times New Roman" w:hAnsi="Times New Roman" w:cs="Times New Roman"/>
                <w:sz w:val="18"/>
                <w:szCs w:val="18"/>
                <w:lang w:eastAsia="ru-RU"/>
              </w:rPr>
              <w:t>Абулидзе</w:t>
            </w:r>
            <w:proofErr w:type="spellEnd"/>
            <w:r w:rsidRPr="0033050A">
              <w:rPr>
                <w:rFonts w:ascii="Times New Roman" w:eastAsia="Times New Roman" w:hAnsi="Times New Roman" w:cs="Times New Roman"/>
                <w:sz w:val="18"/>
                <w:szCs w:val="18"/>
                <w:lang w:eastAsia="ru-RU"/>
              </w:rPr>
              <w:t xml:space="preserve"> Н.Г.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r>
      <w:tr w:rsidR="008B470D" w:rsidRPr="0033050A" w:rsidTr="009D6170">
        <w:trPr>
          <w:gridAfter w:val="1"/>
          <w:wAfter w:w="8" w:type="dxa"/>
          <w:trHeight w:val="641"/>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лесоперерабатывающего цеха (ООО С/а Уральская)</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D617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Лесопромышленный</w:t>
            </w:r>
            <w:r w:rsidR="009A0210" w:rsidRPr="0033050A">
              <w:rPr>
                <w:rFonts w:ascii="Times New Roman" w:eastAsia="Times New Roman" w:hAnsi="Times New Roman" w:cs="Times New Roman"/>
                <w:sz w:val="18"/>
                <w:szCs w:val="18"/>
                <w:lang w:eastAsia="ru-RU"/>
              </w:rPr>
              <w:t xml:space="preserve"> комплекс</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двух 27-квартирных жилых домов  (ОАО "РЖД")</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294,9</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294,9</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294,9</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базы ООО "</w:t>
            </w:r>
            <w:proofErr w:type="spellStart"/>
            <w:r w:rsidRPr="0033050A">
              <w:rPr>
                <w:rFonts w:ascii="Times New Roman" w:eastAsia="Times New Roman" w:hAnsi="Times New Roman" w:cs="Times New Roman"/>
                <w:sz w:val="18"/>
                <w:szCs w:val="18"/>
                <w:lang w:eastAsia="ru-RU"/>
              </w:rPr>
              <w:t>СойлиГрупп</w:t>
            </w:r>
            <w:proofErr w:type="spellEnd"/>
            <w:r w:rsidRPr="0033050A">
              <w:rPr>
                <w:rFonts w:ascii="Times New Roman" w:eastAsia="Times New Roman" w:hAnsi="Times New Roman" w:cs="Times New Roman"/>
                <w:sz w:val="18"/>
                <w:szCs w:val="18"/>
                <w:lang w:eastAsia="ru-RU"/>
              </w:rPr>
              <w:t>"</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r>
      <w:tr w:rsidR="008B470D" w:rsidRPr="0033050A" w:rsidTr="00B0602C">
        <w:trPr>
          <w:gridAfter w:val="1"/>
          <w:wAfter w:w="8" w:type="dxa"/>
          <w:trHeight w:val="132"/>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Обустройство  автомобильной дороги </w:t>
            </w:r>
            <w:proofErr w:type="spellStart"/>
            <w:r w:rsidRPr="0033050A">
              <w:rPr>
                <w:rFonts w:ascii="Times New Roman" w:eastAsia="Times New Roman" w:hAnsi="Times New Roman" w:cs="Times New Roman"/>
                <w:sz w:val="18"/>
                <w:szCs w:val="18"/>
                <w:lang w:eastAsia="ru-RU"/>
              </w:rPr>
              <w:t>Северобайкальск</w:t>
            </w:r>
            <w:proofErr w:type="spellEnd"/>
            <w:r w:rsidRPr="0033050A">
              <w:rPr>
                <w:rFonts w:ascii="Times New Roman" w:eastAsia="Times New Roman" w:hAnsi="Times New Roman" w:cs="Times New Roman"/>
                <w:sz w:val="18"/>
                <w:szCs w:val="18"/>
                <w:lang w:eastAsia="ru-RU"/>
              </w:rPr>
              <w:t xml:space="preserve"> –Новый </w:t>
            </w:r>
            <w:proofErr w:type="spellStart"/>
            <w:r w:rsidRPr="0033050A">
              <w:rPr>
                <w:rFonts w:ascii="Times New Roman" w:eastAsia="Times New Roman" w:hAnsi="Times New Roman" w:cs="Times New Roman"/>
                <w:sz w:val="18"/>
                <w:szCs w:val="18"/>
                <w:lang w:eastAsia="ru-RU"/>
              </w:rPr>
              <w:t>Уоян</w:t>
            </w:r>
            <w:proofErr w:type="spellEnd"/>
            <w:r w:rsidRPr="0033050A">
              <w:rPr>
                <w:rFonts w:ascii="Times New Roman" w:eastAsia="Times New Roman" w:hAnsi="Times New Roman" w:cs="Times New Roman"/>
                <w:sz w:val="18"/>
                <w:szCs w:val="18"/>
                <w:lang w:eastAsia="ru-RU"/>
              </w:rPr>
              <w:t xml:space="preserve"> – Таксимо, км 409 + 620 – км 420 + 100   (п. Таксимо) в Муйском районе Республики Бурятия (в том числе разработка проектной и рабочей документации)</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Транспорт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мостового перехода через ручей Голубой на км 306 </w:t>
            </w:r>
            <w:proofErr w:type="spellStart"/>
            <w:r w:rsidRPr="0033050A">
              <w:rPr>
                <w:rFonts w:ascii="Times New Roman" w:eastAsia="Times New Roman" w:hAnsi="Times New Roman" w:cs="Times New Roman"/>
                <w:sz w:val="18"/>
                <w:szCs w:val="18"/>
                <w:lang w:eastAsia="ru-RU"/>
              </w:rPr>
              <w:t>автомобиль-ной</w:t>
            </w:r>
            <w:proofErr w:type="spellEnd"/>
            <w:r w:rsidRPr="0033050A">
              <w:rPr>
                <w:rFonts w:ascii="Times New Roman" w:eastAsia="Times New Roman" w:hAnsi="Times New Roman" w:cs="Times New Roman"/>
                <w:sz w:val="18"/>
                <w:szCs w:val="18"/>
                <w:lang w:eastAsia="ru-RU"/>
              </w:rPr>
              <w:t xml:space="preserve"> дороги </w:t>
            </w:r>
            <w:proofErr w:type="spellStart"/>
            <w:r w:rsidRPr="0033050A">
              <w:rPr>
                <w:rFonts w:ascii="Times New Roman" w:eastAsia="Times New Roman" w:hAnsi="Times New Roman" w:cs="Times New Roman"/>
                <w:sz w:val="18"/>
                <w:szCs w:val="18"/>
                <w:lang w:eastAsia="ru-RU"/>
              </w:rPr>
              <w:t>Северобайкальск</w:t>
            </w:r>
            <w:proofErr w:type="spellEnd"/>
            <w:r w:rsidRPr="0033050A">
              <w:rPr>
                <w:rFonts w:ascii="Times New Roman" w:eastAsia="Times New Roman" w:hAnsi="Times New Roman" w:cs="Times New Roman"/>
                <w:sz w:val="18"/>
                <w:szCs w:val="18"/>
                <w:lang w:eastAsia="ru-RU"/>
              </w:rPr>
              <w:t xml:space="preserve"> – Новый </w:t>
            </w:r>
            <w:proofErr w:type="spellStart"/>
            <w:r w:rsidRPr="0033050A">
              <w:rPr>
                <w:rFonts w:ascii="Times New Roman" w:eastAsia="Times New Roman" w:hAnsi="Times New Roman" w:cs="Times New Roman"/>
                <w:sz w:val="18"/>
                <w:szCs w:val="18"/>
                <w:lang w:eastAsia="ru-RU"/>
              </w:rPr>
              <w:t>Уоян</w:t>
            </w:r>
            <w:proofErr w:type="spellEnd"/>
            <w:r w:rsidRPr="0033050A">
              <w:rPr>
                <w:rFonts w:ascii="Times New Roman" w:eastAsia="Times New Roman" w:hAnsi="Times New Roman" w:cs="Times New Roman"/>
                <w:sz w:val="18"/>
                <w:szCs w:val="18"/>
                <w:lang w:eastAsia="ru-RU"/>
              </w:rPr>
              <w:t xml:space="preserve"> – Таксимо в Муйском районе Республики Бурятия</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Реконструкция мостового перехода на км 353 автомобильной дороги </w:t>
            </w:r>
            <w:proofErr w:type="spellStart"/>
            <w:r w:rsidRPr="0033050A">
              <w:rPr>
                <w:rFonts w:ascii="Times New Roman" w:eastAsia="Times New Roman" w:hAnsi="Times New Roman" w:cs="Times New Roman"/>
                <w:sz w:val="18"/>
                <w:szCs w:val="18"/>
                <w:lang w:eastAsia="ru-RU"/>
              </w:rPr>
              <w:t>Северобайкальск</w:t>
            </w:r>
            <w:proofErr w:type="spellEnd"/>
            <w:r w:rsidRPr="0033050A">
              <w:rPr>
                <w:rFonts w:ascii="Times New Roman" w:eastAsia="Times New Roman" w:hAnsi="Times New Roman" w:cs="Times New Roman"/>
                <w:sz w:val="18"/>
                <w:szCs w:val="18"/>
                <w:lang w:eastAsia="ru-RU"/>
              </w:rPr>
              <w:t xml:space="preserve"> – Новый </w:t>
            </w:r>
            <w:proofErr w:type="spellStart"/>
            <w:r w:rsidRPr="0033050A">
              <w:rPr>
                <w:rFonts w:ascii="Times New Roman" w:eastAsia="Times New Roman" w:hAnsi="Times New Roman" w:cs="Times New Roman"/>
                <w:sz w:val="18"/>
                <w:szCs w:val="18"/>
                <w:lang w:eastAsia="ru-RU"/>
              </w:rPr>
              <w:t>Уоян</w:t>
            </w:r>
            <w:proofErr w:type="spellEnd"/>
            <w:r w:rsidRPr="0033050A">
              <w:rPr>
                <w:rFonts w:ascii="Times New Roman" w:eastAsia="Times New Roman" w:hAnsi="Times New Roman" w:cs="Times New Roman"/>
                <w:sz w:val="18"/>
                <w:szCs w:val="18"/>
                <w:lang w:eastAsia="ru-RU"/>
              </w:rPr>
              <w:t xml:space="preserve"> – Таксимо в Муйском районе Республики Бурятия</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14,1</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Ремонт и содержание автодорог муниципального значения и искусственных сооружений на них.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Планируется ежегодно при формировании бюджета на очередной финансовый год и на плановый период</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второго железнодорожного пути (Филиалы ООО УК "</w:t>
            </w:r>
            <w:proofErr w:type="spellStart"/>
            <w:r w:rsidRPr="0033050A">
              <w:rPr>
                <w:rFonts w:ascii="Times New Roman" w:eastAsia="Times New Roman" w:hAnsi="Times New Roman" w:cs="Times New Roman"/>
                <w:sz w:val="18"/>
                <w:szCs w:val="18"/>
                <w:lang w:eastAsia="ru-RU"/>
              </w:rPr>
              <w:t>Трансюжстрой</w:t>
            </w:r>
            <w:proofErr w:type="spellEnd"/>
            <w:r w:rsidRPr="0033050A">
              <w:rPr>
                <w:rFonts w:ascii="Times New Roman" w:eastAsia="Times New Roman" w:hAnsi="Times New Roman" w:cs="Times New Roman"/>
                <w:sz w:val="18"/>
                <w:szCs w:val="18"/>
                <w:lang w:eastAsia="ru-RU"/>
              </w:rPr>
              <w:t>")</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Транспорт</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650</w:t>
            </w:r>
          </w:p>
        </w:tc>
      </w:tr>
      <w:tr w:rsidR="008B470D" w:rsidRPr="0033050A" w:rsidTr="00B0602C">
        <w:trPr>
          <w:gridAfter w:val="1"/>
          <w:wAfter w:w="8" w:type="dxa"/>
          <w:trHeight w:val="72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административного здания студии художественного творчества и </w:t>
            </w:r>
            <w:proofErr w:type="spellStart"/>
            <w:r w:rsidRPr="0033050A">
              <w:rPr>
                <w:rFonts w:ascii="Times New Roman" w:eastAsia="Times New Roman" w:hAnsi="Times New Roman" w:cs="Times New Roman"/>
                <w:sz w:val="18"/>
                <w:szCs w:val="18"/>
                <w:lang w:eastAsia="ru-RU"/>
              </w:rPr>
              <w:t>арт-дизайна</w:t>
            </w:r>
            <w:proofErr w:type="spellEnd"/>
            <w:r w:rsidRPr="0033050A">
              <w:rPr>
                <w:rFonts w:ascii="Times New Roman" w:eastAsia="Times New Roman" w:hAnsi="Times New Roman" w:cs="Times New Roman"/>
                <w:sz w:val="18"/>
                <w:szCs w:val="18"/>
                <w:lang w:eastAsia="ru-RU"/>
              </w:rPr>
              <w:t xml:space="preserve"> «Акварель»</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Культура</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21</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Развитие развлекательного комплекса "Ангар" (ИП Нагаев И.С.)</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Потребительский рынок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22</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газозаправочной станции (ИП </w:t>
            </w:r>
            <w:proofErr w:type="spellStart"/>
            <w:r w:rsidRPr="0033050A">
              <w:rPr>
                <w:rFonts w:ascii="Times New Roman" w:eastAsia="Times New Roman" w:hAnsi="Times New Roman" w:cs="Times New Roman"/>
                <w:sz w:val="18"/>
                <w:szCs w:val="18"/>
                <w:lang w:eastAsia="ru-RU"/>
              </w:rPr>
              <w:t>Пумпышев</w:t>
            </w:r>
            <w:proofErr w:type="spellEnd"/>
            <w:r w:rsidRPr="0033050A">
              <w:rPr>
                <w:rFonts w:ascii="Times New Roman" w:eastAsia="Times New Roman" w:hAnsi="Times New Roman" w:cs="Times New Roman"/>
                <w:sz w:val="18"/>
                <w:szCs w:val="18"/>
                <w:lang w:eastAsia="ru-RU"/>
              </w:rPr>
              <w:t xml:space="preserve"> С.С.)</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Потребительский рынок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23</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спортивной площадки в п.Таксимо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2,9901</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2,9901</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2,9101</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0,08</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24</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Капитальный ремонт родильного отделения ГБУЗ «</w:t>
            </w:r>
            <w:proofErr w:type="spellStart"/>
            <w:r w:rsidRPr="0033050A">
              <w:rPr>
                <w:rFonts w:ascii="Times New Roman" w:eastAsia="Times New Roman" w:hAnsi="Times New Roman" w:cs="Times New Roman"/>
                <w:sz w:val="18"/>
                <w:szCs w:val="18"/>
                <w:lang w:eastAsia="ru-RU"/>
              </w:rPr>
              <w:t>Муйская</w:t>
            </w:r>
            <w:proofErr w:type="spellEnd"/>
            <w:r w:rsidRPr="0033050A">
              <w:rPr>
                <w:rFonts w:ascii="Times New Roman" w:eastAsia="Times New Roman" w:hAnsi="Times New Roman" w:cs="Times New Roman"/>
                <w:sz w:val="18"/>
                <w:szCs w:val="18"/>
                <w:lang w:eastAsia="ru-RU"/>
              </w:rPr>
              <w:t xml:space="preserve"> ЦРБ»</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Здравоохранение </w:t>
            </w:r>
          </w:p>
        </w:tc>
        <w:tc>
          <w:tcPr>
            <w:tcW w:w="2060"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052"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265"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r>
      <w:tr w:rsidR="008B470D" w:rsidRPr="0033050A" w:rsidTr="00B0602C">
        <w:trPr>
          <w:gridAfter w:val="1"/>
          <w:wAfter w:w="8" w:type="dxa"/>
          <w:trHeight w:val="54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25</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Приобретение и установка двух детских площадок в рамках реализации проекта «Комфортная среда»</w:t>
            </w:r>
          </w:p>
        </w:tc>
        <w:tc>
          <w:tcPr>
            <w:tcW w:w="2359" w:type="dxa"/>
            <w:tcBorders>
              <w:top w:val="nil"/>
              <w:left w:val="nil"/>
              <w:bottom w:val="nil"/>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Благоустройство </w:t>
            </w:r>
          </w:p>
        </w:tc>
        <w:tc>
          <w:tcPr>
            <w:tcW w:w="2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w:t>
            </w: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255"/>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20"/>
                <w:szCs w:val="20"/>
                <w:lang w:eastAsia="ru-RU"/>
              </w:rPr>
            </w:pPr>
          </w:p>
        </w:tc>
        <w:tc>
          <w:tcPr>
            <w:tcW w:w="2359" w:type="dxa"/>
            <w:tcBorders>
              <w:top w:val="nil"/>
              <w:left w:val="nil"/>
              <w:bottom w:val="single" w:sz="8"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 Таксимо</w:t>
            </w: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D53BCD">
        <w:trPr>
          <w:gridAfter w:val="1"/>
          <w:wAfter w:w="8" w:type="dxa"/>
          <w:trHeight w:val="151"/>
        </w:trPr>
        <w:tc>
          <w:tcPr>
            <w:tcW w:w="474" w:type="dxa"/>
            <w:tcBorders>
              <w:top w:val="nil"/>
              <w:left w:val="single" w:sz="8" w:space="0" w:color="auto"/>
              <w:bottom w:val="single" w:sz="8" w:space="0" w:color="auto"/>
              <w:right w:val="nil"/>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w:t>
            </w:r>
          </w:p>
        </w:tc>
        <w:tc>
          <w:tcPr>
            <w:tcW w:w="3536" w:type="dxa"/>
            <w:tcBorders>
              <w:top w:val="nil"/>
              <w:left w:val="nil"/>
              <w:bottom w:val="single" w:sz="8" w:space="0" w:color="auto"/>
              <w:right w:val="nil"/>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20"/>
                <w:szCs w:val="20"/>
                <w:lang w:eastAsia="ru-RU"/>
              </w:rPr>
            </w:pPr>
            <w:r w:rsidRPr="0033050A">
              <w:rPr>
                <w:rFonts w:ascii="Times New Roman" w:eastAsia="Times New Roman" w:hAnsi="Times New Roman" w:cs="Times New Roman"/>
                <w:sz w:val="20"/>
                <w:szCs w:val="20"/>
                <w:lang w:eastAsia="ru-RU"/>
              </w:rPr>
              <w:t> </w:t>
            </w:r>
          </w:p>
        </w:tc>
        <w:tc>
          <w:tcPr>
            <w:tcW w:w="2359" w:type="dxa"/>
            <w:tcBorders>
              <w:top w:val="nil"/>
              <w:left w:val="nil"/>
              <w:bottom w:val="single" w:sz="8"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5A330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ИТОГО:</w:t>
            </w:r>
            <w:r w:rsidR="009A0210" w:rsidRPr="0033050A">
              <w:rPr>
                <w:rFonts w:ascii="Times New Roman" w:eastAsia="Times New Roman" w:hAnsi="Times New Roman" w:cs="Times New Roman"/>
                <w:sz w:val="18"/>
                <w:szCs w:val="18"/>
                <w:lang w:eastAsia="ru-RU"/>
              </w:rPr>
              <w:t> </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1065,9901</w:t>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1065,9901</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54,3101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0,08</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b/>
                <w:sz w:val="18"/>
                <w:szCs w:val="18"/>
                <w:lang w:eastAsia="ru-RU"/>
              </w:rPr>
            </w:pPr>
            <w:r w:rsidRPr="0033050A">
              <w:rPr>
                <w:rFonts w:ascii="Times New Roman" w:eastAsia="Times New Roman" w:hAnsi="Times New Roman" w:cs="Times New Roman"/>
                <w:b/>
                <w:sz w:val="18"/>
                <w:szCs w:val="18"/>
                <w:lang w:eastAsia="ru-RU"/>
              </w:rPr>
              <w:t>1011,6</w:t>
            </w:r>
          </w:p>
        </w:tc>
      </w:tr>
      <w:tr w:rsidR="008B470D" w:rsidRPr="0033050A" w:rsidTr="00B0602C">
        <w:trPr>
          <w:trHeight w:val="60"/>
        </w:trPr>
        <w:tc>
          <w:tcPr>
            <w:tcW w:w="15491"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9A0210" w:rsidRPr="0033050A" w:rsidRDefault="009A0210" w:rsidP="005A330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ПЛАНИРУЕМЫЕ  К  РЕАЛИЗАЦИИ  ИНВСТИЦИОННЫЕ   ПРОЕКТЫ</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круглогодичного тепличного комплекса для производства продукции овощеводства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186</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Создание цеха по переработке дикоросов ИП </w:t>
            </w:r>
            <w:proofErr w:type="spellStart"/>
            <w:r w:rsidRPr="0033050A">
              <w:rPr>
                <w:rFonts w:ascii="Times New Roman" w:eastAsia="Times New Roman" w:hAnsi="Times New Roman" w:cs="Times New Roman"/>
                <w:sz w:val="18"/>
                <w:szCs w:val="18"/>
                <w:lang w:eastAsia="ru-RU"/>
              </w:rPr>
              <w:t>Абулидзе</w:t>
            </w:r>
            <w:proofErr w:type="spellEnd"/>
            <w:r w:rsidRPr="0033050A">
              <w:rPr>
                <w:rFonts w:ascii="Times New Roman" w:eastAsia="Times New Roman" w:hAnsi="Times New Roman" w:cs="Times New Roman"/>
                <w:sz w:val="18"/>
                <w:szCs w:val="18"/>
                <w:lang w:eastAsia="ru-RU"/>
              </w:rPr>
              <w:t xml:space="preserve"> Н.Г.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кирпичного завода на базе </w:t>
            </w:r>
            <w:proofErr w:type="spellStart"/>
            <w:r w:rsidRPr="0033050A">
              <w:rPr>
                <w:rFonts w:ascii="Times New Roman" w:eastAsia="Times New Roman" w:hAnsi="Times New Roman" w:cs="Times New Roman"/>
                <w:sz w:val="18"/>
                <w:szCs w:val="18"/>
                <w:lang w:eastAsia="ru-RU"/>
              </w:rPr>
              <w:t>Мукельского</w:t>
            </w:r>
            <w:proofErr w:type="spellEnd"/>
            <w:r w:rsidRPr="0033050A">
              <w:rPr>
                <w:rFonts w:ascii="Times New Roman" w:eastAsia="Times New Roman" w:hAnsi="Times New Roman" w:cs="Times New Roman"/>
                <w:sz w:val="18"/>
                <w:szCs w:val="18"/>
                <w:lang w:eastAsia="ru-RU"/>
              </w:rPr>
              <w:t xml:space="preserve"> месторождения кирпичных глин</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Обрабатывающее производство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74,4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74,4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74,4</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both"/>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цементного завода на базе </w:t>
            </w:r>
            <w:proofErr w:type="spellStart"/>
            <w:r w:rsidRPr="0033050A">
              <w:rPr>
                <w:rFonts w:ascii="Times New Roman" w:eastAsia="Times New Roman" w:hAnsi="Times New Roman" w:cs="Times New Roman"/>
                <w:sz w:val="18"/>
                <w:szCs w:val="18"/>
                <w:lang w:eastAsia="ru-RU"/>
              </w:rPr>
              <w:t>Аиктинского</w:t>
            </w:r>
            <w:proofErr w:type="spellEnd"/>
            <w:r w:rsidRPr="0033050A">
              <w:rPr>
                <w:rFonts w:ascii="Times New Roman" w:eastAsia="Times New Roman" w:hAnsi="Times New Roman" w:cs="Times New Roman"/>
                <w:sz w:val="18"/>
                <w:szCs w:val="18"/>
                <w:lang w:eastAsia="ru-RU"/>
              </w:rPr>
              <w:t xml:space="preserve"> и </w:t>
            </w:r>
            <w:proofErr w:type="spellStart"/>
            <w:r w:rsidRPr="0033050A">
              <w:rPr>
                <w:rFonts w:ascii="Times New Roman" w:eastAsia="Times New Roman" w:hAnsi="Times New Roman" w:cs="Times New Roman"/>
                <w:sz w:val="18"/>
                <w:szCs w:val="18"/>
                <w:lang w:eastAsia="ru-RU"/>
              </w:rPr>
              <w:t>Болаиктинского</w:t>
            </w:r>
            <w:proofErr w:type="spellEnd"/>
            <w:r w:rsidRPr="0033050A">
              <w:rPr>
                <w:rFonts w:ascii="Times New Roman" w:eastAsia="Times New Roman" w:hAnsi="Times New Roman" w:cs="Times New Roman"/>
                <w:sz w:val="18"/>
                <w:szCs w:val="18"/>
                <w:lang w:eastAsia="ru-RU"/>
              </w:rPr>
              <w:t xml:space="preserve"> месторождений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Обрабатывающее производство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34 532,00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34 532,00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34 532,00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both"/>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лесоперерабатывающего комплекса</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Лесопромышлен-ный</w:t>
            </w:r>
            <w:proofErr w:type="spellEnd"/>
            <w:r w:rsidRPr="0033050A">
              <w:rPr>
                <w:rFonts w:ascii="Times New Roman" w:eastAsia="Times New Roman" w:hAnsi="Times New Roman" w:cs="Times New Roman"/>
                <w:sz w:val="18"/>
                <w:szCs w:val="18"/>
                <w:lang w:eastAsia="ru-RU"/>
              </w:rPr>
              <w:t xml:space="preserve"> комплекс</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33 480,0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33 480,0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33 480,0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Освоение Мохового месторождения олова</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Добыча полезных ископаемых</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1029,2</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1029,2</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1029,2</w:t>
            </w:r>
          </w:p>
        </w:tc>
      </w:tr>
      <w:tr w:rsidR="008B470D" w:rsidRPr="0033050A" w:rsidTr="00B0602C">
        <w:trPr>
          <w:gridAfter w:val="1"/>
          <w:wAfter w:w="8" w:type="dxa"/>
          <w:trHeight w:val="525"/>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кирпичного завода на базе </w:t>
            </w:r>
            <w:proofErr w:type="spellStart"/>
            <w:r w:rsidRPr="0033050A">
              <w:rPr>
                <w:rFonts w:ascii="Times New Roman" w:eastAsia="Times New Roman" w:hAnsi="Times New Roman" w:cs="Times New Roman"/>
                <w:sz w:val="18"/>
                <w:szCs w:val="18"/>
                <w:lang w:eastAsia="ru-RU"/>
              </w:rPr>
              <w:t>Усть-Муйского</w:t>
            </w:r>
            <w:proofErr w:type="spellEnd"/>
            <w:r w:rsidRPr="0033050A">
              <w:rPr>
                <w:rFonts w:ascii="Times New Roman" w:eastAsia="Times New Roman" w:hAnsi="Times New Roman" w:cs="Times New Roman"/>
                <w:sz w:val="18"/>
                <w:szCs w:val="18"/>
                <w:lang w:eastAsia="ru-RU"/>
              </w:rPr>
              <w:t xml:space="preserve"> месторождения кирпичных глин</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roofErr w:type="spellStart"/>
            <w:r w:rsidR="005A3300" w:rsidRPr="0033050A">
              <w:rPr>
                <w:rFonts w:ascii="Times New Roman" w:eastAsia="Times New Roman" w:hAnsi="Times New Roman" w:cs="Times New Roman"/>
                <w:sz w:val="18"/>
                <w:szCs w:val="18"/>
                <w:lang w:eastAsia="ru-RU"/>
              </w:rPr>
              <w:t>с.Усть-Муя</w:t>
            </w:r>
            <w:proofErr w:type="spellEnd"/>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Обрабатывающее производство</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r>
      <w:tr w:rsidR="0033050A" w:rsidRPr="0033050A" w:rsidTr="00EE18E8">
        <w:trPr>
          <w:gridAfter w:val="1"/>
          <w:wAfter w:w="8" w:type="dxa"/>
          <w:trHeight w:val="67"/>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5A3300">
            <w:pPr>
              <w:spacing w:after="0" w:line="240" w:lineRule="auto"/>
              <w:rPr>
                <w:rFonts w:ascii="Times New Roman" w:eastAsia="Times New Roman" w:hAnsi="Times New Roman" w:cs="Times New Roman"/>
                <w:sz w:val="18"/>
                <w:szCs w:val="18"/>
                <w:lang w:eastAsia="ru-RU"/>
              </w:rPr>
            </w:pPr>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183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школы – сада (школа до 60 мест, детский сад на 50 мест) в с. </w:t>
            </w:r>
            <w:proofErr w:type="spellStart"/>
            <w:r w:rsidRPr="0033050A">
              <w:rPr>
                <w:rFonts w:ascii="Times New Roman" w:eastAsia="Times New Roman" w:hAnsi="Times New Roman" w:cs="Times New Roman"/>
                <w:sz w:val="18"/>
                <w:szCs w:val="18"/>
                <w:lang w:eastAsia="ru-RU"/>
              </w:rPr>
              <w:t>Усть</w:t>
            </w:r>
            <w:proofErr w:type="spellEnd"/>
            <w:r w:rsidRPr="0033050A">
              <w:rPr>
                <w:rFonts w:ascii="Times New Roman" w:eastAsia="Times New Roman" w:hAnsi="Times New Roman" w:cs="Times New Roman"/>
                <w:sz w:val="18"/>
                <w:szCs w:val="18"/>
                <w:lang w:eastAsia="ru-RU"/>
              </w:rPr>
              <w:t xml:space="preserve"> – </w:t>
            </w:r>
            <w:proofErr w:type="spellStart"/>
            <w:r w:rsidRPr="0033050A">
              <w:rPr>
                <w:rFonts w:ascii="Times New Roman" w:eastAsia="Times New Roman" w:hAnsi="Times New Roman" w:cs="Times New Roman"/>
                <w:sz w:val="18"/>
                <w:szCs w:val="18"/>
                <w:lang w:eastAsia="ru-RU"/>
              </w:rPr>
              <w:t>Муя</w:t>
            </w:r>
            <w:proofErr w:type="spellEnd"/>
            <w:r w:rsidRPr="0033050A">
              <w:rPr>
                <w:rFonts w:ascii="Times New Roman" w:eastAsia="Times New Roman" w:hAnsi="Times New Roman" w:cs="Times New Roman"/>
                <w:sz w:val="18"/>
                <w:szCs w:val="18"/>
                <w:lang w:eastAsia="ru-RU"/>
              </w:rPr>
              <w:t xml:space="preserve"> (без спортзала)», в рамках реализации «Программы по созданию новых мест в общеобразовательных организациях, в соответствии с прогнозируемой потребностью и современными условиями обучения, на 2016-2025 </w:t>
            </w:r>
            <w:proofErr w:type="spellStart"/>
            <w:r w:rsidRPr="0033050A">
              <w:rPr>
                <w:rFonts w:ascii="Times New Roman" w:eastAsia="Times New Roman" w:hAnsi="Times New Roman" w:cs="Times New Roman"/>
                <w:sz w:val="18"/>
                <w:szCs w:val="18"/>
                <w:lang w:eastAsia="ru-RU"/>
              </w:rPr>
              <w:t>гг</w:t>
            </w:r>
            <w:proofErr w:type="spellEnd"/>
            <w:r w:rsidRPr="0033050A">
              <w:rPr>
                <w:rFonts w:ascii="Times New Roman" w:eastAsia="Times New Roman" w:hAnsi="Times New Roman" w:cs="Times New Roman"/>
                <w:sz w:val="18"/>
                <w:szCs w:val="18"/>
                <w:lang w:eastAsia="ru-RU"/>
              </w:rPr>
              <w:t xml:space="preserve">», утвержденной Постановлением Правительства РБ от 15.02.16 №44 </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160</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160</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112</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48</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51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Разработка ПСД на строительство школы – сада (школа до 60 мест, детский сад на 50 мест) в с. </w:t>
            </w:r>
            <w:proofErr w:type="spellStart"/>
            <w:r w:rsidRPr="0033050A">
              <w:rPr>
                <w:rFonts w:ascii="Times New Roman" w:eastAsia="Times New Roman" w:hAnsi="Times New Roman" w:cs="Times New Roman"/>
                <w:sz w:val="18"/>
                <w:szCs w:val="18"/>
                <w:lang w:eastAsia="ru-RU"/>
              </w:rPr>
              <w:t>Усть</w:t>
            </w:r>
            <w:proofErr w:type="spellEnd"/>
            <w:r w:rsidRPr="0033050A">
              <w:rPr>
                <w:rFonts w:ascii="Times New Roman" w:eastAsia="Times New Roman" w:hAnsi="Times New Roman" w:cs="Times New Roman"/>
                <w:sz w:val="18"/>
                <w:szCs w:val="18"/>
                <w:lang w:eastAsia="ru-RU"/>
              </w:rPr>
              <w:t xml:space="preserve"> – </w:t>
            </w:r>
            <w:proofErr w:type="spellStart"/>
            <w:r w:rsidRPr="0033050A">
              <w:rPr>
                <w:rFonts w:ascii="Times New Roman" w:eastAsia="Times New Roman" w:hAnsi="Times New Roman" w:cs="Times New Roman"/>
                <w:sz w:val="18"/>
                <w:szCs w:val="18"/>
                <w:lang w:eastAsia="ru-RU"/>
              </w:rPr>
              <w:t>Муя</w:t>
            </w:r>
            <w:proofErr w:type="spellEnd"/>
          </w:p>
        </w:tc>
        <w:tc>
          <w:tcPr>
            <w:tcW w:w="2359" w:type="dxa"/>
            <w:tcBorders>
              <w:top w:val="nil"/>
              <w:left w:val="nil"/>
              <w:bottom w:val="nil"/>
              <w:right w:val="single" w:sz="8" w:space="0" w:color="auto"/>
            </w:tcBorders>
            <w:shd w:val="clear" w:color="auto" w:fill="auto"/>
            <w:vAlign w:val="center"/>
            <w:hideMark/>
          </w:tcPr>
          <w:p w:rsidR="00B0602C"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p w:rsidR="009A0210" w:rsidRPr="0033050A" w:rsidRDefault="005A330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8</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Организация переработки молока на базу КХ «Животновод»</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Сельское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r>
      <w:tr w:rsidR="008B470D" w:rsidRPr="0033050A" w:rsidTr="00B0602C">
        <w:trPr>
          <w:gridAfter w:val="1"/>
          <w:wAfter w:w="8" w:type="dxa"/>
          <w:trHeight w:val="495"/>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11</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водозаборной скважины в </w:t>
            </w:r>
            <w:proofErr w:type="spellStart"/>
            <w:r w:rsidRPr="0033050A">
              <w:rPr>
                <w:rFonts w:ascii="Times New Roman" w:eastAsia="Times New Roman" w:hAnsi="Times New Roman" w:cs="Times New Roman"/>
                <w:sz w:val="18"/>
                <w:szCs w:val="18"/>
                <w:lang w:eastAsia="ru-RU"/>
              </w:rPr>
              <w:t>п.Усть-Муя</w:t>
            </w:r>
            <w:proofErr w:type="spellEnd"/>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ЖКК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0,5</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735"/>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12</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Капитальный ремонт  котельной СМП -597 в п. </w:t>
            </w:r>
            <w:proofErr w:type="spellStart"/>
            <w:r w:rsidRPr="0033050A">
              <w:rPr>
                <w:rFonts w:ascii="Times New Roman" w:eastAsia="Times New Roman" w:hAnsi="Times New Roman" w:cs="Times New Roman"/>
                <w:sz w:val="18"/>
                <w:szCs w:val="18"/>
                <w:lang w:eastAsia="ru-RU"/>
              </w:rPr>
              <w:t>Северомуйск</w:t>
            </w:r>
            <w:proofErr w:type="spellEnd"/>
            <w:r w:rsidRPr="0033050A">
              <w:rPr>
                <w:rFonts w:ascii="Times New Roman" w:eastAsia="Times New Roman" w:hAnsi="Times New Roman" w:cs="Times New Roman"/>
                <w:sz w:val="18"/>
                <w:szCs w:val="18"/>
                <w:lang w:eastAsia="ru-RU"/>
              </w:rPr>
              <w:t xml:space="preserve"> (замена котла)</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13</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Реконструкция очистных сооружений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60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14</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Реконструкция очистных сооружений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47,5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40-квартирного жилого дома в п. Таксимо (для молодых специалистов бюджетной сферы)</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185</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16</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Реконструкция теплосетей п.Таксимо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ЖКК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1500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1425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75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17</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социально-культурного комплекса в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Культура </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38</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735"/>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18</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спортивной площадки в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п. </w:t>
            </w:r>
            <w:proofErr w:type="spellStart"/>
            <w:r w:rsidRPr="0033050A">
              <w:rPr>
                <w:rFonts w:ascii="Times New Roman" w:eastAsia="Times New Roman" w:hAnsi="Times New Roman" w:cs="Times New Roman"/>
                <w:sz w:val="18"/>
                <w:szCs w:val="18"/>
                <w:lang w:eastAsia="ru-RU"/>
              </w:rPr>
              <w:t>Северомуйск</w:t>
            </w:r>
            <w:proofErr w:type="spellEnd"/>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19</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спортивной площадки в  </w:t>
            </w:r>
            <w:proofErr w:type="spellStart"/>
            <w:r w:rsidRPr="0033050A">
              <w:rPr>
                <w:rFonts w:ascii="Times New Roman" w:eastAsia="Times New Roman" w:hAnsi="Times New Roman" w:cs="Times New Roman"/>
                <w:sz w:val="18"/>
                <w:szCs w:val="18"/>
                <w:lang w:eastAsia="ru-RU"/>
              </w:rPr>
              <w:t>с.Усть-Муя</w:t>
            </w:r>
            <w:proofErr w:type="spellEnd"/>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Спорт и ФК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спортивной школы в  п. Таксимо</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Спорт и ФК</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95</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21</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Реконструкция  здания под размещение ТДШИ </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 п. Таксимо</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Культура</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0,5</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0,5</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0,5</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22</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(реконструкция) здания под размещение детского сада   в </w:t>
            </w:r>
            <w:proofErr w:type="spellStart"/>
            <w:r w:rsidRPr="0033050A">
              <w:rPr>
                <w:rFonts w:ascii="Times New Roman" w:eastAsia="Times New Roman" w:hAnsi="Times New Roman" w:cs="Times New Roman"/>
                <w:sz w:val="18"/>
                <w:szCs w:val="18"/>
                <w:lang w:eastAsia="ru-RU"/>
              </w:rPr>
              <w:t>п.Иракинда</w:t>
            </w:r>
            <w:proofErr w:type="spellEnd"/>
            <w:r w:rsidRPr="0033050A">
              <w:rPr>
                <w:rFonts w:ascii="Times New Roman" w:eastAsia="Times New Roman" w:hAnsi="Times New Roman" w:cs="Times New Roman"/>
                <w:sz w:val="18"/>
                <w:szCs w:val="18"/>
                <w:lang w:eastAsia="ru-RU"/>
              </w:rPr>
              <w:t xml:space="preserve"> </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п.Иракинда</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23</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Строительство  стационарного лагеря для отдыха детей</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Образование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24</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культурно – спортивного комплекса  </w:t>
            </w:r>
            <w:proofErr w:type="spellStart"/>
            <w:r w:rsidRPr="0033050A">
              <w:rPr>
                <w:rFonts w:ascii="Times New Roman" w:eastAsia="Times New Roman" w:hAnsi="Times New Roman" w:cs="Times New Roman"/>
                <w:sz w:val="18"/>
                <w:szCs w:val="18"/>
                <w:lang w:eastAsia="ru-RU"/>
              </w:rPr>
              <w:t>п.Иракинда</w:t>
            </w:r>
            <w:proofErr w:type="spellEnd"/>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Спорт и ФК</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5</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п.Иракинда</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25</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Организация реабилитационного центра для временного проживания одиноких и престарелых граждан</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Социальная защита</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63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26</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Реконструкция здания для размещения бактериологической лаборатории и приобретение специализированного оборудования</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Здравоохранение</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4</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 Таксимо</w:t>
            </w:r>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27</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Освоение </w:t>
            </w:r>
            <w:proofErr w:type="spellStart"/>
            <w:r w:rsidRPr="0033050A">
              <w:rPr>
                <w:rFonts w:ascii="Times New Roman" w:eastAsia="Times New Roman" w:hAnsi="Times New Roman" w:cs="Times New Roman"/>
                <w:sz w:val="18"/>
                <w:szCs w:val="18"/>
                <w:lang w:eastAsia="ru-RU"/>
              </w:rPr>
              <w:t>Толмаческого</w:t>
            </w:r>
            <w:proofErr w:type="spellEnd"/>
            <w:r w:rsidRPr="0033050A">
              <w:rPr>
                <w:rFonts w:ascii="Times New Roman" w:eastAsia="Times New Roman" w:hAnsi="Times New Roman" w:cs="Times New Roman"/>
                <w:sz w:val="18"/>
                <w:szCs w:val="18"/>
                <w:lang w:eastAsia="ru-RU"/>
              </w:rPr>
              <w:t xml:space="preserve"> источника (2 км. от  </w:t>
            </w:r>
            <w:proofErr w:type="spellStart"/>
            <w:r w:rsidRPr="0033050A">
              <w:rPr>
                <w:rFonts w:ascii="Times New Roman" w:eastAsia="Times New Roman" w:hAnsi="Times New Roman" w:cs="Times New Roman"/>
                <w:sz w:val="18"/>
                <w:szCs w:val="18"/>
                <w:lang w:eastAsia="ru-RU"/>
              </w:rPr>
              <w:t>с.Усть-Муя</w:t>
            </w:r>
            <w:proofErr w:type="spellEnd"/>
            <w:r w:rsidRPr="0033050A">
              <w:rPr>
                <w:rFonts w:ascii="Times New Roman" w:eastAsia="Times New Roman" w:hAnsi="Times New Roman" w:cs="Times New Roman"/>
                <w:sz w:val="18"/>
                <w:szCs w:val="18"/>
                <w:lang w:eastAsia="ru-RU"/>
              </w:rPr>
              <w:t>)</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Туризм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28</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Строительство </w:t>
            </w:r>
            <w:proofErr w:type="spellStart"/>
            <w:r w:rsidRPr="0033050A">
              <w:rPr>
                <w:rFonts w:ascii="Times New Roman" w:eastAsia="Times New Roman" w:hAnsi="Times New Roman" w:cs="Times New Roman"/>
                <w:sz w:val="18"/>
                <w:szCs w:val="18"/>
                <w:lang w:eastAsia="ru-RU"/>
              </w:rPr>
              <w:t>пристроя</w:t>
            </w:r>
            <w:proofErr w:type="spellEnd"/>
            <w:r w:rsidRPr="0033050A">
              <w:rPr>
                <w:rFonts w:ascii="Times New Roman" w:eastAsia="Times New Roman" w:hAnsi="Times New Roman" w:cs="Times New Roman"/>
                <w:sz w:val="18"/>
                <w:szCs w:val="18"/>
                <w:lang w:eastAsia="ru-RU"/>
              </w:rPr>
              <w:t xml:space="preserve">  к ДК в </w:t>
            </w:r>
            <w:proofErr w:type="spellStart"/>
            <w:r w:rsidRPr="0033050A">
              <w:rPr>
                <w:rFonts w:ascii="Times New Roman" w:eastAsia="Times New Roman" w:hAnsi="Times New Roman" w:cs="Times New Roman"/>
                <w:sz w:val="18"/>
                <w:szCs w:val="18"/>
                <w:lang w:eastAsia="ru-RU"/>
              </w:rPr>
              <w:t>с.Усть-Муя</w:t>
            </w:r>
            <w:proofErr w:type="spellEnd"/>
            <w:r w:rsidRPr="0033050A">
              <w:rPr>
                <w:rFonts w:ascii="Times New Roman" w:eastAsia="Times New Roman" w:hAnsi="Times New Roman" w:cs="Times New Roman"/>
                <w:sz w:val="18"/>
                <w:szCs w:val="18"/>
                <w:lang w:eastAsia="ru-RU"/>
              </w:rPr>
              <w:t xml:space="preserve"> для размещения зрительного зала </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Культура </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255"/>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525"/>
        </w:trPr>
        <w:tc>
          <w:tcPr>
            <w:tcW w:w="474" w:type="dxa"/>
            <w:tcBorders>
              <w:top w:val="nil"/>
              <w:left w:val="single" w:sz="8" w:space="0" w:color="auto"/>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lastRenderedPageBreak/>
              <w:t>29</w:t>
            </w:r>
          </w:p>
        </w:tc>
        <w:tc>
          <w:tcPr>
            <w:tcW w:w="3536"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Разработка ПСД на модернизацию ЖКХ МО «Муйский район»</w:t>
            </w: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Республика Бурятия, Муйский район</w:t>
            </w:r>
          </w:p>
        </w:tc>
        <w:tc>
          <w:tcPr>
            <w:tcW w:w="1828"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Коммунальное хозяйство</w:t>
            </w:r>
          </w:p>
        </w:tc>
        <w:tc>
          <w:tcPr>
            <w:tcW w:w="206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052"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126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10</w:t>
            </w:r>
          </w:p>
        </w:tc>
        <w:tc>
          <w:tcPr>
            <w:tcW w:w="955" w:type="dxa"/>
            <w:gridSpan w:val="2"/>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30</w:t>
            </w:r>
          </w:p>
        </w:tc>
        <w:tc>
          <w:tcPr>
            <w:tcW w:w="3536"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Разработка технической документации на автодорогу п.Таксимо – </w:t>
            </w:r>
            <w:proofErr w:type="spellStart"/>
            <w:r w:rsidRPr="0033050A">
              <w:rPr>
                <w:rFonts w:ascii="Times New Roman" w:eastAsia="Times New Roman" w:hAnsi="Times New Roman" w:cs="Times New Roman"/>
                <w:sz w:val="18"/>
                <w:szCs w:val="18"/>
                <w:lang w:eastAsia="ru-RU"/>
              </w:rPr>
              <w:t>с.Усть-Муя</w:t>
            </w:r>
            <w:proofErr w:type="spellEnd"/>
            <w:r w:rsidRPr="0033050A">
              <w:rPr>
                <w:rFonts w:ascii="Times New Roman" w:eastAsia="Times New Roman" w:hAnsi="Times New Roman" w:cs="Times New Roman"/>
                <w:sz w:val="18"/>
                <w:szCs w:val="18"/>
                <w:lang w:eastAsia="ru-RU"/>
              </w:rPr>
              <w:t xml:space="preserve"> (51 км.)</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Дорожное хозяйство</w:t>
            </w:r>
          </w:p>
        </w:tc>
        <w:tc>
          <w:tcPr>
            <w:tcW w:w="20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w:t>
            </w:r>
          </w:p>
        </w:tc>
        <w:tc>
          <w:tcPr>
            <w:tcW w:w="95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359" w:type="dxa"/>
            <w:tcBorders>
              <w:top w:val="nil"/>
              <w:left w:val="nil"/>
              <w:bottom w:val="single" w:sz="8"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proofErr w:type="spellStart"/>
            <w:r w:rsidRPr="0033050A">
              <w:rPr>
                <w:rFonts w:ascii="Times New Roman" w:eastAsia="Times New Roman" w:hAnsi="Times New Roman" w:cs="Times New Roman"/>
                <w:sz w:val="18"/>
                <w:szCs w:val="18"/>
                <w:lang w:eastAsia="ru-RU"/>
              </w:rPr>
              <w:t>с.Усть-Муя</w:t>
            </w:r>
            <w:proofErr w:type="spellEnd"/>
          </w:p>
        </w:tc>
        <w:tc>
          <w:tcPr>
            <w:tcW w:w="1828" w:type="dxa"/>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single" w:sz="8" w:space="0" w:color="000000"/>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480"/>
        </w:trPr>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31</w:t>
            </w:r>
          </w:p>
        </w:tc>
        <w:tc>
          <w:tcPr>
            <w:tcW w:w="3536" w:type="dxa"/>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Капитальный ремонт  аварийных участков дороги в п.Таксимо</w:t>
            </w:r>
          </w:p>
        </w:tc>
        <w:tc>
          <w:tcPr>
            <w:tcW w:w="2359" w:type="dxa"/>
            <w:tcBorders>
              <w:top w:val="nil"/>
              <w:left w:val="nil"/>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 xml:space="preserve">Республика Бурятия, Муйский район, </w:t>
            </w:r>
          </w:p>
        </w:tc>
        <w:tc>
          <w:tcPr>
            <w:tcW w:w="1828" w:type="dxa"/>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Дорожное хозяйство</w:t>
            </w:r>
          </w:p>
        </w:tc>
        <w:tc>
          <w:tcPr>
            <w:tcW w:w="2060"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200</w:t>
            </w:r>
          </w:p>
        </w:tc>
        <w:tc>
          <w:tcPr>
            <w:tcW w:w="1052"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200</w:t>
            </w:r>
          </w:p>
        </w:tc>
        <w:tc>
          <w:tcPr>
            <w:tcW w:w="1265"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1000"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c>
          <w:tcPr>
            <w:tcW w:w="954"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200</w:t>
            </w:r>
          </w:p>
        </w:tc>
        <w:tc>
          <w:tcPr>
            <w:tcW w:w="955" w:type="dxa"/>
            <w:gridSpan w:val="2"/>
            <w:vMerge w:val="restart"/>
            <w:tcBorders>
              <w:top w:val="nil"/>
              <w:left w:val="single" w:sz="8" w:space="0" w:color="auto"/>
              <w:bottom w:val="nil"/>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0</w:t>
            </w:r>
          </w:p>
        </w:tc>
      </w:tr>
      <w:tr w:rsidR="008B470D" w:rsidRPr="0033050A" w:rsidTr="00B0602C">
        <w:trPr>
          <w:gridAfter w:val="1"/>
          <w:wAfter w:w="8" w:type="dxa"/>
          <w:trHeight w:val="60"/>
        </w:trPr>
        <w:tc>
          <w:tcPr>
            <w:tcW w:w="474" w:type="dxa"/>
            <w:vMerge/>
            <w:tcBorders>
              <w:top w:val="nil"/>
              <w:left w:val="single" w:sz="8" w:space="0" w:color="auto"/>
              <w:bottom w:val="single" w:sz="4" w:space="0" w:color="auto"/>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3536" w:type="dxa"/>
            <w:vMerge/>
            <w:tcBorders>
              <w:top w:val="nil"/>
              <w:left w:val="single" w:sz="8" w:space="0" w:color="auto"/>
              <w:bottom w:val="single" w:sz="4" w:space="0" w:color="auto"/>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20"/>
                <w:szCs w:val="20"/>
                <w:lang w:eastAsia="ru-RU"/>
              </w:rPr>
            </w:pPr>
          </w:p>
        </w:tc>
        <w:tc>
          <w:tcPr>
            <w:tcW w:w="2359" w:type="dxa"/>
            <w:tcBorders>
              <w:top w:val="nil"/>
              <w:left w:val="nil"/>
              <w:bottom w:val="single" w:sz="4" w:space="0" w:color="auto"/>
              <w:right w:val="single" w:sz="8" w:space="0" w:color="auto"/>
            </w:tcBorders>
            <w:shd w:val="clear" w:color="auto" w:fill="auto"/>
            <w:vAlign w:val="center"/>
            <w:hideMark/>
          </w:tcPr>
          <w:p w:rsidR="009A0210" w:rsidRPr="0033050A" w:rsidRDefault="009A0210" w:rsidP="009A0210">
            <w:pPr>
              <w:spacing w:after="0" w:line="240" w:lineRule="auto"/>
              <w:jc w:val="center"/>
              <w:rPr>
                <w:rFonts w:ascii="Times New Roman" w:eastAsia="Times New Roman" w:hAnsi="Times New Roman" w:cs="Times New Roman"/>
                <w:sz w:val="18"/>
                <w:szCs w:val="18"/>
                <w:lang w:eastAsia="ru-RU"/>
              </w:rPr>
            </w:pPr>
            <w:r w:rsidRPr="0033050A">
              <w:rPr>
                <w:rFonts w:ascii="Times New Roman" w:eastAsia="Times New Roman" w:hAnsi="Times New Roman" w:cs="Times New Roman"/>
                <w:sz w:val="18"/>
                <w:szCs w:val="18"/>
                <w:lang w:eastAsia="ru-RU"/>
              </w:rPr>
              <w:t>п. Таксимо</w:t>
            </w:r>
          </w:p>
        </w:tc>
        <w:tc>
          <w:tcPr>
            <w:tcW w:w="1828" w:type="dxa"/>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2060"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52"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265"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1000"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4"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c>
          <w:tcPr>
            <w:tcW w:w="955" w:type="dxa"/>
            <w:gridSpan w:val="2"/>
            <w:vMerge/>
            <w:tcBorders>
              <w:top w:val="nil"/>
              <w:left w:val="single" w:sz="8" w:space="0" w:color="auto"/>
              <w:bottom w:val="nil"/>
              <w:right w:val="single" w:sz="8" w:space="0" w:color="auto"/>
            </w:tcBorders>
            <w:vAlign w:val="center"/>
            <w:hideMark/>
          </w:tcPr>
          <w:p w:rsidR="009A0210" w:rsidRPr="0033050A" w:rsidRDefault="009A0210" w:rsidP="009A0210">
            <w:pPr>
              <w:spacing w:after="0" w:line="240" w:lineRule="auto"/>
              <w:rPr>
                <w:rFonts w:ascii="Times New Roman" w:eastAsia="Times New Roman" w:hAnsi="Times New Roman" w:cs="Times New Roman"/>
                <w:sz w:val="18"/>
                <w:szCs w:val="18"/>
                <w:lang w:eastAsia="ru-RU"/>
              </w:rPr>
            </w:pPr>
          </w:p>
        </w:tc>
      </w:tr>
      <w:tr w:rsidR="008B470D" w:rsidRPr="0033050A" w:rsidTr="00B0602C">
        <w:trPr>
          <w:gridAfter w:val="1"/>
          <w:wAfter w:w="8" w:type="dxa"/>
          <w:trHeight w:val="300"/>
        </w:trPr>
        <w:tc>
          <w:tcPr>
            <w:tcW w:w="6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rPr>
                <w:rFonts w:ascii="Times New Roman" w:eastAsia="Times New Roman" w:hAnsi="Times New Roman" w:cs="Times New Roman"/>
                <w:lang w:eastAsia="ru-RU"/>
              </w:rPr>
            </w:pPr>
            <w:r w:rsidRPr="0033050A">
              <w:rPr>
                <w:rFonts w:ascii="Times New Roman" w:eastAsia="Times New Roman" w:hAnsi="Times New Roman" w:cs="Times New Roman"/>
                <w:lang w:eastAsia="ru-RU"/>
              </w:rPr>
              <w:t>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5A3300">
            <w:pPr>
              <w:spacing w:after="0" w:line="240" w:lineRule="auto"/>
              <w:jc w:val="center"/>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ИТОГО:</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38221,1</w:t>
            </w:r>
          </w:p>
        </w:tc>
        <w:tc>
          <w:tcPr>
            <w:tcW w:w="1052"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38221,1</w:t>
            </w:r>
          </w:p>
        </w:tc>
        <w:tc>
          <w:tcPr>
            <w:tcW w:w="126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112</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1721,5</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328</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36059,6</w:t>
            </w:r>
          </w:p>
        </w:tc>
      </w:tr>
      <w:tr w:rsidR="008B470D" w:rsidRPr="0033050A" w:rsidTr="00B0602C">
        <w:trPr>
          <w:trHeight w:val="300"/>
        </w:trPr>
        <w:tc>
          <w:tcPr>
            <w:tcW w:w="474" w:type="dxa"/>
            <w:tcBorders>
              <w:top w:val="nil"/>
              <w:left w:val="nil"/>
              <w:bottom w:val="nil"/>
              <w:right w:val="nil"/>
            </w:tcBorders>
            <w:shd w:val="clear" w:color="auto" w:fill="auto"/>
            <w:noWrap/>
            <w:vAlign w:val="bottom"/>
            <w:hideMark/>
          </w:tcPr>
          <w:p w:rsidR="005A3300" w:rsidRPr="0033050A" w:rsidRDefault="005A3300" w:rsidP="009A0210">
            <w:pPr>
              <w:spacing w:after="0" w:line="240" w:lineRule="auto"/>
              <w:rPr>
                <w:rFonts w:ascii="Times New Roman" w:eastAsia="Times New Roman" w:hAnsi="Times New Roman" w:cs="Times New Roman"/>
                <w:sz w:val="20"/>
                <w:szCs w:val="20"/>
                <w:lang w:eastAsia="ru-RU"/>
              </w:rPr>
            </w:pPr>
          </w:p>
        </w:tc>
        <w:tc>
          <w:tcPr>
            <w:tcW w:w="3536" w:type="dxa"/>
            <w:tcBorders>
              <w:top w:val="nil"/>
              <w:left w:val="nil"/>
              <w:bottom w:val="nil"/>
              <w:right w:val="nil"/>
            </w:tcBorders>
            <w:shd w:val="clear" w:color="auto" w:fill="auto"/>
            <w:noWrap/>
            <w:vAlign w:val="bottom"/>
            <w:hideMark/>
          </w:tcPr>
          <w:p w:rsidR="005A3300" w:rsidRPr="0033050A" w:rsidRDefault="005A3300" w:rsidP="009A0210">
            <w:pPr>
              <w:spacing w:after="0" w:line="240" w:lineRule="auto"/>
              <w:rPr>
                <w:rFonts w:ascii="Times New Roman" w:eastAsia="Times New Roman" w:hAnsi="Times New Roman" w:cs="Times New Roman"/>
                <w:lang w:eastAsia="ru-RU"/>
              </w:rPr>
            </w:pPr>
          </w:p>
        </w:tc>
        <w:tc>
          <w:tcPr>
            <w:tcW w:w="4195" w:type="dxa"/>
            <w:gridSpan w:val="3"/>
            <w:tcBorders>
              <w:top w:val="nil"/>
              <w:left w:val="nil"/>
              <w:bottom w:val="nil"/>
              <w:right w:val="nil"/>
            </w:tcBorders>
            <w:shd w:val="clear" w:color="auto" w:fill="DEEAF6" w:themeFill="accent1" w:themeFillTint="33"/>
            <w:noWrap/>
            <w:vAlign w:val="bottom"/>
            <w:hideMark/>
          </w:tcPr>
          <w:p w:rsidR="005A3300" w:rsidRPr="0033050A" w:rsidRDefault="005A3300" w:rsidP="005A3300">
            <w:pPr>
              <w:spacing w:after="0" w:line="240" w:lineRule="auto"/>
              <w:jc w:val="right"/>
              <w:rPr>
                <w:rFonts w:ascii="Times New Roman" w:eastAsia="Times New Roman" w:hAnsi="Times New Roman" w:cs="Times New Roman"/>
                <w:b/>
                <w:sz w:val="20"/>
                <w:szCs w:val="20"/>
                <w:lang w:eastAsia="ru-RU"/>
              </w:rPr>
            </w:pPr>
            <w:r w:rsidRPr="0033050A">
              <w:rPr>
                <w:rFonts w:ascii="Times New Roman" w:eastAsia="Times New Roman" w:hAnsi="Times New Roman" w:cs="Times New Roman"/>
                <w:b/>
                <w:sz w:val="20"/>
                <w:szCs w:val="20"/>
                <w:lang w:eastAsia="ru-RU"/>
              </w:rPr>
              <w:t>ВСЕГО по проектам</w:t>
            </w:r>
          </w:p>
        </w:tc>
        <w:tc>
          <w:tcPr>
            <w:tcW w:w="20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39287,0901</w:t>
            </w:r>
          </w:p>
        </w:tc>
        <w:tc>
          <w:tcPr>
            <w:tcW w:w="1052"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39287,09</w:t>
            </w:r>
          </w:p>
        </w:tc>
        <w:tc>
          <w:tcPr>
            <w:tcW w:w="1265"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112</w:t>
            </w:r>
          </w:p>
        </w:tc>
        <w:tc>
          <w:tcPr>
            <w:tcW w:w="1000"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1775,81</w:t>
            </w:r>
          </w:p>
        </w:tc>
        <w:tc>
          <w:tcPr>
            <w:tcW w:w="954"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328,08</w:t>
            </w:r>
          </w:p>
        </w:tc>
        <w:tc>
          <w:tcPr>
            <w:tcW w:w="955"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5A3300" w:rsidRPr="0033050A" w:rsidRDefault="005A3300" w:rsidP="009A0210">
            <w:pPr>
              <w:spacing w:after="0" w:line="240" w:lineRule="auto"/>
              <w:jc w:val="right"/>
              <w:rPr>
                <w:rFonts w:ascii="Times New Roman" w:eastAsia="Times New Roman" w:hAnsi="Times New Roman" w:cs="Times New Roman"/>
                <w:b/>
                <w:lang w:eastAsia="ru-RU"/>
              </w:rPr>
            </w:pPr>
            <w:r w:rsidRPr="0033050A">
              <w:rPr>
                <w:rFonts w:ascii="Times New Roman" w:eastAsia="Times New Roman" w:hAnsi="Times New Roman" w:cs="Times New Roman"/>
                <w:b/>
                <w:lang w:eastAsia="ru-RU"/>
              </w:rPr>
              <w:t>37071,2</w:t>
            </w:r>
          </w:p>
        </w:tc>
      </w:tr>
    </w:tbl>
    <w:p w:rsidR="008F7035" w:rsidRPr="0033050A" w:rsidRDefault="008F7035" w:rsidP="00F32EB0">
      <w:pPr>
        <w:suppressAutoHyphens/>
        <w:spacing w:after="0" w:line="240" w:lineRule="auto"/>
        <w:ind w:firstLine="567"/>
        <w:jc w:val="right"/>
        <w:rPr>
          <w:rFonts w:ascii="Times New Roman" w:hAnsi="Times New Roman" w:cs="Times New Roman"/>
          <w:sz w:val="20"/>
          <w:szCs w:val="20"/>
        </w:rPr>
      </w:pPr>
    </w:p>
    <w:p w:rsidR="00F32EB0" w:rsidRPr="0033050A" w:rsidRDefault="00F32EB0" w:rsidP="00F32EB0">
      <w:pPr>
        <w:suppressAutoHyphens/>
        <w:spacing w:after="0" w:line="240" w:lineRule="auto"/>
        <w:ind w:firstLine="567"/>
        <w:jc w:val="right"/>
        <w:rPr>
          <w:rFonts w:ascii="Times New Roman" w:hAnsi="Times New Roman" w:cs="Times New Roman"/>
          <w:sz w:val="20"/>
          <w:szCs w:val="20"/>
        </w:rPr>
      </w:pPr>
      <w:bookmarkStart w:id="28" w:name="Приложение4"/>
      <w:r w:rsidRPr="0033050A">
        <w:rPr>
          <w:rFonts w:ascii="Times New Roman" w:hAnsi="Times New Roman" w:cs="Times New Roman"/>
          <w:sz w:val="20"/>
          <w:szCs w:val="20"/>
        </w:rPr>
        <w:t xml:space="preserve">Приложение </w:t>
      </w:r>
      <w:r w:rsidR="00FA4DBC" w:rsidRPr="0033050A">
        <w:rPr>
          <w:rFonts w:ascii="Times New Roman" w:hAnsi="Times New Roman" w:cs="Times New Roman"/>
          <w:sz w:val="20"/>
          <w:szCs w:val="20"/>
        </w:rPr>
        <w:t>№4</w:t>
      </w:r>
    </w:p>
    <w:p w:rsidR="00E52586" w:rsidRPr="0033050A" w:rsidRDefault="00E52586" w:rsidP="00E52586">
      <w:pPr>
        <w:tabs>
          <w:tab w:val="left" w:pos="2550"/>
        </w:tabs>
        <w:spacing w:after="0" w:line="240" w:lineRule="auto"/>
        <w:jc w:val="center"/>
        <w:rPr>
          <w:rFonts w:ascii="Times New Roman" w:hAnsi="Times New Roman" w:cs="Times New Roman"/>
          <w:b/>
          <w:sz w:val="20"/>
          <w:szCs w:val="20"/>
        </w:rPr>
      </w:pPr>
      <w:r w:rsidRPr="0033050A">
        <w:rPr>
          <w:rFonts w:ascii="Times New Roman" w:hAnsi="Times New Roman" w:cs="Times New Roman"/>
          <w:b/>
          <w:sz w:val="20"/>
          <w:szCs w:val="20"/>
        </w:rPr>
        <w:t>Перечень индикаторов социально-экономического развития МО "Муйский район"</w:t>
      </w:r>
    </w:p>
    <w:tbl>
      <w:tblPr>
        <w:tblW w:w="16057" w:type="dxa"/>
        <w:tblInd w:w="113" w:type="dxa"/>
        <w:tblLook w:val="04A0"/>
      </w:tblPr>
      <w:tblGrid>
        <w:gridCol w:w="562"/>
        <w:gridCol w:w="2677"/>
        <w:gridCol w:w="863"/>
        <w:gridCol w:w="816"/>
        <w:gridCol w:w="816"/>
        <w:gridCol w:w="806"/>
        <w:gridCol w:w="727"/>
        <w:gridCol w:w="727"/>
        <w:gridCol w:w="727"/>
        <w:gridCol w:w="673"/>
        <w:gridCol w:w="727"/>
        <w:gridCol w:w="806"/>
        <w:gridCol w:w="806"/>
        <w:gridCol w:w="885"/>
        <w:gridCol w:w="885"/>
        <w:gridCol w:w="885"/>
        <w:gridCol w:w="885"/>
        <w:gridCol w:w="801"/>
      </w:tblGrid>
      <w:tr w:rsidR="0033050A" w:rsidRPr="0033050A" w:rsidTr="00EE18E8">
        <w:trPr>
          <w:trHeight w:val="7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 </w:t>
            </w:r>
            <w:proofErr w:type="spellStart"/>
            <w:r w:rsidRPr="0033050A">
              <w:rPr>
                <w:rFonts w:ascii="Times New Roman" w:eastAsia="Times New Roman" w:hAnsi="Times New Roman" w:cs="Times New Roman"/>
                <w:sz w:val="16"/>
                <w:szCs w:val="16"/>
                <w:lang w:eastAsia="ru-RU"/>
              </w:rPr>
              <w:t>п</w:t>
            </w:r>
            <w:proofErr w:type="spellEnd"/>
            <w:r w:rsidRPr="0033050A">
              <w:rPr>
                <w:rFonts w:ascii="Times New Roman" w:eastAsia="Times New Roman" w:hAnsi="Times New Roman" w:cs="Times New Roman"/>
                <w:sz w:val="16"/>
                <w:szCs w:val="16"/>
                <w:lang w:eastAsia="ru-RU"/>
              </w:rPr>
              <w:t>/</w:t>
            </w:r>
            <w:proofErr w:type="spellStart"/>
            <w:r w:rsidRPr="0033050A">
              <w:rPr>
                <w:rFonts w:ascii="Times New Roman" w:eastAsia="Times New Roman" w:hAnsi="Times New Roman" w:cs="Times New Roman"/>
                <w:sz w:val="16"/>
                <w:szCs w:val="16"/>
                <w:lang w:eastAsia="ru-RU"/>
              </w:rPr>
              <w:t>п</w:t>
            </w:r>
            <w:proofErr w:type="spellEnd"/>
          </w:p>
        </w:tc>
        <w:tc>
          <w:tcPr>
            <w:tcW w:w="2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Индикаторы</w:t>
            </w:r>
          </w:p>
        </w:tc>
        <w:tc>
          <w:tcPr>
            <w:tcW w:w="86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Факт 2016г</w:t>
            </w:r>
          </w:p>
        </w:tc>
        <w:tc>
          <w:tcPr>
            <w:tcW w:w="11154" w:type="dxa"/>
            <w:gridSpan w:val="14"/>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План</w:t>
            </w:r>
          </w:p>
        </w:tc>
        <w:tc>
          <w:tcPr>
            <w:tcW w:w="801" w:type="dxa"/>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2017</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2018</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2019</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2021</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2022</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2025</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2026</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2029</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2030</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2035</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15495" w:type="dxa"/>
            <w:gridSpan w:val="17"/>
            <w:tcBorders>
              <w:top w:val="single" w:sz="4" w:space="0" w:color="auto"/>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Цель 1. Развитие человеческого капитала</w:t>
            </w:r>
          </w:p>
        </w:tc>
      </w:tr>
      <w:tr w:rsidR="0033050A" w:rsidRPr="0033050A" w:rsidTr="00EE18E8">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Численность постоянного населения, тыс. чел. </w:t>
            </w:r>
          </w:p>
        </w:tc>
        <w:tc>
          <w:tcPr>
            <w:tcW w:w="863" w:type="dxa"/>
            <w:tcBorders>
              <w:top w:val="nil"/>
              <w:left w:val="nil"/>
              <w:bottom w:val="single" w:sz="4" w:space="0" w:color="auto"/>
              <w:right w:val="nil"/>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10,489</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10,264</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10,110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Численность трудоспособного населения,  тыс. чел. </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6,10</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5,75</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5,35</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населения, имеющего доходы ниже прожиточного минимума, тыс.чел</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1,92</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1,868</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w:t>
            </w:r>
          </w:p>
        </w:tc>
      </w:tr>
      <w:tr w:rsidR="0033050A" w:rsidRPr="0033050A" w:rsidTr="00EE18E8">
        <w:trPr>
          <w:trHeight w:val="5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населения с денежными доходами ниже величины прожиточного минимума,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17,4</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79445C"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Здравоохранение</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Ожидаемая продолжительность жизни при рождении, лет</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68,8</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68,8</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69,86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71,72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71,72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71,72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71,72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72,68</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73,6</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Смертность населения (без показателя смертности от внешних причин), количество умерших на 100 тыс. чел. </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934,3</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1000,5</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1000,5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1000,5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998</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997</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996</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995,5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994</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993,5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991</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990,4</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Общий коэффициент рождаемости, чел.</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Младенческая смертность (на 1 тыс. родившихся живыми), чел.</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Материнская смертность, на 100 тыс. родившихся живыми, чел.</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врачей на 10 000 человек населения</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работников государственных  учреждений здравоохранения, тыс. 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30,139</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30,3</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33,4</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43,3</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Обеспеченность средним медицинским персоналом на 10 000 человек населения</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87,7</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Число дней работы койки в году, ед.</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727"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c>
          <w:tcPr>
            <w:tcW w:w="801"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Социальная защита населения</w:t>
            </w:r>
          </w:p>
        </w:tc>
        <w:tc>
          <w:tcPr>
            <w:tcW w:w="863"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single" w:sz="4" w:space="0" w:color="auto"/>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10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14</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семей, получающих жилищные субсидии на оплату жилого помещения и коммунальных услуг, в общем количестве семей,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платных социальных услуг, тыс. </w:t>
            </w:r>
            <w:proofErr w:type="spellStart"/>
            <w:r w:rsidRPr="0033050A">
              <w:rPr>
                <w:rFonts w:ascii="Times New Roman" w:eastAsia="Times New Roman" w:hAnsi="Times New Roman" w:cs="Times New Roman"/>
                <w:sz w:val="16"/>
                <w:szCs w:val="16"/>
                <w:lang w:eastAsia="ru-RU"/>
              </w:rPr>
              <w:t>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0,214</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0,223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0,226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0,229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0,232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0,235</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0,238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0,241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0,244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0,247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0,253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0,259</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0,274</w:t>
            </w:r>
          </w:p>
        </w:tc>
      </w:tr>
      <w:tr w:rsidR="0033050A" w:rsidRPr="0033050A" w:rsidTr="00EE18E8">
        <w:trPr>
          <w:trHeight w:val="8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Удельный вес пожилых граждан и инвалидов, охваченных социальными услугами в учреждениях социальной защиты населения, в общей численности населения,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2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сфере социальной защиты населения, чел.</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r>
      <w:tr w:rsidR="0033050A" w:rsidRPr="0033050A" w:rsidTr="00EE18E8">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работников учреждений социальной защиты населения, тыс.руб.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23,1</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25,5</w:t>
            </w:r>
          </w:p>
        </w:tc>
      </w:tr>
      <w:tr w:rsidR="0033050A" w:rsidRPr="0033050A" w:rsidTr="00EE18E8">
        <w:trPr>
          <w:trHeight w:val="285"/>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Социальная поддержка семьи и детей</w:t>
            </w:r>
          </w:p>
        </w:tc>
        <w:tc>
          <w:tcPr>
            <w:tcW w:w="86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детей оставшихся без попечения родителей, переданных: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proofErr w:type="spellStart"/>
            <w:r w:rsidRPr="0033050A">
              <w:rPr>
                <w:rFonts w:ascii="Times New Roman" w:eastAsia="Times New Roman" w:hAnsi="Times New Roman" w:cs="Times New Roman"/>
                <w:sz w:val="16"/>
                <w:szCs w:val="16"/>
                <w:lang w:eastAsia="ru-RU"/>
              </w:rPr>
              <w:t>неродственникам</w:t>
            </w:r>
            <w:proofErr w:type="spellEnd"/>
            <w:r w:rsidRPr="0033050A">
              <w:rPr>
                <w:rFonts w:ascii="Times New Roman" w:eastAsia="Times New Roman" w:hAnsi="Times New Roman" w:cs="Times New Roman"/>
                <w:sz w:val="16"/>
                <w:szCs w:val="16"/>
                <w:lang w:eastAsia="ru-RU"/>
              </w:rPr>
              <w:t xml:space="preserve"> в приемные семьи,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на усыновление (удочерение) в течение года,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под опеку (попечительство),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95,8</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находящихся в подведомственных государственных </w:t>
            </w:r>
            <w:proofErr w:type="spellStart"/>
            <w:r w:rsidRPr="0033050A">
              <w:rPr>
                <w:rFonts w:ascii="Times New Roman" w:eastAsia="Times New Roman" w:hAnsi="Times New Roman" w:cs="Times New Roman"/>
                <w:sz w:val="16"/>
                <w:szCs w:val="16"/>
                <w:lang w:eastAsia="ru-RU"/>
              </w:rPr>
              <w:t>учреждениях,%</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267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сфере "Социальная поддержка семьи и детей", ед.</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r>
      <w:tr w:rsidR="0033050A" w:rsidRPr="0033050A" w:rsidTr="00EE18E8">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w:t>
            </w:r>
          </w:p>
        </w:tc>
        <w:tc>
          <w:tcPr>
            <w:tcW w:w="267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работников в сфере "Социальная поддержка семьи и детей", тыс.руб.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28,704</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28,7</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32,3</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37,9</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41,8</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nil"/>
              <w:right w:val="nil"/>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Образование</w:t>
            </w:r>
          </w:p>
        </w:tc>
        <w:tc>
          <w:tcPr>
            <w:tcW w:w="863" w:type="dxa"/>
            <w:tcBorders>
              <w:top w:val="nil"/>
              <w:left w:val="single" w:sz="4" w:space="0" w:color="auto"/>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nil"/>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w:t>
            </w:r>
          </w:p>
        </w:tc>
        <w:tc>
          <w:tcPr>
            <w:tcW w:w="2677" w:type="dxa"/>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Удельный вес лиц, сдавших единый государственный экзамен, от числа выпускников, участвовавших в едином государственном </w:t>
            </w:r>
            <w:proofErr w:type="spellStart"/>
            <w:r w:rsidRPr="0033050A">
              <w:rPr>
                <w:rFonts w:ascii="Times New Roman" w:eastAsia="Times New Roman" w:hAnsi="Times New Roman" w:cs="Times New Roman"/>
                <w:sz w:val="16"/>
                <w:szCs w:val="16"/>
                <w:lang w:eastAsia="ru-RU"/>
              </w:rPr>
              <w:t>экзамене,%</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96,43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w:t>
            </w:r>
          </w:p>
        </w:tc>
        <w:tc>
          <w:tcPr>
            <w:tcW w:w="267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работников образования, тыс. </w:t>
            </w:r>
            <w:proofErr w:type="spellStart"/>
            <w:r w:rsidRPr="0033050A">
              <w:rPr>
                <w:rFonts w:ascii="Times New Roman" w:eastAsia="Times New Roman" w:hAnsi="Times New Roman" w:cs="Times New Roman"/>
                <w:sz w:val="16"/>
                <w:szCs w:val="16"/>
                <w:lang w:eastAsia="ru-RU"/>
              </w:rPr>
              <w:t>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43,775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43,8</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48,4</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56,7</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62,6</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w:t>
            </w:r>
          </w:p>
        </w:tc>
        <w:tc>
          <w:tcPr>
            <w:tcW w:w="2677" w:type="dxa"/>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Охват детей разными формами предоставления услуг дошкольного образования (от 3 до 7 лет),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10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26</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7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детей от 5 до 18 лет, обучающихся по дополнительным образовательным программам, в общей численности детей этого возраста,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90,2</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727"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806"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806"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885"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885"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885"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885"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w:t>
            </w:r>
          </w:p>
        </w:tc>
        <w:tc>
          <w:tcPr>
            <w:tcW w:w="801" w:type="dxa"/>
            <w:tcBorders>
              <w:top w:val="nil"/>
              <w:left w:val="nil"/>
              <w:bottom w:val="nil"/>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w:t>
            </w:r>
          </w:p>
        </w:tc>
      </w:tr>
      <w:tr w:rsidR="0033050A" w:rsidRPr="0033050A" w:rsidTr="00EE18E8">
        <w:trPr>
          <w:trHeight w:val="73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26,5</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26,7</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26,8</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26,9</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27,1</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27,2</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27,3</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27,8</w:t>
            </w:r>
          </w:p>
        </w:tc>
      </w:tr>
      <w:tr w:rsidR="0033050A" w:rsidRPr="0033050A" w:rsidTr="00EE18E8">
        <w:trPr>
          <w:trHeight w:val="96"/>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Культура</w:t>
            </w:r>
          </w:p>
        </w:tc>
        <w:tc>
          <w:tcPr>
            <w:tcW w:w="86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8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Соотношение посещаемости населением платных </w:t>
            </w:r>
            <w:proofErr w:type="spellStart"/>
            <w:r w:rsidRPr="0033050A">
              <w:rPr>
                <w:rFonts w:ascii="Times New Roman" w:eastAsia="Times New Roman" w:hAnsi="Times New Roman" w:cs="Times New Roman"/>
                <w:sz w:val="16"/>
                <w:szCs w:val="16"/>
                <w:lang w:eastAsia="ru-RU"/>
              </w:rPr>
              <w:t>культурно-досуговых</w:t>
            </w:r>
            <w:proofErr w:type="spellEnd"/>
            <w:r w:rsidRPr="0033050A">
              <w:rPr>
                <w:rFonts w:ascii="Times New Roman" w:eastAsia="Times New Roman" w:hAnsi="Times New Roman" w:cs="Times New Roman"/>
                <w:sz w:val="16"/>
                <w:szCs w:val="16"/>
                <w:lang w:eastAsia="ru-RU"/>
              </w:rPr>
              <w:t xml:space="preserve"> мероприятий, проводимых государственными (муниципальными) учреждениями культуры к общему населению,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140,5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169</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платных услуг по культуре, тыс. </w:t>
            </w:r>
            <w:proofErr w:type="spellStart"/>
            <w:r w:rsidRPr="0033050A">
              <w:rPr>
                <w:rFonts w:ascii="Times New Roman" w:eastAsia="Times New Roman" w:hAnsi="Times New Roman" w:cs="Times New Roman"/>
                <w:sz w:val="16"/>
                <w:szCs w:val="16"/>
                <w:lang w:eastAsia="ru-RU"/>
              </w:rPr>
              <w:t>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360</w:t>
            </w:r>
          </w:p>
        </w:tc>
      </w:tr>
      <w:tr w:rsidR="0033050A" w:rsidRPr="0033050A" w:rsidTr="00EE18E8">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Обеспеченность </w:t>
            </w:r>
            <w:proofErr w:type="spellStart"/>
            <w:r w:rsidRPr="0033050A">
              <w:rPr>
                <w:rFonts w:ascii="Times New Roman" w:eastAsia="Times New Roman" w:hAnsi="Times New Roman" w:cs="Times New Roman"/>
                <w:sz w:val="16"/>
                <w:szCs w:val="16"/>
                <w:lang w:eastAsia="ru-RU"/>
              </w:rPr>
              <w:t>культурно-досуговыми</w:t>
            </w:r>
            <w:proofErr w:type="spellEnd"/>
            <w:r w:rsidRPr="0033050A">
              <w:rPr>
                <w:rFonts w:ascii="Times New Roman" w:eastAsia="Times New Roman" w:hAnsi="Times New Roman" w:cs="Times New Roman"/>
                <w:sz w:val="16"/>
                <w:szCs w:val="16"/>
                <w:lang w:eastAsia="ru-RU"/>
              </w:rPr>
              <w:t xml:space="preserve"> </w:t>
            </w:r>
            <w:proofErr w:type="spellStart"/>
            <w:r w:rsidRPr="0033050A">
              <w:rPr>
                <w:rFonts w:ascii="Times New Roman" w:eastAsia="Times New Roman" w:hAnsi="Times New Roman" w:cs="Times New Roman"/>
                <w:sz w:val="16"/>
                <w:szCs w:val="16"/>
                <w:lang w:eastAsia="ru-RU"/>
              </w:rPr>
              <w:t>учреждениями,%</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r>
      <w:tr w:rsidR="0033050A" w:rsidRPr="0033050A" w:rsidTr="00EE18E8">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Обеспеченность библиотеками, % от нормативной потребности</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отрасли  "Культура", чел.</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r>
      <w:tr w:rsidR="0033050A" w:rsidRPr="0033050A" w:rsidTr="00EE18E8">
        <w:trPr>
          <w:trHeight w:val="2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в отрасли  "Культура",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29,55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31,1</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33,7</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35,1</w:t>
            </w:r>
          </w:p>
        </w:tc>
      </w:tr>
      <w:tr w:rsidR="0033050A" w:rsidRPr="0033050A" w:rsidTr="00EE18E8">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Количество участников самодеятельных (творческих) формирований на территории </w:t>
            </w:r>
            <w:proofErr w:type="spellStart"/>
            <w:r w:rsidRPr="0033050A">
              <w:rPr>
                <w:rFonts w:ascii="Times New Roman" w:eastAsia="Times New Roman" w:hAnsi="Times New Roman" w:cs="Times New Roman"/>
                <w:sz w:val="16"/>
                <w:szCs w:val="16"/>
                <w:lang w:eastAsia="ru-RU"/>
              </w:rPr>
              <w:t>регииона</w:t>
            </w:r>
            <w:proofErr w:type="spellEnd"/>
            <w:r w:rsidRPr="0033050A">
              <w:rPr>
                <w:rFonts w:ascii="Times New Roman" w:eastAsia="Times New Roman" w:hAnsi="Times New Roman" w:cs="Times New Roman"/>
                <w:sz w:val="16"/>
                <w:szCs w:val="16"/>
                <w:lang w:eastAsia="ru-RU"/>
              </w:rPr>
              <w:t>, чел.</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r>
      <w:tr w:rsidR="0033050A" w:rsidRPr="0033050A" w:rsidTr="00EE18E8">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детей, охваченных дополнительным образованием в сфере культуры и искусства,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21,1</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Физическая культура и спорт</w:t>
            </w:r>
          </w:p>
        </w:tc>
        <w:tc>
          <w:tcPr>
            <w:tcW w:w="86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Удельный вес населения, занимающегося физической культурой и спортом,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33,8</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33,9</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34,2</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Обеспеченность спортивными залами, кв.м.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77,4</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78,5</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79,7</w:t>
            </w:r>
          </w:p>
        </w:tc>
        <w:tc>
          <w:tcPr>
            <w:tcW w:w="727"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80,9</w:t>
            </w:r>
          </w:p>
        </w:tc>
        <w:tc>
          <w:tcPr>
            <w:tcW w:w="727"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82,2</w:t>
            </w:r>
          </w:p>
        </w:tc>
        <w:tc>
          <w:tcPr>
            <w:tcW w:w="727"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673"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727"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01"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Обеспеченность плоскостными сооружениями, кв.м.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35,1</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35,6</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36,1</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36,7</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37,3</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Обеспеченность плавательными бассейнами, кв.м.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31,8</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42,8</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r>
      <w:tr w:rsidR="0033050A" w:rsidRPr="0033050A" w:rsidTr="00EE18E8">
        <w:trPr>
          <w:trHeight w:val="34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41</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платных услуг в области физической культуры и спорта , тыс. </w:t>
            </w:r>
            <w:proofErr w:type="spellStart"/>
            <w:r w:rsidRPr="0033050A">
              <w:rPr>
                <w:rFonts w:ascii="Times New Roman" w:eastAsia="Times New Roman" w:hAnsi="Times New Roman" w:cs="Times New Roman"/>
                <w:sz w:val="16"/>
                <w:szCs w:val="16"/>
                <w:lang w:eastAsia="ru-RU"/>
              </w:rPr>
              <w:t>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1327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760</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765</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770</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775</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780</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795</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в области физической культуры и спорта, тыс. 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43,277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43,3</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44,2</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46,9</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47,8</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48,8</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49,7</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50,7</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52,8</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53,8</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54,9</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56,0</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области физической культуры и спорта, тыс. 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Молодежная политика</w:t>
            </w:r>
          </w:p>
        </w:tc>
        <w:tc>
          <w:tcPr>
            <w:tcW w:w="86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8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молодых семей, улучшивших жилищные условия в отчетном году, от общего количества молодых семей, состоящих на учете в качестве нуждающихся в жилых помещениях,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17,9</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11,6</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r>
      <w:tr w:rsidR="0033050A" w:rsidRPr="0033050A" w:rsidTr="00EE18E8">
        <w:trPr>
          <w:trHeight w:val="7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6,2</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6,2</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r>
      <w:tr w:rsidR="0033050A" w:rsidRPr="0033050A" w:rsidTr="00EE18E8">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молодых людей, принимающих участие в добровольческой деятельности, в общем количестве молодежи,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11,3</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11,5</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11,6</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11,7</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11,7</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11,8</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11,9</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12</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12</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12,1</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12,2</w:t>
            </w:r>
          </w:p>
        </w:tc>
        <w:tc>
          <w:tcPr>
            <w:tcW w:w="801" w:type="dxa"/>
            <w:tcBorders>
              <w:top w:val="nil"/>
              <w:left w:val="nil"/>
              <w:bottom w:val="single" w:sz="4" w:space="0" w:color="auto"/>
              <w:right w:val="single" w:sz="4" w:space="0" w:color="auto"/>
            </w:tcBorders>
            <w:shd w:val="clear" w:color="auto" w:fill="auto"/>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12,7</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ед.</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134</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146</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152</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158</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159</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28,5</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29,2</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29,4</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29,6</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29,8</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29,8</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29,8</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31</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w:t>
            </w:r>
          </w:p>
        </w:tc>
      </w:tr>
      <w:tr w:rsidR="0033050A" w:rsidRPr="0033050A" w:rsidTr="00EE18E8">
        <w:trPr>
          <w:trHeight w:val="7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Удельный вес детей в возрасте от 7 до 15 лет, охваченных всеми формами отдыха и оздоровления, к общему числу детей от 7 до 15 лет включительно,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84,6</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84,6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r>
      <w:tr w:rsidR="0033050A" w:rsidRPr="0033050A" w:rsidTr="00EE18E8">
        <w:trPr>
          <w:trHeight w:val="7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населения возрастной категории от 7 до 15 лет включительно, получившего услугу по отдыху и оздоровлению на базе стационарных учреждений (санаторные учреждения, загородные лагеря),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5961" w:type="dxa"/>
            <w:gridSpan w:val="5"/>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Современная институциональная среда, способствующая эффективному взаимодействию государственных, общественных и бизнес структур </w:t>
            </w:r>
          </w:p>
        </w:tc>
        <w:tc>
          <w:tcPr>
            <w:tcW w:w="727"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EE18E8" w:rsidRPr="0033050A" w:rsidRDefault="00EE18E8"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Удовлетворенность населен</w:t>
            </w:r>
            <w:r w:rsidR="0079445C" w:rsidRPr="0033050A">
              <w:rPr>
                <w:rFonts w:ascii="Times New Roman" w:eastAsia="Times New Roman" w:hAnsi="Times New Roman" w:cs="Times New Roman"/>
                <w:sz w:val="16"/>
                <w:szCs w:val="16"/>
                <w:lang w:eastAsia="ru-RU"/>
              </w:rPr>
              <w:t xml:space="preserve">ием </w:t>
            </w:r>
            <w:r w:rsidR="0079445C" w:rsidRPr="0033050A">
              <w:rPr>
                <w:rFonts w:ascii="Times New Roman" w:eastAsia="Times New Roman" w:hAnsi="Times New Roman" w:cs="Times New Roman"/>
                <w:sz w:val="16"/>
                <w:szCs w:val="16"/>
                <w:lang w:eastAsia="ru-RU"/>
              </w:rPr>
              <w:lastRenderedPageBreak/>
              <w:t xml:space="preserve">деятельностью ОМСУ, %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46,3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w:t>
            </w:r>
          </w:p>
        </w:tc>
      </w:tr>
      <w:tr w:rsidR="0033050A" w:rsidRPr="0033050A" w:rsidTr="00EE18E8">
        <w:trPr>
          <w:trHeight w:val="6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52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муниципальных служащих органов местного самоуправления, имеющих высшее профессиональное образование, соответствующее направлению деятельности,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15495" w:type="dxa"/>
            <w:gridSpan w:val="17"/>
            <w:tcBorders>
              <w:top w:val="single" w:sz="4" w:space="0" w:color="auto"/>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Цель 2. Создание развитой инфраструктуры, обеспечивающей удовлетворение потребностей  населения  и хозяйствующих субъектов</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Жилищно-коммунальное хозяйство</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Доля населения, обеспеченного питьевой водой отвечающей требованиям безопасности, в общей численности населения муниципального </w:t>
            </w:r>
            <w:proofErr w:type="spellStart"/>
            <w:r w:rsidRPr="0033050A">
              <w:rPr>
                <w:rFonts w:ascii="Times New Roman" w:eastAsia="Times New Roman" w:hAnsi="Times New Roman" w:cs="Times New Roman"/>
                <w:sz w:val="16"/>
                <w:szCs w:val="16"/>
                <w:lang w:eastAsia="ru-RU"/>
              </w:rPr>
              <w:t>образования,%</w:t>
            </w:r>
            <w:proofErr w:type="spellEnd"/>
          </w:p>
        </w:tc>
        <w:tc>
          <w:tcPr>
            <w:tcW w:w="86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95</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97</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99</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100</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100,0</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Удельный вес ветхого и аварийного жилищного фонда от общего объема жилищного </w:t>
            </w:r>
            <w:proofErr w:type="spellStart"/>
            <w:r w:rsidRPr="0033050A">
              <w:rPr>
                <w:rFonts w:ascii="Times New Roman" w:eastAsia="Times New Roman" w:hAnsi="Times New Roman" w:cs="Times New Roman"/>
                <w:sz w:val="16"/>
                <w:szCs w:val="16"/>
                <w:lang w:eastAsia="ru-RU"/>
              </w:rPr>
              <w:t>фонда,%</w:t>
            </w:r>
            <w:proofErr w:type="spellEnd"/>
          </w:p>
        </w:tc>
        <w:tc>
          <w:tcPr>
            <w:tcW w:w="86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34,3</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30,5</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30,5</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30,5</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29</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28</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24</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22</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18</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16</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14</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12</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10</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Доля убыточных организаций жилищно-коммунального </w:t>
            </w:r>
            <w:proofErr w:type="spellStart"/>
            <w:r w:rsidRPr="0033050A">
              <w:rPr>
                <w:rFonts w:ascii="Times New Roman" w:eastAsia="Times New Roman" w:hAnsi="Times New Roman" w:cs="Times New Roman"/>
                <w:sz w:val="16"/>
                <w:szCs w:val="16"/>
                <w:lang w:eastAsia="ru-RU"/>
              </w:rPr>
              <w:t>хозяйства,%</w:t>
            </w:r>
            <w:proofErr w:type="spellEnd"/>
          </w:p>
        </w:tc>
        <w:tc>
          <w:tcPr>
            <w:tcW w:w="86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98</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93</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88</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85</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81</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79</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77</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75</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73</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71</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69</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67</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65</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отрасли "Жилищно-коммунальное хозяйство", чел</w:t>
            </w:r>
          </w:p>
        </w:tc>
        <w:tc>
          <w:tcPr>
            <w:tcW w:w="86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219</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219</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219</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219</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204</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204,0</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работников в отрасли "Жилищно-коммунальное хозяйство", тыс.руб.</w:t>
            </w:r>
          </w:p>
        </w:tc>
        <w:tc>
          <w:tcPr>
            <w:tcW w:w="86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31,95</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32,0</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32,6</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33,3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34,0</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34,6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35,3</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36,0</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36,8</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37,5</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38,2</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39,8</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40,6</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41,4</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45,7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платных жилищных и коммунальных услуг, млн. руб.</w:t>
            </w:r>
          </w:p>
        </w:tc>
        <w:tc>
          <w:tcPr>
            <w:tcW w:w="863" w:type="dxa"/>
            <w:tcBorders>
              <w:top w:val="nil"/>
              <w:left w:val="nil"/>
              <w:bottom w:val="single" w:sz="4" w:space="0" w:color="auto"/>
              <w:right w:val="single" w:sz="4" w:space="0" w:color="auto"/>
            </w:tcBorders>
            <w:shd w:val="clear" w:color="auto" w:fill="auto"/>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91,04</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90,03</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91,314</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92,26</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93,215</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94,18</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95,156</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96,141</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97,136</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98,142</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99,159</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100,185</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101,223</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102,271</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103,33</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103,33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Уровень износа коммунальной </w:t>
            </w:r>
            <w:proofErr w:type="spellStart"/>
            <w:r w:rsidRPr="0033050A">
              <w:rPr>
                <w:rFonts w:ascii="Times New Roman" w:eastAsia="Times New Roman" w:hAnsi="Times New Roman" w:cs="Times New Roman"/>
                <w:sz w:val="16"/>
                <w:szCs w:val="16"/>
                <w:lang w:eastAsia="ru-RU"/>
              </w:rPr>
              <w:t>инфраструктуры,%</w:t>
            </w:r>
            <w:proofErr w:type="spellEnd"/>
          </w:p>
        </w:tc>
        <w:tc>
          <w:tcPr>
            <w:tcW w:w="863" w:type="dxa"/>
            <w:tcBorders>
              <w:top w:val="nil"/>
              <w:left w:val="nil"/>
              <w:bottom w:val="single" w:sz="4" w:space="0" w:color="auto"/>
              <w:right w:val="single" w:sz="4" w:space="0" w:color="auto"/>
            </w:tcBorders>
            <w:shd w:val="clear" w:color="auto" w:fill="auto"/>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w:t>
            </w:r>
          </w:p>
        </w:tc>
        <w:tc>
          <w:tcPr>
            <w:tcW w:w="808"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80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673"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727"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806"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85"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01" w:type="dxa"/>
            <w:tcBorders>
              <w:top w:val="nil"/>
              <w:left w:val="nil"/>
              <w:bottom w:val="single" w:sz="4" w:space="0" w:color="auto"/>
              <w:right w:val="single" w:sz="4" w:space="0" w:color="auto"/>
            </w:tcBorders>
            <w:shd w:val="clear" w:color="auto" w:fill="auto"/>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Транспорт и транспортная инфраструктура</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8"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Грузооборот (без объема перевозок по железной дороге), млн.   </w:t>
            </w:r>
            <w:proofErr w:type="spellStart"/>
            <w:r w:rsidRPr="0033050A">
              <w:rPr>
                <w:rFonts w:ascii="Times New Roman" w:eastAsia="Times New Roman" w:hAnsi="Times New Roman" w:cs="Times New Roman"/>
                <w:sz w:val="16"/>
                <w:szCs w:val="16"/>
                <w:lang w:eastAsia="ru-RU"/>
              </w:rPr>
              <w:t>тонно-км</w:t>
            </w:r>
            <w:proofErr w:type="spellEnd"/>
            <w:r w:rsidRPr="0033050A">
              <w:rPr>
                <w:rFonts w:ascii="Times New Roman" w:eastAsia="Times New Roman" w:hAnsi="Times New Roman" w:cs="Times New Roman"/>
                <w:sz w:val="16"/>
                <w:szCs w:val="16"/>
                <w:lang w:eastAsia="ru-RU"/>
              </w:rPr>
              <w:t xml:space="preserve">           </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5,076</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4,91</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Пассажирооборот (без пассажирооборота по железной дороге), млн. </w:t>
            </w:r>
            <w:proofErr w:type="spellStart"/>
            <w:r w:rsidRPr="0033050A">
              <w:rPr>
                <w:rFonts w:ascii="Times New Roman" w:eastAsia="Times New Roman" w:hAnsi="Times New Roman" w:cs="Times New Roman"/>
                <w:sz w:val="16"/>
                <w:szCs w:val="16"/>
                <w:lang w:eastAsia="ru-RU"/>
              </w:rPr>
              <w:t>пасс.-км</w:t>
            </w:r>
            <w:proofErr w:type="spellEnd"/>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9,176</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Протяженность автомобильных дорог местного значения, км.</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215,3</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63</w:t>
            </w:r>
          </w:p>
        </w:tc>
        <w:tc>
          <w:tcPr>
            <w:tcW w:w="267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Строительство мостов, км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24,9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65,253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Протяженность отремонтированных автомобильных дорог местного значения, км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6"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1"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области "Транспорт и транспортная инфраструктура", чел.</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1372</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1372</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1365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1360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1350</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работников отрасли "Транспорт и транспортная инфраструктура",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49,4</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50,4</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51,4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52,4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53,5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54,5</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55,6</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56,7</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57,9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59,0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60,2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61,4</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62,7</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63,9</w:t>
            </w:r>
          </w:p>
        </w:tc>
        <w:tc>
          <w:tcPr>
            <w:tcW w:w="801" w:type="dxa"/>
            <w:tcBorders>
              <w:top w:val="nil"/>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70,6</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Количество </w:t>
            </w:r>
            <w:proofErr w:type="spellStart"/>
            <w:r w:rsidRPr="0033050A">
              <w:rPr>
                <w:rFonts w:ascii="Times New Roman" w:eastAsia="Times New Roman" w:hAnsi="Times New Roman" w:cs="Times New Roman"/>
                <w:sz w:val="16"/>
                <w:szCs w:val="16"/>
                <w:lang w:eastAsia="ru-RU"/>
              </w:rPr>
              <w:t>дорожно</w:t>
            </w:r>
            <w:proofErr w:type="spellEnd"/>
            <w:r w:rsidRPr="0033050A">
              <w:rPr>
                <w:rFonts w:ascii="Times New Roman" w:eastAsia="Times New Roman" w:hAnsi="Times New Roman" w:cs="Times New Roman"/>
                <w:sz w:val="16"/>
                <w:szCs w:val="16"/>
                <w:lang w:eastAsia="ru-RU"/>
              </w:rPr>
              <w:t xml:space="preserve"> - транспортных </w:t>
            </w:r>
            <w:proofErr w:type="spellStart"/>
            <w:r w:rsidRPr="0033050A">
              <w:rPr>
                <w:rFonts w:ascii="Times New Roman" w:eastAsia="Times New Roman" w:hAnsi="Times New Roman" w:cs="Times New Roman"/>
                <w:sz w:val="16"/>
                <w:szCs w:val="16"/>
                <w:lang w:eastAsia="ru-RU"/>
              </w:rPr>
              <w:t>поисшествий</w:t>
            </w:r>
            <w:proofErr w:type="spellEnd"/>
            <w:r w:rsidRPr="0033050A">
              <w:rPr>
                <w:rFonts w:ascii="Times New Roman" w:eastAsia="Times New Roman" w:hAnsi="Times New Roman" w:cs="Times New Roman"/>
                <w:sz w:val="16"/>
                <w:szCs w:val="16"/>
                <w:lang w:eastAsia="ru-RU"/>
              </w:rPr>
              <w:t xml:space="preserve">, </w:t>
            </w:r>
            <w:proofErr w:type="spellStart"/>
            <w:r w:rsidRPr="0033050A">
              <w:rPr>
                <w:rFonts w:ascii="Times New Roman" w:eastAsia="Times New Roman" w:hAnsi="Times New Roman" w:cs="Times New Roman"/>
                <w:sz w:val="16"/>
                <w:szCs w:val="16"/>
                <w:lang w:eastAsia="ru-RU"/>
              </w:rPr>
              <w:t>ед</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68</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Социальный риск (число лиц, погибших в дорожно-транспортных происшествиях, на 100 тыс. населения), </w:t>
            </w:r>
            <w:proofErr w:type="spellStart"/>
            <w:r w:rsidRPr="0033050A">
              <w:rPr>
                <w:rFonts w:ascii="Times New Roman" w:eastAsia="Times New Roman" w:hAnsi="Times New Roman" w:cs="Times New Roman"/>
                <w:sz w:val="16"/>
                <w:szCs w:val="16"/>
                <w:lang w:eastAsia="ru-RU"/>
              </w:rPr>
              <w:t>ед</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r>
      <w:tr w:rsidR="0033050A" w:rsidRPr="0033050A" w:rsidTr="00EE18E8">
        <w:trPr>
          <w:trHeight w:val="8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Доля протяженности автомобильных дорог общего пользования регионального и местного значений, соответствующих нормативным требованиям к транспортно-эксплуатационным </w:t>
            </w:r>
            <w:proofErr w:type="spellStart"/>
            <w:r w:rsidRPr="0033050A">
              <w:rPr>
                <w:rFonts w:ascii="Times New Roman" w:eastAsia="Times New Roman" w:hAnsi="Times New Roman" w:cs="Times New Roman"/>
                <w:sz w:val="16"/>
                <w:szCs w:val="16"/>
                <w:lang w:eastAsia="ru-RU"/>
              </w:rPr>
              <w:t>показателям,%</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57,97</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Строительство</w:t>
            </w:r>
          </w:p>
        </w:tc>
        <w:tc>
          <w:tcPr>
            <w:tcW w:w="86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выполненных подрядных работ и отгруженной продукции организаций строительного комплекса, </w:t>
            </w:r>
            <w:proofErr w:type="spellStart"/>
            <w:r w:rsidRPr="0033050A">
              <w:rPr>
                <w:rFonts w:ascii="Times New Roman" w:eastAsia="Times New Roman" w:hAnsi="Times New Roman" w:cs="Times New Roman"/>
                <w:sz w:val="16"/>
                <w:szCs w:val="16"/>
                <w:lang w:eastAsia="ru-RU"/>
              </w:rPr>
              <w:t>млн.руб</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1175</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889,5</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704,5</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542,6</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568,7</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596</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624,6</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654,6</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686</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718,9</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753,4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789,6</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827,5</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867,2</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1096,3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Годовой объем ввода жилья, тыс. кв. м.</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5,307</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Общая площадь жилых помещений, приходящаяся в среднем на одного жителя, кв.м.</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27,8</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28,3</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28,5</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28,7</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28,9</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29,4</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27,7</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 в том числе, введенная в действие за отчетный период, кв.м.</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0,506</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0,244</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0,316</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0,321</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0,245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0,124</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0,105</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отрасли "Строительство", чел.</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375</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330</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330</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280</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67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260</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250</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250</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250</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250</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250</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240,0</w:t>
            </w:r>
          </w:p>
        </w:tc>
      </w:tr>
      <w:tr w:rsidR="0033050A" w:rsidRPr="0033050A" w:rsidTr="00EE18E8">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работников отрасли "Строительство",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32,59</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32,6</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33,3</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33,9</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34,6</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35,3</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36,0</w:t>
            </w:r>
          </w:p>
        </w:tc>
        <w:tc>
          <w:tcPr>
            <w:tcW w:w="67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36,7</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37,4</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38,2</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39,0</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39,7</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40,5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41,3</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42,2</w:t>
            </w:r>
          </w:p>
        </w:tc>
        <w:tc>
          <w:tcPr>
            <w:tcW w:w="801"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46,6</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xml:space="preserve">Связь, инфраструктура связи и информатизация </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Оказано услуг связи, млн.руб.</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68,6</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69,7</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70,6</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70,9</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71,2</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71,5</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71,8</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72,1</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73,6</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75,2</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Количество Интернет - пользователей на 1 000 чел. </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395,7</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400</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402</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404</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406</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410</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412</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416</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425</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427</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438</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отрасли "Связь, инфраструктура связи и информатизация", чел.</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180</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180</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180</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175</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170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165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160</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155</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150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125</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w:t>
            </w:r>
          </w:p>
        </w:tc>
        <w:tc>
          <w:tcPr>
            <w:tcW w:w="267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отрасли "Связь, инфраструктура связи и информатизация", тыс.руб.</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47,2</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47,6</w:t>
            </w:r>
          </w:p>
        </w:tc>
        <w:tc>
          <w:tcPr>
            <w:tcW w:w="80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48,6</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49,6</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50,5</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51,6</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52,6</w:t>
            </w:r>
          </w:p>
        </w:tc>
        <w:tc>
          <w:tcPr>
            <w:tcW w:w="67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53,6</w:t>
            </w:r>
          </w:p>
        </w:tc>
        <w:tc>
          <w:tcPr>
            <w:tcW w:w="727"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54,7</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55,8</w:t>
            </w:r>
          </w:p>
        </w:tc>
        <w:tc>
          <w:tcPr>
            <w:tcW w:w="806"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56,9</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58,1</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59,2</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60,4</w:t>
            </w:r>
          </w:p>
        </w:tc>
        <w:tc>
          <w:tcPr>
            <w:tcW w:w="885"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61,6</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Охват населения цифровым </w:t>
            </w:r>
            <w:proofErr w:type="spellStart"/>
            <w:r w:rsidRPr="0033050A">
              <w:rPr>
                <w:rFonts w:ascii="Times New Roman" w:eastAsia="Times New Roman" w:hAnsi="Times New Roman" w:cs="Times New Roman"/>
                <w:sz w:val="16"/>
                <w:szCs w:val="16"/>
                <w:lang w:eastAsia="ru-RU"/>
              </w:rPr>
              <w:t>телерадиовещанием,%</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5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Количество населенных пунктов, имеющих широкополосный доступ в сеть Интернет, включая мобильную связь в стандарте 3G, 4G, ед.</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r>
      <w:tr w:rsidR="0033050A" w:rsidRPr="0033050A" w:rsidTr="00EE18E8">
        <w:trPr>
          <w:trHeight w:val="255"/>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Имущественные и земельные отношения</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Доходы от  использования муниципального имущества  (аренда, продажа), тыс. 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6731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6902</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6694,9</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6494,1</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6299,3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6110,3</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5927</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5749,2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5576,7</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5409,4</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5247,1</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5089,7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4937</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4788,9</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4645,2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3989</w:t>
            </w:r>
          </w:p>
        </w:tc>
      </w:tr>
      <w:tr w:rsidR="0033050A" w:rsidRPr="0033050A" w:rsidTr="00EE18E8">
        <w:trPr>
          <w:trHeight w:val="11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85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Количество земельных участков, ед. (сформированных в рамках реализации Закона РБ от 16.10.2002г. №115-III "О бесплатном предоставлении в собственность земельных участков, находящихся в государственной и муниципальной собственности")</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Рост числа земельных участков, поставленных на кадастровый учет,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7,4 раза</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7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74</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r>
      <w:tr w:rsidR="0033050A" w:rsidRPr="0033050A" w:rsidTr="00EE18E8">
        <w:trPr>
          <w:trHeight w:val="12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15495" w:type="dxa"/>
            <w:gridSpan w:val="17"/>
            <w:tcBorders>
              <w:top w:val="single" w:sz="4" w:space="0" w:color="auto"/>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Цель 3. Эффективное использования природных ресурсов, устойчивое экономическое развитие за счет стимулирования  инвестиционной активности</w:t>
            </w:r>
          </w:p>
        </w:tc>
      </w:tr>
      <w:tr w:rsidR="0033050A" w:rsidRPr="0033050A" w:rsidTr="00EE18E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 руб.</w:t>
            </w:r>
          </w:p>
        </w:tc>
        <w:tc>
          <w:tcPr>
            <w:tcW w:w="863"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1557,073</w:t>
            </w:r>
          </w:p>
        </w:tc>
        <w:tc>
          <w:tcPr>
            <w:tcW w:w="808"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1283,2</w:t>
            </w:r>
          </w:p>
        </w:tc>
        <w:tc>
          <w:tcPr>
            <w:tcW w:w="80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1032,5</w:t>
            </w:r>
          </w:p>
        </w:tc>
        <w:tc>
          <w:tcPr>
            <w:tcW w:w="806"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700,7</w:t>
            </w:r>
          </w:p>
        </w:tc>
        <w:tc>
          <w:tcPr>
            <w:tcW w:w="72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736,70</w:t>
            </w:r>
          </w:p>
        </w:tc>
        <w:tc>
          <w:tcPr>
            <w:tcW w:w="72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774,6</w:t>
            </w:r>
          </w:p>
        </w:tc>
        <w:tc>
          <w:tcPr>
            <w:tcW w:w="72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814,4</w:t>
            </w:r>
          </w:p>
        </w:tc>
        <w:tc>
          <w:tcPr>
            <w:tcW w:w="673"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856,3</w:t>
            </w:r>
          </w:p>
        </w:tc>
        <w:tc>
          <w:tcPr>
            <w:tcW w:w="72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900,3</w:t>
            </w:r>
          </w:p>
        </w:tc>
        <w:tc>
          <w:tcPr>
            <w:tcW w:w="806"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946,6</w:t>
            </w:r>
          </w:p>
        </w:tc>
        <w:tc>
          <w:tcPr>
            <w:tcW w:w="806"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995,2</w:t>
            </w:r>
          </w:p>
        </w:tc>
        <w:tc>
          <w:tcPr>
            <w:tcW w:w="885"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1046,4</w:t>
            </w:r>
          </w:p>
        </w:tc>
        <w:tc>
          <w:tcPr>
            <w:tcW w:w="885"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1100,2</w:t>
            </w:r>
          </w:p>
        </w:tc>
        <w:tc>
          <w:tcPr>
            <w:tcW w:w="885"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1156,7</w:t>
            </w:r>
          </w:p>
        </w:tc>
        <w:tc>
          <w:tcPr>
            <w:tcW w:w="885"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1216,2</w:t>
            </w:r>
          </w:p>
        </w:tc>
        <w:tc>
          <w:tcPr>
            <w:tcW w:w="801"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1562,7</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(за исключением бюджетных средств), млн. руб.</w:t>
            </w:r>
          </w:p>
        </w:tc>
        <w:tc>
          <w:tcPr>
            <w:tcW w:w="863"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1518,91</w:t>
            </w:r>
          </w:p>
        </w:tc>
        <w:tc>
          <w:tcPr>
            <w:tcW w:w="808" w:type="dxa"/>
            <w:tcBorders>
              <w:top w:val="nil"/>
              <w:left w:val="nil"/>
              <w:bottom w:val="single" w:sz="4" w:space="0" w:color="auto"/>
              <w:right w:val="single" w:sz="4" w:space="0" w:color="auto"/>
            </w:tcBorders>
            <w:shd w:val="clear" w:color="000000" w:fill="FFFFFF"/>
            <w:noWrap/>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1120,935</w:t>
            </w:r>
          </w:p>
        </w:tc>
        <w:tc>
          <w:tcPr>
            <w:tcW w:w="80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715</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750</w:t>
            </w:r>
          </w:p>
        </w:tc>
        <w:tc>
          <w:tcPr>
            <w:tcW w:w="67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790</w:t>
            </w:r>
          </w:p>
        </w:tc>
        <w:tc>
          <w:tcPr>
            <w:tcW w:w="727"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870</w:t>
            </w:r>
          </w:p>
        </w:tc>
        <w:tc>
          <w:tcPr>
            <w:tcW w:w="806"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1060</w:t>
            </w:r>
          </w:p>
        </w:tc>
        <w:tc>
          <w:tcPr>
            <w:tcW w:w="885"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1100</w:t>
            </w:r>
          </w:p>
        </w:tc>
        <w:tc>
          <w:tcPr>
            <w:tcW w:w="801"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1430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Коэф</w:t>
            </w:r>
            <w:r w:rsidR="0079445C" w:rsidRPr="0033050A">
              <w:rPr>
                <w:rFonts w:ascii="Times New Roman" w:eastAsia="Times New Roman" w:hAnsi="Times New Roman" w:cs="Times New Roman"/>
                <w:sz w:val="16"/>
                <w:szCs w:val="16"/>
                <w:lang w:eastAsia="ru-RU"/>
              </w:rPr>
              <w:t xml:space="preserve">фициент миграционного прироста </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273,6</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146,1</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148,4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150,6</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152,9</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155,3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157,7</w:t>
            </w:r>
          </w:p>
        </w:tc>
      </w:tr>
      <w:tr w:rsidR="0033050A" w:rsidRPr="0033050A" w:rsidTr="00EE18E8">
        <w:trPr>
          <w:trHeight w:val="6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номинальная начисленная заработная плата работника, тыс. руб.</w:t>
            </w:r>
          </w:p>
        </w:tc>
        <w:tc>
          <w:tcPr>
            <w:tcW w:w="86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38,349</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39,2</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39,9</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40,7</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41,5</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42,4</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43,2</w:t>
            </w:r>
          </w:p>
        </w:tc>
        <w:tc>
          <w:tcPr>
            <w:tcW w:w="67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44,1</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45,0</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45,9</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46,8</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47,7</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48,7</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49,7</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50,6</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55,9</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xml:space="preserve">Занятость </w:t>
            </w:r>
          </w:p>
        </w:tc>
        <w:tc>
          <w:tcPr>
            <w:tcW w:w="863"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noWrap/>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nil"/>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single" w:sz="4" w:space="0" w:color="auto"/>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center"/>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Уровень безработицы (в среднем за год), %</w:t>
            </w:r>
          </w:p>
        </w:tc>
        <w:tc>
          <w:tcPr>
            <w:tcW w:w="86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8,6</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8,5</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8,4</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8,3</w:t>
            </w:r>
          </w:p>
        </w:tc>
        <w:tc>
          <w:tcPr>
            <w:tcW w:w="727" w:type="dxa"/>
            <w:tcBorders>
              <w:top w:val="nil"/>
              <w:left w:val="nil"/>
              <w:bottom w:val="single" w:sz="4" w:space="0" w:color="auto"/>
              <w:right w:val="nil"/>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8,2</w:t>
            </w:r>
          </w:p>
        </w:tc>
        <w:tc>
          <w:tcPr>
            <w:tcW w:w="727" w:type="dxa"/>
            <w:tcBorders>
              <w:top w:val="nil"/>
              <w:left w:val="single" w:sz="4" w:space="0" w:color="auto"/>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8,1</w:t>
            </w:r>
          </w:p>
        </w:tc>
        <w:tc>
          <w:tcPr>
            <w:tcW w:w="67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8</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7,8</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7,4</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7</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6</w:t>
            </w:r>
          </w:p>
        </w:tc>
        <w:tc>
          <w:tcPr>
            <w:tcW w:w="801"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Отношение числа занятых в экономике района к численности населения района в трудоспособном возрасте</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1,16</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E18E8"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Среднегодовая</w:t>
            </w:r>
            <w:r w:rsidR="00E52586" w:rsidRPr="0033050A">
              <w:rPr>
                <w:rFonts w:ascii="Times New Roman" w:eastAsia="Times New Roman" w:hAnsi="Times New Roman" w:cs="Times New Roman"/>
                <w:sz w:val="16"/>
                <w:szCs w:val="16"/>
                <w:lang w:eastAsia="ru-RU"/>
              </w:rPr>
              <w:t xml:space="preserve"> численность занятых в экономике, тыс. чел. </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7,057</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6,938</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6,878</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6,788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Уровень регистрируемой безработицы, %</w:t>
            </w:r>
          </w:p>
        </w:tc>
        <w:tc>
          <w:tcPr>
            <w:tcW w:w="86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0,6</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0,6</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0,6</w:t>
            </w:r>
          </w:p>
        </w:tc>
        <w:tc>
          <w:tcPr>
            <w:tcW w:w="727" w:type="dxa"/>
            <w:tcBorders>
              <w:top w:val="nil"/>
              <w:left w:val="nil"/>
              <w:bottom w:val="single" w:sz="4" w:space="0" w:color="auto"/>
              <w:right w:val="nil"/>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0,6</w:t>
            </w:r>
          </w:p>
        </w:tc>
        <w:tc>
          <w:tcPr>
            <w:tcW w:w="727" w:type="dxa"/>
            <w:tcBorders>
              <w:top w:val="nil"/>
              <w:left w:val="single" w:sz="4" w:space="0" w:color="auto"/>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67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72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85"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0,5</w:t>
            </w:r>
          </w:p>
        </w:tc>
        <w:tc>
          <w:tcPr>
            <w:tcW w:w="801"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Промышленность</w:t>
            </w:r>
          </w:p>
        </w:tc>
        <w:tc>
          <w:tcPr>
            <w:tcW w:w="863" w:type="dxa"/>
            <w:tcBorders>
              <w:top w:val="nil"/>
              <w:left w:val="nil"/>
              <w:bottom w:val="single" w:sz="4" w:space="0" w:color="auto"/>
              <w:right w:val="single" w:sz="4" w:space="0" w:color="auto"/>
            </w:tcBorders>
            <w:shd w:val="clear" w:color="000000" w:fill="C6E0B4"/>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nil"/>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single" w:sz="4" w:space="0" w:color="auto"/>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E52586" w:rsidRPr="0033050A" w:rsidRDefault="00E52586" w:rsidP="00E52586">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96</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отгрузки товаров промышленного производства, млн.руб.</w:t>
            </w:r>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8272,7</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7396,6</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7619,2</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7912,1</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8247</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8604,7</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8978,2</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9368,1</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9775,3</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10200,4</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10644,3</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11107,8</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11591,7</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12097,0</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12624,6</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15633,5</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w:t>
            </w:r>
          </w:p>
        </w:tc>
        <w:tc>
          <w:tcPr>
            <w:tcW w:w="2677" w:type="dxa"/>
            <w:tcBorders>
              <w:top w:val="nil"/>
              <w:left w:val="nil"/>
              <w:bottom w:val="single" w:sz="4" w:space="0" w:color="auto"/>
              <w:right w:val="single" w:sz="4" w:space="0" w:color="auto"/>
            </w:tcBorders>
            <w:shd w:val="clear" w:color="auto" w:fill="auto"/>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Индекс промышленного </w:t>
            </w:r>
            <w:proofErr w:type="spellStart"/>
            <w:r w:rsidRPr="0033050A">
              <w:rPr>
                <w:rFonts w:ascii="Times New Roman" w:eastAsia="Times New Roman" w:hAnsi="Times New Roman" w:cs="Times New Roman"/>
                <w:sz w:val="16"/>
                <w:szCs w:val="16"/>
                <w:lang w:eastAsia="ru-RU"/>
              </w:rPr>
              <w:t>производства,%</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97,7</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86,6</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99,2</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101,7</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102,1</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673"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06"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06"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c>
          <w:tcPr>
            <w:tcW w:w="801"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102,2</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3,477</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3,118</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3,199</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3,371</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3,499</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3,655</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3,829</w:t>
            </w:r>
          </w:p>
        </w:tc>
        <w:tc>
          <w:tcPr>
            <w:tcW w:w="673"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3,995</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4,169</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4,35</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4,539</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4,737</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4,943</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5,159</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5,384</w:t>
            </w:r>
          </w:p>
        </w:tc>
        <w:tc>
          <w:tcPr>
            <w:tcW w:w="801"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6,387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99</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38,349</w:t>
            </w:r>
          </w:p>
        </w:tc>
        <w:tc>
          <w:tcPr>
            <w:tcW w:w="808"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39,2</w:t>
            </w:r>
          </w:p>
        </w:tc>
        <w:tc>
          <w:tcPr>
            <w:tcW w:w="807"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39,9</w:t>
            </w:r>
          </w:p>
        </w:tc>
        <w:tc>
          <w:tcPr>
            <w:tcW w:w="806" w:type="dxa"/>
            <w:tcBorders>
              <w:top w:val="nil"/>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40,7</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41,5</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42,4</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43,2</w:t>
            </w:r>
          </w:p>
        </w:tc>
        <w:tc>
          <w:tcPr>
            <w:tcW w:w="673"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44,1</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45,0</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45,9</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46,8</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47,7</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48,7</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49,7</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rsidR="00E52586" w:rsidRPr="0033050A" w:rsidRDefault="00E52586" w:rsidP="00E52586">
            <w:pPr>
              <w:spacing w:after="0" w:line="240" w:lineRule="auto"/>
              <w:jc w:val="right"/>
              <w:rPr>
                <w:rFonts w:ascii="Calibri" w:eastAsia="Times New Roman" w:hAnsi="Calibri" w:cs="Times New Roman"/>
                <w:sz w:val="16"/>
                <w:szCs w:val="16"/>
                <w:lang w:eastAsia="ru-RU"/>
              </w:rPr>
            </w:pPr>
            <w:r w:rsidRPr="0033050A">
              <w:rPr>
                <w:rFonts w:ascii="Calibri" w:eastAsia="Times New Roman" w:hAnsi="Calibri" w:cs="Times New Roman"/>
                <w:sz w:val="16"/>
                <w:szCs w:val="16"/>
                <w:lang w:eastAsia="ru-RU"/>
              </w:rPr>
              <w:t>50,6</w:t>
            </w:r>
          </w:p>
        </w:tc>
        <w:tc>
          <w:tcPr>
            <w:tcW w:w="801" w:type="dxa"/>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55,9</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Объем  отгрузки"Добыча полезных ископаемых"</w:t>
            </w:r>
          </w:p>
        </w:tc>
        <w:tc>
          <w:tcPr>
            <w:tcW w:w="863" w:type="dxa"/>
            <w:tcBorders>
              <w:top w:val="nil"/>
              <w:left w:val="nil"/>
              <w:bottom w:val="nil"/>
              <w:right w:val="nil"/>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7915,318</w:t>
            </w:r>
          </w:p>
        </w:tc>
        <w:tc>
          <w:tcPr>
            <w:tcW w:w="808" w:type="dxa"/>
            <w:tcBorders>
              <w:top w:val="nil"/>
              <w:left w:val="single" w:sz="4" w:space="0" w:color="auto"/>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7016,166</w:t>
            </w:r>
          </w:p>
        </w:tc>
        <w:tc>
          <w:tcPr>
            <w:tcW w:w="80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7317,9</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7604,3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7932,5</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8283,0</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8649,1</w:t>
            </w:r>
          </w:p>
        </w:tc>
        <w:tc>
          <w:tcPr>
            <w:tcW w:w="67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9031,3</w:t>
            </w:r>
          </w:p>
        </w:tc>
        <w:tc>
          <w:tcPr>
            <w:tcW w:w="72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9430,5</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9847,3</w:t>
            </w:r>
          </w:p>
        </w:tc>
        <w:tc>
          <w:tcPr>
            <w:tcW w:w="806"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10282,5</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10736,9</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11211,4</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11706,9</w:t>
            </w:r>
          </w:p>
        </w:tc>
        <w:tc>
          <w:tcPr>
            <w:tcW w:w="885"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12224,3</w:t>
            </w:r>
          </w:p>
        </w:tc>
        <w:tc>
          <w:tcPr>
            <w:tcW w:w="801"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15175,1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101</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single" w:sz="4" w:space="0" w:color="auto"/>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713,4</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643,4</w:t>
            </w:r>
          </w:p>
        </w:tc>
        <w:tc>
          <w:tcPr>
            <w:tcW w:w="80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495,1</w:t>
            </w:r>
          </w:p>
        </w:tc>
        <w:tc>
          <w:tcPr>
            <w:tcW w:w="806"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336,3</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353,6</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371,8</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390,9</w:t>
            </w:r>
          </w:p>
        </w:tc>
        <w:tc>
          <w:tcPr>
            <w:tcW w:w="673"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411</w:t>
            </w:r>
          </w:p>
        </w:tc>
        <w:tc>
          <w:tcPr>
            <w:tcW w:w="727"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432,1</w:t>
            </w:r>
          </w:p>
        </w:tc>
        <w:tc>
          <w:tcPr>
            <w:tcW w:w="806"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454,3</w:t>
            </w:r>
          </w:p>
        </w:tc>
        <w:tc>
          <w:tcPr>
            <w:tcW w:w="806"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477,7</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502,3</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528,1</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555,2</w:t>
            </w:r>
          </w:p>
        </w:tc>
        <w:tc>
          <w:tcPr>
            <w:tcW w:w="885"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583,8</w:t>
            </w:r>
          </w:p>
        </w:tc>
        <w:tc>
          <w:tcPr>
            <w:tcW w:w="801" w:type="dxa"/>
            <w:tcBorders>
              <w:top w:val="nil"/>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750,1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102</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4,24</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3,77</w:t>
            </w:r>
          </w:p>
        </w:tc>
        <w:tc>
          <w:tcPr>
            <w:tcW w:w="80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3,91</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4,04</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w:t>
            </w:r>
          </w:p>
        </w:tc>
        <w:tc>
          <w:tcPr>
            <w:tcW w:w="673"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c>
          <w:tcPr>
            <w:tcW w:w="801"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103</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57,262</w:t>
            </w:r>
          </w:p>
        </w:tc>
        <w:tc>
          <w:tcPr>
            <w:tcW w:w="808"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57,8</w:t>
            </w:r>
          </w:p>
        </w:tc>
        <w:tc>
          <w:tcPr>
            <w:tcW w:w="80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60,1</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61,3</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62,6</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63,8</w:t>
            </w:r>
          </w:p>
        </w:tc>
        <w:tc>
          <w:tcPr>
            <w:tcW w:w="673"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65,1</w:t>
            </w:r>
          </w:p>
        </w:tc>
        <w:tc>
          <w:tcPr>
            <w:tcW w:w="727"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66,4</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67,7</w:t>
            </w:r>
          </w:p>
        </w:tc>
        <w:tc>
          <w:tcPr>
            <w:tcW w:w="806"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69,1</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70,5</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71,9</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73,3</w:t>
            </w:r>
          </w:p>
        </w:tc>
        <w:tc>
          <w:tcPr>
            <w:tcW w:w="885"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74,8</w:t>
            </w:r>
          </w:p>
        </w:tc>
        <w:tc>
          <w:tcPr>
            <w:tcW w:w="801" w:type="dxa"/>
            <w:tcBorders>
              <w:top w:val="single" w:sz="4" w:space="0" w:color="auto"/>
              <w:left w:val="nil"/>
              <w:bottom w:val="nil"/>
              <w:right w:val="single" w:sz="4" w:space="0" w:color="auto"/>
            </w:tcBorders>
            <w:shd w:val="clear" w:color="000000" w:fill="FFFFFF"/>
            <w:vAlign w:val="bottom"/>
            <w:hideMark/>
          </w:tcPr>
          <w:p w:rsidR="00E52586" w:rsidRPr="0033050A" w:rsidRDefault="00E52586" w:rsidP="00E52586">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82,6</w:t>
            </w:r>
          </w:p>
        </w:tc>
      </w:tr>
      <w:tr w:rsidR="0033050A" w:rsidRPr="0033050A" w:rsidTr="00EE18E8">
        <w:trPr>
          <w:trHeight w:val="34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104</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Объем  отгрузки " Промышленность строительных материалов"</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111,526</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131,5</w:t>
            </w:r>
          </w:p>
        </w:tc>
        <w:tc>
          <w:tcPr>
            <w:tcW w:w="80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48,4</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50,9</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53,4</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56,2</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65,2</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68,5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75,7</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79,6</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83,6</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87,9</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112,7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w:t>
            </w:r>
          </w:p>
        </w:tc>
        <w:tc>
          <w:tcPr>
            <w:tcW w:w="80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106</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1,267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1,495</w:t>
            </w:r>
          </w:p>
        </w:tc>
        <w:tc>
          <w:tcPr>
            <w:tcW w:w="80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0,55</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0,848</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0,891</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0,936</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0,984</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1,034</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1,09</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52586" w:rsidRPr="0033050A" w:rsidRDefault="00E52586" w:rsidP="00E52586">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107</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45,697</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46,1</w:t>
            </w:r>
          </w:p>
        </w:tc>
        <w:tc>
          <w:tcPr>
            <w:tcW w:w="80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46,3</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46,6</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47,9</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48,9</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49,9</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50,9</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51,9</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52,9</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55,1</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56,2</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57,3</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63,3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E52586">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108</w:t>
            </w:r>
          </w:p>
        </w:tc>
        <w:tc>
          <w:tcPr>
            <w:tcW w:w="2677" w:type="dxa"/>
            <w:tcBorders>
              <w:top w:val="nil"/>
              <w:left w:val="nil"/>
              <w:bottom w:val="single" w:sz="4" w:space="0" w:color="auto"/>
              <w:right w:val="single" w:sz="4" w:space="0" w:color="auto"/>
            </w:tcBorders>
            <w:shd w:val="clear" w:color="000000" w:fill="FFFFFF"/>
            <w:vAlign w:val="bottom"/>
            <w:hideMark/>
          </w:tcPr>
          <w:p w:rsidR="00E52586" w:rsidRPr="0033050A" w:rsidRDefault="00E52586" w:rsidP="00E52586">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Объем  отгрузки "Обработка древесины и производство изделий из дерева"</w:t>
            </w:r>
          </w:p>
        </w:tc>
        <w:tc>
          <w:tcPr>
            <w:tcW w:w="863"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30,951</w:t>
            </w:r>
          </w:p>
        </w:tc>
        <w:tc>
          <w:tcPr>
            <w:tcW w:w="808" w:type="dxa"/>
            <w:tcBorders>
              <w:top w:val="nil"/>
              <w:left w:val="nil"/>
              <w:bottom w:val="single" w:sz="4" w:space="0" w:color="auto"/>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36,9</w:t>
            </w:r>
          </w:p>
        </w:tc>
        <w:tc>
          <w:tcPr>
            <w:tcW w:w="80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38,7</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40,1</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41,6</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43,1</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44,7</w:t>
            </w:r>
          </w:p>
        </w:tc>
        <w:tc>
          <w:tcPr>
            <w:tcW w:w="673"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46,4</w:t>
            </w:r>
          </w:p>
        </w:tc>
        <w:tc>
          <w:tcPr>
            <w:tcW w:w="727"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48,1</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49,9</w:t>
            </w:r>
          </w:p>
        </w:tc>
        <w:tc>
          <w:tcPr>
            <w:tcW w:w="806"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53,6</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55,6</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57,7</w:t>
            </w:r>
          </w:p>
        </w:tc>
        <w:tc>
          <w:tcPr>
            <w:tcW w:w="885"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59,8</w:t>
            </w:r>
          </w:p>
        </w:tc>
        <w:tc>
          <w:tcPr>
            <w:tcW w:w="801" w:type="dxa"/>
            <w:tcBorders>
              <w:top w:val="single" w:sz="4" w:space="0" w:color="auto"/>
              <w:left w:val="nil"/>
              <w:bottom w:val="nil"/>
              <w:right w:val="single" w:sz="4" w:space="0" w:color="auto"/>
            </w:tcBorders>
            <w:shd w:val="clear" w:color="000000" w:fill="FFFFFF"/>
            <w:vAlign w:val="center"/>
            <w:hideMark/>
          </w:tcPr>
          <w:p w:rsidR="00E52586" w:rsidRPr="0033050A" w:rsidRDefault="00E52586" w:rsidP="00E52586">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71,7</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109</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1,112</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0,74</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0,77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0,81</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0,86</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0,9</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0,95</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1,05</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1,22</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1,56</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110</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0,272</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0,324</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0,34</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0,365</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0,378</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0,392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0,407</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0,422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0,437</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0,453</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0,487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0,506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0,524</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0,544</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0,652</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20,682</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20,7</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21,1</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21,5</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22,4</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22,9</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23,3</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23,8</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24,3</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25,2</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26,8</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29,6</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112</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Объем  отгрузки "Производство и распределение электроэнергии, газа и воды"</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165,4</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163,5</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163,7</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164,2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164,8</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165,4</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166,6</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167,2</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167,8</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168,4</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169</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169,6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170,3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170,9</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174</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113</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13,936</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10,6</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6,5</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10,9</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0,608</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0,601</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0,602</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0,627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0,629</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0,631</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0,656</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0,659</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0,661</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0,663</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0,666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0,668</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0,671</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0,673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0,675</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0,688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32,24</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32,3</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32,9</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33,6</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34,3</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35,7</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36,4</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37,1</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37,8</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39,4</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40,2</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41,8</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46,1</w:t>
            </w:r>
          </w:p>
        </w:tc>
      </w:tr>
      <w:tr w:rsidR="0033050A" w:rsidRPr="0033050A" w:rsidTr="00EE18E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116</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Объем  отгрузки Пищевая и перерабатывающая промышленность"</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49,435</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48,5</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50,6</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59,3</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61,7</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64,3</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66,9</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69,6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72,5</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75,5</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78,6</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81,8</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117</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118</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Производительность труда  на  одного занятого,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1,301</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1,275</w:t>
            </w:r>
          </w:p>
        </w:tc>
        <w:tc>
          <w:tcPr>
            <w:tcW w:w="80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1,78</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w:t>
            </w:r>
          </w:p>
        </w:tc>
        <w:tc>
          <w:tcPr>
            <w:tcW w:w="673"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w:t>
            </w:r>
          </w:p>
        </w:tc>
        <w:tc>
          <w:tcPr>
            <w:tcW w:w="801"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119</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Среднемесячная заработная  плата, </w:t>
            </w:r>
            <w:proofErr w:type="spellStart"/>
            <w:r w:rsidRPr="0033050A">
              <w:rPr>
                <w:rFonts w:ascii="Times New Roman" w:eastAsia="Times New Roman" w:hAnsi="Times New Roman" w:cs="Times New Roman"/>
                <w:sz w:val="16"/>
                <w:szCs w:val="16"/>
                <w:lang w:eastAsia="ru-RU"/>
              </w:rPr>
              <w:t>тыс.руб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16,457</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17,4</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18,1</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18,8</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19,2</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20,4</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21,2</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22,1</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22,5</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24,8</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120</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Валовая продукция сельского хозяйства</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27,6</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27,6</w:t>
            </w:r>
          </w:p>
        </w:tc>
        <w:tc>
          <w:tcPr>
            <w:tcW w:w="80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29,1</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30,1</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31,1</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32,2</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33,3</w:t>
            </w:r>
          </w:p>
        </w:tc>
        <w:tc>
          <w:tcPr>
            <w:tcW w:w="673"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34,4</w:t>
            </w:r>
          </w:p>
        </w:tc>
        <w:tc>
          <w:tcPr>
            <w:tcW w:w="727"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35,6</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36,8</w:t>
            </w:r>
          </w:p>
        </w:tc>
        <w:tc>
          <w:tcPr>
            <w:tcW w:w="806"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38</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39,3</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40,6</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w:t>
            </w:r>
          </w:p>
        </w:tc>
        <w:tc>
          <w:tcPr>
            <w:tcW w:w="885"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43,5</w:t>
            </w:r>
          </w:p>
        </w:tc>
        <w:tc>
          <w:tcPr>
            <w:tcW w:w="801" w:type="dxa"/>
            <w:tcBorders>
              <w:top w:val="nil"/>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51,4</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121</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инвестиций в основной капитал,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0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673"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06"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85"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01" w:type="dxa"/>
            <w:tcBorders>
              <w:top w:val="single" w:sz="4" w:space="0" w:color="auto"/>
              <w:left w:val="nil"/>
              <w:bottom w:val="nil"/>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122</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Производительность труда на одного занятого, тыс.руб.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0,818</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0,88</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0,94</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1,07</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1,5</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3,2</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123</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тыс.руб.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16,5</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17,2</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17,9</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18,2</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18,9</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19,3</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19,7</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20,1</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20,9</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21,3</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21,8</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22,2</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5155" w:type="dxa"/>
            <w:gridSpan w:val="4"/>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Торговля и потребительский рынок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124</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Оборот розничной торговли,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1868,8</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1950</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2050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2140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2237</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2330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2440</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2550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2670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2790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2910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3050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3180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3330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3480</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3480</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125</w:t>
            </w:r>
          </w:p>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Оборот общественного питания, млн.руб.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172,4</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173</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187</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187</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126</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платных услуг, </w:t>
            </w:r>
            <w:proofErr w:type="spellStart"/>
            <w:r w:rsidRPr="0033050A">
              <w:rPr>
                <w:rFonts w:ascii="Times New Roman" w:eastAsia="Times New Roman" w:hAnsi="Times New Roman" w:cs="Times New Roman"/>
                <w:sz w:val="16"/>
                <w:szCs w:val="16"/>
                <w:lang w:eastAsia="ru-RU"/>
              </w:rPr>
              <w:t>млн.руб</w:t>
            </w:r>
            <w:proofErr w:type="spellEnd"/>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305</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307</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301,9</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300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298,1</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296,2</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294,3</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292,5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290,6</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288,8</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287</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285,2</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283,4</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281,6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279,8</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271,1</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127</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в отрасли " Торговля и потребительский рынок", чел.</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1362</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1340</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1330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1320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1310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1305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1300</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1295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1290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1285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1280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1275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1270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1265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1260</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1235</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lastRenderedPageBreak/>
              <w:t>128</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в отрасли " Торговля и потребительский рынок", тыс.руб.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17,3</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17,4</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17,7</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18,1</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18,8</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19,2</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20,4</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21,2</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22,1</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22,5</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24,8</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Туризм</w:t>
            </w:r>
          </w:p>
        </w:tc>
        <w:tc>
          <w:tcPr>
            <w:tcW w:w="863"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2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129</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Количество туристских прибытий, тыс. чел</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5,225</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5,240</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5,245</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5,256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5,261</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5,261</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5,261</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5,266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5,27</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5,27</w:t>
            </w:r>
          </w:p>
        </w:tc>
      </w:tr>
      <w:tr w:rsidR="0033050A" w:rsidRPr="0033050A" w:rsidTr="00EE18E8">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130</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платных услуг, оказанных туристам, млн. 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7,605</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7,93</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8,11</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w:t>
            </w:r>
          </w:p>
        </w:tc>
        <w:tc>
          <w:tcPr>
            <w:tcW w:w="727"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8,30</w:t>
            </w:r>
          </w:p>
        </w:tc>
        <w:tc>
          <w:tcPr>
            <w:tcW w:w="727"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8,4</w:t>
            </w:r>
          </w:p>
        </w:tc>
        <w:tc>
          <w:tcPr>
            <w:tcW w:w="727"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w:t>
            </w:r>
          </w:p>
        </w:tc>
        <w:tc>
          <w:tcPr>
            <w:tcW w:w="673"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8,6</w:t>
            </w:r>
          </w:p>
        </w:tc>
        <w:tc>
          <w:tcPr>
            <w:tcW w:w="727"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8,7</w:t>
            </w:r>
          </w:p>
        </w:tc>
        <w:tc>
          <w:tcPr>
            <w:tcW w:w="806"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8,8</w:t>
            </w:r>
          </w:p>
        </w:tc>
        <w:tc>
          <w:tcPr>
            <w:tcW w:w="806"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8,9</w:t>
            </w:r>
          </w:p>
        </w:tc>
        <w:tc>
          <w:tcPr>
            <w:tcW w:w="885"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w:t>
            </w:r>
          </w:p>
        </w:tc>
        <w:tc>
          <w:tcPr>
            <w:tcW w:w="885"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9,3</w:t>
            </w:r>
          </w:p>
        </w:tc>
        <w:tc>
          <w:tcPr>
            <w:tcW w:w="885"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9,5</w:t>
            </w:r>
          </w:p>
        </w:tc>
        <w:tc>
          <w:tcPr>
            <w:tcW w:w="885"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9,75</w:t>
            </w:r>
          </w:p>
        </w:tc>
        <w:tc>
          <w:tcPr>
            <w:tcW w:w="801" w:type="dxa"/>
            <w:tcBorders>
              <w:top w:val="nil"/>
              <w:left w:val="nil"/>
              <w:bottom w:val="single" w:sz="4" w:space="0" w:color="auto"/>
              <w:right w:val="single" w:sz="4" w:space="0" w:color="auto"/>
            </w:tcBorders>
            <w:shd w:val="clear" w:color="000000" w:fill="FFFFFF"/>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9,75</w:t>
            </w:r>
          </w:p>
        </w:tc>
      </w:tr>
      <w:tr w:rsidR="0033050A" w:rsidRPr="0033050A" w:rsidTr="00EE18E8">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131</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в отрасли "Туризм",  тыс.руб.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14,4</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17,2</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17,5</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17,9</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18,3</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19,0</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19,4</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19,7</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20,2</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21,0</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21,4</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21,8</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EE18E8" w:rsidP="00EE18E8">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22,3</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24,6</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267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xml:space="preserve">Малое предпринимательство </w:t>
            </w:r>
          </w:p>
        </w:tc>
        <w:tc>
          <w:tcPr>
            <w:tcW w:w="863"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8"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7"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vAlign w:val="bottom"/>
            <w:hideMark/>
          </w:tcPr>
          <w:p w:rsidR="0079445C" w:rsidRPr="0033050A" w:rsidRDefault="0079445C" w:rsidP="0079445C">
            <w:pPr>
              <w:spacing w:after="0" w:line="240" w:lineRule="auto"/>
              <w:jc w:val="both"/>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673"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727"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6"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85"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c>
          <w:tcPr>
            <w:tcW w:w="801" w:type="dxa"/>
            <w:tcBorders>
              <w:top w:val="nil"/>
              <w:left w:val="nil"/>
              <w:bottom w:val="single" w:sz="4" w:space="0" w:color="auto"/>
              <w:right w:val="single" w:sz="4" w:space="0" w:color="auto"/>
            </w:tcBorders>
            <w:shd w:val="clear" w:color="000000" w:fill="C6E0B4"/>
            <w:noWrap/>
            <w:vAlign w:val="bottom"/>
            <w:hideMark/>
          </w:tcPr>
          <w:p w:rsidR="0079445C" w:rsidRPr="0033050A" w:rsidRDefault="0079445C" w:rsidP="0079445C">
            <w:pPr>
              <w:spacing w:after="0" w:line="240" w:lineRule="auto"/>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 </w:t>
            </w:r>
          </w:p>
        </w:tc>
      </w:tr>
      <w:tr w:rsidR="0033050A" w:rsidRPr="0033050A" w:rsidTr="00EE18E8">
        <w:trPr>
          <w:trHeight w:val="79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132</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8,43</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8,35</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8,21</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8,1</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8,05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7,99</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7,93</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7,88</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7,82</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7,71</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7,65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7,59</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7,53</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7,53</w:t>
            </w:r>
          </w:p>
        </w:tc>
      </w:tr>
      <w:tr w:rsidR="0033050A" w:rsidRPr="0033050A" w:rsidTr="00EE18E8">
        <w:trPr>
          <w:trHeight w:val="5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132</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Количество субъектов малого и среднего предпринимательства, осуществляющих деятельность на территории Муйского района, ед.</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546</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528</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475</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434</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424</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414</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403</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393</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341</w:t>
            </w:r>
          </w:p>
        </w:tc>
      </w:tr>
      <w:tr w:rsidR="0033050A" w:rsidRPr="0033050A" w:rsidTr="00EE18E8">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133</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Объем отгруженных товаров собственного производства, выполненных работ и услуг  малыми и средними предприятиями, млн.  рублей                                      </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1036</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1094</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1103,6</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1111,2</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1118,8</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1126,5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1134,2</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1142</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1149,8</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1157,7</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1165,7</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1173,7</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1181,7</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1189,8</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1198</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1239,6</w:t>
            </w:r>
          </w:p>
        </w:tc>
      </w:tr>
      <w:tr w:rsidR="0033050A" w:rsidRPr="0033050A" w:rsidTr="00EE18E8">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134</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Численность занятых  у субъектов малого и среднего предпринимательства, чел.</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520</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515</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495</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485</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480</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470</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455</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445</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420</w:t>
            </w:r>
          </w:p>
        </w:tc>
      </w:tr>
      <w:tr w:rsidR="0033050A" w:rsidRPr="0033050A" w:rsidTr="00EE18E8">
        <w:trPr>
          <w:trHeight w:val="57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135</w:t>
            </w:r>
          </w:p>
        </w:tc>
        <w:tc>
          <w:tcPr>
            <w:tcW w:w="267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Среднемесячная заработная плата  у субъектов малого и среднего предпринимательства,  тыс.руб.</w:t>
            </w:r>
          </w:p>
        </w:tc>
        <w:tc>
          <w:tcPr>
            <w:tcW w:w="86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18,251</w:t>
            </w:r>
          </w:p>
        </w:tc>
        <w:tc>
          <w:tcPr>
            <w:tcW w:w="808"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18,3</w:t>
            </w:r>
          </w:p>
        </w:tc>
        <w:tc>
          <w:tcPr>
            <w:tcW w:w="80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18,5</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18,6</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18,8</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19,2</w:t>
            </w:r>
          </w:p>
        </w:tc>
        <w:tc>
          <w:tcPr>
            <w:tcW w:w="673"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19,4</w:t>
            </w:r>
          </w:p>
        </w:tc>
        <w:tc>
          <w:tcPr>
            <w:tcW w:w="727"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19,6</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19,8</w:t>
            </w:r>
          </w:p>
        </w:tc>
        <w:tc>
          <w:tcPr>
            <w:tcW w:w="806"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20,2</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20,4</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20,6</w:t>
            </w:r>
          </w:p>
        </w:tc>
        <w:tc>
          <w:tcPr>
            <w:tcW w:w="885"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w:t>
            </w:r>
          </w:p>
        </w:tc>
        <w:tc>
          <w:tcPr>
            <w:tcW w:w="801" w:type="dxa"/>
            <w:tcBorders>
              <w:top w:val="nil"/>
              <w:left w:val="nil"/>
              <w:bottom w:val="single" w:sz="4" w:space="0" w:color="auto"/>
              <w:right w:val="single" w:sz="4" w:space="0" w:color="auto"/>
            </w:tcBorders>
            <w:shd w:val="clear" w:color="000000" w:fill="FFFFFF"/>
            <w:vAlign w:val="center"/>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21,9</w:t>
            </w:r>
          </w:p>
        </w:tc>
      </w:tr>
      <w:tr w:rsidR="0033050A" w:rsidRPr="0033050A" w:rsidTr="00EE18E8">
        <w:trPr>
          <w:trHeight w:val="7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w:t>
            </w:r>
          </w:p>
        </w:tc>
        <w:tc>
          <w:tcPr>
            <w:tcW w:w="15495" w:type="dxa"/>
            <w:gridSpan w:val="17"/>
            <w:tcBorders>
              <w:top w:val="single" w:sz="4" w:space="0" w:color="auto"/>
              <w:left w:val="nil"/>
              <w:bottom w:val="single" w:sz="4" w:space="0" w:color="auto"/>
              <w:right w:val="single" w:sz="4" w:space="0" w:color="000000"/>
            </w:tcBorders>
            <w:shd w:val="clear" w:color="auto" w:fill="auto"/>
            <w:vAlign w:val="bottom"/>
            <w:hideMark/>
          </w:tcPr>
          <w:p w:rsidR="0079445C" w:rsidRPr="0033050A" w:rsidRDefault="0079445C" w:rsidP="0079445C">
            <w:pPr>
              <w:spacing w:after="0" w:line="240" w:lineRule="auto"/>
              <w:jc w:val="center"/>
              <w:rPr>
                <w:rFonts w:ascii="Times New Roman" w:eastAsia="Times New Roman" w:hAnsi="Times New Roman" w:cs="Times New Roman"/>
                <w:b/>
                <w:bCs/>
                <w:sz w:val="16"/>
                <w:szCs w:val="16"/>
                <w:lang w:eastAsia="ru-RU"/>
              </w:rPr>
            </w:pPr>
            <w:r w:rsidRPr="0033050A">
              <w:rPr>
                <w:rFonts w:ascii="Times New Roman" w:eastAsia="Times New Roman" w:hAnsi="Times New Roman" w:cs="Times New Roman"/>
                <w:b/>
                <w:bCs/>
                <w:sz w:val="16"/>
                <w:szCs w:val="16"/>
                <w:lang w:eastAsia="ru-RU"/>
              </w:rPr>
              <w:t>Цель 4. Развитие финансово-бюджетной системы</w:t>
            </w:r>
          </w:p>
        </w:tc>
      </w:tr>
      <w:tr w:rsidR="0033050A" w:rsidRPr="0033050A" w:rsidTr="00EE18E8">
        <w:trPr>
          <w:trHeight w:val="45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136</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Доходы консолидированного бюджета (2016-2019гг с </w:t>
            </w:r>
            <w:proofErr w:type="spellStart"/>
            <w:r w:rsidRPr="0033050A">
              <w:rPr>
                <w:rFonts w:ascii="Times New Roman" w:eastAsia="Times New Roman" w:hAnsi="Times New Roman" w:cs="Times New Roman"/>
                <w:sz w:val="16"/>
                <w:szCs w:val="16"/>
                <w:lang w:eastAsia="ru-RU"/>
              </w:rPr>
              <w:t>допнормативом</w:t>
            </w:r>
            <w:proofErr w:type="spellEnd"/>
            <w:r w:rsidRPr="0033050A">
              <w:rPr>
                <w:rFonts w:ascii="Times New Roman" w:eastAsia="Times New Roman" w:hAnsi="Times New Roman" w:cs="Times New Roman"/>
                <w:sz w:val="16"/>
                <w:szCs w:val="16"/>
                <w:lang w:eastAsia="ru-RU"/>
              </w:rPr>
              <w:t xml:space="preserve">, 2020-2026гг без </w:t>
            </w:r>
            <w:proofErr w:type="spellStart"/>
            <w:r w:rsidRPr="0033050A">
              <w:rPr>
                <w:rFonts w:ascii="Times New Roman" w:eastAsia="Times New Roman" w:hAnsi="Times New Roman" w:cs="Times New Roman"/>
                <w:sz w:val="16"/>
                <w:szCs w:val="16"/>
                <w:lang w:eastAsia="ru-RU"/>
              </w:rPr>
              <w:t>допнорматива</w:t>
            </w:r>
            <w:proofErr w:type="spellEnd"/>
            <w:r w:rsidRPr="0033050A">
              <w:rPr>
                <w:rFonts w:ascii="Times New Roman" w:eastAsia="Times New Roman" w:hAnsi="Times New Roman" w:cs="Times New Roman"/>
                <w:sz w:val="16"/>
                <w:szCs w:val="16"/>
                <w:lang w:eastAsia="ru-RU"/>
              </w:rPr>
              <w:t>), млн. 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921,2</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645,1</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439,5</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446,1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452,8</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459,6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466,5</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473,5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480,6</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487,8</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495,1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502,5</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510,1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517,7</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525,5</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566,1</w:t>
            </w:r>
          </w:p>
        </w:tc>
      </w:tr>
      <w:tr w:rsidR="0033050A" w:rsidRPr="0033050A" w:rsidTr="00EE18E8">
        <w:trPr>
          <w:trHeight w:val="5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137</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 xml:space="preserve">Налоговые и неналоговые  доходы консолидированного бюджета МО, млн. </w:t>
            </w:r>
            <w:proofErr w:type="spellStart"/>
            <w:r w:rsidRPr="0033050A">
              <w:rPr>
                <w:rFonts w:ascii="Times New Roman" w:eastAsia="Times New Roman" w:hAnsi="Times New Roman" w:cs="Times New Roman"/>
                <w:sz w:val="16"/>
                <w:szCs w:val="16"/>
                <w:lang w:eastAsia="ru-RU"/>
              </w:rPr>
              <w:t>руб</w:t>
            </w:r>
            <w:proofErr w:type="spellEnd"/>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264,111</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219,7</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205,2</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208,3</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211,4</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214,6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217,8</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221,1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224,4</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227,7</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231,2</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234,6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238,1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241,7</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245,3</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264,3</w:t>
            </w:r>
          </w:p>
        </w:tc>
      </w:tr>
      <w:tr w:rsidR="0033050A" w:rsidRPr="0033050A" w:rsidTr="00EE18E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138</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Расходы консолидированного бюджета, млн. 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911</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677,7</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439,5</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446,1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452,8</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459,6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466,5</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473,5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480,6</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487,8</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495,1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502,5</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510,1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517,7</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525,5</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566,1</w:t>
            </w:r>
          </w:p>
        </w:tc>
      </w:tr>
      <w:tr w:rsidR="0033050A" w:rsidRPr="0033050A" w:rsidTr="00EE18E8">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139</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Расходы консолидированного бюджета на содержание работников органов местного самоуправления в расчете на одного жителя, 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3980,9</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4652,26</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4723,126</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4769</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4817</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4865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4916</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4890</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4863</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4837</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4811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4784</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4758</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4732</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4653</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4495</w:t>
            </w:r>
          </w:p>
        </w:tc>
      </w:tr>
      <w:tr w:rsidR="0033050A" w:rsidRPr="0033050A" w:rsidTr="00EE18E8">
        <w:trPr>
          <w:trHeight w:val="5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9445C" w:rsidRPr="0033050A" w:rsidRDefault="0079445C" w:rsidP="0079445C">
            <w:pPr>
              <w:spacing w:after="0" w:line="240" w:lineRule="auto"/>
              <w:jc w:val="right"/>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140</w:t>
            </w:r>
          </w:p>
        </w:tc>
        <w:tc>
          <w:tcPr>
            <w:tcW w:w="2677" w:type="dxa"/>
            <w:tcBorders>
              <w:top w:val="nil"/>
              <w:left w:val="nil"/>
              <w:bottom w:val="single" w:sz="4" w:space="0" w:color="auto"/>
              <w:right w:val="single" w:sz="4" w:space="0" w:color="auto"/>
            </w:tcBorders>
            <w:shd w:val="clear" w:color="auto" w:fill="auto"/>
            <w:vAlign w:val="bottom"/>
            <w:hideMark/>
          </w:tcPr>
          <w:p w:rsidR="0079445C" w:rsidRPr="0033050A" w:rsidRDefault="0079445C" w:rsidP="0079445C">
            <w:pPr>
              <w:spacing w:after="0" w:line="240" w:lineRule="auto"/>
              <w:jc w:val="both"/>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Объем бюджетных расходов, осуществляющих в рамках программного бюджета, млн. руб.</w:t>
            </w:r>
          </w:p>
        </w:tc>
        <w:tc>
          <w:tcPr>
            <w:tcW w:w="86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854,9</w:t>
            </w:r>
          </w:p>
        </w:tc>
        <w:tc>
          <w:tcPr>
            <w:tcW w:w="808"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620,9</w:t>
            </w:r>
          </w:p>
        </w:tc>
        <w:tc>
          <w:tcPr>
            <w:tcW w:w="80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395,6</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401,5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407,5</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413,6</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419,8</w:t>
            </w:r>
          </w:p>
        </w:tc>
        <w:tc>
          <w:tcPr>
            <w:tcW w:w="673"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426,1</w:t>
            </w:r>
          </w:p>
        </w:tc>
        <w:tc>
          <w:tcPr>
            <w:tcW w:w="727"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432,5</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439,0</w:t>
            </w:r>
          </w:p>
        </w:tc>
        <w:tc>
          <w:tcPr>
            <w:tcW w:w="806"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445,6</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452,3</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459,1</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465,9</w:t>
            </w:r>
          </w:p>
        </w:tc>
        <w:tc>
          <w:tcPr>
            <w:tcW w:w="885"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472,9</w:t>
            </w:r>
          </w:p>
        </w:tc>
        <w:tc>
          <w:tcPr>
            <w:tcW w:w="801" w:type="dxa"/>
            <w:tcBorders>
              <w:top w:val="nil"/>
              <w:left w:val="nil"/>
              <w:bottom w:val="single" w:sz="4" w:space="0" w:color="auto"/>
              <w:right w:val="single" w:sz="4" w:space="0" w:color="auto"/>
            </w:tcBorders>
            <w:shd w:val="clear" w:color="000000" w:fill="FFFFFF"/>
            <w:vAlign w:val="bottom"/>
            <w:hideMark/>
          </w:tcPr>
          <w:p w:rsidR="0079445C" w:rsidRPr="0033050A" w:rsidRDefault="0079445C" w:rsidP="0079445C">
            <w:pPr>
              <w:spacing w:after="0" w:line="240" w:lineRule="auto"/>
              <w:jc w:val="center"/>
              <w:rPr>
                <w:rFonts w:ascii="Times New Roman" w:eastAsia="Times New Roman" w:hAnsi="Times New Roman" w:cs="Times New Roman"/>
                <w:sz w:val="16"/>
                <w:szCs w:val="16"/>
                <w:lang w:eastAsia="ru-RU"/>
              </w:rPr>
            </w:pPr>
            <w:r w:rsidRPr="0033050A">
              <w:rPr>
                <w:rFonts w:ascii="Times New Roman" w:eastAsia="Times New Roman" w:hAnsi="Times New Roman" w:cs="Times New Roman"/>
                <w:sz w:val="16"/>
                <w:szCs w:val="16"/>
                <w:lang w:eastAsia="ru-RU"/>
              </w:rPr>
              <w:t>509,5</w:t>
            </w:r>
          </w:p>
        </w:tc>
      </w:tr>
    </w:tbl>
    <w:p w:rsidR="00E52586" w:rsidRPr="0033050A" w:rsidRDefault="00E52586" w:rsidP="00F32EB0">
      <w:pPr>
        <w:suppressAutoHyphens/>
        <w:spacing w:after="0" w:line="240" w:lineRule="auto"/>
        <w:ind w:firstLine="567"/>
        <w:jc w:val="right"/>
        <w:rPr>
          <w:rFonts w:ascii="Times New Roman" w:hAnsi="Times New Roman" w:cs="Times New Roman"/>
          <w:sz w:val="20"/>
          <w:szCs w:val="20"/>
        </w:rPr>
      </w:pPr>
    </w:p>
    <w:p w:rsidR="00E52586" w:rsidRPr="0033050A" w:rsidRDefault="00E52586" w:rsidP="00F32EB0">
      <w:pPr>
        <w:suppressAutoHyphens/>
        <w:spacing w:after="0" w:line="240" w:lineRule="auto"/>
        <w:ind w:firstLine="567"/>
        <w:jc w:val="right"/>
        <w:rPr>
          <w:rFonts w:ascii="Times New Roman" w:hAnsi="Times New Roman" w:cs="Times New Roman"/>
          <w:sz w:val="20"/>
          <w:szCs w:val="20"/>
        </w:rPr>
      </w:pPr>
    </w:p>
    <w:bookmarkEnd w:id="28"/>
    <w:p w:rsidR="00E52586" w:rsidRPr="0033050A" w:rsidRDefault="00E52586" w:rsidP="00F32EB0">
      <w:pPr>
        <w:suppressAutoHyphens/>
        <w:spacing w:after="0" w:line="240" w:lineRule="auto"/>
        <w:ind w:firstLine="567"/>
        <w:jc w:val="right"/>
        <w:rPr>
          <w:rFonts w:ascii="Times New Roman" w:hAnsi="Times New Roman" w:cs="Times New Roman"/>
          <w:sz w:val="20"/>
          <w:szCs w:val="20"/>
        </w:rPr>
      </w:pPr>
    </w:p>
    <w:sectPr w:rsidR="00E52586" w:rsidRPr="0033050A" w:rsidSect="005A3300">
      <w:pgSz w:w="16838" w:h="11906" w:orient="landscape"/>
      <w:pgMar w:top="567" w:right="425" w:bottom="426" w:left="567" w:header="709" w:footer="2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46" w:rsidRDefault="00766F46" w:rsidP="002841D3">
      <w:pPr>
        <w:spacing w:after="0" w:line="240" w:lineRule="auto"/>
      </w:pPr>
      <w:r>
        <w:separator/>
      </w:r>
    </w:p>
  </w:endnote>
  <w:endnote w:type="continuationSeparator" w:id="0">
    <w:p w:rsidR="00766F46" w:rsidRDefault="00766F46" w:rsidP="0028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808584946"/>
      <w:docPartObj>
        <w:docPartGallery w:val="Page Numbers (Bottom of Page)"/>
        <w:docPartUnique/>
      </w:docPartObj>
    </w:sdtPr>
    <w:sdtContent>
      <w:p w:rsidR="00E52586" w:rsidRPr="00FC3013" w:rsidRDefault="00AC6C38">
        <w:pPr>
          <w:pStyle w:val="afc"/>
          <w:jc w:val="right"/>
          <w:rPr>
            <w:sz w:val="18"/>
            <w:szCs w:val="18"/>
          </w:rPr>
        </w:pPr>
        <w:r w:rsidRPr="00FC3013">
          <w:rPr>
            <w:sz w:val="18"/>
            <w:szCs w:val="18"/>
          </w:rPr>
          <w:fldChar w:fldCharType="begin"/>
        </w:r>
        <w:r w:rsidR="00E52586" w:rsidRPr="00FC3013">
          <w:rPr>
            <w:sz w:val="18"/>
            <w:szCs w:val="18"/>
          </w:rPr>
          <w:instrText>PAGE   \* MERGEFORMAT</w:instrText>
        </w:r>
        <w:r w:rsidRPr="00FC3013">
          <w:rPr>
            <w:sz w:val="18"/>
            <w:szCs w:val="18"/>
          </w:rPr>
          <w:fldChar w:fldCharType="separate"/>
        </w:r>
        <w:r w:rsidR="005C3FEB">
          <w:rPr>
            <w:noProof/>
            <w:sz w:val="18"/>
            <w:szCs w:val="18"/>
          </w:rPr>
          <w:t>1</w:t>
        </w:r>
        <w:r w:rsidRPr="00FC3013">
          <w:rPr>
            <w:sz w:val="18"/>
            <w:szCs w:val="18"/>
          </w:rPr>
          <w:fldChar w:fldCharType="end"/>
        </w:r>
      </w:p>
    </w:sdtContent>
  </w:sdt>
  <w:p w:rsidR="00E52586" w:rsidRDefault="00E5258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46" w:rsidRDefault="00766F46" w:rsidP="002841D3">
      <w:pPr>
        <w:spacing w:after="0" w:line="240" w:lineRule="auto"/>
      </w:pPr>
      <w:r>
        <w:separator/>
      </w:r>
    </w:p>
  </w:footnote>
  <w:footnote w:type="continuationSeparator" w:id="0">
    <w:p w:rsidR="00766F46" w:rsidRDefault="00766F46" w:rsidP="00284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320"/>
    <w:multiLevelType w:val="hybridMultilevel"/>
    <w:tmpl w:val="5F047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A12D2"/>
    <w:multiLevelType w:val="hybridMultilevel"/>
    <w:tmpl w:val="52F4DE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B649E4"/>
    <w:multiLevelType w:val="hybridMultilevel"/>
    <w:tmpl w:val="571C3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D5D5A"/>
    <w:multiLevelType w:val="hybridMultilevel"/>
    <w:tmpl w:val="4178F848"/>
    <w:lvl w:ilvl="0" w:tplc="5744404E">
      <w:start w:val="1"/>
      <w:numFmt w:val="decimal"/>
      <w:lvlText w:val="%1)"/>
      <w:lvlJc w:val="left"/>
      <w:pPr>
        <w:ind w:left="1495" w:hanging="360"/>
      </w:pPr>
      <w:rPr>
        <w:rFonts w:eastAsia="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827672B"/>
    <w:multiLevelType w:val="hybridMultilevel"/>
    <w:tmpl w:val="6B201A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4B347C"/>
    <w:multiLevelType w:val="hybridMultilevel"/>
    <w:tmpl w:val="80AAA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5946B1"/>
    <w:multiLevelType w:val="hybridMultilevel"/>
    <w:tmpl w:val="A15A93A0"/>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nsid w:val="0EBC7997"/>
    <w:multiLevelType w:val="hybridMultilevel"/>
    <w:tmpl w:val="FC864E2C"/>
    <w:lvl w:ilvl="0" w:tplc="3B4C502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0814967"/>
    <w:multiLevelType w:val="multilevel"/>
    <w:tmpl w:val="5CF8F47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A934A4"/>
    <w:multiLevelType w:val="hybridMultilevel"/>
    <w:tmpl w:val="86282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D76104"/>
    <w:multiLevelType w:val="hybridMultilevel"/>
    <w:tmpl w:val="63541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762E90"/>
    <w:multiLevelType w:val="hybridMultilevel"/>
    <w:tmpl w:val="FF1428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4EE2D60"/>
    <w:multiLevelType w:val="hybridMultilevel"/>
    <w:tmpl w:val="2418F5F6"/>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3">
    <w:nsid w:val="1ADA5EF0"/>
    <w:multiLevelType w:val="hybridMultilevel"/>
    <w:tmpl w:val="A2F07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661D03"/>
    <w:multiLevelType w:val="hybridMultilevel"/>
    <w:tmpl w:val="863E63FC"/>
    <w:lvl w:ilvl="0" w:tplc="2E7E27E8">
      <w:start w:val="1"/>
      <w:numFmt w:val="bullet"/>
      <w:lvlText w:val="-"/>
      <w:lvlJc w:val="left"/>
      <w:pPr>
        <w:ind w:left="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A88A4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1643A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5288F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6C6A4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2F2C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C2C4C2">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6E41A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4124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1D4810BB"/>
    <w:multiLevelType w:val="hybridMultilevel"/>
    <w:tmpl w:val="3022E5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20A92DEF"/>
    <w:multiLevelType w:val="hybridMultilevel"/>
    <w:tmpl w:val="18D04D6E"/>
    <w:lvl w:ilvl="0" w:tplc="4CEA24C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16E3913"/>
    <w:multiLevelType w:val="hybridMultilevel"/>
    <w:tmpl w:val="7CF6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44201"/>
    <w:multiLevelType w:val="hybridMultilevel"/>
    <w:tmpl w:val="D1681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5166902"/>
    <w:multiLevelType w:val="hybridMultilevel"/>
    <w:tmpl w:val="116015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35379C"/>
    <w:multiLevelType w:val="hybridMultilevel"/>
    <w:tmpl w:val="44DC101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1">
    <w:nsid w:val="2E8E3F1C"/>
    <w:multiLevelType w:val="hybridMultilevel"/>
    <w:tmpl w:val="B8FA04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E845EC"/>
    <w:multiLevelType w:val="multilevel"/>
    <w:tmpl w:val="3AE84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0974EB"/>
    <w:multiLevelType w:val="hybridMultilevel"/>
    <w:tmpl w:val="E47AD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22117A"/>
    <w:multiLevelType w:val="hybridMultilevel"/>
    <w:tmpl w:val="FAB247B8"/>
    <w:lvl w:ilvl="0" w:tplc="17D0E61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5">
    <w:nsid w:val="32883FE9"/>
    <w:multiLevelType w:val="hybridMultilevel"/>
    <w:tmpl w:val="41049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2D60511"/>
    <w:multiLevelType w:val="hybridMultilevel"/>
    <w:tmpl w:val="F81E60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53D207E"/>
    <w:multiLevelType w:val="hybridMultilevel"/>
    <w:tmpl w:val="36AA6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8222362"/>
    <w:multiLevelType w:val="hybridMultilevel"/>
    <w:tmpl w:val="2F74D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994298F"/>
    <w:multiLevelType w:val="hybridMultilevel"/>
    <w:tmpl w:val="2F8ED6B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0">
    <w:nsid w:val="3BBD045E"/>
    <w:multiLevelType w:val="hybridMultilevel"/>
    <w:tmpl w:val="3BBC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757455"/>
    <w:multiLevelType w:val="hybridMultilevel"/>
    <w:tmpl w:val="89063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E6E47C5"/>
    <w:multiLevelType w:val="hybridMultilevel"/>
    <w:tmpl w:val="D5B642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ED521B2"/>
    <w:multiLevelType w:val="hybridMultilevel"/>
    <w:tmpl w:val="C0D64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0DA23E1"/>
    <w:multiLevelType w:val="hybridMultilevel"/>
    <w:tmpl w:val="A9DAA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0F11257"/>
    <w:multiLevelType w:val="hybridMultilevel"/>
    <w:tmpl w:val="0A5A6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68B73DD"/>
    <w:multiLevelType w:val="multilevel"/>
    <w:tmpl w:val="8C308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5347DD"/>
    <w:multiLevelType w:val="hybridMultilevel"/>
    <w:tmpl w:val="6996F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B553C6"/>
    <w:multiLevelType w:val="hybridMultilevel"/>
    <w:tmpl w:val="155E27E4"/>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9">
    <w:nsid w:val="4C0F3366"/>
    <w:multiLevelType w:val="hybridMultilevel"/>
    <w:tmpl w:val="2F868ACA"/>
    <w:lvl w:ilvl="0" w:tplc="5CC09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9318F9"/>
    <w:multiLevelType w:val="multilevel"/>
    <w:tmpl w:val="90B88ECA"/>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41">
    <w:nsid w:val="52D15141"/>
    <w:multiLevelType w:val="hybridMultilevel"/>
    <w:tmpl w:val="E520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436ADA"/>
    <w:multiLevelType w:val="hybridMultilevel"/>
    <w:tmpl w:val="DE24A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3C61683"/>
    <w:multiLevelType w:val="hybridMultilevel"/>
    <w:tmpl w:val="CCDE0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2122A1"/>
    <w:multiLevelType w:val="multilevel"/>
    <w:tmpl w:val="675A4980"/>
    <w:lvl w:ilvl="0">
      <w:start w:val="1"/>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45">
    <w:nsid w:val="573B3EDA"/>
    <w:multiLevelType w:val="hybridMultilevel"/>
    <w:tmpl w:val="CD72314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6">
    <w:nsid w:val="5A357836"/>
    <w:multiLevelType w:val="hybridMultilevel"/>
    <w:tmpl w:val="3B6E4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BA6D4F"/>
    <w:multiLevelType w:val="hybridMultilevel"/>
    <w:tmpl w:val="EA3C86A0"/>
    <w:lvl w:ilvl="0" w:tplc="00000001">
      <w:start w:val="1"/>
      <w:numFmt w:val="bullet"/>
      <w:lvlText w:val="-"/>
      <w:lvlJc w:val="left"/>
      <w:pPr>
        <w:ind w:left="360" w:hanging="360"/>
      </w:pPr>
      <w:rPr>
        <w:rFonts w:ascii="Times New Roman" w:hAnsi="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AD56823"/>
    <w:multiLevelType w:val="multilevel"/>
    <w:tmpl w:val="EE58498A"/>
    <w:lvl w:ilvl="0">
      <w:start w:val="1"/>
      <w:numFmt w:val="decimal"/>
      <w:lvlText w:val="%1."/>
      <w:lvlJc w:val="left"/>
      <w:pPr>
        <w:ind w:left="450" w:hanging="450"/>
      </w:pPr>
      <w:rPr>
        <w:rFonts w:hint="default"/>
      </w:rPr>
    </w:lvl>
    <w:lvl w:ilvl="1">
      <w:start w:val="3"/>
      <w:numFmt w:val="decimal"/>
      <w:pStyle w:val="1"/>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5DA54C0C"/>
    <w:multiLevelType w:val="hybridMultilevel"/>
    <w:tmpl w:val="520E7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6472235E"/>
    <w:multiLevelType w:val="hybridMultilevel"/>
    <w:tmpl w:val="5FAA7F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58D2DB3"/>
    <w:multiLevelType w:val="hybridMultilevel"/>
    <w:tmpl w:val="95405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5FF3D3F"/>
    <w:multiLevelType w:val="hybridMultilevel"/>
    <w:tmpl w:val="A7DE7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1567C9"/>
    <w:multiLevelType w:val="hybridMultilevel"/>
    <w:tmpl w:val="BABC461A"/>
    <w:lvl w:ilvl="0" w:tplc="5CC09B5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1B5088"/>
    <w:multiLevelType w:val="hybridMultilevel"/>
    <w:tmpl w:val="553A2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7F333A2"/>
    <w:multiLevelType w:val="hybridMultilevel"/>
    <w:tmpl w:val="F830F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A534188"/>
    <w:multiLevelType w:val="hybridMultilevel"/>
    <w:tmpl w:val="F234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853C1C"/>
    <w:multiLevelType w:val="hybridMultilevel"/>
    <w:tmpl w:val="880499D2"/>
    <w:lvl w:ilvl="0" w:tplc="04190001">
      <w:start w:val="1"/>
      <w:numFmt w:val="bullet"/>
      <w:lvlText w:val=""/>
      <w:lvlJc w:val="left"/>
      <w:pPr>
        <w:ind w:left="360" w:hanging="360"/>
      </w:pPr>
      <w:rPr>
        <w:rFonts w:ascii="Symbol" w:hAnsi="Symbol"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6E4C3108"/>
    <w:multiLevelType w:val="hybridMultilevel"/>
    <w:tmpl w:val="F4143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C6714B"/>
    <w:multiLevelType w:val="hybridMultilevel"/>
    <w:tmpl w:val="C0065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15518A8"/>
    <w:multiLevelType w:val="hybridMultilevel"/>
    <w:tmpl w:val="3C248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2672C16"/>
    <w:multiLevelType w:val="hybridMultilevel"/>
    <w:tmpl w:val="2438E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2CB370F"/>
    <w:multiLevelType w:val="hybridMultilevel"/>
    <w:tmpl w:val="D6564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6B422B1"/>
    <w:multiLevelType w:val="hybridMultilevel"/>
    <w:tmpl w:val="40EC0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6B091A"/>
    <w:multiLevelType w:val="hybridMultilevel"/>
    <w:tmpl w:val="CE16BC4E"/>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5">
    <w:nsid w:val="78302DDF"/>
    <w:multiLevelType w:val="hybridMultilevel"/>
    <w:tmpl w:val="CD8A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043DA8"/>
    <w:multiLevelType w:val="hybridMultilevel"/>
    <w:tmpl w:val="63AC3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BD604E0"/>
    <w:multiLevelType w:val="multilevel"/>
    <w:tmpl w:val="7D14C5D0"/>
    <w:lvl w:ilvl="0">
      <w:start w:val="1"/>
      <w:numFmt w:val="decimal"/>
      <w:pStyle w:val="10"/>
      <w:lvlText w:val="Глава %1."/>
      <w:lvlJc w:val="left"/>
      <w:pPr>
        <w:ind w:left="360" w:hanging="360"/>
      </w:pPr>
      <w:rPr>
        <w:rFonts w:cs="Times New Roman" w:hint="default"/>
      </w:rPr>
    </w:lvl>
    <w:lvl w:ilvl="1">
      <w:start w:val="1"/>
      <w:numFmt w:val="decimal"/>
      <w:pStyle w:val="2"/>
      <w:lvlText w:val="%1.%2."/>
      <w:lvlJc w:val="left"/>
      <w:pPr>
        <w:ind w:left="1068" w:hanging="360"/>
      </w:pPr>
      <w:rPr>
        <w:rFonts w:cs="Times New Roman"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nsid w:val="7D8931B5"/>
    <w:multiLevelType w:val="multilevel"/>
    <w:tmpl w:val="663E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82079D"/>
    <w:multiLevelType w:val="hybridMultilevel"/>
    <w:tmpl w:val="AB601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F204B99"/>
    <w:multiLevelType w:val="hybridMultilevel"/>
    <w:tmpl w:val="AA64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67"/>
  </w:num>
  <w:num w:numId="3">
    <w:abstractNumId w:val="40"/>
  </w:num>
  <w:num w:numId="4">
    <w:abstractNumId w:val="24"/>
  </w:num>
  <w:num w:numId="5">
    <w:abstractNumId w:val="57"/>
  </w:num>
  <w:num w:numId="6">
    <w:abstractNumId w:val="7"/>
  </w:num>
  <w:num w:numId="7">
    <w:abstractNumId w:val="11"/>
  </w:num>
  <w:num w:numId="8">
    <w:abstractNumId w:val="41"/>
  </w:num>
  <w:num w:numId="9">
    <w:abstractNumId w:val="28"/>
  </w:num>
  <w:num w:numId="10">
    <w:abstractNumId w:val="47"/>
  </w:num>
  <w:num w:numId="11">
    <w:abstractNumId w:val="14"/>
  </w:num>
  <w:num w:numId="12">
    <w:abstractNumId w:val="66"/>
  </w:num>
  <w:num w:numId="13">
    <w:abstractNumId w:val="32"/>
  </w:num>
  <w:num w:numId="14">
    <w:abstractNumId w:val="38"/>
  </w:num>
  <w:num w:numId="15">
    <w:abstractNumId w:val="20"/>
  </w:num>
  <w:num w:numId="16">
    <w:abstractNumId w:val="0"/>
  </w:num>
  <w:num w:numId="17">
    <w:abstractNumId w:val="29"/>
  </w:num>
  <w:num w:numId="18">
    <w:abstractNumId w:val="61"/>
  </w:num>
  <w:num w:numId="19">
    <w:abstractNumId w:val="15"/>
  </w:num>
  <w:num w:numId="20">
    <w:abstractNumId w:val="51"/>
  </w:num>
  <w:num w:numId="21">
    <w:abstractNumId w:val="2"/>
  </w:num>
  <w:num w:numId="22">
    <w:abstractNumId w:val="6"/>
  </w:num>
  <w:num w:numId="23">
    <w:abstractNumId w:val="12"/>
  </w:num>
  <w:num w:numId="24">
    <w:abstractNumId w:val="33"/>
  </w:num>
  <w:num w:numId="25">
    <w:abstractNumId w:val="35"/>
  </w:num>
  <w:num w:numId="26">
    <w:abstractNumId w:val="60"/>
  </w:num>
  <w:num w:numId="27">
    <w:abstractNumId w:val="45"/>
  </w:num>
  <w:num w:numId="28">
    <w:abstractNumId w:val="52"/>
  </w:num>
  <w:num w:numId="29">
    <w:abstractNumId w:val="63"/>
  </w:num>
  <w:num w:numId="30">
    <w:abstractNumId w:val="49"/>
  </w:num>
  <w:num w:numId="31">
    <w:abstractNumId w:val="27"/>
  </w:num>
  <w:num w:numId="32">
    <w:abstractNumId w:val="19"/>
  </w:num>
  <w:num w:numId="33">
    <w:abstractNumId w:val="65"/>
  </w:num>
  <w:num w:numId="34">
    <w:abstractNumId w:val="58"/>
  </w:num>
  <w:num w:numId="35">
    <w:abstractNumId w:val="70"/>
  </w:num>
  <w:num w:numId="36">
    <w:abstractNumId w:val="69"/>
  </w:num>
  <w:num w:numId="37">
    <w:abstractNumId w:val="21"/>
  </w:num>
  <w:num w:numId="38">
    <w:abstractNumId w:val="30"/>
  </w:num>
  <w:num w:numId="39">
    <w:abstractNumId w:val="34"/>
  </w:num>
  <w:num w:numId="40">
    <w:abstractNumId w:val="46"/>
  </w:num>
  <w:num w:numId="41">
    <w:abstractNumId w:val="9"/>
  </w:num>
  <w:num w:numId="42">
    <w:abstractNumId w:val="17"/>
  </w:num>
  <w:num w:numId="43">
    <w:abstractNumId w:val="13"/>
  </w:num>
  <w:num w:numId="44">
    <w:abstractNumId w:val="55"/>
  </w:num>
  <w:num w:numId="45">
    <w:abstractNumId w:val="62"/>
  </w:num>
  <w:num w:numId="46">
    <w:abstractNumId w:val="54"/>
  </w:num>
  <w:num w:numId="47">
    <w:abstractNumId w:val="42"/>
  </w:num>
  <w:num w:numId="48">
    <w:abstractNumId w:val="56"/>
  </w:num>
  <w:num w:numId="49">
    <w:abstractNumId w:val="39"/>
  </w:num>
  <w:num w:numId="50">
    <w:abstractNumId w:val="53"/>
  </w:num>
  <w:num w:numId="51">
    <w:abstractNumId w:val="50"/>
  </w:num>
  <w:num w:numId="52">
    <w:abstractNumId w:val="23"/>
  </w:num>
  <w:num w:numId="53">
    <w:abstractNumId w:val="43"/>
  </w:num>
  <w:num w:numId="54">
    <w:abstractNumId w:val="1"/>
  </w:num>
  <w:num w:numId="55">
    <w:abstractNumId w:val="5"/>
  </w:num>
  <w:num w:numId="56">
    <w:abstractNumId w:val="10"/>
  </w:num>
  <w:num w:numId="57">
    <w:abstractNumId w:val="48"/>
  </w:num>
  <w:num w:numId="58">
    <w:abstractNumId w:val="26"/>
  </w:num>
  <w:num w:numId="59">
    <w:abstractNumId w:val="16"/>
  </w:num>
  <w:num w:numId="60">
    <w:abstractNumId w:val="36"/>
  </w:num>
  <w:num w:numId="61">
    <w:abstractNumId w:val="22"/>
  </w:num>
  <w:num w:numId="62">
    <w:abstractNumId w:val="4"/>
  </w:num>
  <w:num w:numId="63">
    <w:abstractNumId w:val="37"/>
  </w:num>
  <w:num w:numId="64">
    <w:abstractNumId w:val="68"/>
  </w:num>
  <w:num w:numId="65">
    <w:abstractNumId w:val="18"/>
  </w:num>
  <w:num w:numId="66">
    <w:abstractNumId w:val="3"/>
  </w:num>
  <w:num w:numId="67">
    <w:abstractNumId w:val="64"/>
  </w:num>
  <w:num w:numId="68">
    <w:abstractNumId w:val="25"/>
  </w:num>
  <w:num w:numId="69">
    <w:abstractNumId w:val="8"/>
  </w:num>
  <w:num w:numId="70">
    <w:abstractNumId w:val="44"/>
  </w:num>
  <w:num w:numId="71">
    <w:abstractNumId w:val="5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ED4132"/>
    <w:rsid w:val="000013F8"/>
    <w:rsid w:val="00002B41"/>
    <w:rsid w:val="00004885"/>
    <w:rsid w:val="00006653"/>
    <w:rsid w:val="00010CAD"/>
    <w:rsid w:val="000120DA"/>
    <w:rsid w:val="00017B9C"/>
    <w:rsid w:val="000205FA"/>
    <w:rsid w:val="000240F9"/>
    <w:rsid w:val="00024AC2"/>
    <w:rsid w:val="000259A8"/>
    <w:rsid w:val="0002727C"/>
    <w:rsid w:val="00033F58"/>
    <w:rsid w:val="00036241"/>
    <w:rsid w:val="00036B8A"/>
    <w:rsid w:val="00042722"/>
    <w:rsid w:val="00051907"/>
    <w:rsid w:val="000544F0"/>
    <w:rsid w:val="00054B61"/>
    <w:rsid w:val="000676AC"/>
    <w:rsid w:val="000705E5"/>
    <w:rsid w:val="000731DC"/>
    <w:rsid w:val="00073578"/>
    <w:rsid w:val="00074DAF"/>
    <w:rsid w:val="000775E4"/>
    <w:rsid w:val="00084F92"/>
    <w:rsid w:val="00091F41"/>
    <w:rsid w:val="000A07EE"/>
    <w:rsid w:val="000A17A2"/>
    <w:rsid w:val="000A39FA"/>
    <w:rsid w:val="000A4C3D"/>
    <w:rsid w:val="000A54E3"/>
    <w:rsid w:val="000A6EA8"/>
    <w:rsid w:val="000B09E2"/>
    <w:rsid w:val="000B191E"/>
    <w:rsid w:val="000B481D"/>
    <w:rsid w:val="000B6EB4"/>
    <w:rsid w:val="000B760F"/>
    <w:rsid w:val="000C22CE"/>
    <w:rsid w:val="000C5E29"/>
    <w:rsid w:val="000C6207"/>
    <w:rsid w:val="000C71C0"/>
    <w:rsid w:val="000D0537"/>
    <w:rsid w:val="000D180C"/>
    <w:rsid w:val="000D24D5"/>
    <w:rsid w:val="000D7AA4"/>
    <w:rsid w:val="000E504B"/>
    <w:rsid w:val="000F0F3E"/>
    <w:rsid w:val="000F1CD1"/>
    <w:rsid w:val="000F1F60"/>
    <w:rsid w:val="000F4671"/>
    <w:rsid w:val="000F56B3"/>
    <w:rsid w:val="000F6348"/>
    <w:rsid w:val="001004BD"/>
    <w:rsid w:val="001010E2"/>
    <w:rsid w:val="00102C73"/>
    <w:rsid w:val="00104430"/>
    <w:rsid w:val="00107A53"/>
    <w:rsid w:val="00107A65"/>
    <w:rsid w:val="00107B0B"/>
    <w:rsid w:val="0011384C"/>
    <w:rsid w:val="00113B21"/>
    <w:rsid w:val="001205D9"/>
    <w:rsid w:val="00121BF1"/>
    <w:rsid w:val="001229AB"/>
    <w:rsid w:val="00124BCF"/>
    <w:rsid w:val="00126A40"/>
    <w:rsid w:val="001345FB"/>
    <w:rsid w:val="00134633"/>
    <w:rsid w:val="001358B0"/>
    <w:rsid w:val="001419CD"/>
    <w:rsid w:val="00147B04"/>
    <w:rsid w:val="00151E19"/>
    <w:rsid w:val="00151F83"/>
    <w:rsid w:val="0015420C"/>
    <w:rsid w:val="0015429A"/>
    <w:rsid w:val="001602D3"/>
    <w:rsid w:val="00160956"/>
    <w:rsid w:val="001644C1"/>
    <w:rsid w:val="00164763"/>
    <w:rsid w:val="00167422"/>
    <w:rsid w:val="0016776A"/>
    <w:rsid w:val="00171B5E"/>
    <w:rsid w:val="00176518"/>
    <w:rsid w:val="00181096"/>
    <w:rsid w:val="00181657"/>
    <w:rsid w:val="00183770"/>
    <w:rsid w:val="00192540"/>
    <w:rsid w:val="001937E9"/>
    <w:rsid w:val="001954AA"/>
    <w:rsid w:val="00195598"/>
    <w:rsid w:val="00195AEA"/>
    <w:rsid w:val="00195B8B"/>
    <w:rsid w:val="00196A24"/>
    <w:rsid w:val="001A3EE5"/>
    <w:rsid w:val="001A6820"/>
    <w:rsid w:val="001A7330"/>
    <w:rsid w:val="001A7A75"/>
    <w:rsid w:val="001B1C4E"/>
    <w:rsid w:val="001B59FD"/>
    <w:rsid w:val="001B6EE1"/>
    <w:rsid w:val="001B74B3"/>
    <w:rsid w:val="001B79CD"/>
    <w:rsid w:val="001C07B7"/>
    <w:rsid w:val="001C0DD5"/>
    <w:rsid w:val="001C29B5"/>
    <w:rsid w:val="001C4188"/>
    <w:rsid w:val="001C47CA"/>
    <w:rsid w:val="001D1915"/>
    <w:rsid w:val="001D24A3"/>
    <w:rsid w:val="001D4DAC"/>
    <w:rsid w:val="001D55AD"/>
    <w:rsid w:val="001E1DD8"/>
    <w:rsid w:val="001E2434"/>
    <w:rsid w:val="001E371C"/>
    <w:rsid w:val="001E4EE0"/>
    <w:rsid w:val="001E5F49"/>
    <w:rsid w:val="001E6BAC"/>
    <w:rsid w:val="001F2510"/>
    <w:rsid w:val="001F41F2"/>
    <w:rsid w:val="001F5865"/>
    <w:rsid w:val="0020376E"/>
    <w:rsid w:val="00205C2A"/>
    <w:rsid w:val="00205E8B"/>
    <w:rsid w:val="00206974"/>
    <w:rsid w:val="00210CF0"/>
    <w:rsid w:val="00210D0C"/>
    <w:rsid w:val="0021554E"/>
    <w:rsid w:val="00221479"/>
    <w:rsid w:val="00221B04"/>
    <w:rsid w:val="00223D4A"/>
    <w:rsid w:val="00224585"/>
    <w:rsid w:val="00224CA8"/>
    <w:rsid w:val="00226C62"/>
    <w:rsid w:val="00226FEE"/>
    <w:rsid w:val="00231E23"/>
    <w:rsid w:val="00232E2D"/>
    <w:rsid w:val="00233DA2"/>
    <w:rsid w:val="002364B0"/>
    <w:rsid w:val="00237B17"/>
    <w:rsid w:val="00240C2F"/>
    <w:rsid w:val="00244626"/>
    <w:rsid w:val="0025556A"/>
    <w:rsid w:val="00260475"/>
    <w:rsid w:val="00263DC0"/>
    <w:rsid w:val="00266F5A"/>
    <w:rsid w:val="00267BEF"/>
    <w:rsid w:val="002719EA"/>
    <w:rsid w:val="00271E4C"/>
    <w:rsid w:val="00272953"/>
    <w:rsid w:val="00274AF8"/>
    <w:rsid w:val="00275D11"/>
    <w:rsid w:val="002764A0"/>
    <w:rsid w:val="002768AA"/>
    <w:rsid w:val="002821DB"/>
    <w:rsid w:val="0028296B"/>
    <w:rsid w:val="002841D3"/>
    <w:rsid w:val="00284FC9"/>
    <w:rsid w:val="0029027E"/>
    <w:rsid w:val="00293805"/>
    <w:rsid w:val="00295631"/>
    <w:rsid w:val="00295AC6"/>
    <w:rsid w:val="00296240"/>
    <w:rsid w:val="002A023A"/>
    <w:rsid w:val="002A02B7"/>
    <w:rsid w:val="002A5199"/>
    <w:rsid w:val="002A5DE4"/>
    <w:rsid w:val="002B02CE"/>
    <w:rsid w:val="002B06DC"/>
    <w:rsid w:val="002B1AEA"/>
    <w:rsid w:val="002B2B94"/>
    <w:rsid w:val="002B3491"/>
    <w:rsid w:val="002B4164"/>
    <w:rsid w:val="002B46D7"/>
    <w:rsid w:val="002B6F45"/>
    <w:rsid w:val="002C07B5"/>
    <w:rsid w:val="002C1726"/>
    <w:rsid w:val="002C3FEE"/>
    <w:rsid w:val="002C4DDA"/>
    <w:rsid w:val="002C6D3B"/>
    <w:rsid w:val="002C778A"/>
    <w:rsid w:val="002D0EBB"/>
    <w:rsid w:val="002D1050"/>
    <w:rsid w:val="002D24B6"/>
    <w:rsid w:val="002D41DB"/>
    <w:rsid w:val="002D4B70"/>
    <w:rsid w:val="002D579F"/>
    <w:rsid w:val="002D7E10"/>
    <w:rsid w:val="002E257B"/>
    <w:rsid w:val="002E3D4C"/>
    <w:rsid w:val="002E3FF5"/>
    <w:rsid w:val="002E4BE8"/>
    <w:rsid w:val="00301333"/>
    <w:rsid w:val="0030269D"/>
    <w:rsid w:val="003033BB"/>
    <w:rsid w:val="00303719"/>
    <w:rsid w:val="00305DE9"/>
    <w:rsid w:val="00306C2C"/>
    <w:rsid w:val="003121EB"/>
    <w:rsid w:val="003143BD"/>
    <w:rsid w:val="0031463C"/>
    <w:rsid w:val="00315AD6"/>
    <w:rsid w:val="00321518"/>
    <w:rsid w:val="00322B12"/>
    <w:rsid w:val="00323F5F"/>
    <w:rsid w:val="00324753"/>
    <w:rsid w:val="00324ACD"/>
    <w:rsid w:val="00325E89"/>
    <w:rsid w:val="00326968"/>
    <w:rsid w:val="0033050A"/>
    <w:rsid w:val="00331750"/>
    <w:rsid w:val="00333897"/>
    <w:rsid w:val="003338C3"/>
    <w:rsid w:val="003370C3"/>
    <w:rsid w:val="00340022"/>
    <w:rsid w:val="003459A6"/>
    <w:rsid w:val="00345A31"/>
    <w:rsid w:val="00350601"/>
    <w:rsid w:val="00352100"/>
    <w:rsid w:val="00355229"/>
    <w:rsid w:val="00356352"/>
    <w:rsid w:val="00357480"/>
    <w:rsid w:val="00357774"/>
    <w:rsid w:val="00361334"/>
    <w:rsid w:val="00361783"/>
    <w:rsid w:val="003642F7"/>
    <w:rsid w:val="00371275"/>
    <w:rsid w:val="00375146"/>
    <w:rsid w:val="003847E2"/>
    <w:rsid w:val="00384C95"/>
    <w:rsid w:val="003857BF"/>
    <w:rsid w:val="00387B22"/>
    <w:rsid w:val="00392417"/>
    <w:rsid w:val="00392C0A"/>
    <w:rsid w:val="00393263"/>
    <w:rsid w:val="003937B1"/>
    <w:rsid w:val="00394117"/>
    <w:rsid w:val="00396D7D"/>
    <w:rsid w:val="00397D2D"/>
    <w:rsid w:val="003A107F"/>
    <w:rsid w:val="003A6E92"/>
    <w:rsid w:val="003B0EC5"/>
    <w:rsid w:val="003B388F"/>
    <w:rsid w:val="003B3D21"/>
    <w:rsid w:val="003B3DC7"/>
    <w:rsid w:val="003B418A"/>
    <w:rsid w:val="003B6162"/>
    <w:rsid w:val="003C0816"/>
    <w:rsid w:val="003C2128"/>
    <w:rsid w:val="003C3664"/>
    <w:rsid w:val="003C639C"/>
    <w:rsid w:val="003C6A4B"/>
    <w:rsid w:val="003C7E76"/>
    <w:rsid w:val="003D2286"/>
    <w:rsid w:val="003D6D17"/>
    <w:rsid w:val="003D77CD"/>
    <w:rsid w:val="003E13B1"/>
    <w:rsid w:val="003E1F51"/>
    <w:rsid w:val="003E1FEC"/>
    <w:rsid w:val="003E3757"/>
    <w:rsid w:val="003E6D36"/>
    <w:rsid w:val="003F33DC"/>
    <w:rsid w:val="00401739"/>
    <w:rsid w:val="00402D08"/>
    <w:rsid w:val="00405F43"/>
    <w:rsid w:val="00410A08"/>
    <w:rsid w:val="00412C59"/>
    <w:rsid w:val="00412EED"/>
    <w:rsid w:val="00414EF6"/>
    <w:rsid w:val="0041504C"/>
    <w:rsid w:val="0041583A"/>
    <w:rsid w:val="00416D9C"/>
    <w:rsid w:val="004174E6"/>
    <w:rsid w:val="00417C3B"/>
    <w:rsid w:val="00420D8C"/>
    <w:rsid w:val="00422F13"/>
    <w:rsid w:val="004258A5"/>
    <w:rsid w:val="00425BDF"/>
    <w:rsid w:val="00425CD2"/>
    <w:rsid w:val="00427CEC"/>
    <w:rsid w:val="00434784"/>
    <w:rsid w:val="00435832"/>
    <w:rsid w:val="00436F13"/>
    <w:rsid w:val="0044218D"/>
    <w:rsid w:val="00443E04"/>
    <w:rsid w:val="004479E6"/>
    <w:rsid w:val="00447E5A"/>
    <w:rsid w:val="0045128E"/>
    <w:rsid w:val="00452CA6"/>
    <w:rsid w:val="0045463D"/>
    <w:rsid w:val="00455BF8"/>
    <w:rsid w:val="00462D9D"/>
    <w:rsid w:val="00462E95"/>
    <w:rsid w:val="00465C9E"/>
    <w:rsid w:val="00467774"/>
    <w:rsid w:val="0047021A"/>
    <w:rsid w:val="00476A98"/>
    <w:rsid w:val="00477BDE"/>
    <w:rsid w:val="004801C0"/>
    <w:rsid w:val="00483718"/>
    <w:rsid w:val="00487D59"/>
    <w:rsid w:val="00494400"/>
    <w:rsid w:val="00494D6B"/>
    <w:rsid w:val="0049658E"/>
    <w:rsid w:val="00497918"/>
    <w:rsid w:val="004A07B7"/>
    <w:rsid w:val="004A1B44"/>
    <w:rsid w:val="004A4689"/>
    <w:rsid w:val="004A71B5"/>
    <w:rsid w:val="004B117D"/>
    <w:rsid w:val="004B3FD0"/>
    <w:rsid w:val="004B552B"/>
    <w:rsid w:val="004B5991"/>
    <w:rsid w:val="004C3586"/>
    <w:rsid w:val="004C52CD"/>
    <w:rsid w:val="004D2F0F"/>
    <w:rsid w:val="004D3579"/>
    <w:rsid w:val="004D75A7"/>
    <w:rsid w:val="004E08A1"/>
    <w:rsid w:val="004E745A"/>
    <w:rsid w:val="004F0044"/>
    <w:rsid w:val="004F2006"/>
    <w:rsid w:val="00501782"/>
    <w:rsid w:val="00503A10"/>
    <w:rsid w:val="00503EAA"/>
    <w:rsid w:val="005055DD"/>
    <w:rsid w:val="00505772"/>
    <w:rsid w:val="005060AA"/>
    <w:rsid w:val="00506FDA"/>
    <w:rsid w:val="0051240A"/>
    <w:rsid w:val="00513952"/>
    <w:rsid w:val="0051577F"/>
    <w:rsid w:val="00516130"/>
    <w:rsid w:val="00517B2F"/>
    <w:rsid w:val="00521B7F"/>
    <w:rsid w:val="005220FF"/>
    <w:rsid w:val="00522C16"/>
    <w:rsid w:val="00523226"/>
    <w:rsid w:val="005268AC"/>
    <w:rsid w:val="00527202"/>
    <w:rsid w:val="0053002C"/>
    <w:rsid w:val="00533C2F"/>
    <w:rsid w:val="0053742B"/>
    <w:rsid w:val="005378D1"/>
    <w:rsid w:val="00537F89"/>
    <w:rsid w:val="0054673A"/>
    <w:rsid w:val="00546FAF"/>
    <w:rsid w:val="005545A8"/>
    <w:rsid w:val="00555AE0"/>
    <w:rsid w:val="0056021C"/>
    <w:rsid w:val="00563094"/>
    <w:rsid w:val="005640E6"/>
    <w:rsid w:val="00572EFA"/>
    <w:rsid w:val="0057312E"/>
    <w:rsid w:val="00573DB8"/>
    <w:rsid w:val="00574DBE"/>
    <w:rsid w:val="005756AB"/>
    <w:rsid w:val="005757C1"/>
    <w:rsid w:val="005762E1"/>
    <w:rsid w:val="0057647D"/>
    <w:rsid w:val="00580DA2"/>
    <w:rsid w:val="00581422"/>
    <w:rsid w:val="00585D56"/>
    <w:rsid w:val="00585FC4"/>
    <w:rsid w:val="00587E42"/>
    <w:rsid w:val="00591409"/>
    <w:rsid w:val="0059645B"/>
    <w:rsid w:val="005A3300"/>
    <w:rsid w:val="005A36D7"/>
    <w:rsid w:val="005A4589"/>
    <w:rsid w:val="005B1774"/>
    <w:rsid w:val="005B37FD"/>
    <w:rsid w:val="005B50D1"/>
    <w:rsid w:val="005B58B9"/>
    <w:rsid w:val="005B6131"/>
    <w:rsid w:val="005C3FEB"/>
    <w:rsid w:val="005C5BBD"/>
    <w:rsid w:val="005D0472"/>
    <w:rsid w:val="005D45E3"/>
    <w:rsid w:val="005D463D"/>
    <w:rsid w:val="005D66AD"/>
    <w:rsid w:val="005E273D"/>
    <w:rsid w:val="005E3381"/>
    <w:rsid w:val="005E7060"/>
    <w:rsid w:val="005E7235"/>
    <w:rsid w:val="005E7A0D"/>
    <w:rsid w:val="005F3DDD"/>
    <w:rsid w:val="005F6C0A"/>
    <w:rsid w:val="00600417"/>
    <w:rsid w:val="00601641"/>
    <w:rsid w:val="0060362D"/>
    <w:rsid w:val="00614611"/>
    <w:rsid w:val="006153B6"/>
    <w:rsid w:val="00615637"/>
    <w:rsid w:val="00617C33"/>
    <w:rsid w:val="00623FFE"/>
    <w:rsid w:val="00625C70"/>
    <w:rsid w:val="00626000"/>
    <w:rsid w:val="00626D65"/>
    <w:rsid w:val="0063500A"/>
    <w:rsid w:val="00636967"/>
    <w:rsid w:val="0064435A"/>
    <w:rsid w:val="0064582F"/>
    <w:rsid w:val="006535F1"/>
    <w:rsid w:val="006558A9"/>
    <w:rsid w:val="006602ED"/>
    <w:rsid w:val="0066041B"/>
    <w:rsid w:val="00661AB3"/>
    <w:rsid w:val="0066474D"/>
    <w:rsid w:val="00665CA1"/>
    <w:rsid w:val="00671B80"/>
    <w:rsid w:val="00675C9D"/>
    <w:rsid w:val="0069473C"/>
    <w:rsid w:val="006A1C5D"/>
    <w:rsid w:val="006A3E4A"/>
    <w:rsid w:val="006B3788"/>
    <w:rsid w:val="006B3E4C"/>
    <w:rsid w:val="006B42D3"/>
    <w:rsid w:val="006B4B0C"/>
    <w:rsid w:val="006B7A99"/>
    <w:rsid w:val="006C00F9"/>
    <w:rsid w:val="006C0F9C"/>
    <w:rsid w:val="006C5164"/>
    <w:rsid w:val="006D1B1D"/>
    <w:rsid w:val="006D2568"/>
    <w:rsid w:val="006E08ED"/>
    <w:rsid w:val="006E2020"/>
    <w:rsid w:val="006F147A"/>
    <w:rsid w:val="006F3ADD"/>
    <w:rsid w:val="00701706"/>
    <w:rsid w:val="00704317"/>
    <w:rsid w:val="00705E4E"/>
    <w:rsid w:val="00710DCC"/>
    <w:rsid w:val="00714427"/>
    <w:rsid w:val="00717280"/>
    <w:rsid w:val="00720BF5"/>
    <w:rsid w:val="0072385B"/>
    <w:rsid w:val="00726DEC"/>
    <w:rsid w:val="00726E40"/>
    <w:rsid w:val="0073198F"/>
    <w:rsid w:val="00731BDB"/>
    <w:rsid w:val="00737C9D"/>
    <w:rsid w:val="00740ECB"/>
    <w:rsid w:val="00742EB3"/>
    <w:rsid w:val="007435CE"/>
    <w:rsid w:val="00746EE0"/>
    <w:rsid w:val="0075035B"/>
    <w:rsid w:val="00750D1F"/>
    <w:rsid w:val="00754ECA"/>
    <w:rsid w:val="00757F7E"/>
    <w:rsid w:val="007650B4"/>
    <w:rsid w:val="00765BAF"/>
    <w:rsid w:val="00766F46"/>
    <w:rsid w:val="007672A9"/>
    <w:rsid w:val="00772C94"/>
    <w:rsid w:val="0077713E"/>
    <w:rsid w:val="00781EE7"/>
    <w:rsid w:val="007848FA"/>
    <w:rsid w:val="0078581B"/>
    <w:rsid w:val="0079445C"/>
    <w:rsid w:val="007977D8"/>
    <w:rsid w:val="007A37D9"/>
    <w:rsid w:val="007A4117"/>
    <w:rsid w:val="007A6618"/>
    <w:rsid w:val="007B03E4"/>
    <w:rsid w:val="007B1747"/>
    <w:rsid w:val="007B2932"/>
    <w:rsid w:val="007B2C94"/>
    <w:rsid w:val="007B335C"/>
    <w:rsid w:val="007B3CB3"/>
    <w:rsid w:val="007B4EBE"/>
    <w:rsid w:val="007B648B"/>
    <w:rsid w:val="007B6E87"/>
    <w:rsid w:val="007B736F"/>
    <w:rsid w:val="007C18C3"/>
    <w:rsid w:val="007C1900"/>
    <w:rsid w:val="007C5D6E"/>
    <w:rsid w:val="007D0CE3"/>
    <w:rsid w:val="007D5916"/>
    <w:rsid w:val="007D65B8"/>
    <w:rsid w:val="007E192A"/>
    <w:rsid w:val="007E1C2A"/>
    <w:rsid w:val="007E2BBA"/>
    <w:rsid w:val="007E452C"/>
    <w:rsid w:val="007E5A3E"/>
    <w:rsid w:val="007E5E0D"/>
    <w:rsid w:val="007F1D1B"/>
    <w:rsid w:val="007F3E28"/>
    <w:rsid w:val="007F5466"/>
    <w:rsid w:val="007F7BE6"/>
    <w:rsid w:val="008000F9"/>
    <w:rsid w:val="008034B4"/>
    <w:rsid w:val="00803B5F"/>
    <w:rsid w:val="008108E6"/>
    <w:rsid w:val="00811C92"/>
    <w:rsid w:val="00814839"/>
    <w:rsid w:val="00816D40"/>
    <w:rsid w:val="0082063B"/>
    <w:rsid w:val="00821FFF"/>
    <w:rsid w:val="008227FF"/>
    <w:rsid w:val="00831317"/>
    <w:rsid w:val="008317DC"/>
    <w:rsid w:val="008320AC"/>
    <w:rsid w:val="00835251"/>
    <w:rsid w:val="008360B7"/>
    <w:rsid w:val="00852488"/>
    <w:rsid w:val="0085254C"/>
    <w:rsid w:val="00854A70"/>
    <w:rsid w:val="008557B9"/>
    <w:rsid w:val="00855856"/>
    <w:rsid w:val="00855A01"/>
    <w:rsid w:val="008564D1"/>
    <w:rsid w:val="00861E03"/>
    <w:rsid w:val="00863513"/>
    <w:rsid w:val="00864E3E"/>
    <w:rsid w:val="0087085A"/>
    <w:rsid w:val="00872134"/>
    <w:rsid w:val="0087338A"/>
    <w:rsid w:val="00873C19"/>
    <w:rsid w:val="00876E23"/>
    <w:rsid w:val="00890053"/>
    <w:rsid w:val="008919BE"/>
    <w:rsid w:val="008A0E1C"/>
    <w:rsid w:val="008A16F3"/>
    <w:rsid w:val="008A1AB3"/>
    <w:rsid w:val="008A7F75"/>
    <w:rsid w:val="008B0AD9"/>
    <w:rsid w:val="008B153B"/>
    <w:rsid w:val="008B470D"/>
    <w:rsid w:val="008B5D5D"/>
    <w:rsid w:val="008C4555"/>
    <w:rsid w:val="008C6835"/>
    <w:rsid w:val="008D1278"/>
    <w:rsid w:val="008D28A5"/>
    <w:rsid w:val="008D6CE5"/>
    <w:rsid w:val="008D7146"/>
    <w:rsid w:val="008E001E"/>
    <w:rsid w:val="008E060C"/>
    <w:rsid w:val="008E2DD1"/>
    <w:rsid w:val="008E3D73"/>
    <w:rsid w:val="008E7547"/>
    <w:rsid w:val="008F2333"/>
    <w:rsid w:val="008F243C"/>
    <w:rsid w:val="008F7035"/>
    <w:rsid w:val="008F744F"/>
    <w:rsid w:val="008F7948"/>
    <w:rsid w:val="009010CD"/>
    <w:rsid w:val="00905C7C"/>
    <w:rsid w:val="009068E2"/>
    <w:rsid w:val="00906B11"/>
    <w:rsid w:val="009076F8"/>
    <w:rsid w:val="0091241F"/>
    <w:rsid w:val="00917D91"/>
    <w:rsid w:val="00921E9A"/>
    <w:rsid w:val="00922E2D"/>
    <w:rsid w:val="0092319B"/>
    <w:rsid w:val="0092656E"/>
    <w:rsid w:val="00926613"/>
    <w:rsid w:val="009278C3"/>
    <w:rsid w:val="00927E9D"/>
    <w:rsid w:val="00930CCB"/>
    <w:rsid w:val="00932647"/>
    <w:rsid w:val="00932DCD"/>
    <w:rsid w:val="00932FD4"/>
    <w:rsid w:val="00934273"/>
    <w:rsid w:val="00940A91"/>
    <w:rsid w:val="00946A77"/>
    <w:rsid w:val="009532C5"/>
    <w:rsid w:val="00957E8E"/>
    <w:rsid w:val="00960385"/>
    <w:rsid w:val="009607D4"/>
    <w:rsid w:val="00962E4C"/>
    <w:rsid w:val="009647EC"/>
    <w:rsid w:val="00966B0E"/>
    <w:rsid w:val="00967899"/>
    <w:rsid w:val="0097034C"/>
    <w:rsid w:val="00971455"/>
    <w:rsid w:val="00971889"/>
    <w:rsid w:val="0097382F"/>
    <w:rsid w:val="00977003"/>
    <w:rsid w:val="0097776E"/>
    <w:rsid w:val="0098093A"/>
    <w:rsid w:val="009811FA"/>
    <w:rsid w:val="00985116"/>
    <w:rsid w:val="0098604D"/>
    <w:rsid w:val="00990870"/>
    <w:rsid w:val="00991C7C"/>
    <w:rsid w:val="00992115"/>
    <w:rsid w:val="00992C31"/>
    <w:rsid w:val="00992E30"/>
    <w:rsid w:val="00993889"/>
    <w:rsid w:val="00997263"/>
    <w:rsid w:val="009A0210"/>
    <w:rsid w:val="009A1C9A"/>
    <w:rsid w:val="009A32D0"/>
    <w:rsid w:val="009B6799"/>
    <w:rsid w:val="009B76D6"/>
    <w:rsid w:val="009B7961"/>
    <w:rsid w:val="009C0C25"/>
    <w:rsid w:val="009C0DF3"/>
    <w:rsid w:val="009C656B"/>
    <w:rsid w:val="009D216E"/>
    <w:rsid w:val="009D259A"/>
    <w:rsid w:val="009D2E0F"/>
    <w:rsid w:val="009D4A11"/>
    <w:rsid w:val="009D6170"/>
    <w:rsid w:val="009D6B88"/>
    <w:rsid w:val="009D75DB"/>
    <w:rsid w:val="009E07C3"/>
    <w:rsid w:val="009E2EE5"/>
    <w:rsid w:val="009E52DA"/>
    <w:rsid w:val="009E7663"/>
    <w:rsid w:val="009E78C3"/>
    <w:rsid w:val="009F11B4"/>
    <w:rsid w:val="009F2909"/>
    <w:rsid w:val="009F487B"/>
    <w:rsid w:val="00A00B28"/>
    <w:rsid w:val="00A10D55"/>
    <w:rsid w:val="00A12EE8"/>
    <w:rsid w:val="00A20583"/>
    <w:rsid w:val="00A20749"/>
    <w:rsid w:val="00A243F8"/>
    <w:rsid w:val="00A25D4D"/>
    <w:rsid w:val="00A32693"/>
    <w:rsid w:val="00A337F6"/>
    <w:rsid w:val="00A348CC"/>
    <w:rsid w:val="00A4088A"/>
    <w:rsid w:val="00A40AE5"/>
    <w:rsid w:val="00A454D9"/>
    <w:rsid w:val="00A523D1"/>
    <w:rsid w:val="00A54EF1"/>
    <w:rsid w:val="00A6101C"/>
    <w:rsid w:val="00A630DB"/>
    <w:rsid w:val="00A653F2"/>
    <w:rsid w:val="00A666BE"/>
    <w:rsid w:val="00A704F5"/>
    <w:rsid w:val="00A72191"/>
    <w:rsid w:val="00A75E4A"/>
    <w:rsid w:val="00A766CB"/>
    <w:rsid w:val="00A76E2F"/>
    <w:rsid w:val="00A83CC6"/>
    <w:rsid w:val="00A85272"/>
    <w:rsid w:val="00A854E8"/>
    <w:rsid w:val="00A861C6"/>
    <w:rsid w:val="00A91475"/>
    <w:rsid w:val="00A91C0F"/>
    <w:rsid w:val="00A95708"/>
    <w:rsid w:val="00A95B63"/>
    <w:rsid w:val="00A96C23"/>
    <w:rsid w:val="00AA1E05"/>
    <w:rsid w:val="00AA3C74"/>
    <w:rsid w:val="00AA541D"/>
    <w:rsid w:val="00AB360A"/>
    <w:rsid w:val="00AB4470"/>
    <w:rsid w:val="00AB6483"/>
    <w:rsid w:val="00AC2359"/>
    <w:rsid w:val="00AC4BAB"/>
    <w:rsid w:val="00AC6C38"/>
    <w:rsid w:val="00AD0D51"/>
    <w:rsid w:val="00AD3060"/>
    <w:rsid w:val="00AE4457"/>
    <w:rsid w:val="00AE5B95"/>
    <w:rsid w:val="00AE7939"/>
    <w:rsid w:val="00AF0555"/>
    <w:rsid w:val="00AF0E71"/>
    <w:rsid w:val="00AF128E"/>
    <w:rsid w:val="00AF4247"/>
    <w:rsid w:val="00AF4D77"/>
    <w:rsid w:val="00B01100"/>
    <w:rsid w:val="00B042AF"/>
    <w:rsid w:val="00B04DDE"/>
    <w:rsid w:val="00B0602C"/>
    <w:rsid w:val="00B1084B"/>
    <w:rsid w:val="00B120B7"/>
    <w:rsid w:val="00B1418C"/>
    <w:rsid w:val="00B15F3E"/>
    <w:rsid w:val="00B21C18"/>
    <w:rsid w:val="00B25836"/>
    <w:rsid w:val="00B25FC3"/>
    <w:rsid w:val="00B303B5"/>
    <w:rsid w:val="00B321BA"/>
    <w:rsid w:val="00B3418C"/>
    <w:rsid w:val="00B34711"/>
    <w:rsid w:val="00B34FAE"/>
    <w:rsid w:val="00B35734"/>
    <w:rsid w:val="00B37736"/>
    <w:rsid w:val="00B41BC2"/>
    <w:rsid w:val="00B43F2B"/>
    <w:rsid w:val="00B47387"/>
    <w:rsid w:val="00B47645"/>
    <w:rsid w:val="00B51D97"/>
    <w:rsid w:val="00B52282"/>
    <w:rsid w:val="00B566F4"/>
    <w:rsid w:val="00B56818"/>
    <w:rsid w:val="00B60F51"/>
    <w:rsid w:val="00B66574"/>
    <w:rsid w:val="00B6771B"/>
    <w:rsid w:val="00B7220E"/>
    <w:rsid w:val="00B7229F"/>
    <w:rsid w:val="00B72430"/>
    <w:rsid w:val="00B725AB"/>
    <w:rsid w:val="00B745B9"/>
    <w:rsid w:val="00B76B6F"/>
    <w:rsid w:val="00B76CC3"/>
    <w:rsid w:val="00B810BA"/>
    <w:rsid w:val="00B81C07"/>
    <w:rsid w:val="00B841BA"/>
    <w:rsid w:val="00B85ABB"/>
    <w:rsid w:val="00B86FAB"/>
    <w:rsid w:val="00B8724E"/>
    <w:rsid w:val="00B902A0"/>
    <w:rsid w:val="00B915B7"/>
    <w:rsid w:val="00B93344"/>
    <w:rsid w:val="00BA1C1C"/>
    <w:rsid w:val="00BA2217"/>
    <w:rsid w:val="00BA3730"/>
    <w:rsid w:val="00BB0FF4"/>
    <w:rsid w:val="00BB2743"/>
    <w:rsid w:val="00BC2CC7"/>
    <w:rsid w:val="00BC665D"/>
    <w:rsid w:val="00BD720A"/>
    <w:rsid w:val="00BD76C4"/>
    <w:rsid w:val="00BE00B0"/>
    <w:rsid w:val="00BE57A3"/>
    <w:rsid w:val="00BE7E56"/>
    <w:rsid w:val="00BF0A16"/>
    <w:rsid w:val="00BF211B"/>
    <w:rsid w:val="00BF5568"/>
    <w:rsid w:val="00C00F49"/>
    <w:rsid w:val="00C01B75"/>
    <w:rsid w:val="00C033B9"/>
    <w:rsid w:val="00C06807"/>
    <w:rsid w:val="00C07DAC"/>
    <w:rsid w:val="00C10FF0"/>
    <w:rsid w:val="00C157FC"/>
    <w:rsid w:val="00C160A7"/>
    <w:rsid w:val="00C2263A"/>
    <w:rsid w:val="00C249C6"/>
    <w:rsid w:val="00C2524D"/>
    <w:rsid w:val="00C35E16"/>
    <w:rsid w:val="00C361DC"/>
    <w:rsid w:val="00C40CF6"/>
    <w:rsid w:val="00C40EF0"/>
    <w:rsid w:val="00C414A0"/>
    <w:rsid w:val="00C42190"/>
    <w:rsid w:val="00C55D32"/>
    <w:rsid w:val="00C57305"/>
    <w:rsid w:val="00C63080"/>
    <w:rsid w:val="00C64494"/>
    <w:rsid w:val="00C653AC"/>
    <w:rsid w:val="00C677B0"/>
    <w:rsid w:val="00C71402"/>
    <w:rsid w:val="00C72036"/>
    <w:rsid w:val="00C723AE"/>
    <w:rsid w:val="00C7743E"/>
    <w:rsid w:val="00C77D99"/>
    <w:rsid w:val="00C82323"/>
    <w:rsid w:val="00C8368B"/>
    <w:rsid w:val="00C836BF"/>
    <w:rsid w:val="00C83B8F"/>
    <w:rsid w:val="00C85CB6"/>
    <w:rsid w:val="00C8619E"/>
    <w:rsid w:val="00C87DB0"/>
    <w:rsid w:val="00C91F7D"/>
    <w:rsid w:val="00C93339"/>
    <w:rsid w:val="00C94B47"/>
    <w:rsid w:val="00CA0C56"/>
    <w:rsid w:val="00CA169E"/>
    <w:rsid w:val="00CA16E3"/>
    <w:rsid w:val="00CA3216"/>
    <w:rsid w:val="00CA35C2"/>
    <w:rsid w:val="00CA4143"/>
    <w:rsid w:val="00CA6092"/>
    <w:rsid w:val="00CA68BC"/>
    <w:rsid w:val="00CB14F1"/>
    <w:rsid w:val="00CB2D42"/>
    <w:rsid w:val="00CB4C84"/>
    <w:rsid w:val="00CC036B"/>
    <w:rsid w:val="00CC1BE2"/>
    <w:rsid w:val="00CC2070"/>
    <w:rsid w:val="00CC2626"/>
    <w:rsid w:val="00CC2952"/>
    <w:rsid w:val="00CC3A7C"/>
    <w:rsid w:val="00CD4ABD"/>
    <w:rsid w:val="00CD4E74"/>
    <w:rsid w:val="00CD5206"/>
    <w:rsid w:val="00CD606D"/>
    <w:rsid w:val="00CE0DED"/>
    <w:rsid w:val="00CE6729"/>
    <w:rsid w:val="00CF53DA"/>
    <w:rsid w:val="00CF7192"/>
    <w:rsid w:val="00CF78B3"/>
    <w:rsid w:val="00D00C17"/>
    <w:rsid w:val="00D02791"/>
    <w:rsid w:val="00D0366C"/>
    <w:rsid w:val="00D0596D"/>
    <w:rsid w:val="00D10DCA"/>
    <w:rsid w:val="00D17CE3"/>
    <w:rsid w:val="00D21364"/>
    <w:rsid w:val="00D21BD7"/>
    <w:rsid w:val="00D21DB6"/>
    <w:rsid w:val="00D24DC9"/>
    <w:rsid w:val="00D265EF"/>
    <w:rsid w:val="00D27DE5"/>
    <w:rsid w:val="00D3030C"/>
    <w:rsid w:val="00D3627E"/>
    <w:rsid w:val="00D3660E"/>
    <w:rsid w:val="00D439EE"/>
    <w:rsid w:val="00D46FF5"/>
    <w:rsid w:val="00D47FAA"/>
    <w:rsid w:val="00D52611"/>
    <w:rsid w:val="00D53BCD"/>
    <w:rsid w:val="00D624CC"/>
    <w:rsid w:val="00D64761"/>
    <w:rsid w:val="00D66AFE"/>
    <w:rsid w:val="00D739F4"/>
    <w:rsid w:val="00D73B0D"/>
    <w:rsid w:val="00D747E4"/>
    <w:rsid w:val="00D74D5F"/>
    <w:rsid w:val="00D74D8D"/>
    <w:rsid w:val="00D750DF"/>
    <w:rsid w:val="00D76D62"/>
    <w:rsid w:val="00D81E60"/>
    <w:rsid w:val="00D8339F"/>
    <w:rsid w:val="00D84E19"/>
    <w:rsid w:val="00D85E22"/>
    <w:rsid w:val="00D90DBE"/>
    <w:rsid w:val="00D90F64"/>
    <w:rsid w:val="00D93845"/>
    <w:rsid w:val="00D93936"/>
    <w:rsid w:val="00D95D3F"/>
    <w:rsid w:val="00DA02E3"/>
    <w:rsid w:val="00DA2FAB"/>
    <w:rsid w:val="00DA47BC"/>
    <w:rsid w:val="00DA4D0C"/>
    <w:rsid w:val="00DB7D2C"/>
    <w:rsid w:val="00DC0FA8"/>
    <w:rsid w:val="00DC1E45"/>
    <w:rsid w:val="00DC57BB"/>
    <w:rsid w:val="00DD07F1"/>
    <w:rsid w:val="00DD3973"/>
    <w:rsid w:val="00DD3B3D"/>
    <w:rsid w:val="00DD4F19"/>
    <w:rsid w:val="00DE3937"/>
    <w:rsid w:val="00DE58FA"/>
    <w:rsid w:val="00DE5F65"/>
    <w:rsid w:val="00DE7F91"/>
    <w:rsid w:val="00DF1666"/>
    <w:rsid w:val="00DF18F4"/>
    <w:rsid w:val="00DF21F2"/>
    <w:rsid w:val="00DF2479"/>
    <w:rsid w:val="00DF6291"/>
    <w:rsid w:val="00DF7E64"/>
    <w:rsid w:val="00E00A19"/>
    <w:rsid w:val="00E10098"/>
    <w:rsid w:val="00E13E4C"/>
    <w:rsid w:val="00E13E8B"/>
    <w:rsid w:val="00E15F32"/>
    <w:rsid w:val="00E218FE"/>
    <w:rsid w:val="00E23716"/>
    <w:rsid w:val="00E24201"/>
    <w:rsid w:val="00E24597"/>
    <w:rsid w:val="00E24FDC"/>
    <w:rsid w:val="00E253CE"/>
    <w:rsid w:val="00E26387"/>
    <w:rsid w:val="00E35F68"/>
    <w:rsid w:val="00E41599"/>
    <w:rsid w:val="00E41B43"/>
    <w:rsid w:val="00E42379"/>
    <w:rsid w:val="00E42471"/>
    <w:rsid w:val="00E45B6A"/>
    <w:rsid w:val="00E45B83"/>
    <w:rsid w:val="00E47936"/>
    <w:rsid w:val="00E52112"/>
    <w:rsid w:val="00E52318"/>
    <w:rsid w:val="00E52586"/>
    <w:rsid w:val="00E5446A"/>
    <w:rsid w:val="00E54AAE"/>
    <w:rsid w:val="00E601F0"/>
    <w:rsid w:val="00E61D76"/>
    <w:rsid w:val="00E658AB"/>
    <w:rsid w:val="00E67F5B"/>
    <w:rsid w:val="00E74E88"/>
    <w:rsid w:val="00E7547F"/>
    <w:rsid w:val="00E76092"/>
    <w:rsid w:val="00E80841"/>
    <w:rsid w:val="00E81B20"/>
    <w:rsid w:val="00E8413E"/>
    <w:rsid w:val="00E86EB7"/>
    <w:rsid w:val="00E90BBA"/>
    <w:rsid w:val="00E93743"/>
    <w:rsid w:val="00E9589C"/>
    <w:rsid w:val="00E9747E"/>
    <w:rsid w:val="00EA7293"/>
    <w:rsid w:val="00EB2E89"/>
    <w:rsid w:val="00EB4302"/>
    <w:rsid w:val="00EB5A15"/>
    <w:rsid w:val="00EB6CDC"/>
    <w:rsid w:val="00EC1339"/>
    <w:rsid w:val="00EC3F7E"/>
    <w:rsid w:val="00EC4E38"/>
    <w:rsid w:val="00ED0148"/>
    <w:rsid w:val="00ED05D9"/>
    <w:rsid w:val="00ED3AA5"/>
    <w:rsid w:val="00ED4132"/>
    <w:rsid w:val="00EE18E8"/>
    <w:rsid w:val="00EE3587"/>
    <w:rsid w:val="00EE4DBC"/>
    <w:rsid w:val="00EF14C5"/>
    <w:rsid w:val="00EF18CD"/>
    <w:rsid w:val="00EF2911"/>
    <w:rsid w:val="00EF6A6A"/>
    <w:rsid w:val="00EF7AB4"/>
    <w:rsid w:val="00F004D7"/>
    <w:rsid w:val="00F005F7"/>
    <w:rsid w:val="00F04A3F"/>
    <w:rsid w:val="00F132FB"/>
    <w:rsid w:val="00F27DA0"/>
    <w:rsid w:val="00F31A99"/>
    <w:rsid w:val="00F31C04"/>
    <w:rsid w:val="00F31E63"/>
    <w:rsid w:val="00F32EB0"/>
    <w:rsid w:val="00F33A2D"/>
    <w:rsid w:val="00F355AD"/>
    <w:rsid w:val="00F35D94"/>
    <w:rsid w:val="00F364EA"/>
    <w:rsid w:val="00F45337"/>
    <w:rsid w:val="00F46492"/>
    <w:rsid w:val="00F47253"/>
    <w:rsid w:val="00F53EB1"/>
    <w:rsid w:val="00F56AC8"/>
    <w:rsid w:val="00F60F28"/>
    <w:rsid w:val="00F61130"/>
    <w:rsid w:val="00F614E9"/>
    <w:rsid w:val="00F71EC6"/>
    <w:rsid w:val="00F73660"/>
    <w:rsid w:val="00F73740"/>
    <w:rsid w:val="00F77BA6"/>
    <w:rsid w:val="00F833A3"/>
    <w:rsid w:val="00F83F29"/>
    <w:rsid w:val="00F8472B"/>
    <w:rsid w:val="00F850BB"/>
    <w:rsid w:val="00F855F6"/>
    <w:rsid w:val="00F872EF"/>
    <w:rsid w:val="00F87484"/>
    <w:rsid w:val="00F93BB6"/>
    <w:rsid w:val="00F95559"/>
    <w:rsid w:val="00F97A1A"/>
    <w:rsid w:val="00F97D8B"/>
    <w:rsid w:val="00FA0B59"/>
    <w:rsid w:val="00FA2FAF"/>
    <w:rsid w:val="00FA36C2"/>
    <w:rsid w:val="00FA3D28"/>
    <w:rsid w:val="00FA4DBC"/>
    <w:rsid w:val="00FA5F1A"/>
    <w:rsid w:val="00FA652D"/>
    <w:rsid w:val="00FA7BD6"/>
    <w:rsid w:val="00FB0161"/>
    <w:rsid w:val="00FB0AF3"/>
    <w:rsid w:val="00FC2035"/>
    <w:rsid w:val="00FC2FE1"/>
    <w:rsid w:val="00FC3013"/>
    <w:rsid w:val="00FC3A10"/>
    <w:rsid w:val="00FC5DB0"/>
    <w:rsid w:val="00FC6841"/>
    <w:rsid w:val="00FC7AE0"/>
    <w:rsid w:val="00FD0951"/>
    <w:rsid w:val="00FD2128"/>
    <w:rsid w:val="00FD3B9D"/>
    <w:rsid w:val="00FD52D2"/>
    <w:rsid w:val="00FD6AEE"/>
    <w:rsid w:val="00FE3A0C"/>
    <w:rsid w:val="00FE5201"/>
    <w:rsid w:val="00FF0EAC"/>
    <w:rsid w:val="00FF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05"/>
  </w:style>
  <w:style w:type="paragraph" w:styleId="10">
    <w:name w:val="heading 1"/>
    <w:basedOn w:val="a"/>
    <w:next w:val="a"/>
    <w:link w:val="11"/>
    <w:uiPriority w:val="9"/>
    <w:qFormat/>
    <w:rsid w:val="001954AA"/>
    <w:pPr>
      <w:keepNext/>
      <w:keepLines/>
      <w:numPr>
        <w:numId w:val="2"/>
      </w:numPr>
      <w:spacing w:before="120" w:after="120" w:line="240" w:lineRule="auto"/>
      <w:jc w:val="both"/>
      <w:outlineLvl w:val="0"/>
    </w:pPr>
    <w:rPr>
      <w:rFonts w:ascii="Times New Roman" w:eastAsia="Times New Roman" w:hAnsi="Times New Roman" w:cs="Times New Roman"/>
      <w:b/>
      <w:color w:val="000000"/>
      <w:sz w:val="32"/>
      <w:szCs w:val="32"/>
    </w:rPr>
  </w:style>
  <w:style w:type="paragraph" w:styleId="2">
    <w:name w:val="heading 2"/>
    <w:basedOn w:val="a"/>
    <w:next w:val="a"/>
    <w:link w:val="20"/>
    <w:uiPriority w:val="9"/>
    <w:qFormat/>
    <w:rsid w:val="001954AA"/>
    <w:pPr>
      <w:keepNext/>
      <w:keepLines/>
      <w:numPr>
        <w:ilvl w:val="1"/>
        <w:numId w:val="2"/>
      </w:numPr>
      <w:spacing w:before="120" w:after="120" w:line="360" w:lineRule="auto"/>
      <w:ind w:left="0" w:firstLine="0"/>
      <w:jc w:val="both"/>
      <w:outlineLvl w:val="1"/>
    </w:pPr>
    <w:rPr>
      <w:rFonts w:ascii="Times New Roman" w:eastAsia="Times New Roman" w:hAnsi="Times New Roman" w:cs="Times New Roman"/>
      <w:b/>
      <w:color w:val="000000"/>
      <w:sz w:val="28"/>
      <w:szCs w:val="26"/>
    </w:rPr>
  </w:style>
  <w:style w:type="paragraph" w:styleId="3">
    <w:name w:val="heading 3"/>
    <w:basedOn w:val="a"/>
    <w:next w:val="a"/>
    <w:link w:val="30"/>
    <w:uiPriority w:val="9"/>
    <w:semiHidden/>
    <w:unhideWhenUsed/>
    <w:qFormat/>
    <w:rsid w:val="00203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37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54AA"/>
    <w:rPr>
      <w:rFonts w:ascii="Times New Roman" w:eastAsia="Times New Roman" w:hAnsi="Times New Roman" w:cs="Times New Roman"/>
      <w:b/>
      <w:color w:val="000000"/>
      <w:sz w:val="32"/>
      <w:szCs w:val="32"/>
    </w:rPr>
  </w:style>
  <w:style w:type="character" w:customStyle="1" w:styleId="20">
    <w:name w:val="Заголовок 2 Знак"/>
    <w:basedOn w:val="a0"/>
    <w:link w:val="2"/>
    <w:uiPriority w:val="9"/>
    <w:rsid w:val="001954AA"/>
    <w:rPr>
      <w:rFonts w:ascii="Times New Roman" w:eastAsia="Times New Roman" w:hAnsi="Times New Roman" w:cs="Times New Roman"/>
      <w:b/>
      <w:color w:val="000000"/>
      <w:sz w:val="28"/>
      <w:szCs w:val="26"/>
    </w:rPr>
  </w:style>
  <w:style w:type="character" w:customStyle="1" w:styleId="30">
    <w:name w:val="Заголовок 3 Знак"/>
    <w:basedOn w:val="a0"/>
    <w:link w:val="3"/>
    <w:uiPriority w:val="9"/>
    <w:semiHidden/>
    <w:rsid w:val="002037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23716"/>
    <w:rPr>
      <w:rFonts w:asciiTheme="majorHAnsi" w:eastAsiaTheme="majorEastAsia" w:hAnsiTheme="majorHAnsi" w:cstheme="majorBidi"/>
      <w:i/>
      <w:iCs/>
      <w:color w:val="2E74B5" w:themeColor="accent1" w:themeShade="BF"/>
    </w:rPr>
  </w:style>
  <w:style w:type="paragraph" w:styleId="a3">
    <w:name w:val="List Paragraph"/>
    <w:aliases w:val="Варианты ответов,Абзац списка11"/>
    <w:basedOn w:val="a"/>
    <w:link w:val="a4"/>
    <w:uiPriority w:val="99"/>
    <w:qFormat/>
    <w:rsid w:val="00AA1E05"/>
    <w:pPr>
      <w:ind w:left="720"/>
      <w:contextualSpacing/>
    </w:pPr>
  </w:style>
  <w:style w:type="character" w:customStyle="1" w:styleId="a4">
    <w:name w:val="Абзац списка Знак"/>
    <w:aliases w:val="Варианты ответов Знак,Абзац списка11 Знак"/>
    <w:link w:val="a3"/>
    <w:uiPriority w:val="99"/>
    <w:locked/>
    <w:rsid w:val="001954AA"/>
  </w:style>
  <w:style w:type="paragraph" w:customStyle="1" w:styleId="Default">
    <w:name w:val="Default"/>
    <w:uiPriority w:val="99"/>
    <w:rsid w:val="00F833A3"/>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nhideWhenUsed/>
    <w:rsid w:val="001954AA"/>
    <w:pPr>
      <w:spacing w:after="0" w:line="240" w:lineRule="auto"/>
    </w:pPr>
    <w:rPr>
      <w:rFonts w:ascii="Tahoma" w:hAnsi="Tahoma" w:cs="Tahoma"/>
      <w:sz w:val="16"/>
      <w:szCs w:val="16"/>
    </w:rPr>
  </w:style>
  <w:style w:type="character" w:customStyle="1" w:styleId="a6">
    <w:name w:val="Текст выноски Знак"/>
    <w:basedOn w:val="a0"/>
    <w:link w:val="a5"/>
    <w:rsid w:val="001954AA"/>
    <w:rPr>
      <w:rFonts w:ascii="Tahoma" w:hAnsi="Tahoma" w:cs="Tahoma"/>
      <w:sz w:val="16"/>
      <w:szCs w:val="16"/>
    </w:rPr>
  </w:style>
  <w:style w:type="paragraph" w:customStyle="1" w:styleId="ConsPlusNormal">
    <w:name w:val="ConsPlusNormal"/>
    <w:link w:val="ConsPlusNormal0"/>
    <w:rsid w:val="001954A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352100"/>
    <w:rPr>
      <w:rFonts w:ascii="Calibri" w:eastAsia="Times New Roman" w:hAnsi="Calibri" w:cs="Calibri"/>
      <w:lang w:eastAsia="ru-RU"/>
    </w:rPr>
  </w:style>
  <w:style w:type="paragraph" w:styleId="21">
    <w:name w:val="Body Text 2"/>
    <w:basedOn w:val="a"/>
    <w:link w:val="22"/>
    <w:uiPriority w:val="99"/>
    <w:unhideWhenUsed/>
    <w:rsid w:val="001954AA"/>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1954AA"/>
    <w:rPr>
      <w:rFonts w:ascii="Calibri" w:eastAsia="Calibri" w:hAnsi="Calibri" w:cs="Times New Roman"/>
    </w:rPr>
  </w:style>
  <w:style w:type="paragraph" w:customStyle="1" w:styleId="41">
    <w:name w:val="Основной текст4"/>
    <w:basedOn w:val="a"/>
    <w:link w:val="a7"/>
    <w:rsid w:val="001954AA"/>
    <w:pPr>
      <w:widowControl w:val="0"/>
      <w:shd w:val="clear" w:color="auto" w:fill="FFFFFF"/>
      <w:spacing w:after="300" w:line="0" w:lineRule="atLeast"/>
      <w:ind w:hanging="700"/>
      <w:jc w:val="center"/>
    </w:pPr>
    <w:rPr>
      <w:rFonts w:ascii="Times New Roman" w:eastAsia="Times New Roman" w:hAnsi="Times New Roman" w:cs="Times New Roman"/>
      <w:color w:val="000000"/>
      <w:sz w:val="23"/>
      <w:szCs w:val="23"/>
      <w:lang w:eastAsia="ru-RU"/>
    </w:rPr>
  </w:style>
  <w:style w:type="character" w:customStyle="1" w:styleId="a7">
    <w:name w:val="Основной текст_"/>
    <w:basedOn w:val="a0"/>
    <w:link w:val="41"/>
    <w:rsid w:val="001954AA"/>
    <w:rPr>
      <w:rFonts w:ascii="Times New Roman" w:eastAsia="Times New Roman" w:hAnsi="Times New Roman" w:cs="Times New Roman"/>
      <w:color w:val="000000"/>
      <w:sz w:val="23"/>
      <w:szCs w:val="23"/>
      <w:shd w:val="clear" w:color="auto" w:fill="FFFFFF"/>
      <w:lang w:eastAsia="ru-RU"/>
    </w:rPr>
  </w:style>
  <w:style w:type="paragraph" w:styleId="31">
    <w:name w:val="Body Text 3"/>
    <w:basedOn w:val="a"/>
    <w:link w:val="32"/>
    <w:uiPriority w:val="99"/>
    <w:unhideWhenUsed/>
    <w:rsid w:val="001954AA"/>
    <w:pPr>
      <w:spacing w:after="0" w:line="240" w:lineRule="auto"/>
      <w:jc w:val="both"/>
      <w:textAlignment w:val="baseline"/>
    </w:pPr>
    <w:rPr>
      <w:rFonts w:ascii="Times New Roman" w:eastAsia="Times New Roman" w:hAnsi="Times New Roman" w:cs="Times New Roman"/>
      <w:color w:val="7030A0"/>
      <w:spacing w:val="2"/>
      <w:sz w:val="20"/>
      <w:szCs w:val="20"/>
      <w:lang w:eastAsia="ru-RU"/>
    </w:rPr>
  </w:style>
  <w:style w:type="character" w:customStyle="1" w:styleId="32">
    <w:name w:val="Основной текст 3 Знак"/>
    <w:basedOn w:val="a0"/>
    <w:link w:val="31"/>
    <w:uiPriority w:val="99"/>
    <w:rsid w:val="001954AA"/>
    <w:rPr>
      <w:rFonts w:ascii="Times New Roman" w:eastAsia="Times New Roman" w:hAnsi="Times New Roman" w:cs="Times New Roman"/>
      <w:color w:val="7030A0"/>
      <w:spacing w:val="2"/>
      <w:sz w:val="20"/>
      <w:szCs w:val="20"/>
      <w:lang w:eastAsia="ru-RU"/>
    </w:rPr>
  </w:style>
  <w:style w:type="character" w:customStyle="1" w:styleId="23">
    <w:name w:val="Основной текст2"/>
    <w:rsid w:val="001954AA"/>
    <w:rPr>
      <w:sz w:val="26"/>
      <w:szCs w:val="26"/>
      <w:u w:val="single"/>
      <w:shd w:val="clear" w:color="auto" w:fill="FFFFFF"/>
      <w:lang w:bidi="ar-SA"/>
    </w:rPr>
  </w:style>
  <w:style w:type="paragraph" w:styleId="a8">
    <w:name w:val="Body Text"/>
    <w:basedOn w:val="a"/>
    <w:link w:val="a9"/>
    <w:uiPriority w:val="99"/>
    <w:unhideWhenUsed/>
    <w:rsid w:val="00546FAF"/>
    <w:pPr>
      <w:spacing w:after="120"/>
    </w:pPr>
  </w:style>
  <w:style w:type="character" w:customStyle="1" w:styleId="a9">
    <w:name w:val="Основной текст Знак"/>
    <w:basedOn w:val="a0"/>
    <w:link w:val="a8"/>
    <w:uiPriority w:val="99"/>
    <w:rsid w:val="00546FAF"/>
  </w:style>
  <w:style w:type="paragraph" w:styleId="aa">
    <w:name w:val="footnote text"/>
    <w:aliases w:val="single space"/>
    <w:basedOn w:val="a"/>
    <w:link w:val="ab"/>
    <w:uiPriority w:val="99"/>
    <w:rsid w:val="002841D3"/>
    <w:pPr>
      <w:spacing w:after="0" w:line="240" w:lineRule="auto"/>
    </w:pPr>
    <w:rPr>
      <w:rFonts w:ascii="Times New Roman" w:eastAsia="Times New Roman" w:hAnsi="Times New Roman" w:cs="Tms Rmn"/>
      <w:sz w:val="20"/>
      <w:szCs w:val="20"/>
      <w:lang w:eastAsia="ar-SA"/>
    </w:rPr>
  </w:style>
  <w:style w:type="character" w:customStyle="1" w:styleId="ab">
    <w:name w:val="Текст сноски Знак"/>
    <w:aliases w:val="single space Знак"/>
    <w:basedOn w:val="a0"/>
    <w:link w:val="aa"/>
    <w:uiPriority w:val="99"/>
    <w:rsid w:val="002841D3"/>
    <w:rPr>
      <w:rFonts w:ascii="Times New Roman" w:eastAsia="Times New Roman" w:hAnsi="Times New Roman" w:cs="Tms Rmn"/>
      <w:sz w:val="20"/>
      <w:szCs w:val="20"/>
      <w:lang w:eastAsia="ar-SA"/>
    </w:rPr>
  </w:style>
  <w:style w:type="character" w:styleId="ac">
    <w:name w:val="footnote reference"/>
    <w:aliases w:val="Знак сноски-FN,Ciae niinee-FN,Знак сноски 1"/>
    <w:uiPriority w:val="99"/>
    <w:rsid w:val="002841D3"/>
    <w:rPr>
      <w:vertAlign w:val="superscript"/>
    </w:rPr>
  </w:style>
  <w:style w:type="paragraph" w:styleId="ad">
    <w:name w:val="Body Text Indent"/>
    <w:basedOn w:val="a"/>
    <w:link w:val="ae"/>
    <w:uiPriority w:val="99"/>
    <w:unhideWhenUsed/>
    <w:rsid w:val="000C22CE"/>
    <w:pPr>
      <w:spacing w:after="120"/>
      <w:ind w:left="283"/>
    </w:pPr>
  </w:style>
  <w:style w:type="character" w:customStyle="1" w:styleId="ae">
    <w:name w:val="Основной текст с отступом Знак"/>
    <w:basedOn w:val="a0"/>
    <w:link w:val="ad"/>
    <w:uiPriority w:val="99"/>
    <w:rsid w:val="000C22CE"/>
  </w:style>
  <w:style w:type="paragraph" w:styleId="33">
    <w:name w:val="Body Text Indent 3"/>
    <w:basedOn w:val="a"/>
    <w:link w:val="34"/>
    <w:uiPriority w:val="99"/>
    <w:unhideWhenUsed/>
    <w:rsid w:val="000C22CE"/>
    <w:pPr>
      <w:spacing w:after="120"/>
      <w:ind w:left="283"/>
    </w:pPr>
    <w:rPr>
      <w:sz w:val="16"/>
      <w:szCs w:val="16"/>
    </w:rPr>
  </w:style>
  <w:style w:type="character" w:customStyle="1" w:styleId="34">
    <w:name w:val="Основной текст с отступом 3 Знак"/>
    <w:basedOn w:val="a0"/>
    <w:link w:val="33"/>
    <w:uiPriority w:val="99"/>
    <w:rsid w:val="000C22CE"/>
    <w:rPr>
      <w:sz w:val="16"/>
      <w:szCs w:val="16"/>
    </w:rPr>
  </w:style>
  <w:style w:type="character" w:customStyle="1" w:styleId="12">
    <w:name w:val="Основной текст Знак1"/>
    <w:basedOn w:val="a0"/>
    <w:uiPriority w:val="99"/>
    <w:semiHidden/>
    <w:rsid w:val="00A32693"/>
  </w:style>
  <w:style w:type="paragraph" w:customStyle="1" w:styleId="ConsPlusNonformat">
    <w:name w:val="ConsPlusNonformat"/>
    <w:link w:val="ConsPlusNonformat0"/>
    <w:rsid w:val="000544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544F0"/>
    <w:rPr>
      <w:rFonts w:ascii="Courier New" w:eastAsia="Times New Roman" w:hAnsi="Courier New" w:cs="Courier New"/>
      <w:sz w:val="20"/>
      <w:szCs w:val="20"/>
      <w:lang w:eastAsia="ru-RU"/>
    </w:rPr>
  </w:style>
  <w:style w:type="paragraph" w:customStyle="1" w:styleId="af">
    <w:name w:val="для таблиц"/>
    <w:basedOn w:val="a"/>
    <w:uiPriority w:val="99"/>
    <w:rsid w:val="001B6EE1"/>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6">
    <w:name w:val="Обычный6"/>
    <w:rsid w:val="00C10FF0"/>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western">
    <w:name w:val="western"/>
    <w:basedOn w:val="a"/>
    <w:uiPriority w:val="99"/>
    <w:rsid w:val="007A3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Курсив"/>
    <w:rsid w:val="00B76CC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3">
    <w:name w:val="Основной текст1"/>
    <w:basedOn w:val="a7"/>
    <w:rsid w:val="006369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rPr>
  </w:style>
  <w:style w:type="paragraph" w:customStyle="1" w:styleId="14">
    <w:name w:val="Обычный1"/>
    <w:uiPriority w:val="99"/>
    <w:rsid w:val="00506FDA"/>
    <w:pPr>
      <w:widowControl w:val="0"/>
      <w:spacing w:after="0" w:line="360" w:lineRule="auto"/>
      <w:ind w:firstLine="697"/>
      <w:jc w:val="both"/>
    </w:pPr>
    <w:rPr>
      <w:rFonts w:ascii="Times New Roman" w:eastAsia="Times New Roman" w:hAnsi="Times New Roman" w:cs="Times New Roman"/>
      <w:sz w:val="28"/>
      <w:lang w:eastAsia="ru-RU"/>
    </w:rPr>
  </w:style>
  <w:style w:type="table" w:styleId="af1">
    <w:name w:val="Table Grid"/>
    <w:basedOn w:val="a1"/>
    <w:uiPriority w:val="59"/>
    <w:rsid w:val="0001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1"/>
    <w:uiPriority w:val="59"/>
    <w:rsid w:val="001419C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4z2">
    <w:name w:val="WW8Num14z2"/>
    <w:rsid w:val="00DE5F65"/>
    <w:rPr>
      <w:rFonts w:ascii="Wingdings" w:hAnsi="Wingdings"/>
    </w:rPr>
  </w:style>
  <w:style w:type="character" w:styleId="af2">
    <w:name w:val="Strong"/>
    <w:uiPriority w:val="22"/>
    <w:qFormat/>
    <w:rsid w:val="00E24201"/>
    <w:rPr>
      <w:b/>
    </w:rPr>
  </w:style>
  <w:style w:type="paragraph" w:styleId="24">
    <w:name w:val="Body Text Indent 2"/>
    <w:basedOn w:val="a"/>
    <w:link w:val="25"/>
    <w:unhideWhenUsed/>
    <w:rsid w:val="00E23716"/>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rsid w:val="00E23716"/>
    <w:rPr>
      <w:rFonts w:ascii="Calibri" w:eastAsia="Calibri" w:hAnsi="Calibri" w:cs="Times New Roman"/>
    </w:rPr>
  </w:style>
  <w:style w:type="paragraph" w:customStyle="1" w:styleId="ConsPlusCell">
    <w:name w:val="ConsPlusCell"/>
    <w:rsid w:val="00E23716"/>
    <w:pPr>
      <w:widowControl w:val="0"/>
      <w:autoSpaceDE w:val="0"/>
      <w:autoSpaceDN w:val="0"/>
      <w:adjustRightInd w:val="0"/>
      <w:spacing w:after="0" w:line="240" w:lineRule="auto"/>
    </w:pPr>
    <w:rPr>
      <w:rFonts w:ascii="Calibri" w:eastAsia="Times New Roman" w:hAnsi="Calibri" w:cs="Calibri"/>
      <w:lang w:eastAsia="ru-RU"/>
    </w:rPr>
  </w:style>
  <w:style w:type="character" w:styleId="af3">
    <w:name w:val="Hyperlink"/>
    <w:uiPriority w:val="99"/>
    <w:rsid w:val="00E23716"/>
    <w:rPr>
      <w:color w:val="0000FF"/>
      <w:u w:val="single"/>
    </w:rPr>
  </w:style>
  <w:style w:type="character" w:customStyle="1" w:styleId="apple-converted-space">
    <w:name w:val="apple-converted-space"/>
    <w:basedOn w:val="a0"/>
    <w:rsid w:val="00E23716"/>
  </w:style>
  <w:style w:type="paragraph" w:customStyle="1" w:styleId="af4">
    <w:name w:val="Схема"/>
    <w:basedOn w:val="af"/>
    <w:rsid w:val="00E23716"/>
    <w:rPr>
      <w:snapToGrid w:val="0"/>
      <w:sz w:val="20"/>
      <w:szCs w:val="20"/>
    </w:rPr>
  </w:style>
  <w:style w:type="paragraph" w:customStyle="1" w:styleId="35">
    <w:name w:val="заголовок 3"/>
    <w:basedOn w:val="a"/>
    <w:next w:val="a"/>
    <w:rsid w:val="00E23716"/>
    <w:pPr>
      <w:keepNext/>
      <w:autoSpaceDE w:val="0"/>
      <w:autoSpaceDN w:val="0"/>
      <w:spacing w:after="0" w:line="240" w:lineRule="auto"/>
      <w:ind w:firstLine="540"/>
      <w:jc w:val="center"/>
      <w:outlineLvl w:val="2"/>
    </w:pPr>
    <w:rPr>
      <w:rFonts w:ascii="Times New Roman" w:eastAsia="Times New Roman" w:hAnsi="Times New Roman" w:cs="Times New Roman"/>
      <w:b/>
      <w:bCs/>
      <w:sz w:val="28"/>
      <w:szCs w:val="28"/>
      <w:lang w:eastAsia="ru-RU"/>
    </w:rPr>
  </w:style>
  <w:style w:type="paragraph" w:customStyle="1" w:styleId="36">
    <w:name w:val="Основной текст3"/>
    <w:basedOn w:val="a"/>
    <w:rsid w:val="00E23716"/>
    <w:pPr>
      <w:shd w:val="clear" w:color="auto" w:fill="FFFFFF"/>
      <w:spacing w:after="300" w:line="322" w:lineRule="exact"/>
      <w:ind w:hanging="520"/>
      <w:jc w:val="both"/>
    </w:pPr>
    <w:rPr>
      <w:rFonts w:ascii="Calibri" w:eastAsia="Calibri" w:hAnsi="Calibri" w:cs="Times New Roman"/>
      <w:sz w:val="26"/>
      <w:szCs w:val="26"/>
      <w:shd w:val="clear" w:color="auto" w:fill="FFFFFF"/>
    </w:rPr>
  </w:style>
  <w:style w:type="character" w:customStyle="1" w:styleId="26">
    <w:name w:val="Заголовок №2_"/>
    <w:link w:val="27"/>
    <w:rsid w:val="00E23716"/>
    <w:rPr>
      <w:sz w:val="25"/>
      <w:szCs w:val="25"/>
      <w:shd w:val="clear" w:color="auto" w:fill="FFFFFF"/>
    </w:rPr>
  </w:style>
  <w:style w:type="paragraph" w:customStyle="1" w:styleId="27">
    <w:name w:val="Заголовок №2"/>
    <w:basedOn w:val="a"/>
    <w:link w:val="26"/>
    <w:rsid w:val="00E23716"/>
    <w:pPr>
      <w:shd w:val="clear" w:color="auto" w:fill="FFFFFF"/>
      <w:spacing w:before="300" w:after="0" w:line="317" w:lineRule="exact"/>
      <w:jc w:val="both"/>
      <w:outlineLvl w:val="1"/>
    </w:pPr>
    <w:rPr>
      <w:sz w:val="25"/>
      <w:szCs w:val="25"/>
      <w:shd w:val="clear" w:color="auto" w:fill="FFFFFF"/>
    </w:rPr>
  </w:style>
  <w:style w:type="character" w:customStyle="1" w:styleId="rvts1417">
    <w:name w:val="rvts1417"/>
    <w:basedOn w:val="a0"/>
    <w:rsid w:val="009B7961"/>
    <w:rPr>
      <w:rFonts w:ascii="Arial" w:hAnsi="Arial" w:cs="Arial" w:hint="default"/>
      <w:b w:val="0"/>
      <w:bCs w:val="0"/>
      <w:i w:val="0"/>
      <w:iCs w:val="0"/>
      <w:strike w:val="0"/>
      <w:dstrike w:val="0"/>
      <w:color w:val="000000"/>
      <w:sz w:val="17"/>
      <w:szCs w:val="17"/>
      <w:u w:val="none"/>
      <w:effect w:val="none"/>
      <w:shd w:val="clear" w:color="auto" w:fill="auto"/>
    </w:rPr>
  </w:style>
  <w:style w:type="character" w:styleId="HTML">
    <w:name w:val="HTML Typewriter"/>
    <w:basedOn w:val="a0"/>
    <w:uiPriority w:val="99"/>
    <w:semiHidden/>
    <w:unhideWhenUsed/>
    <w:rsid w:val="0020376E"/>
    <w:rPr>
      <w:rFonts w:ascii="Courier New" w:eastAsia="Times New Roman" w:hAnsi="Courier New" w:cs="Courier New"/>
      <w:sz w:val="20"/>
      <w:szCs w:val="20"/>
    </w:rPr>
  </w:style>
  <w:style w:type="paragraph" w:styleId="af5">
    <w:name w:val="No Spacing"/>
    <w:link w:val="af6"/>
    <w:qFormat/>
    <w:rsid w:val="003D2286"/>
    <w:pPr>
      <w:spacing w:after="0" w:line="240" w:lineRule="auto"/>
    </w:pPr>
    <w:rPr>
      <w:rFonts w:ascii="Calibri" w:eastAsia="Times New Roman" w:hAnsi="Calibri" w:cs="Times New Roman"/>
    </w:rPr>
  </w:style>
  <w:style w:type="character" w:customStyle="1" w:styleId="af6">
    <w:name w:val="Без интервала Знак"/>
    <w:basedOn w:val="a0"/>
    <w:link w:val="af5"/>
    <w:rsid w:val="003D2286"/>
    <w:rPr>
      <w:rFonts w:ascii="Calibri" w:eastAsia="Times New Roman" w:hAnsi="Calibri" w:cs="Times New Roman"/>
    </w:rPr>
  </w:style>
  <w:style w:type="character" w:styleId="af7">
    <w:name w:val="Emphasis"/>
    <w:basedOn w:val="a0"/>
    <w:uiPriority w:val="20"/>
    <w:qFormat/>
    <w:rsid w:val="003D2286"/>
    <w:rPr>
      <w:rFonts w:ascii="Times New Roman" w:hAnsi="Times New Roman"/>
      <w:iCs/>
      <w:sz w:val="28"/>
    </w:rPr>
  </w:style>
  <w:style w:type="paragraph" w:styleId="af8">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f9"/>
    <w:uiPriority w:val="99"/>
    <w:unhideWhenUsed/>
    <w:qFormat/>
    <w:rsid w:val="00626D65"/>
    <w:pPr>
      <w:spacing w:after="330"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f8"/>
    <w:uiPriority w:val="99"/>
    <w:locked/>
    <w:rsid w:val="00181096"/>
    <w:rPr>
      <w:rFonts w:ascii="Times New Roman" w:eastAsia="Times New Roman" w:hAnsi="Times New Roman" w:cs="Times New Roman"/>
      <w:sz w:val="24"/>
      <w:szCs w:val="24"/>
      <w:lang w:eastAsia="ru-RU"/>
    </w:rPr>
  </w:style>
  <w:style w:type="paragraph" w:customStyle="1" w:styleId="xl31">
    <w:name w:val="xl31"/>
    <w:basedOn w:val="a"/>
    <w:rsid w:val="00B66574"/>
    <w:pPr>
      <w:spacing w:before="100" w:beforeAutospacing="1" w:after="100" w:afterAutospacing="1" w:line="240" w:lineRule="auto"/>
      <w:jc w:val="both"/>
      <w:textAlignment w:val="center"/>
    </w:pPr>
    <w:rPr>
      <w:rFonts w:ascii="Times New Roman CYR" w:eastAsia="Arial Unicode MS" w:hAnsi="Times New Roman CYR" w:cs="Arial Unicode MS"/>
      <w:sz w:val="24"/>
      <w:szCs w:val="24"/>
      <w:lang w:eastAsia="ru-RU"/>
    </w:rPr>
  </w:style>
  <w:style w:type="paragraph" w:customStyle="1" w:styleId="15">
    <w:name w:val="Знак Знак1 Знак"/>
    <w:basedOn w:val="a"/>
    <w:rsid w:val="00FC2FE1"/>
    <w:pPr>
      <w:spacing w:after="0" w:line="240" w:lineRule="auto"/>
    </w:pPr>
    <w:rPr>
      <w:rFonts w:ascii="Verdana" w:eastAsia="Times New Roman" w:hAnsi="Verdana" w:cs="Verdana"/>
      <w:sz w:val="20"/>
      <w:szCs w:val="20"/>
      <w:lang w:val="en-US"/>
    </w:rPr>
  </w:style>
  <w:style w:type="paragraph" w:styleId="afa">
    <w:name w:val="header"/>
    <w:basedOn w:val="a"/>
    <w:link w:val="afb"/>
    <w:uiPriority w:val="99"/>
    <w:rsid w:val="00147B04"/>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b">
    <w:name w:val="Верхний колонтитул Знак"/>
    <w:basedOn w:val="a0"/>
    <w:link w:val="afa"/>
    <w:uiPriority w:val="99"/>
    <w:rsid w:val="00147B04"/>
    <w:rPr>
      <w:rFonts w:ascii="Times New Roman" w:eastAsia="Calibri" w:hAnsi="Times New Roman" w:cs="Times New Roman"/>
      <w:sz w:val="28"/>
    </w:rPr>
  </w:style>
  <w:style w:type="paragraph" w:styleId="HTML0">
    <w:name w:val="HTML Preformatted"/>
    <w:basedOn w:val="a"/>
    <w:link w:val="HTML1"/>
    <w:uiPriority w:val="99"/>
    <w:semiHidden/>
    <w:unhideWhenUsed/>
    <w:rsid w:val="00A9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96C23"/>
    <w:rPr>
      <w:rFonts w:ascii="Courier New" w:eastAsia="Times New Roman" w:hAnsi="Courier New" w:cs="Courier New"/>
      <w:sz w:val="20"/>
      <w:szCs w:val="20"/>
      <w:lang w:eastAsia="ru-RU"/>
    </w:rPr>
  </w:style>
  <w:style w:type="character" w:customStyle="1" w:styleId="FontStyle73">
    <w:name w:val="Font Style73"/>
    <w:uiPriority w:val="99"/>
    <w:rsid w:val="000C71C0"/>
    <w:rPr>
      <w:rFonts w:ascii="Times New Roman" w:hAnsi="Times New Roman"/>
      <w:b/>
      <w:sz w:val="26"/>
    </w:rPr>
  </w:style>
  <w:style w:type="paragraph" w:customStyle="1" w:styleId="s16">
    <w:name w:val="s_16"/>
    <w:basedOn w:val="a"/>
    <w:rsid w:val="00CA3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_aj"/>
    <w:basedOn w:val="a"/>
    <w:rsid w:val="004F0044"/>
    <w:pPr>
      <w:spacing w:after="105" w:line="240" w:lineRule="auto"/>
    </w:pPr>
    <w:rPr>
      <w:rFonts w:ascii="Times New Roman" w:eastAsia="Times New Roman" w:hAnsi="Times New Roman" w:cs="Times New Roman"/>
      <w:sz w:val="24"/>
      <w:szCs w:val="24"/>
      <w:lang w:eastAsia="ru-RU"/>
    </w:rPr>
  </w:style>
  <w:style w:type="paragraph" w:customStyle="1" w:styleId="28">
    <w:name w:val="Обычный2"/>
    <w:rsid w:val="007A661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dd-postheadericon">
    <w:name w:val="dd-postheadericon"/>
    <w:rsid w:val="00181096"/>
  </w:style>
  <w:style w:type="character" w:customStyle="1" w:styleId="textcopy1">
    <w:name w:val="textcopy1"/>
    <w:basedOn w:val="a0"/>
    <w:rsid w:val="007B1747"/>
    <w:rPr>
      <w:rFonts w:ascii="Arial CYR" w:hAnsi="Arial CYR" w:cs="Arial CYR" w:hint="default"/>
      <w:color w:val="000000"/>
      <w:sz w:val="18"/>
      <w:szCs w:val="18"/>
    </w:rPr>
  </w:style>
  <w:style w:type="paragraph" w:customStyle="1" w:styleId="Report">
    <w:name w:val="Report"/>
    <w:basedOn w:val="a"/>
    <w:rsid w:val="00E24FD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
    <w:name w:val="bodytext"/>
    <w:basedOn w:val="a"/>
    <w:rsid w:val="005B1774"/>
    <w:pPr>
      <w:spacing w:before="45" w:after="45" w:line="240" w:lineRule="auto"/>
    </w:pPr>
    <w:rPr>
      <w:rFonts w:ascii="Times New Roman" w:eastAsia="Times New Roman" w:hAnsi="Times New Roman" w:cs="Times New Roman"/>
      <w:sz w:val="24"/>
      <w:szCs w:val="24"/>
      <w:lang w:eastAsia="ru-RU"/>
    </w:rPr>
  </w:style>
  <w:style w:type="paragraph" w:customStyle="1" w:styleId="a00">
    <w:name w:val="a0"/>
    <w:basedOn w:val="a"/>
    <w:rsid w:val="002A5DE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
    <w:name w:val="Стиль1"/>
    <w:basedOn w:val="a3"/>
    <w:link w:val="16"/>
    <w:qFormat/>
    <w:rsid w:val="0053742B"/>
    <w:pPr>
      <w:numPr>
        <w:ilvl w:val="1"/>
        <w:numId w:val="57"/>
      </w:numPr>
      <w:spacing w:after="0" w:line="360" w:lineRule="auto"/>
      <w:ind w:left="0" w:firstLine="709"/>
    </w:pPr>
    <w:rPr>
      <w:rFonts w:ascii="Times New Roman" w:eastAsia="Calibri" w:hAnsi="Times New Roman" w:cs="Times New Roman"/>
      <w:b/>
      <w:sz w:val="28"/>
      <w:szCs w:val="28"/>
    </w:rPr>
  </w:style>
  <w:style w:type="character" w:customStyle="1" w:styleId="16">
    <w:name w:val="Стиль1 Знак"/>
    <w:basedOn w:val="a0"/>
    <w:link w:val="1"/>
    <w:rsid w:val="0053742B"/>
    <w:rPr>
      <w:rFonts w:ascii="Times New Roman" w:eastAsia="Calibri" w:hAnsi="Times New Roman" w:cs="Times New Roman"/>
      <w:b/>
      <w:sz w:val="28"/>
      <w:szCs w:val="28"/>
    </w:rPr>
  </w:style>
  <w:style w:type="paragraph" w:styleId="afc">
    <w:name w:val="footer"/>
    <w:basedOn w:val="a"/>
    <w:link w:val="afd"/>
    <w:uiPriority w:val="99"/>
    <w:rsid w:val="00D265EF"/>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fd">
    <w:name w:val="Нижний колонтитул Знак"/>
    <w:basedOn w:val="a0"/>
    <w:link w:val="afc"/>
    <w:uiPriority w:val="99"/>
    <w:rsid w:val="00D265EF"/>
    <w:rPr>
      <w:rFonts w:ascii="Times New Roman" w:eastAsia="Calibri" w:hAnsi="Times New Roman" w:cs="Times New Roman"/>
      <w:sz w:val="28"/>
    </w:rPr>
  </w:style>
  <w:style w:type="paragraph" w:customStyle="1" w:styleId="CharChar">
    <w:name w:val="Char Char"/>
    <w:basedOn w:val="a"/>
    <w:rsid w:val="008564D1"/>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37">
    <w:name w:val="Основной текст (3)_"/>
    <w:basedOn w:val="a0"/>
    <w:rsid w:val="00501782"/>
    <w:rPr>
      <w:rFonts w:ascii="Times New Roman" w:eastAsia="Times New Roman" w:hAnsi="Times New Roman" w:cs="Times New Roman"/>
      <w:b w:val="0"/>
      <w:bCs w:val="0"/>
      <w:i/>
      <w:iCs/>
      <w:smallCaps w:val="0"/>
      <w:strike w:val="0"/>
      <w:sz w:val="23"/>
      <w:szCs w:val="23"/>
      <w:u w:val="none"/>
    </w:rPr>
  </w:style>
  <w:style w:type="character" w:customStyle="1" w:styleId="38">
    <w:name w:val="Основной текст (3)"/>
    <w:basedOn w:val="37"/>
    <w:rsid w:val="0050178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2">
    <w:name w:val="Основной текст (4)_"/>
    <w:basedOn w:val="a0"/>
    <w:link w:val="43"/>
    <w:rsid w:val="000E504B"/>
    <w:rPr>
      <w:rFonts w:ascii="Times New Roman" w:eastAsia="Times New Roman" w:hAnsi="Times New Roman" w:cs="Times New Roman"/>
      <w:sz w:val="19"/>
      <w:szCs w:val="19"/>
      <w:shd w:val="clear" w:color="auto" w:fill="FFFFFF"/>
    </w:rPr>
  </w:style>
  <w:style w:type="paragraph" w:customStyle="1" w:styleId="43">
    <w:name w:val="Основной текст (4)"/>
    <w:basedOn w:val="a"/>
    <w:link w:val="42"/>
    <w:rsid w:val="000E504B"/>
    <w:pPr>
      <w:widowControl w:val="0"/>
      <w:shd w:val="clear" w:color="auto" w:fill="FFFFFF"/>
      <w:spacing w:before="60" w:after="0" w:line="0" w:lineRule="atLeast"/>
    </w:pPr>
    <w:rPr>
      <w:rFonts w:ascii="Times New Roman" w:eastAsia="Times New Roman" w:hAnsi="Times New Roman" w:cs="Times New Roman"/>
      <w:sz w:val="19"/>
      <w:szCs w:val="19"/>
    </w:rPr>
  </w:style>
  <w:style w:type="paragraph" w:customStyle="1" w:styleId="afe">
    <w:name w:val="Знак"/>
    <w:basedOn w:val="a"/>
    <w:rsid w:val="00C87DB0"/>
    <w:pPr>
      <w:spacing w:after="0" w:line="240" w:lineRule="auto"/>
    </w:pPr>
    <w:rPr>
      <w:rFonts w:ascii="Verdana" w:eastAsia="Times New Roman" w:hAnsi="Verdana" w:cs="Verdana"/>
      <w:sz w:val="20"/>
      <w:szCs w:val="20"/>
      <w:lang w:val="en-US"/>
    </w:rPr>
  </w:style>
  <w:style w:type="paragraph" w:styleId="aff">
    <w:name w:val="TOC Heading"/>
    <w:basedOn w:val="10"/>
    <w:next w:val="a"/>
    <w:uiPriority w:val="39"/>
    <w:unhideWhenUsed/>
    <w:qFormat/>
    <w:rsid w:val="00E86EB7"/>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lang w:eastAsia="ru-RU"/>
    </w:rPr>
  </w:style>
  <w:style w:type="paragraph" w:styleId="17">
    <w:name w:val="toc 1"/>
    <w:basedOn w:val="a"/>
    <w:next w:val="a"/>
    <w:autoRedefine/>
    <w:uiPriority w:val="39"/>
    <w:unhideWhenUsed/>
    <w:rsid w:val="00E86EB7"/>
    <w:pPr>
      <w:spacing w:after="100"/>
    </w:pPr>
  </w:style>
  <w:style w:type="paragraph" w:styleId="29">
    <w:name w:val="toc 2"/>
    <w:basedOn w:val="a"/>
    <w:next w:val="a"/>
    <w:autoRedefine/>
    <w:uiPriority w:val="39"/>
    <w:unhideWhenUsed/>
    <w:rsid w:val="00E86EB7"/>
    <w:pPr>
      <w:spacing w:after="100"/>
      <w:ind w:left="220"/>
    </w:pPr>
  </w:style>
  <w:style w:type="paragraph" w:styleId="39">
    <w:name w:val="toc 3"/>
    <w:basedOn w:val="a"/>
    <w:next w:val="a"/>
    <w:autoRedefine/>
    <w:uiPriority w:val="39"/>
    <w:unhideWhenUsed/>
    <w:rsid w:val="00E86EB7"/>
    <w:pPr>
      <w:spacing w:after="100"/>
      <w:ind w:left="440"/>
    </w:pPr>
  </w:style>
  <w:style w:type="character" w:styleId="aff0">
    <w:name w:val="annotation reference"/>
    <w:basedOn w:val="a0"/>
    <w:uiPriority w:val="99"/>
    <w:semiHidden/>
    <w:unhideWhenUsed/>
    <w:rsid w:val="00E86EB7"/>
    <w:rPr>
      <w:sz w:val="16"/>
      <w:szCs w:val="16"/>
    </w:rPr>
  </w:style>
  <w:style w:type="paragraph" w:styleId="aff1">
    <w:name w:val="annotation text"/>
    <w:basedOn w:val="a"/>
    <w:link w:val="aff2"/>
    <w:uiPriority w:val="99"/>
    <w:semiHidden/>
    <w:unhideWhenUsed/>
    <w:rsid w:val="00E86EB7"/>
    <w:pPr>
      <w:spacing w:line="240" w:lineRule="auto"/>
    </w:pPr>
    <w:rPr>
      <w:sz w:val="20"/>
      <w:szCs w:val="20"/>
    </w:rPr>
  </w:style>
  <w:style w:type="character" w:customStyle="1" w:styleId="aff2">
    <w:name w:val="Текст примечания Знак"/>
    <w:basedOn w:val="a0"/>
    <w:link w:val="aff1"/>
    <w:uiPriority w:val="99"/>
    <w:semiHidden/>
    <w:rsid w:val="00E86EB7"/>
    <w:rPr>
      <w:sz w:val="20"/>
      <w:szCs w:val="20"/>
    </w:rPr>
  </w:style>
  <w:style w:type="paragraph" w:styleId="aff3">
    <w:name w:val="annotation subject"/>
    <w:basedOn w:val="aff1"/>
    <w:next w:val="aff1"/>
    <w:link w:val="aff4"/>
    <w:uiPriority w:val="99"/>
    <w:semiHidden/>
    <w:unhideWhenUsed/>
    <w:rsid w:val="00E86EB7"/>
    <w:rPr>
      <w:b/>
      <w:bCs/>
    </w:rPr>
  </w:style>
  <w:style w:type="character" w:customStyle="1" w:styleId="aff4">
    <w:name w:val="Тема примечания Знак"/>
    <w:basedOn w:val="aff2"/>
    <w:link w:val="aff3"/>
    <w:uiPriority w:val="99"/>
    <w:semiHidden/>
    <w:rsid w:val="00E86EB7"/>
    <w:rPr>
      <w:b/>
      <w:bCs/>
      <w:sz w:val="20"/>
      <w:szCs w:val="20"/>
    </w:rPr>
  </w:style>
  <w:style w:type="character" w:styleId="aff5">
    <w:name w:val="FollowedHyperlink"/>
    <w:basedOn w:val="a0"/>
    <w:uiPriority w:val="99"/>
    <w:semiHidden/>
    <w:unhideWhenUsed/>
    <w:rsid w:val="007A4117"/>
    <w:rPr>
      <w:color w:val="954F72" w:themeColor="followedHyperlink"/>
      <w:u w:val="single"/>
    </w:rPr>
  </w:style>
  <w:style w:type="paragraph" w:customStyle="1" w:styleId="aff6">
    <w:name w:val="основнойтекст"/>
    <w:basedOn w:val="a"/>
    <w:rsid w:val="008F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обычный"/>
    <w:basedOn w:val="a"/>
    <w:rsid w:val="00425BD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ff8">
    <w:name w:val="длятаблиц"/>
    <w:basedOn w:val="a"/>
    <w:rsid w:val="007E4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5">
    <w:name w:val="xl6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6">
    <w:name w:val="xl66"/>
    <w:basedOn w:val="a"/>
    <w:rsid w:val="002E4B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2E4BE8"/>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9">
    <w:name w:val="xl6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2E4BE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3">
    <w:name w:val="xl73"/>
    <w:basedOn w:val="a"/>
    <w:rsid w:val="002E4B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2E4BE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
    <w:name w:val="xl82"/>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3">
    <w:name w:val="xl83"/>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4">
    <w:name w:val="xl84"/>
    <w:basedOn w:val="a"/>
    <w:rsid w:val="002E4BE8"/>
    <w:pPr>
      <w:shd w:val="clear" w:color="000000" w:fill="C6E0B4"/>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5">
    <w:name w:val="xl85"/>
    <w:basedOn w:val="a"/>
    <w:rsid w:val="002E4BE8"/>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
    <w:name w:val="xl86"/>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8">
    <w:name w:val="xl88"/>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91">
    <w:name w:val="xl91"/>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2E4BE8"/>
    <w:pPr>
      <w:pBdr>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2E4BE8"/>
    <w:pPr>
      <w:pBdr>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2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2E4BE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2E4B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2E4B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E4B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E4BE8"/>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2E4B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2E4B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2E4B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2E4B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48">
    <w:name w:val="xl14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rsid w:val="002E4BE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54">
    <w:name w:val="xl15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2E4BE8"/>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E4BE8"/>
    <w:pP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58">
    <w:name w:val="xl158"/>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162">
    <w:name w:val="xl162"/>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3">
    <w:name w:val="xl163"/>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4">
    <w:name w:val="xl164"/>
    <w:basedOn w:val="a"/>
    <w:rsid w:val="002E4B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65">
    <w:name w:val="xl165"/>
    <w:basedOn w:val="a"/>
    <w:rsid w:val="002E4B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
    <w:name w:val="xl166"/>
    <w:basedOn w:val="a"/>
    <w:rsid w:val="002E4B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2E4B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8">
    <w:name w:val="xl168"/>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0">
    <w:name w:val="xl170"/>
    <w:basedOn w:val="a"/>
    <w:rsid w:val="002E4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1">
    <w:name w:val="xl171"/>
    <w:basedOn w:val="a"/>
    <w:rsid w:val="002E4BE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2">
    <w:name w:val="xl172"/>
    <w:basedOn w:val="a"/>
    <w:rsid w:val="002E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0539430">
      <w:bodyDiv w:val="1"/>
      <w:marLeft w:val="0"/>
      <w:marRight w:val="0"/>
      <w:marTop w:val="0"/>
      <w:marBottom w:val="0"/>
      <w:divBdr>
        <w:top w:val="none" w:sz="0" w:space="0" w:color="auto"/>
        <w:left w:val="none" w:sz="0" w:space="0" w:color="auto"/>
        <w:bottom w:val="none" w:sz="0" w:space="0" w:color="auto"/>
        <w:right w:val="none" w:sz="0" w:space="0" w:color="auto"/>
      </w:divBdr>
    </w:div>
    <w:div w:id="113210551">
      <w:bodyDiv w:val="1"/>
      <w:marLeft w:val="0"/>
      <w:marRight w:val="0"/>
      <w:marTop w:val="0"/>
      <w:marBottom w:val="0"/>
      <w:divBdr>
        <w:top w:val="none" w:sz="0" w:space="0" w:color="auto"/>
        <w:left w:val="none" w:sz="0" w:space="0" w:color="auto"/>
        <w:bottom w:val="none" w:sz="0" w:space="0" w:color="auto"/>
        <w:right w:val="none" w:sz="0" w:space="0" w:color="auto"/>
      </w:divBdr>
    </w:div>
    <w:div w:id="254435373">
      <w:bodyDiv w:val="1"/>
      <w:marLeft w:val="0"/>
      <w:marRight w:val="0"/>
      <w:marTop w:val="0"/>
      <w:marBottom w:val="0"/>
      <w:divBdr>
        <w:top w:val="none" w:sz="0" w:space="0" w:color="auto"/>
        <w:left w:val="none" w:sz="0" w:space="0" w:color="auto"/>
        <w:bottom w:val="none" w:sz="0" w:space="0" w:color="auto"/>
        <w:right w:val="none" w:sz="0" w:space="0" w:color="auto"/>
      </w:divBdr>
    </w:div>
    <w:div w:id="260069719">
      <w:bodyDiv w:val="1"/>
      <w:marLeft w:val="0"/>
      <w:marRight w:val="0"/>
      <w:marTop w:val="0"/>
      <w:marBottom w:val="0"/>
      <w:divBdr>
        <w:top w:val="none" w:sz="0" w:space="0" w:color="auto"/>
        <w:left w:val="none" w:sz="0" w:space="0" w:color="auto"/>
        <w:bottom w:val="none" w:sz="0" w:space="0" w:color="auto"/>
        <w:right w:val="none" w:sz="0" w:space="0" w:color="auto"/>
      </w:divBdr>
    </w:div>
    <w:div w:id="284774451">
      <w:bodyDiv w:val="1"/>
      <w:marLeft w:val="0"/>
      <w:marRight w:val="0"/>
      <w:marTop w:val="0"/>
      <w:marBottom w:val="0"/>
      <w:divBdr>
        <w:top w:val="none" w:sz="0" w:space="0" w:color="auto"/>
        <w:left w:val="none" w:sz="0" w:space="0" w:color="auto"/>
        <w:bottom w:val="none" w:sz="0" w:space="0" w:color="auto"/>
        <w:right w:val="none" w:sz="0" w:space="0" w:color="auto"/>
      </w:divBdr>
      <w:divsChild>
        <w:div w:id="995524507">
          <w:marLeft w:val="0"/>
          <w:marRight w:val="0"/>
          <w:marTop w:val="0"/>
          <w:marBottom w:val="0"/>
          <w:divBdr>
            <w:top w:val="none" w:sz="0" w:space="0" w:color="auto"/>
            <w:left w:val="none" w:sz="0" w:space="0" w:color="auto"/>
            <w:bottom w:val="none" w:sz="0" w:space="0" w:color="auto"/>
            <w:right w:val="none" w:sz="0" w:space="0" w:color="auto"/>
          </w:divBdr>
          <w:divsChild>
            <w:div w:id="279193327">
              <w:marLeft w:val="0"/>
              <w:marRight w:val="0"/>
              <w:marTop w:val="0"/>
              <w:marBottom w:val="0"/>
              <w:divBdr>
                <w:top w:val="none" w:sz="0" w:space="0" w:color="auto"/>
                <w:left w:val="none" w:sz="0" w:space="0" w:color="auto"/>
                <w:bottom w:val="none" w:sz="0" w:space="0" w:color="auto"/>
                <w:right w:val="none" w:sz="0" w:space="0" w:color="auto"/>
              </w:divBdr>
              <w:divsChild>
                <w:div w:id="1646466113">
                  <w:marLeft w:val="-3150"/>
                  <w:marRight w:val="-3150"/>
                  <w:marTop w:val="0"/>
                  <w:marBottom w:val="0"/>
                  <w:divBdr>
                    <w:top w:val="none" w:sz="0" w:space="0" w:color="auto"/>
                    <w:left w:val="none" w:sz="0" w:space="0" w:color="auto"/>
                    <w:bottom w:val="none" w:sz="0" w:space="0" w:color="auto"/>
                    <w:right w:val="none" w:sz="0" w:space="0" w:color="auto"/>
                  </w:divBdr>
                  <w:divsChild>
                    <w:div w:id="185484869">
                      <w:marLeft w:val="3150"/>
                      <w:marRight w:val="3150"/>
                      <w:marTop w:val="0"/>
                      <w:marBottom w:val="0"/>
                      <w:divBdr>
                        <w:top w:val="none" w:sz="0" w:space="0" w:color="auto"/>
                        <w:left w:val="none" w:sz="0" w:space="0" w:color="auto"/>
                        <w:bottom w:val="none" w:sz="0" w:space="0" w:color="auto"/>
                        <w:right w:val="none" w:sz="0" w:space="0" w:color="auto"/>
                      </w:divBdr>
                      <w:divsChild>
                        <w:div w:id="1714577919">
                          <w:marLeft w:val="0"/>
                          <w:marRight w:val="0"/>
                          <w:marTop w:val="0"/>
                          <w:marBottom w:val="0"/>
                          <w:divBdr>
                            <w:top w:val="none" w:sz="0" w:space="0" w:color="auto"/>
                            <w:left w:val="none" w:sz="0" w:space="0" w:color="auto"/>
                            <w:bottom w:val="none" w:sz="0" w:space="0" w:color="auto"/>
                            <w:right w:val="none" w:sz="0" w:space="0" w:color="auto"/>
                          </w:divBdr>
                          <w:divsChild>
                            <w:div w:id="1692338903">
                              <w:marLeft w:val="-150"/>
                              <w:marRight w:val="0"/>
                              <w:marTop w:val="0"/>
                              <w:marBottom w:val="0"/>
                              <w:divBdr>
                                <w:top w:val="none" w:sz="0" w:space="0" w:color="auto"/>
                                <w:left w:val="none" w:sz="0" w:space="0" w:color="auto"/>
                                <w:bottom w:val="none" w:sz="0" w:space="0" w:color="auto"/>
                                <w:right w:val="none" w:sz="0" w:space="0" w:color="auto"/>
                              </w:divBdr>
                              <w:divsChild>
                                <w:div w:id="903293714">
                                  <w:marLeft w:val="0"/>
                                  <w:marRight w:val="0"/>
                                  <w:marTop w:val="0"/>
                                  <w:marBottom w:val="0"/>
                                  <w:divBdr>
                                    <w:top w:val="none" w:sz="0" w:space="0" w:color="auto"/>
                                    <w:left w:val="none" w:sz="0" w:space="0" w:color="auto"/>
                                    <w:bottom w:val="none" w:sz="0" w:space="0" w:color="auto"/>
                                    <w:right w:val="none" w:sz="0" w:space="0" w:color="auto"/>
                                  </w:divBdr>
                                  <w:divsChild>
                                    <w:div w:id="869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889928">
      <w:bodyDiv w:val="1"/>
      <w:marLeft w:val="0"/>
      <w:marRight w:val="0"/>
      <w:marTop w:val="0"/>
      <w:marBottom w:val="0"/>
      <w:divBdr>
        <w:top w:val="none" w:sz="0" w:space="0" w:color="auto"/>
        <w:left w:val="none" w:sz="0" w:space="0" w:color="auto"/>
        <w:bottom w:val="none" w:sz="0" w:space="0" w:color="auto"/>
        <w:right w:val="none" w:sz="0" w:space="0" w:color="auto"/>
      </w:divBdr>
      <w:divsChild>
        <w:div w:id="784694334">
          <w:marLeft w:val="0"/>
          <w:marRight w:val="0"/>
          <w:marTop w:val="0"/>
          <w:marBottom w:val="0"/>
          <w:divBdr>
            <w:top w:val="none" w:sz="0" w:space="0" w:color="auto"/>
            <w:left w:val="none" w:sz="0" w:space="0" w:color="auto"/>
            <w:bottom w:val="none" w:sz="0" w:space="0" w:color="auto"/>
            <w:right w:val="none" w:sz="0" w:space="0" w:color="auto"/>
          </w:divBdr>
        </w:div>
      </w:divsChild>
    </w:div>
    <w:div w:id="342702928">
      <w:bodyDiv w:val="1"/>
      <w:marLeft w:val="0"/>
      <w:marRight w:val="0"/>
      <w:marTop w:val="0"/>
      <w:marBottom w:val="0"/>
      <w:divBdr>
        <w:top w:val="none" w:sz="0" w:space="0" w:color="auto"/>
        <w:left w:val="none" w:sz="0" w:space="0" w:color="auto"/>
        <w:bottom w:val="none" w:sz="0" w:space="0" w:color="auto"/>
        <w:right w:val="none" w:sz="0" w:space="0" w:color="auto"/>
      </w:divBdr>
    </w:div>
    <w:div w:id="388846236">
      <w:bodyDiv w:val="1"/>
      <w:marLeft w:val="0"/>
      <w:marRight w:val="0"/>
      <w:marTop w:val="0"/>
      <w:marBottom w:val="0"/>
      <w:divBdr>
        <w:top w:val="none" w:sz="0" w:space="0" w:color="auto"/>
        <w:left w:val="none" w:sz="0" w:space="0" w:color="auto"/>
        <w:bottom w:val="none" w:sz="0" w:space="0" w:color="auto"/>
        <w:right w:val="none" w:sz="0" w:space="0" w:color="auto"/>
      </w:divBdr>
      <w:divsChild>
        <w:div w:id="1410736835">
          <w:marLeft w:val="0"/>
          <w:marRight w:val="0"/>
          <w:marTop w:val="0"/>
          <w:marBottom w:val="0"/>
          <w:divBdr>
            <w:top w:val="none" w:sz="0" w:space="0" w:color="auto"/>
            <w:left w:val="none" w:sz="0" w:space="0" w:color="auto"/>
            <w:bottom w:val="none" w:sz="0" w:space="0" w:color="auto"/>
            <w:right w:val="none" w:sz="0" w:space="0" w:color="auto"/>
          </w:divBdr>
          <w:divsChild>
            <w:div w:id="208079161">
              <w:marLeft w:val="0"/>
              <w:marRight w:val="0"/>
              <w:marTop w:val="0"/>
              <w:marBottom w:val="0"/>
              <w:divBdr>
                <w:top w:val="none" w:sz="0" w:space="0" w:color="auto"/>
                <w:left w:val="none" w:sz="0" w:space="0" w:color="auto"/>
                <w:bottom w:val="none" w:sz="0" w:space="0" w:color="auto"/>
                <w:right w:val="none" w:sz="0" w:space="0" w:color="auto"/>
              </w:divBdr>
              <w:divsChild>
                <w:div w:id="507868709">
                  <w:marLeft w:val="0"/>
                  <w:marRight w:val="0"/>
                  <w:marTop w:val="0"/>
                  <w:marBottom w:val="0"/>
                  <w:divBdr>
                    <w:top w:val="none" w:sz="0" w:space="0" w:color="auto"/>
                    <w:left w:val="none" w:sz="0" w:space="0" w:color="auto"/>
                    <w:bottom w:val="none" w:sz="0" w:space="0" w:color="auto"/>
                    <w:right w:val="none" w:sz="0" w:space="0" w:color="auto"/>
                  </w:divBdr>
                  <w:divsChild>
                    <w:div w:id="1197087697">
                      <w:marLeft w:val="0"/>
                      <w:marRight w:val="0"/>
                      <w:marTop w:val="0"/>
                      <w:marBottom w:val="0"/>
                      <w:divBdr>
                        <w:top w:val="none" w:sz="0" w:space="0" w:color="auto"/>
                        <w:left w:val="none" w:sz="0" w:space="0" w:color="auto"/>
                        <w:bottom w:val="none" w:sz="0" w:space="0" w:color="auto"/>
                        <w:right w:val="none" w:sz="0" w:space="0" w:color="auto"/>
                      </w:divBdr>
                      <w:divsChild>
                        <w:div w:id="1997489142">
                          <w:marLeft w:val="0"/>
                          <w:marRight w:val="0"/>
                          <w:marTop w:val="0"/>
                          <w:marBottom w:val="0"/>
                          <w:divBdr>
                            <w:top w:val="none" w:sz="0" w:space="0" w:color="auto"/>
                            <w:left w:val="none" w:sz="0" w:space="0" w:color="auto"/>
                            <w:bottom w:val="none" w:sz="0" w:space="0" w:color="auto"/>
                            <w:right w:val="none" w:sz="0" w:space="0" w:color="auto"/>
                          </w:divBdr>
                          <w:divsChild>
                            <w:div w:id="1120799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27557">
      <w:bodyDiv w:val="1"/>
      <w:marLeft w:val="0"/>
      <w:marRight w:val="0"/>
      <w:marTop w:val="0"/>
      <w:marBottom w:val="0"/>
      <w:divBdr>
        <w:top w:val="none" w:sz="0" w:space="0" w:color="auto"/>
        <w:left w:val="none" w:sz="0" w:space="0" w:color="auto"/>
        <w:bottom w:val="none" w:sz="0" w:space="0" w:color="auto"/>
        <w:right w:val="none" w:sz="0" w:space="0" w:color="auto"/>
      </w:divBdr>
    </w:div>
    <w:div w:id="478617564">
      <w:bodyDiv w:val="1"/>
      <w:marLeft w:val="0"/>
      <w:marRight w:val="0"/>
      <w:marTop w:val="0"/>
      <w:marBottom w:val="0"/>
      <w:divBdr>
        <w:top w:val="none" w:sz="0" w:space="0" w:color="auto"/>
        <w:left w:val="none" w:sz="0" w:space="0" w:color="auto"/>
        <w:bottom w:val="none" w:sz="0" w:space="0" w:color="auto"/>
        <w:right w:val="none" w:sz="0" w:space="0" w:color="auto"/>
      </w:divBdr>
    </w:div>
    <w:div w:id="503323202">
      <w:bodyDiv w:val="1"/>
      <w:marLeft w:val="0"/>
      <w:marRight w:val="0"/>
      <w:marTop w:val="0"/>
      <w:marBottom w:val="0"/>
      <w:divBdr>
        <w:top w:val="none" w:sz="0" w:space="0" w:color="auto"/>
        <w:left w:val="none" w:sz="0" w:space="0" w:color="auto"/>
        <w:bottom w:val="none" w:sz="0" w:space="0" w:color="auto"/>
        <w:right w:val="none" w:sz="0" w:space="0" w:color="auto"/>
      </w:divBdr>
      <w:divsChild>
        <w:div w:id="2004157448">
          <w:marLeft w:val="0"/>
          <w:marRight w:val="0"/>
          <w:marTop w:val="0"/>
          <w:marBottom w:val="0"/>
          <w:divBdr>
            <w:top w:val="none" w:sz="0" w:space="0" w:color="auto"/>
            <w:left w:val="none" w:sz="0" w:space="0" w:color="auto"/>
            <w:bottom w:val="none" w:sz="0" w:space="0" w:color="auto"/>
            <w:right w:val="none" w:sz="0" w:space="0" w:color="auto"/>
          </w:divBdr>
          <w:divsChild>
            <w:div w:id="1626346737">
              <w:marLeft w:val="0"/>
              <w:marRight w:val="0"/>
              <w:marTop w:val="0"/>
              <w:marBottom w:val="0"/>
              <w:divBdr>
                <w:top w:val="none" w:sz="0" w:space="0" w:color="auto"/>
                <w:left w:val="none" w:sz="0" w:space="0" w:color="auto"/>
                <w:bottom w:val="none" w:sz="0" w:space="0" w:color="auto"/>
                <w:right w:val="none" w:sz="0" w:space="0" w:color="auto"/>
              </w:divBdr>
              <w:divsChild>
                <w:div w:id="907232096">
                  <w:marLeft w:val="600"/>
                  <w:marRight w:val="600"/>
                  <w:marTop w:val="360"/>
                  <w:marBottom w:val="360"/>
                  <w:divBdr>
                    <w:top w:val="none" w:sz="0" w:space="0" w:color="auto"/>
                    <w:left w:val="none" w:sz="0" w:space="0" w:color="auto"/>
                    <w:bottom w:val="none" w:sz="0" w:space="0" w:color="auto"/>
                    <w:right w:val="none" w:sz="0" w:space="0" w:color="auto"/>
                  </w:divBdr>
                  <w:divsChild>
                    <w:div w:id="2021076273">
                      <w:marLeft w:val="0"/>
                      <w:marRight w:val="0"/>
                      <w:marTop w:val="0"/>
                      <w:marBottom w:val="0"/>
                      <w:divBdr>
                        <w:top w:val="none" w:sz="0" w:space="0" w:color="auto"/>
                        <w:left w:val="none" w:sz="0" w:space="0" w:color="auto"/>
                        <w:bottom w:val="none" w:sz="0" w:space="0" w:color="auto"/>
                        <w:right w:val="none" w:sz="0" w:space="0" w:color="auto"/>
                      </w:divBdr>
                      <w:divsChild>
                        <w:div w:id="18512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11523">
      <w:bodyDiv w:val="1"/>
      <w:marLeft w:val="0"/>
      <w:marRight w:val="0"/>
      <w:marTop w:val="0"/>
      <w:marBottom w:val="0"/>
      <w:divBdr>
        <w:top w:val="none" w:sz="0" w:space="0" w:color="auto"/>
        <w:left w:val="none" w:sz="0" w:space="0" w:color="auto"/>
        <w:bottom w:val="none" w:sz="0" w:space="0" w:color="auto"/>
        <w:right w:val="none" w:sz="0" w:space="0" w:color="auto"/>
      </w:divBdr>
    </w:div>
    <w:div w:id="646781358">
      <w:bodyDiv w:val="1"/>
      <w:marLeft w:val="0"/>
      <w:marRight w:val="0"/>
      <w:marTop w:val="0"/>
      <w:marBottom w:val="0"/>
      <w:divBdr>
        <w:top w:val="none" w:sz="0" w:space="0" w:color="auto"/>
        <w:left w:val="none" w:sz="0" w:space="0" w:color="auto"/>
        <w:bottom w:val="none" w:sz="0" w:space="0" w:color="auto"/>
        <w:right w:val="none" w:sz="0" w:space="0" w:color="auto"/>
      </w:divBdr>
    </w:div>
    <w:div w:id="657000520">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87488211">
      <w:bodyDiv w:val="1"/>
      <w:marLeft w:val="0"/>
      <w:marRight w:val="0"/>
      <w:marTop w:val="0"/>
      <w:marBottom w:val="0"/>
      <w:divBdr>
        <w:top w:val="none" w:sz="0" w:space="0" w:color="auto"/>
        <w:left w:val="none" w:sz="0" w:space="0" w:color="auto"/>
        <w:bottom w:val="none" w:sz="0" w:space="0" w:color="auto"/>
        <w:right w:val="none" w:sz="0" w:space="0" w:color="auto"/>
      </w:divBdr>
    </w:div>
    <w:div w:id="822087198">
      <w:bodyDiv w:val="1"/>
      <w:marLeft w:val="0"/>
      <w:marRight w:val="0"/>
      <w:marTop w:val="0"/>
      <w:marBottom w:val="0"/>
      <w:divBdr>
        <w:top w:val="none" w:sz="0" w:space="0" w:color="auto"/>
        <w:left w:val="none" w:sz="0" w:space="0" w:color="auto"/>
        <w:bottom w:val="none" w:sz="0" w:space="0" w:color="auto"/>
        <w:right w:val="none" w:sz="0" w:space="0" w:color="auto"/>
      </w:divBdr>
    </w:div>
    <w:div w:id="897866334">
      <w:bodyDiv w:val="1"/>
      <w:marLeft w:val="0"/>
      <w:marRight w:val="0"/>
      <w:marTop w:val="0"/>
      <w:marBottom w:val="0"/>
      <w:divBdr>
        <w:top w:val="none" w:sz="0" w:space="0" w:color="auto"/>
        <w:left w:val="none" w:sz="0" w:space="0" w:color="auto"/>
        <w:bottom w:val="none" w:sz="0" w:space="0" w:color="auto"/>
        <w:right w:val="none" w:sz="0" w:space="0" w:color="auto"/>
      </w:divBdr>
    </w:div>
    <w:div w:id="978849793">
      <w:bodyDiv w:val="1"/>
      <w:marLeft w:val="0"/>
      <w:marRight w:val="0"/>
      <w:marTop w:val="0"/>
      <w:marBottom w:val="0"/>
      <w:divBdr>
        <w:top w:val="none" w:sz="0" w:space="0" w:color="auto"/>
        <w:left w:val="none" w:sz="0" w:space="0" w:color="auto"/>
        <w:bottom w:val="none" w:sz="0" w:space="0" w:color="auto"/>
        <w:right w:val="none" w:sz="0" w:space="0" w:color="auto"/>
      </w:divBdr>
      <w:divsChild>
        <w:div w:id="1432891410">
          <w:marLeft w:val="0"/>
          <w:marRight w:val="0"/>
          <w:marTop w:val="0"/>
          <w:marBottom w:val="0"/>
          <w:divBdr>
            <w:top w:val="none" w:sz="0" w:space="0" w:color="auto"/>
            <w:left w:val="none" w:sz="0" w:space="0" w:color="auto"/>
            <w:bottom w:val="none" w:sz="0" w:space="0" w:color="auto"/>
            <w:right w:val="none" w:sz="0" w:space="0" w:color="auto"/>
          </w:divBdr>
        </w:div>
      </w:divsChild>
    </w:div>
    <w:div w:id="985426888">
      <w:bodyDiv w:val="1"/>
      <w:marLeft w:val="0"/>
      <w:marRight w:val="0"/>
      <w:marTop w:val="0"/>
      <w:marBottom w:val="0"/>
      <w:divBdr>
        <w:top w:val="none" w:sz="0" w:space="0" w:color="auto"/>
        <w:left w:val="none" w:sz="0" w:space="0" w:color="auto"/>
        <w:bottom w:val="none" w:sz="0" w:space="0" w:color="auto"/>
        <w:right w:val="none" w:sz="0" w:space="0" w:color="auto"/>
      </w:divBdr>
    </w:div>
    <w:div w:id="1029329757">
      <w:bodyDiv w:val="1"/>
      <w:marLeft w:val="0"/>
      <w:marRight w:val="0"/>
      <w:marTop w:val="0"/>
      <w:marBottom w:val="0"/>
      <w:divBdr>
        <w:top w:val="none" w:sz="0" w:space="0" w:color="auto"/>
        <w:left w:val="none" w:sz="0" w:space="0" w:color="auto"/>
        <w:bottom w:val="none" w:sz="0" w:space="0" w:color="auto"/>
        <w:right w:val="none" w:sz="0" w:space="0" w:color="auto"/>
      </w:divBdr>
    </w:div>
    <w:div w:id="11192286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966">
          <w:marLeft w:val="0"/>
          <w:marRight w:val="0"/>
          <w:marTop w:val="0"/>
          <w:marBottom w:val="0"/>
          <w:divBdr>
            <w:top w:val="none" w:sz="0" w:space="0" w:color="auto"/>
            <w:left w:val="none" w:sz="0" w:space="0" w:color="auto"/>
            <w:bottom w:val="none" w:sz="0" w:space="0" w:color="auto"/>
            <w:right w:val="none" w:sz="0" w:space="0" w:color="auto"/>
          </w:divBdr>
          <w:divsChild>
            <w:div w:id="1373576550">
              <w:marLeft w:val="0"/>
              <w:marRight w:val="0"/>
              <w:marTop w:val="0"/>
              <w:marBottom w:val="0"/>
              <w:divBdr>
                <w:top w:val="none" w:sz="0" w:space="0" w:color="auto"/>
                <w:left w:val="none" w:sz="0" w:space="0" w:color="auto"/>
                <w:bottom w:val="none" w:sz="0" w:space="0" w:color="auto"/>
                <w:right w:val="none" w:sz="0" w:space="0" w:color="auto"/>
              </w:divBdr>
              <w:divsChild>
                <w:div w:id="2026713090">
                  <w:marLeft w:val="0"/>
                  <w:marRight w:val="0"/>
                  <w:marTop w:val="0"/>
                  <w:marBottom w:val="0"/>
                  <w:divBdr>
                    <w:top w:val="none" w:sz="0" w:space="0" w:color="auto"/>
                    <w:left w:val="none" w:sz="0" w:space="0" w:color="auto"/>
                    <w:bottom w:val="none" w:sz="0" w:space="0" w:color="auto"/>
                    <w:right w:val="none" w:sz="0" w:space="0" w:color="auto"/>
                  </w:divBdr>
                  <w:divsChild>
                    <w:div w:id="250820188">
                      <w:marLeft w:val="0"/>
                      <w:marRight w:val="0"/>
                      <w:marTop w:val="0"/>
                      <w:marBottom w:val="0"/>
                      <w:divBdr>
                        <w:top w:val="none" w:sz="0" w:space="0" w:color="auto"/>
                        <w:left w:val="none" w:sz="0" w:space="0" w:color="auto"/>
                        <w:bottom w:val="none" w:sz="0" w:space="0" w:color="auto"/>
                        <w:right w:val="none" w:sz="0" w:space="0" w:color="auto"/>
                      </w:divBdr>
                      <w:divsChild>
                        <w:div w:id="658383154">
                          <w:marLeft w:val="0"/>
                          <w:marRight w:val="0"/>
                          <w:marTop w:val="0"/>
                          <w:marBottom w:val="0"/>
                          <w:divBdr>
                            <w:top w:val="none" w:sz="0" w:space="0" w:color="auto"/>
                            <w:left w:val="none" w:sz="0" w:space="0" w:color="auto"/>
                            <w:bottom w:val="none" w:sz="0" w:space="0" w:color="auto"/>
                            <w:right w:val="none" w:sz="0" w:space="0" w:color="auto"/>
                          </w:divBdr>
                          <w:divsChild>
                            <w:div w:id="1907910107">
                              <w:marLeft w:val="0"/>
                              <w:marRight w:val="0"/>
                              <w:marTop w:val="0"/>
                              <w:marBottom w:val="0"/>
                              <w:divBdr>
                                <w:top w:val="none" w:sz="0" w:space="0" w:color="auto"/>
                                <w:left w:val="none" w:sz="0" w:space="0" w:color="auto"/>
                                <w:bottom w:val="none" w:sz="0" w:space="0" w:color="auto"/>
                                <w:right w:val="none" w:sz="0" w:space="0" w:color="auto"/>
                              </w:divBdr>
                              <w:divsChild>
                                <w:div w:id="1765571282">
                                  <w:marLeft w:val="0"/>
                                  <w:marRight w:val="0"/>
                                  <w:marTop w:val="0"/>
                                  <w:marBottom w:val="0"/>
                                  <w:divBdr>
                                    <w:top w:val="none" w:sz="0" w:space="0" w:color="auto"/>
                                    <w:left w:val="none" w:sz="0" w:space="0" w:color="auto"/>
                                    <w:bottom w:val="none" w:sz="0" w:space="0" w:color="auto"/>
                                    <w:right w:val="none" w:sz="0" w:space="0" w:color="auto"/>
                                  </w:divBdr>
                                  <w:divsChild>
                                    <w:div w:id="1430926366">
                                      <w:marLeft w:val="0"/>
                                      <w:marRight w:val="0"/>
                                      <w:marTop w:val="0"/>
                                      <w:marBottom w:val="0"/>
                                      <w:divBdr>
                                        <w:top w:val="none" w:sz="0" w:space="0" w:color="auto"/>
                                        <w:left w:val="none" w:sz="0" w:space="0" w:color="auto"/>
                                        <w:bottom w:val="none" w:sz="0" w:space="0" w:color="auto"/>
                                        <w:right w:val="none" w:sz="0" w:space="0" w:color="auto"/>
                                      </w:divBdr>
                                      <w:divsChild>
                                        <w:div w:id="153762152">
                                          <w:marLeft w:val="0"/>
                                          <w:marRight w:val="0"/>
                                          <w:marTop w:val="0"/>
                                          <w:marBottom w:val="0"/>
                                          <w:divBdr>
                                            <w:top w:val="none" w:sz="0" w:space="0" w:color="auto"/>
                                            <w:left w:val="none" w:sz="0" w:space="0" w:color="auto"/>
                                            <w:bottom w:val="none" w:sz="0" w:space="0" w:color="auto"/>
                                            <w:right w:val="none" w:sz="0" w:space="0" w:color="auto"/>
                                          </w:divBdr>
                                          <w:divsChild>
                                            <w:div w:id="2091460741">
                                              <w:marLeft w:val="0"/>
                                              <w:marRight w:val="0"/>
                                              <w:marTop w:val="0"/>
                                              <w:marBottom w:val="0"/>
                                              <w:divBdr>
                                                <w:top w:val="none" w:sz="0" w:space="0" w:color="auto"/>
                                                <w:left w:val="none" w:sz="0" w:space="0" w:color="auto"/>
                                                <w:bottom w:val="none" w:sz="0" w:space="0" w:color="auto"/>
                                                <w:right w:val="none" w:sz="0" w:space="0" w:color="auto"/>
                                              </w:divBdr>
                                              <w:divsChild>
                                                <w:div w:id="210071183">
                                                  <w:marLeft w:val="0"/>
                                                  <w:marRight w:val="0"/>
                                                  <w:marTop w:val="0"/>
                                                  <w:marBottom w:val="0"/>
                                                  <w:divBdr>
                                                    <w:top w:val="none" w:sz="0" w:space="0" w:color="auto"/>
                                                    <w:left w:val="none" w:sz="0" w:space="0" w:color="auto"/>
                                                    <w:bottom w:val="none" w:sz="0" w:space="0" w:color="auto"/>
                                                    <w:right w:val="none" w:sz="0" w:space="0" w:color="auto"/>
                                                  </w:divBdr>
                                                  <w:divsChild>
                                                    <w:div w:id="1276908339">
                                                      <w:marLeft w:val="0"/>
                                                      <w:marRight w:val="0"/>
                                                      <w:marTop w:val="0"/>
                                                      <w:marBottom w:val="0"/>
                                                      <w:divBdr>
                                                        <w:top w:val="none" w:sz="0" w:space="0" w:color="auto"/>
                                                        <w:left w:val="none" w:sz="0" w:space="0" w:color="auto"/>
                                                        <w:bottom w:val="none" w:sz="0" w:space="0" w:color="auto"/>
                                                        <w:right w:val="none" w:sz="0" w:space="0" w:color="auto"/>
                                                      </w:divBdr>
                                                      <w:divsChild>
                                                        <w:div w:id="99304391">
                                                          <w:marLeft w:val="0"/>
                                                          <w:marRight w:val="0"/>
                                                          <w:marTop w:val="0"/>
                                                          <w:marBottom w:val="300"/>
                                                          <w:divBdr>
                                                            <w:top w:val="none" w:sz="0" w:space="0" w:color="auto"/>
                                                            <w:left w:val="none" w:sz="0" w:space="0" w:color="auto"/>
                                                            <w:bottom w:val="none" w:sz="0" w:space="0" w:color="auto"/>
                                                            <w:right w:val="none" w:sz="0" w:space="0" w:color="auto"/>
                                                          </w:divBdr>
                                                          <w:divsChild>
                                                            <w:div w:id="1547571174">
                                                              <w:marLeft w:val="0"/>
                                                              <w:marRight w:val="0"/>
                                                              <w:marTop w:val="0"/>
                                                              <w:marBottom w:val="0"/>
                                                              <w:divBdr>
                                                                <w:top w:val="none" w:sz="0" w:space="0" w:color="auto"/>
                                                                <w:left w:val="none" w:sz="0" w:space="0" w:color="auto"/>
                                                                <w:bottom w:val="none" w:sz="0" w:space="0" w:color="auto"/>
                                                                <w:right w:val="none" w:sz="0" w:space="0" w:color="auto"/>
                                                              </w:divBdr>
                                                              <w:divsChild>
                                                                <w:div w:id="1136753785">
                                                                  <w:marLeft w:val="0"/>
                                                                  <w:marRight w:val="0"/>
                                                                  <w:marTop w:val="0"/>
                                                                  <w:marBottom w:val="0"/>
                                                                  <w:divBdr>
                                                                    <w:top w:val="none" w:sz="0" w:space="0" w:color="auto"/>
                                                                    <w:left w:val="none" w:sz="0" w:space="0" w:color="auto"/>
                                                                    <w:bottom w:val="none" w:sz="0" w:space="0" w:color="auto"/>
                                                                    <w:right w:val="none" w:sz="0" w:space="0" w:color="auto"/>
                                                                  </w:divBdr>
                                                                  <w:divsChild>
                                                                    <w:div w:id="6242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710250">
      <w:bodyDiv w:val="1"/>
      <w:marLeft w:val="0"/>
      <w:marRight w:val="0"/>
      <w:marTop w:val="0"/>
      <w:marBottom w:val="0"/>
      <w:divBdr>
        <w:top w:val="none" w:sz="0" w:space="0" w:color="auto"/>
        <w:left w:val="none" w:sz="0" w:space="0" w:color="auto"/>
        <w:bottom w:val="none" w:sz="0" w:space="0" w:color="auto"/>
        <w:right w:val="none" w:sz="0" w:space="0" w:color="auto"/>
      </w:divBdr>
    </w:div>
    <w:div w:id="1246643189">
      <w:bodyDiv w:val="1"/>
      <w:marLeft w:val="0"/>
      <w:marRight w:val="0"/>
      <w:marTop w:val="0"/>
      <w:marBottom w:val="0"/>
      <w:divBdr>
        <w:top w:val="none" w:sz="0" w:space="0" w:color="auto"/>
        <w:left w:val="none" w:sz="0" w:space="0" w:color="auto"/>
        <w:bottom w:val="none" w:sz="0" w:space="0" w:color="auto"/>
        <w:right w:val="none" w:sz="0" w:space="0" w:color="auto"/>
      </w:divBdr>
    </w:div>
    <w:div w:id="1261599579">
      <w:bodyDiv w:val="1"/>
      <w:marLeft w:val="0"/>
      <w:marRight w:val="0"/>
      <w:marTop w:val="0"/>
      <w:marBottom w:val="0"/>
      <w:divBdr>
        <w:top w:val="none" w:sz="0" w:space="0" w:color="auto"/>
        <w:left w:val="none" w:sz="0" w:space="0" w:color="auto"/>
        <w:bottom w:val="none" w:sz="0" w:space="0" w:color="auto"/>
        <w:right w:val="none" w:sz="0" w:space="0" w:color="auto"/>
      </w:divBdr>
    </w:div>
    <w:div w:id="1372074786">
      <w:bodyDiv w:val="1"/>
      <w:marLeft w:val="0"/>
      <w:marRight w:val="0"/>
      <w:marTop w:val="0"/>
      <w:marBottom w:val="0"/>
      <w:divBdr>
        <w:top w:val="none" w:sz="0" w:space="0" w:color="auto"/>
        <w:left w:val="none" w:sz="0" w:space="0" w:color="auto"/>
        <w:bottom w:val="none" w:sz="0" w:space="0" w:color="auto"/>
        <w:right w:val="none" w:sz="0" w:space="0" w:color="auto"/>
      </w:divBdr>
    </w:div>
    <w:div w:id="1480272008">
      <w:bodyDiv w:val="1"/>
      <w:marLeft w:val="0"/>
      <w:marRight w:val="0"/>
      <w:marTop w:val="0"/>
      <w:marBottom w:val="0"/>
      <w:divBdr>
        <w:top w:val="none" w:sz="0" w:space="0" w:color="auto"/>
        <w:left w:val="none" w:sz="0" w:space="0" w:color="auto"/>
        <w:bottom w:val="none" w:sz="0" w:space="0" w:color="auto"/>
        <w:right w:val="none" w:sz="0" w:space="0" w:color="auto"/>
      </w:divBdr>
    </w:div>
    <w:div w:id="1530795630">
      <w:bodyDiv w:val="1"/>
      <w:marLeft w:val="0"/>
      <w:marRight w:val="0"/>
      <w:marTop w:val="0"/>
      <w:marBottom w:val="0"/>
      <w:divBdr>
        <w:top w:val="none" w:sz="0" w:space="0" w:color="auto"/>
        <w:left w:val="none" w:sz="0" w:space="0" w:color="auto"/>
        <w:bottom w:val="none" w:sz="0" w:space="0" w:color="auto"/>
        <w:right w:val="none" w:sz="0" w:space="0" w:color="auto"/>
      </w:divBdr>
    </w:div>
    <w:div w:id="1535577787">
      <w:bodyDiv w:val="1"/>
      <w:marLeft w:val="0"/>
      <w:marRight w:val="0"/>
      <w:marTop w:val="0"/>
      <w:marBottom w:val="0"/>
      <w:divBdr>
        <w:top w:val="none" w:sz="0" w:space="0" w:color="auto"/>
        <w:left w:val="none" w:sz="0" w:space="0" w:color="auto"/>
        <w:bottom w:val="none" w:sz="0" w:space="0" w:color="auto"/>
        <w:right w:val="none" w:sz="0" w:space="0" w:color="auto"/>
      </w:divBdr>
    </w:div>
    <w:div w:id="1575159969">
      <w:bodyDiv w:val="1"/>
      <w:marLeft w:val="0"/>
      <w:marRight w:val="0"/>
      <w:marTop w:val="0"/>
      <w:marBottom w:val="0"/>
      <w:divBdr>
        <w:top w:val="none" w:sz="0" w:space="0" w:color="auto"/>
        <w:left w:val="none" w:sz="0" w:space="0" w:color="auto"/>
        <w:bottom w:val="none" w:sz="0" w:space="0" w:color="auto"/>
        <w:right w:val="none" w:sz="0" w:space="0" w:color="auto"/>
      </w:divBdr>
    </w:div>
    <w:div w:id="1688216002">
      <w:bodyDiv w:val="1"/>
      <w:marLeft w:val="0"/>
      <w:marRight w:val="0"/>
      <w:marTop w:val="0"/>
      <w:marBottom w:val="0"/>
      <w:divBdr>
        <w:top w:val="none" w:sz="0" w:space="0" w:color="auto"/>
        <w:left w:val="none" w:sz="0" w:space="0" w:color="auto"/>
        <w:bottom w:val="none" w:sz="0" w:space="0" w:color="auto"/>
        <w:right w:val="none" w:sz="0" w:space="0" w:color="auto"/>
      </w:divBdr>
    </w:div>
    <w:div w:id="1725133975">
      <w:bodyDiv w:val="1"/>
      <w:marLeft w:val="0"/>
      <w:marRight w:val="0"/>
      <w:marTop w:val="0"/>
      <w:marBottom w:val="0"/>
      <w:divBdr>
        <w:top w:val="none" w:sz="0" w:space="0" w:color="auto"/>
        <w:left w:val="none" w:sz="0" w:space="0" w:color="auto"/>
        <w:bottom w:val="none" w:sz="0" w:space="0" w:color="auto"/>
        <w:right w:val="none" w:sz="0" w:space="0" w:color="auto"/>
      </w:divBdr>
    </w:div>
    <w:div w:id="1753120164">
      <w:bodyDiv w:val="1"/>
      <w:marLeft w:val="0"/>
      <w:marRight w:val="0"/>
      <w:marTop w:val="0"/>
      <w:marBottom w:val="0"/>
      <w:divBdr>
        <w:top w:val="none" w:sz="0" w:space="0" w:color="auto"/>
        <w:left w:val="none" w:sz="0" w:space="0" w:color="auto"/>
        <w:bottom w:val="none" w:sz="0" w:space="0" w:color="auto"/>
        <w:right w:val="none" w:sz="0" w:space="0" w:color="auto"/>
      </w:divBdr>
    </w:div>
    <w:div w:id="1760255736">
      <w:bodyDiv w:val="1"/>
      <w:marLeft w:val="0"/>
      <w:marRight w:val="0"/>
      <w:marTop w:val="0"/>
      <w:marBottom w:val="0"/>
      <w:divBdr>
        <w:top w:val="none" w:sz="0" w:space="0" w:color="auto"/>
        <w:left w:val="none" w:sz="0" w:space="0" w:color="auto"/>
        <w:bottom w:val="none" w:sz="0" w:space="0" w:color="auto"/>
        <w:right w:val="none" w:sz="0" w:space="0" w:color="auto"/>
      </w:divBdr>
      <w:divsChild>
        <w:div w:id="1292587510">
          <w:marLeft w:val="0"/>
          <w:marRight w:val="0"/>
          <w:marTop w:val="0"/>
          <w:marBottom w:val="0"/>
          <w:divBdr>
            <w:top w:val="none" w:sz="0" w:space="0" w:color="auto"/>
            <w:left w:val="none" w:sz="0" w:space="0" w:color="auto"/>
            <w:bottom w:val="none" w:sz="0" w:space="0" w:color="auto"/>
            <w:right w:val="none" w:sz="0" w:space="0" w:color="auto"/>
          </w:divBdr>
          <w:divsChild>
            <w:div w:id="1533878126">
              <w:marLeft w:val="0"/>
              <w:marRight w:val="0"/>
              <w:marTop w:val="0"/>
              <w:marBottom w:val="0"/>
              <w:divBdr>
                <w:top w:val="none" w:sz="0" w:space="0" w:color="auto"/>
                <w:left w:val="none" w:sz="0" w:space="0" w:color="auto"/>
                <w:bottom w:val="none" w:sz="0" w:space="0" w:color="auto"/>
                <w:right w:val="none" w:sz="0" w:space="0" w:color="auto"/>
              </w:divBdr>
              <w:divsChild>
                <w:div w:id="984965229">
                  <w:marLeft w:val="0"/>
                  <w:marRight w:val="0"/>
                  <w:marTop w:val="0"/>
                  <w:marBottom w:val="0"/>
                  <w:divBdr>
                    <w:top w:val="none" w:sz="0" w:space="0" w:color="auto"/>
                    <w:left w:val="none" w:sz="0" w:space="0" w:color="auto"/>
                    <w:bottom w:val="none" w:sz="0" w:space="0" w:color="auto"/>
                    <w:right w:val="none" w:sz="0" w:space="0" w:color="auto"/>
                  </w:divBdr>
                  <w:divsChild>
                    <w:div w:id="926500203">
                      <w:marLeft w:val="0"/>
                      <w:marRight w:val="0"/>
                      <w:marTop w:val="0"/>
                      <w:marBottom w:val="300"/>
                      <w:divBdr>
                        <w:top w:val="none" w:sz="0" w:space="0" w:color="auto"/>
                        <w:left w:val="none" w:sz="0" w:space="0" w:color="auto"/>
                        <w:bottom w:val="none" w:sz="0" w:space="0" w:color="auto"/>
                        <w:right w:val="none" w:sz="0" w:space="0" w:color="auto"/>
                      </w:divBdr>
                      <w:divsChild>
                        <w:div w:id="617759924">
                          <w:marLeft w:val="0"/>
                          <w:marRight w:val="0"/>
                          <w:marTop w:val="0"/>
                          <w:marBottom w:val="0"/>
                          <w:divBdr>
                            <w:top w:val="none" w:sz="0" w:space="0" w:color="auto"/>
                            <w:left w:val="none" w:sz="0" w:space="0" w:color="auto"/>
                            <w:bottom w:val="none" w:sz="0" w:space="0" w:color="auto"/>
                            <w:right w:val="none" w:sz="0" w:space="0" w:color="auto"/>
                          </w:divBdr>
                          <w:divsChild>
                            <w:div w:id="359090969">
                              <w:marLeft w:val="0"/>
                              <w:marRight w:val="0"/>
                              <w:marTop w:val="0"/>
                              <w:marBottom w:val="0"/>
                              <w:divBdr>
                                <w:top w:val="none" w:sz="0" w:space="0" w:color="auto"/>
                                <w:left w:val="none" w:sz="0" w:space="0" w:color="auto"/>
                                <w:bottom w:val="none" w:sz="0" w:space="0" w:color="auto"/>
                                <w:right w:val="none" w:sz="0" w:space="0" w:color="auto"/>
                              </w:divBdr>
                              <w:divsChild>
                                <w:div w:id="60100576">
                                  <w:marLeft w:val="0"/>
                                  <w:marRight w:val="0"/>
                                  <w:marTop w:val="0"/>
                                  <w:marBottom w:val="0"/>
                                  <w:divBdr>
                                    <w:top w:val="none" w:sz="0" w:space="0" w:color="auto"/>
                                    <w:left w:val="none" w:sz="0" w:space="0" w:color="auto"/>
                                    <w:bottom w:val="none" w:sz="0" w:space="0" w:color="auto"/>
                                    <w:right w:val="none" w:sz="0" w:space="0" w:color="auto"/>
                                  </w:divBdr>
                                  <w:divsChild>
                                    <w:div w:id="584581170">
                                      <w:marLeft w:val="0"/>
                                      <w:marRight w:val="0"/>
                                      <w:marTop w:val="0"/>
                                      <w:marBottom w:val="0"/>
                                      <w:divBdr>
                                        <w:top w:val="none" w:sz="0" w:space="0" w:color="auto"/>
                                        <w:left w:val="none" w:sz="0" w:space="0" w:color="auto"/>
                                        <w:bottom w:val="none" w:sz="0" w:space="0" w:color="auto"/>
                                        <w:right w:val="none" w:sz="0" w:space="0" w:color="auto"/>
                                      </w:divBdr>
                                      <w:divsChild>
                                        <w:div w:id="1327130852">
                                          <w:marLeft w:val="0"/>
                                          <w:marRight w:val="0"/>
                                          <w:marTop w:val="0"/>
                                          <w:marBottom w:val="0"/>
                                          <w:divBdr>
                                            <w:top w:val="none" w:sz="0" w:space="0" w:color="auto"/>
                                            <w:left w:val="none" w:sz="0" w:space="0" w:color="auto"/>
                                            <w:bottom w:val="none" w:sz="0" w:space="0" w:color="auto"/>
                                            <w:right w:val="none" w:sz="0" w:space="0" w:color="auto"/>
                                          </w:divBdr>
                                          <w:divsChild>
                                            <w:div w:id="1879124180">
                                              <w:marLeft w:val="0"/>
                                              <w:marRight w:val="0"/>
                                              <w:marTop w:val="0"/>
                                              <w:marBottom w:val="0"/>
                                              <w:divBdr>
                                                <w:top w:val="none" w:sz="0" w:space="0" w:color="auto"/>
                                                <w:left w:val="none" w:sz="0" w:space="0" w:color="auto"/>
                                                <w:bottom w:val="none" w:sz="0" w:space="0" w:color="auto"/>
                                                <w:right w:val="none" w:sz="0" w:space="0" w:color="auto"/>
                                              </w:divBdr>
                                              <w:divsChild>
                                                <w:div w:id="2007973321">
                                                  <w:marLeft w:val="0"/>
                                                  <w:marRight w:val="0"/>
                                                  <w:marTop w:val="0"/>
                                                  <w:marBottom w:val="0"/>
                                                  <w:divBdr>
                                                    <w:top w:val="none" w:sz="0" w:space="0" w:color="auto"/>
                                                    <w:left w:val="none" w:sz="0" w:space="0" w:color="auto"/>
                                                    <w:bottom w:val="none" w:sz="0" w:space="0" w:color="auto"/>
                                                    <w:right w:val="none" w:sz="0" w:space="0" w:color="auto"/>
                                                  </w:divBdr>
                                                  <w:divsChild>
                                                    <w:div w:id="1814981916">
                                                      <w:marLeft w:val="0"/>
                                                      <w:marRight w:val="0"/>
                                                      <w:marTop w:val="0"/>
                                                      <w:marBottom w:val="0"/>
                                                      <w:divBdr>
                                                        <w:top w:val="none" w:sz="0" w:space="0" w:color="auto"/>
                                                        <w:left w:val="none" w:sz="0" w:space="0" w:color="auto"/>
                                                        <w:bottom w:val="none" w:sz="0" w:space="0" w:color="auto"/>
                                                        <w:right w:val="none" w:sz="0" w:space="0" w:color="auto"/>
                                                      </w:divBdr>
                                                      <w:divsChild>
                                                        <w:div w:id="103890507">
                                                          <w:marLeft w:val="0"/>
                                                          <w:marRight w:val="0"/>
                                                          <w:marTop w:val="0"/>
                                                          <w:marBottom w:val="0"/>
                                                          <w:divBdr>
                                                            <w:top w:val="none" w:sz="0" w:space="0" w:color="auto"/>
                                                            <w:left w:val="none" w:sz="0" w:space="0" w:color="auto"/>
                                                            <w:bottom w:val="none" w:sz="0" w:space="0" w:color="auto"/>
                                                            <w:right w:val="none" w:sz="0" w:space="0" w:color="auto"/>
                                                          </w:divBdr>
                                                          <w:divsChild>
                                                            <w:div w:id="1857840962">
                                                              <w:marLeft w:val="0"/>
                                                              <w:marRight w:val="0"/>
                                                              <w:marTop w:val="0"/>
                                                              <w:marBottom w:val="330"/>
                                                              <w:divBdr>
                                                                <w:top w:val="none" w:sz="0" w:space="0" w:color="auto"/>
                                                                <w:left w:val="none" w:sz="0" w:space="0" w:color="auto"/>
                                                                <w:bottom w:val="none" w:sz="0" w:space="0" w:color="auto"/>
                                                                <w:right w:val="none" w:sz="0" w:space="0" w:color="auto"/>
                                                              </w:divBdr>
                                                              <w:divsChild>
                                                                <w:div w:id="111756115">
                                                                  <w:marLeft w:val="0"/>
                                                                  <w:marRight w:val="0"/>
                                                                  <w:marTop w:val="0"/>
                                                                  <w:marBottom w:val="0"/>
                                                                  <w:divBdr>
                                                                    <w:top w:val="none" w:sz="0" w:space="0" w:color="auto"/>
                                                                    <w:left w:val="none" w:sz="0" w:space="0" w:color="auto"/>
                                                                    <w:bottom w:val="none" w:sz="0" w:space="0" w:color="auto"/>
                                                                    <w:right w:val="none" w:sz="0" w:space="0" w:color="auto"/>
                                                                  </w:divBdr>
                                                                  <w:divsChild>
                                                                    <w:div w:id="352541095">
                                                                      <w:marLeft w:val="0"/>
                                                                      <w:marRight w:val="0"/>
                                                                      <w:marTop w:val="0"/>
                                                                      <w:marBottom w:val="0"/>
                                                                      <w:divBdr>
                                                                        <w:top w:val="none" w:sz="0" w:space="0" w:color="auto"/>
                                                                        <w:left w:val="none" w:sz="0" w:space="0" w:color="auto"/>
                                                                        <w:bottom w:val="none" w:sz="0" w:space="0" w:color="auto"/>
                                                                        <w:right w:val="none" w:sz="0" w:space="0" w:color="auto"/>
                                                                      </w:divBdr>
                                                                      <w:divsChild>
                                                                        <w:div w:id="1227643784">
                                                                          <w:marLeft w:val="0"/>
                                                                          <w:marRight w:val="0"/>
                                                                          <w:marTop w:val="0"/>
                                                                          <w:marBottom w:val="0"/>
                                                                          <w:divBdr>
                                                                            <w:top w:val="none" w:sz="0" w:space="0" w:color="auto"/>
                                                                            <w:left w:val="none" w:sz="0" w:space="0" w:color="auto"/>
                                                                            <w:bottom w:val="none" w:sz="0" w:space="0" w:color="auto"/>
                                                                            <w:right w:val="none" w:sz="0" w:space="0" w:color="auto"/>
                                                                          </w:divBdr>
                                                                          <w:divsChild>
                                                                            <w:div w:id="1092092323">
                                                                              <w:marLeft w:val="0"/>
                                                                              <w:marRight w:val="0"/>
                                                                              <w:marTop w:val="0"/>
                                                                              <w:marBottom w:val="0"/>
                                                                              <w:divBdr>
                                                                                <w:top w:val="none" w:sz="0" w:space="0" w:color="auto"/>
                                                                                <w:left w:val="none" w:sz="0" w:space="0" w:color="auto"/>
                                                                                <w:bottom w:val="none" w:sz="0" w:space="0" w:color="auto"/>
                                                                                <w:right w:val="none" w:sz="0" w:space="0" w:color="auto"/>
                                                                              </w:divBdr>
                                                                              <w:divsChild>
                                                                                <w:div w:id="1351375163">
                                                                                  <w:marLeft w:val="0"/>
                                                                                  <w:marRight w:val="0"/>
                                                                                  <w:marTop w:val="0"/>
                                                                                  <w:marBottom w:val="0"/>
                                                                                  <w:divBdr>
                                                                                    <w:top w:val="none" w:sz="0" w:space="0" w:color="auto"/>
                                                                                    <w:left w:val="none" w:sz="0" w:space="0" w:color="auto"/>
                                                                                    <w:bottom w:val="none" w:sz="0" w:space="0" w:color="auto"/>
                                                                                    <w:right w:val="none" w:sz="0" w:space="0" w:color="auto"/>
                                                                                  </w:divBdr>
                                                                                  <w:divsChild>
                                                                                    <w:div w:id="11830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489759">
      <w:bodyDiv w:val="1"/>
      <w:marLeft w:val="0"/>
      <w:marRight w:val="0"/>
      <w:marTop w:val="0"/>
      <w:marBottom w:val="0"/>
      <w:divBdr>
        <w:top w:val="single" w:sz="36" w:space="0" w:color="5B5B5B"/>
        <w:left w:val="none" w:sz="0" w:space="0" w:color="auto"/>
        <w:bottom w:val="none" w:sz="0" w:space="0" w:color="auto"/>
        <w:right w:val="none" w:sz="0" w:space="0" w:color="auto"/>
      </w:divBdr>
      <w:divsChild>
        <w:div w:id="962855769">
          <w:marLeft w:val="0"/>
          <w:marRight w:val="0"/>
          <w:marTop w:val="0"/>
          <w:marBottom w:val="0"/>
          <w:divBdr>
            <w:top w:val="none" w:sz="0" w:space="0" w:color="auto"/>
            <w:left w:val="none" w:sz="0" w:space="0" w:color="auto"/>
            <w:bottom w:val="none" w:sz="0" w:space="0" w:color="auto"/>
            <w:right w:val="none" w:sz="0" w:space="0" w:color="auto"/>
          </w:divBdr>
          <w:divsChild>
            <w:div w:id="1191144097">
              <w:marLeft w:val="0"/>
              <w:marRight w:val="0"/>
              <w:marTop w:val="0"/>
              <w:marBottom w:val="270"/>
              <w:divBdr>
                <w:top w:val="none" w:sz="0" w:space="0" w:color="auto"/>
                <w:left w:val="none" w:sz="0" w:space="0" w:color="auto"/>
                <w:bottom w:val="none" w:sz="0" w:space="0" w:color="auto"/>
                <w:right w:val="none" w:sz="0" w:space="0" w:color="auto"/>
              </w:divBdr>
              <w:divsChild>
                <w:div w:id="16750664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61308711">
      <w:bodyDiv w:val="1"/>
      <w:marLeft w:val="0"/>
      <w:marRight w:val="0"/>
      <w:marTop w:val="0"/>
      <w:marBottom w:val="0"/>
      <w:divBdr>
        <w:top w:val="none" w:sz="0" w:space="0" w:color="auto"/>
        <w:left w:val="none" w:sz="0" w:space="0" w:color="auto"/>
        <w:bottom w:val="none" w:sz="0" w:space="0" w:color="auto"/>
        <w:right w:val="none" w:sz="0" w:space="0" w:color="auto"/>
      </w:divBdr>
    </w:div>
    <w:div w:id="1888452034">
      <w:bodyDiv w:val="1"/>
      <w:marLeft w:val="0"/>
      <w:marRight w:val="0"/>
      <w:marTop w:val="0"/>
      <w:marBottom w:val="0"/>
      <w:divBdr>
        <w:top w:val="none" w:sz="0" w:space="0" w:color="auto"/>
        <w:left w:val="none" w:sz="0" w:space="0" w:color="auto"/>
        <w:bottom w:val="none" w:sz="0" w:space="0" w:color="auto"/>
        <w:right w:val="none" w:sz="0" w:space="0" w:color="auto"/>
      </w:divBdr>
    </w:div>
    <w:div w:id="1916817504">
      <w:bodyDiv w:val="1"/>
      <w:marLeft w:val="0"/>
      <w:marRight w:val="0"/>
      <w:marTop w:val="0"/>
      <w:marBottom w:val="0"/>
      <w:divBdr>
        <w:top w:val="none" w:sz="0" w:space="0" w:color="auto"/>
        <w:left w:val="none" w:sz="0" w:space="0" w:color="auto"/>
        <w:bottom w:val="none" w:sz="0" w:space="0" w:color="auto"/>
        <w:right w:val="none" w:sz="0" w:space="0" w:color="auto"/>
      </w:divBdr>
      <w:divsChild>
        <w:div w:id="1867909100">
          <w:marLeft w:val="0"/>
          <w:marRight w:val="0"/>
          <w:marTop w:val="0"/>
          <w:marBottom w:val="0"/>
          <w:divBdr>
            <w:top w:val="none" w:sz="0" w:space="0" w:color="auto"/>
            <w:left w:val="none" w:sz="0" w:space="0" w:color="auto"/>
            <w:bottom w:val="none" w:sz="0" w:space="0" w:color="auto"/>
            <w:right w:val="none" w:sz="0" w:space="0" w:color="auto"/>
          </w:divBdr>
          <w:divsChild>
            <w:div w:id="1127241383">
              <w:marLeft w:val="0"/>
              <w:marRight w:val="0"/>
              <w:marTop w:val="0"/>
              <w:marBottom w:val="0"/>
              <w:divBdr>
                <w:top w:val="none" w:sz="0" w:space="0" w:color="auto"/>
                <w:left w:val="none" w:sz="0" w:space="0" w:color="auto"/>
                <w:bottom w:val="none" w:sz="0" w:space="0" w:color="auto"/>
                <w:right w:val="none" w:sz="0" w:space="0" w:color="auto"/>
              </w:divBdr>
              <w:divsChild>
                <w:div w:id="83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78950">
      <w:bodyDiv w:val="1"/>
      <w:marLeft w:val="0"/>
      <w:marRight w:val="0"/>
      <w:marTop w:val="0"/>
      <w:marBottom w:val="0"/>
      <w:divBdr>
        <w:top w:val="none" w:sz="0" w:space="0" w:color="auto"/>
        <w:left w:val="none" w:sz="0" w:space="0" w:color="auto"/>
        <w:bottom w:val="none" w:sz="0" w:space="0" w:color="auto"/>
        <w:right w:val="none" w:sz="0" w:space="0" w:color="auto"/>
      </w:divBdr>
      <w:divsChild>
        <w:div w:id="27725424">
          <w:marLeft w:val="0"/>
          <w:marRight w:val="0"/>
          <w:marTop w:val="0"/>
          <w:marBottom w:val="0"/>
          <w:divBdr>
            <w:top w:val="none" w:sz="0" w:space="0" w:color="auto"/>
            <w:left w:val="none" w:sz="0" w:space="0" w:color="auto"/>
            <w:bottom w:val="none" w:sz="0" w:space="0" w:color="auto"/>
            <w:right w:val="none" w:sz="0" w:space="0" w:color="auto"/>
          </w:divBdr>
          <w:divsChild>
            <w:div w:id="1917322610">
              <w:marLeft w:val="300"/>
              <w:marRight w:val="300"/>
              <w:marTop w:val="0"/>
              <w:marBottom w:val="0"/>
              <w:divBdr>
                <w:top w:val="none" w:sz="0" w:space="0" w:color="auto"/>
                <w:left w:val="none" w:sz="0" w:space="0" w:color="auto"/>
                <w:bottom w:val="none" w:sz="0" w:space="0" w:color="auto"/>
                <w:right w:val="none" w:sz="0" w:space="0" w:color="auto"/>
              </w:divBdr>
              <w:divsChild>
                <w:div w:id="557980100">
                  <w:marLeft w:val="0"/>
                  <w:marRight w:val="0"/>
                  <w:marTop w:val="0"/>
                  <w:marBottom w:val="0"/>
                  <w:divBdr>
                    <w:top w:val="none" w:sz="0" w:space="0" w:color="auto"/>
                    <w:left w:val="none" w:sz="0" w:space="0" w:color="auto"/>
                    <w:bottom w:val="none" w:sz="0" w:space="0" w:color="auto"/>
                    <w:right w:val="none" w:sz="0" w:space="0" w:color="auto"/>
                  </w:divBdr>
                  <w:divsChild>
                    <w:div w:id="1214776905">
                      <w:marLeft w:val="0"/>
                      <w:marRight w:val="0"/>
                      <w:marTop w:val="0"/>
                      <w:marBottom w:val="0"/>
                      <w:divBdr>
                        <w:top w:val="none" w:sz="0" w:space="0" w:color="auto"/>
                        <w:left w:val="none" w:sz="0" w:space="0" w:color="auto"/>
                        <w:bottom w:val="none" w:sz="0" w:space="0" w:color="auto"/>
                        <w:right w:val="none" w:sz="0" w:space="0" w:color="auto"/>
                      </w:divBdr>
                      <w:divsChild>
                        <w:div w:id="1517426174">
                          <w:marLeft w:val="3045"/>
                          <w:marRight w:val="300"/>
                          <w:marTop w:val="0"/>
                          <w:marBottom w:val="0"/>
                          <w:divBdr>
                            <w:top w:val="none" w:sz="0" w:space="0" w:color="auto"/>
                            <w:left w:val="none" w:sz="0" w:space="0" w:color="auto"/>
                            <w:bottom w:val="none" w:sz="0" w:space="0" w:color="auto"/>
                            <w:right w:val="none" w:sz="0" w:space="0" w:color="auto"/>
                          </w:divBdr>
                          <w:divsChild>
                            <w:div w:id="726301927">
                              <w:marLeft w:val="0"/>
                              <w:marRight w:val="0"/>
                              <w:marTop w:val="0"/>
                              <w:marBottom w:val="0"/>
                              <w:divBdr>
                                <w:top w:val="none" w:sz="0" w:space="0" w:color="auto"/>
                                <w:left w:val="none" w:sz="0" w:space="0" w:color="auto"/>
                                <w:bottom w:val="none" w:sz="0" w:space="0" w:color="auto"/>
                                <w:right w:val="none" w:sz="0" w:space="0" w:color="auto"/>
                              </w:divBdr>
                              <w:divsChild>
                                <w:div w:id="1587415862">
                                  <w:marLeft w:val="0"/>
                                  <w:marRight w:val="0"/>
                                  <w:marTop w:val="0"/>
                                  <w:marBottom w:val="0"/>
                                  <w:divBdr>
                                    <w:top w:val="none" w:sz="0" w:space="0" w:color="auto"/>
                                    <w:left w:val="none" w:sz="0" w:space="0" w:color="auto"/>
                                    <w:bottom w:val="none" w:sz="0" w:space="0" w:color="auto"/>
                                    <w:right w:val="none" w:sz="0" w:space="0" w:color="auto"/>
                                  </w:divBdr>
                                  <w:divsChild>
                                    <w:div w:id="2012296901">
                                      <w:marLeft w:val="0"/>
                                      <w:marRight w:val="0"/>
                                      <w:marTop w:val="0"/>
                                      <w:marBottom w:val="0"/>
                                      <w:divBdr>
                                        <w:top w:val="none" w:sz="0" w:space="0" w:color="auto"/>
                                        <w:left w:val="none" w:sz="0" w:space="0" w:color="auto"/>
                                        <w:bottom w:val="none" w:sz="0" w:space="0" w:color="auto"/>
                                        <w:right w:val="none" w:sz="0" w:space="0" w:color="auto"/>
                                      </w:divBdr>
                                    </w:div>
                                    <w:div w:id="919362919">
                                      <w:marLeft w:val="0"/>
                                      <w:marRight w:val="0"/>
                                      <w:marTop w:val="0"/>
                                      <w:marBottom w:val="0"/>
                                      <w:divBdr>
                                        <w:top w:val="none" w:sz="0" w:space="0" w:color="auto"/>
                                        <w:left w:val="none" w:sz="0" w:space="0" w:color="auto"/>
                                        <w:bottom w:val="none" w:sz="0" w:space="0" w:color="auto"/>
                                        <w:right w:val="none" w:sz="0" w:space="0" w:color="auto"/>
                                      </w:divBdr>
                                    </w:div>
                                    <w:div w:id="1229683683">
                                      <w:marLeft w:val="0"/>
                                      <w:marRight w:val="0"/>
                                      <w:marTop w:val="0"/>
                                      <w:marBottom w:val="0"/>
                                      <w:divBdr>
                                        <w:top w:val="none" w:sz="0" w:space="0" w:color="auto"/>
                                        <w:left w:val="none" w:sz="0" w:space="0" w:color="auto"/>
                                        <w:bottom w:val="none" w:sz="0" w:space="0" w:color="auto"/>
                                        <w:right w:val="none" w:sz="0" w:space="0" w:color="auto"/>
                                      </w:divBdr>
                                    </w:div>
                                    <w:div w:id="1770538991">
                                      <w:marLeft w:val="0"/>
                                      <w:marRight w:val="0"/>
                                      <w:marTop w:val="0"/>
                                      <w:marBottom w:val="0"/>
                                      <w:divBdr>
                                        <w:top w:val="none" w:sz="0" w:space="0" w:color="auto"/>
                                        <w:left w:val="none" w:sz="0" w:space="0" w:color="auto"/>
                                        <w:bottom w:val="none" w:sz="0" w:space="0" w:color="auto"/>
                                        <w:right w:val="none" w:sz="0" w:space="0" w:color="auto"/>
                                      </w:divBdr>
                                    </w:div>
                                    <w:div w:id="855272248">
                                      <w:marLeft w:val="0"/>
                                      <w:marRight w:val="0"/>
                                      <w:marTop w:val="0"/>
                                      <w:marBottom w:val="0"/>
                                      <w:divBdr>
                                        <w:top w:val="none" w:sz="0" w:space="0" w:color="auto"/>
                                        <w:left w:val="none" w:sz="0" w:space="0" w:color="auto"/>
                                        <w:bottom w:val="none" w:sz="0" w:space="0" w:color="auto"/>
                                        <w:right w:val="none" w:sz="0" w:space="0" w:color="auto"/>
                                      </w:divBdr>
                                    </w:div>
                                    <w:div w:id="1680808273">
                                      <w:marLeft w:val="0"/>
                                      <w:marRight w:val="0"/>
                                      <w:marTop w:val="0"/>
                                      <w:marBottom w:val="0"/>
                                      <w:divBdr>
                                        <w:top w:val="none" w:sz="0" w:space="0" w:color="auto"/>
                                        <w:left w:val="none" w:sz="0" w:space="0" w:color="auto"/>
                                        <w:bottom w:val="none" w:sz="0" w:space="0" w:color="auto"/>
                                        <w:right w:val="none" w:sz="0" w:space="0" w:color="auto"/>
                                      </w:divBdr>
                                    </w:div>
                                    <w:div w:id="1503084912">
                                      <w:marLeft w:val="0"/>
                                      <w:marRight w:val="0"/>
                                      <w:marTop w:val="0"/>
                                      <w:marBottom w:val="0"/>
                                      <w:divBdr>
                                        <w:top w:val="none" w:sz="0" w:space="0" w:color="auto"/>
                                        <w:left w:val="none" w:sz="0" w:space="0" w:color="auto"/>
                                        <w:bottom w:val="none" w:sz="0" w:space="0" w:color="auto"/>
                                        <w:right w:val="none" w:sz="0" w:space="0" w:color="auto"/>
                                      </w:divBdr>
                                    </w:div>
                                    <w:div w:id="2077244255">
                                      <w:marLeft w:val="0"/>
                                      <w:marRight w:val="0"/>
                                      <w:marTop w:val="0"/>
                                      <w:marBottom w:val="0"/>
                                      <w:divBdr>
                                        <w:top w:val="none" w:sz="0" w:space="0" w:color="auto"/>
                                        <w:left w:val="none" w:sz="0" w:space="0" w:color="auto"/>
                                        <w:bottom w:val="none" w:sz="0" w:space="0" w:color="auto"/>
                                        <w:right w:val="none" w:sz="0" w:space="0" w:color="auto"/>
                                      </w:divBdr>
                                    </w:div>
                                    <w:div w:id="1395851829">
                                      <w:marLeft w:val="0"/>
                                      <w:marRight w:val="0"/>
                                      <w:marTop w:val="0"/>
                                      <w:marBottom w:val="0"/>
                                      <w:divBdr>
                                        <w:top w:val="none" w:sz="0" w:space="0" w:color="auto"/>
                                        <w:left w:val="none" w:sz="0" w:space="0" w:color="auto"/>
                                        <w:bottom w:val="none" w:sz="0" w:space="0" w:color="auto"/>
                                        <w:right w:val="none" w:sz="0" w:space="0" w:color="auto"/>
                                      </w:divBdr>
                                    </w:div>
                                    <w:div w:id="1034691560">
                                      <w:marLeft w:val="0"/>
                                      <w:marRight w:val="0"/>
                                      <w:marTop w:val="0"/>
                                      <w:marBottom w:val="0"/>
                                      <w:divBdr>
                                        <w:top w:val="none" w:sz="0" w:space="0" w:color="auto"/>
                                        <w:left w:val="none" w:sz="0" w:space="0" w:color="auto"/>
                                        <w:bottom w:val="none" w:sz="0" w:space="0" w:color="auto"/>
                                        <w:right w:val="none" w:sz="0" w:space="0" w:color="auto"/>
                                      </w:divBdr>
                                    </w:div>
                                    <w:div w:id="163010627">
                                      <w:marLeft w:val="0"/>
                                      <w:marRight w:val="0"/>
                                      <w:marTop w:val="0"/>
                                      <w:marBottom w:val="0"/>
                                      <w:divBdr>
                                        <w:top w:val="none" w:sz="0" w:space="0" w:color="auto"/>
                                        <w:left w:val="none" w:sz="0" w:space="0" w:color="auto"/>
                                        <w:bottom w:val="none" w:sz="0" w:space="0" w:color="auto"/>
                                        <w:right w:val="none" w:sz="0" w:space="0" w:color="auto"/>
                                      </w:divBdr>
                                    </w:div>
                                    <w:div w:id="605692858">
                                      <w:marLeft w:val="0"/>
                                      <w:marRight w:val="0"/>
                                      <w:marTop w:val="0"/>
                                      <w:marBottom w:val="0"/>
                                      <w:divBdr>
                                        <w:top w:val="none" w:sz="0" w:space="0" w:color="auto"/>
                                        <w:left w:val="none" w:sz="0" w:space="0" w:color="auto"/>
                                        <w:bottom w:val="none" w:sz="0" w:space="0" w:color="auto"/>
                                        <w:right w:val="none" w:sz="0" w:space="0" w:color="auto"/>
                                      </w:divBdr>
                                    </w:div>
                                    <w:div w:id="538203890">
                                      <w:marLeft w:val="0"/>
                                      <w:marRight w:val="0"/>
                                      <w:marTop w:val="0"/>
                                      <w:marBottom w:val="0"/>
                                      <w:divBdr>
                                        <w:top w:val="none" w:sz="0" w:space="0" w:color="auto"/>
                                        <w:left w:val="none" w:sz="0" w:space="0" w:color="auto"/>
                                        <w:bottom w:val="none" w:sz="0" w:space="0" w:color="auto"/>
                                        <w:right w:val="none" w:sz="0" w:space="0" w:color="auto"/>
                                      </w:divBdr>
                                    </w:div>
                                    <w:div w:id="739984365">
                                      <w:marLeft w:val="0"/>
                                      <w:marRight w:val="0"/>
                                      <w:marTop w:val="0"/>
                                      <w:marBottom w:val="0"/>
                                      <w:divBdr>
                                        <w:top w:val="none" w:sz="0" w:space="0" w:color="auto"/>
                                        <w:left w:val="none" w:sz="0" w:space="0" w:color="auto"/>
                                        <w:bottom w:val="none" w:sz="0" w:space="0" w:color="auto"/>
                                        <w:right w:val="none" w:sz="0" w:space="0" w:color="auto"/>
                                      </w:divBdr>
                                    </w:div>
                                    <w:div w:id="1687634889">
                                      <w:marLeft w:val="0"/>
                                      <w:marRight w:val="0"/>
                                      <w:marTop w:val="0"/>
                                      <w:marBottom w:val="0"/>
                                      <w:divBdr>
                                        <w:top w:val="none" w:sz="0" w:space="0" w:color="auto"/>
                                        <w:left w:val="none" w:sz="0" w:space="0" w:color="auto"/>
                                        <w:bottom w:val="none" w:sz="0" w:space="0" w:color="auto"/>
                                        <w:right w:val="none" w:sz="0" w:space="0" w:color="auto"/>
                                      </w:divBdr>
                                    </w:div>
                                    <w:div w:id="127282639">
                                      <w:marLeft w:val="0"/>
                                      <w:marRight w:val="0"/>
                                      <w:marTop w:val="0"/>
                                      <w:marBottom w:val="0"/>
                                      <w:divBdr>
                                        <w:top w:val="none" w:sz="0" w:space="0" w:color="auto"/>
                                        <w:left w:val="none" w:sz="0" w:space="0" w:color="auto"/>
                                        <w:bottom w:val="none" w:sz="0" w:space="0" w:color="auto"/>
                                        <w:right w:val="none" w:sz="0" w:space="0" w:color="auto"/>
                                      </w:divBdr>
                                    </w:div>
                                    <w:div w:id="1781686437">
                                      <w:marLeft w:val="0"/>
                                      <w:marRight w:val="0"/>
                                      <w:marTop w:val="0"/>
                                      <w:marBottom w:val="0"/>
                                      <w:divBdr>
                                        <w:top w:val="none" w:sz="0" w:space="0" w:color="auto"/>
                                        <w:left w:val="none" w:sz="0" w:space="0" w:color="auto"/>
                                        <w:bottom w:val="none" w:sz="0" w:space="0" w:color="auto"/>
                                        <w:right w:val="none" w:sz="0" w:space="0" w:color="auto"/>
                                      </w:divBdr>
                                    </w:div>
                                    <w:div w:id="953445332">
                                      <w:marLeft w:val="0"/>
                                      <w:marRight w:val="0"/>
                                      <w:marTop w:val="0"/>
                                      <w:marBottom w:val="0"/>
                                      <w:divBdr>
                                        <w:top w:val="none" w:sz="0" w:space="0" w:color="auto"/>
                                        <w:left w:val="none" w:sz="0" w:space="0" w:color="auto"/>
                                        <w:bottom w:val="none" w:sz="0" w:space="0" w:color="auto"/>
                                        <w:right w:val="none" w:sz="0" w:space="0" w:color="auto"/>
                                      </w:divBdr>
                                    </w:div>
                                    <w:div w:id="1528837726">
                                      <w:marLeft w:val="0"/>
                                      <w:marRight w:val="0"/>
                                      <w:marTop w:val="0"/>
                                      <w:marBottom w:val="0"/>
                                      <w:divBdr>
                                        <w:top w:val="none" w:sz="0" w:space="0" w:color="auto"/>
                                        <w:left w:val="none" w:sz="0" w:space="0" w:color="auto"/>
                                        <w:bottom w:val="none" w:sz="0" w:space="0" w:color="auto"/>
                                        <w:right w:val="none" w:sz="0" w:space="0" w:color="auto"/>
                                      </w:divBdr>
                                    </w:div>
                                    <w:div w:id="1330987154">
                                      <w:marLeft w:val="0"/>
                                      <w:marRight w:val="0"/>
                                      <w:marTop w:val="0"/>
                                      <w:marBottom w:val="0"/>
                                      <w:divBdr>
                                        <w:top w:val="none" w:sz="0" w:space="0" w:color="auto"/>
                                        <w:left w:val="none" w:sz="0" w:space="0" w:color="auto"/>
                                        <w:bottom w:val="none" w:sz="0" w:space="0" w:color="auto"/>
                                        <w:right w:val="none" w:sz="0" w:space="0" w:color="auto"/>
                                      </w:divBdr>
                                    </w:div>
                                    <w:div w:id="1098672630">
                                      <w:marLeft w:val="0"/>
                                      <w:marRight w:val="0"/>
                                      <w:marTop w:val="0"/>
                                      <w:marBottom w:val="0"/>
                                      <w:divBdr>
                                        <w:top w:val="none" w:sz="0" w:space="0" w:color="auto"/>
                                        <w:left w:val="none" w:sz="0" w:space="0" w:color="auto"/>
                                        <w:bottom w:val="none" w:sz="0" w:space="0" w:color="auto"/>
                                        <w:right w:val="none" w:sz="0" w:space="0" w:color="auto"/>
                                      </w:divBdr>
                                    </w:div>
                                    <w:div w:id="551307563">
                                      <w:marLeft w:val="0"/>
                                      <w:marRight w:val="0"/>
                                      <w:marTop w:val="0"/>
                                      <w:marBottom w:val="0"/>
                                      <w:divBdr>
                                        <w:top w:val="none" w:sz="0" w:space="0" w:color="auto"/>
                                        <w:left w:val="none" w:sz="0" w:space="0" w:color="auto"/>
                                        <w:bottom w:val="none" w:sz="0" w:space="0" w:color="auto"/>
                                        <w:right w:val="none" w:sz="0" w:space="0" w:color="auto"/>
                                      </w:divBdr>
                                    </w:div>
                                    <w:div w:id="384912016">
                                      <w:marLeft w:val="0"/>
                                      <w:marRight w:val="0"/>
                                      <w:marTop w:val="0"/>
                                      <w:marBottom w:val="0"/>
                                      <w:divBdr>
                                        <w:top w:val="none" w:sz="0" w:space="0" w:color="auto"/>
                                        <w:left w:val="none" w:sz="0" w:space="0" w:color="auto"/>
                                        <w:bottom w:val="none" w:sz="0" w:space="0" w:color="auto"/>
                                        <w:right w:val="none" w:sz="0" w:space="0" w:color="auto"/>
                                      </w:divBdr>
                                    </w:div>
                                    <w:div w:id="434249023">
                                      <w:marLeft w:val="0"/>
                                      <w:marRight w:val="0"/>
                                      <w:marTop w:val="0"/>
                                      <w:marBottom w:val="0"/>
                                      <w:divBdr>
                                        <w:top w:val="none" w:sz="0" w:space="0" w:color="auto"/>
                                        <w:left w:val="none" w:sz="0" w:space="0" w:color="auto"/>
                                        <w:bottom w:val="none" w:sz="0" w:space="0" w:color="auto"/>
                                        <w:right w:val="none" w:sz="0" w:space="0" w:color="auto"/>
                                      </w:divBdr>
                                    </w:div>
                                    <w:div w:id="456145804">
                                      <w:marLeft w:val="0"/>
                                      <w:marRight w:val="0"/>
                                      <w:marTop w:val="0"/>
                                      <w:marBottom w:val="0"/>
                                      <w:divBdr>
                                        <w:top w:val="none" w:sz="0" w:space="0" w:color="auto"/>
                                        <w:left w:val="none" w:sz="0" w:space="0" w:color="auto"/>
                                        <w:bottom w:val="none" w:sz="0" w:space="0" w:color="auto"/>
                                        <w:right w:val="none" w:sz="0" w:space="0" w:color="auto"/>
                                      </w:divBdr>
                                    </w:div>
                                    <w:div w:id="52126289">
                                      <w:marLeft w:val="0"/>
                                      <w:marRight w:val="0"/>
                                      <w:marTop w:val="0"/>
                                      <w:marBottom w:val="0"/>
                                      <w:divBdr>
                                        <w:top w:val="none" w:sz="0" w:space="0" w:color="auto"/>
                                        <w:left w:val="none" w:sz="0" w:space="0" w:color="auto"/>
                                        <w:bottom w:val="none" w:sz="0" w:space="0" w:color="auto"/>
                                        <w:right w:val="none" w:sz="0" w:space="0" w:color="auto"/>
                                      </w:divBdr>
                                    </w:div>
                                    <w:div w:id="1810899474">
                                      <w:marLeft w:val="0"/>
                                      <w:marRight w:val="0"/>
                                      <w:marTop w:val="0"/>
                                      <w:marBottom w:val="0"/>
                                      <w:divBdr>
                                        <w:top w:val="none" w:sz="0" w:space="0" w:color="auto"/>
                                        <w:left w:val="none" w:sz="0" w:space="0" w:color="auto"/>
                                        <w:bottom w:val="none" w:sz="0" w:space="0" w:color="auto"/>
                                        <w:right w:val="none" w:sz="0" w:space="0" w:color="auto"/>
                                      </w:divBdr>
                                    </w:div>
                                    <w:div w:id="324476454">
                                      <w:marLeft w:val="0"/>
                                      <w:marRight w:val="0"/>
                                      <w:marTop w:val="0"/>
                                      <w:marBottom w:val="0"/>
                                      <w:divBdr>
                                        <w:top w:val="none" w:sz="0" w:space="0" w:color="auto"/>
                                        <w:left w:val="none" w:sz="0" w:space="0" w:color="auto"/>
                                        <w:bottom w:val="none" w:sz="0" w:space="0" w:color="auto"/>
                                        <w:right w:val="none" w:sz="0" w:space="0" w:color="auto"/>
                                      </w:divBdr>
                                    </w:div>
                                    <w:div w:id="750589407">
                                      <w:marLeft w:val="0"/>
                                      <w:marRight w:val="0"/>
                                      <w:marTop w:val="0"/>
                                      <w:marBottom w:val="0"/>
                                      <w:divBdr>
                                        <w:top w:val="none" w:sz="0" w:space="0" w:color="auto"/>
                                        <w:left w:val="none" w:sz="0" w:space="0" w:color="auto"/>
                                        <w:bottom w:val="none" w:sz="0" w:space="0" w:color="auto"/>
                                        <w:right w:val="none" w:sz="0" w:space="0" w:color="auto"/>
                                      </w:divBdr>
                                    </w:div>
                                    <w:div w:id="516846179">
                                      <w:marLeft w:val="0"/>
                                      <w:marRight w:val="0"/>
                                      <w:marTop w:val="0"/>
                                      <w:marBottom w:val="0"/>
                                      <w:divBdr>
                                        <w:top w:val="none" w:sz="0" w:space="0" w:color="auto"/>
                                        <w:left w:val="none" w:sz="0" w:space="0" w:color="auto"/>
                                        <w:bottom w:val="none" w:sz="0" w:space="0" w:color="auto"/>
                                        <w:right w:val="none" w:sz="0" w:space="0" w:color="auto"/>
                                      </w:divBdr>
                                    </w:div>
                                    <w:div w:id="1870987977">
                                      <w:marLeft w:val="0"/>
                                      <w:marRight w:val="0"/>
                                      <w:marTop w:val="0"/>
                                      <w:marBottom w:val="0"/>
                                      <w:divBdr>
                                        <w:top w:val="none" w:sz="0" w:space="0" w:color="auto"/>
                                        <w:left w:val="none" w:sz="0" w:space="0" w:color="auto"/>
                                        <w:bottom w:val="none" w:sz="0" w:space="0" w:color="auto"/>
                                        <w:right w:val="none" w:sz="0" w:space="0" w:color="auto"/>
                                      </w:divBdr>
                                    </w:div>
                                    <w:div w:id="1873490071">
                                      <w:marLeft w:val="0"/>
                                      <w:marRight w:val="0"/>
                                      <w:marTop w:val="0"/>
                                      <w:marBottom w:val="0"/>
                                      <w:divBdr>
                                        <w:top w:val="none" w:sz="0" w:space="0" w:color="auto"/>
                                        <w:left w:val="none" w:sz="0" w:space="0" w:color="auto"/>
                                        <w:bottom w:val="none" w:sz="0" w:space="0" w:color="auto"/>
                                        <w:right w:val="none" w:sz="0" w:space="0" w:color="auto"/>
                                      </w:divBdr>
                                    </w:div>
                                    <w:div w:id="743727099">
                                      <w:marLeft w:val="0"/>
                                      <w:marRight w:val="0"/>
                                      <w:marTop w:val="0"/>
                                      <w:marBottom w:val="0"/>
                                      <w:divBdr>
                                        <w:top w:val="none" w:sz="0" w:space="0" w:color="auto"/>
                                        <w:left w:val="none" w:sz="0" w:space="0" w:color="auto"/>
                                        <w:bottom w:val="none" w:sz="0" w:space="0" w:color="auto"/>
                                        <w:right w:val="none" w:sz="0" w:space="0" w:color="auto"/>
                                      </w:divBdr>
                                    </w:div>
                                    <w:div w:id="953363114">
                                      <w:marLeft w:val="0"/>
                                      <w:marRight w:val="0"/>
                                      <w:marTop w:val="0"/>
                                      <w:marBottom w:val="0"/>
                                      <w:divBdr>
                                        <w:top w:val="none" w:sz="0" w:space="0" w:color="auto"/>
                                        <w:left w:val="none" w:sz="0" w:space="0" w:color="auto"/>
                                        <w:bottom w:val="none" w:sz="0" w:space="0" w:color="auto"/>
                                        <w:right w:val="none" w:sz="0" w:space="0" w:color="auto"/>
                                      </w:divBdr>
                                    </w:div>
                                    <w:div w:id="1571504221">
                                      <w:marLeft w:val="0"/>
                                      <w:marRight w:val="0"/>
                                      <w:marTop w:val="0"/>
                                      <w:marBottom w:val="0"/>
                                      <w:divBdr>
                                        <w:top w:val="none" w:sz="0" w:space="0" w:color="auto"/>
                                        <w:left w:val="none" w:sz="0" w:space="0" w:color="auto"/>
                                        <w:bottom w:val="none" w:sz="0" w:space="0" w:color="auto"/>
                                        <w:right w:val="none" w:sz="0" w:space="0" w:color="auto"/>
                                      </w:divBdr>
                                    </w:div>
                                    <w:div w:id="970475287">
                                      <w:marLeft w:val="0"/>
                                      <w:marRight w:val="0"/>
                                      <w:marTop w:val="0"/>
                                      <w:marBottom w:val="0"/>
                                      <w:divBdr>
                                        <w:top w:val="none" w:sz="0" w:space="0" w:color="auto"/>
                                        <w:left w:val="none" w:sz="0" w:space="0" w:color="auto"/>
                                        <w:bottom w:val="none" w:sz="0" w:space="0" w:color="auto"/>
                                        <w:right w:val="none" w:sz="0" w:space="0" w:color="auto"/>
                                      </w:divBdr>
                                    </w:div>
                                    <w:div w:id="1378315647">
                                      <w:marLeft w:val="0"/>
                                      <w:marRight w:val="0"/>
                                      <w:marTop w:val="0"/>
                                      <w:marBottom w:val="0"/>
                                      <w:divBdr>
                                        <w:top w:val="none" w:sz="0" w:space="0" w:color="auto"/>
                                        <w:left w:val="none" w:sz="0" w:space="0" w:color="auto"/>
                                        <w:bottom w:val="none" w:sz="0" w:space="0" w:color="auto"/>
                                        <w:right w:val="none" w:sz="0" w:space="0" w:color="auto"/>
                                      </w:divBdr>
                                    </w:div>
                                    <w:div w:id="1498380951">
                                      <w:marLeft w:val="0"/>
                                      <w:marRight w:val="0"/>
                                      <w:marTop w:val="0"/>
                                      <w:marBottom w:val="0"/>
                                      <w:divBdr>
                                        <w:top w:val="none" w:sz="0" w:space="0" w:color="auto"/>
                                        <w:left w:val="none" w:sz="0" w:space="0" w:color="auto"/>
                                        <w:bottom w:val="none" w:sz="0" w:space="0" w:color="auto"/>
                                        <w:right w:val="none" w:sz="0" w:space="0" w:color="auto"/>
                                      </w:divBdr>
                                    </w:div>
                                    <w:div w:id="706759567">
                                      <w:marLeft w:val="0"/>
                                      <w:marRight w:val="0"/>
                                      <w:marTop w:val="0"/>
                                      <w:marBottom w:val="0"/>
                                      <w:divBdr>
                                        <w:top w:val="none" w:sz="0" w:space="0" w:color="auto"/>
                                        <w:left w:val="none" w:sz="0" w:space="0" w:color="auto"/>
                                        <w:bottom w:val="none" w:sz="0" w:space="0" w:color="auto"/>
                                        <w:right w:val="none" w:sz="0" w:space="0" w:color="auto"/>
                                      </w:divBdr>
                                    </w:div>
                                    <w:div w:id="1419207359">
                                      <w:marLeft w:val="0"/>
                                      <w:marRight w:val="0"/>
                                      <w:marTop w:val="0"/>
                                      <w:marBottom w:val="0"/>
                                      <w:divBdr>
                                        <w:top w:val="none" w:sz="0" w:space="0" w:color="auto"/>
                                        <w:left w:val="none" w:sz="0" w:space="0" w:color="auto"/>
                                        <w:bottom w:val="none" w:sz="0" w:space="0" w:color="auto"/>
                                        <w:right w:val="none" w:sz="0" w:space="0" w:color="auto"/>
                                      </w:divBdr>
                                    </w:div>
                                    <w:div w:id="1279802808">
                                      <w:marLeft w:val="0"/>
                                      <w:marRight w:val="0"/>
                                      <w:marTop w:val="0"/>
                                      <w:marBottom w:val="0"/>
                                      <w:divBdr>
                                        <w:top w:val="none" w:sz="0" w:space="0" w:color="auto"/>
                                        <w:left w:val="none" w:sz="0" w:space="0" w:color="auto"/>
                                        <w:bottom w:val="none" w:sz="0" w:space="0" w:color="auto"/>
                                        <w:right w:val="none" w:sz="0" w:space="0" w:color="auto"/>
                                      </w:divBdr>
                                    </w:div>
                                    <w:div w:id="1550190736">
                                      <w:marLeft w:val="0"/>
                                      <w:marRight w:val="0"/>
                                      <w:marTop w:val="0"/>
                                      <w:marBottom w:val="0"/>
                                      <w:divBdr>
                                        <w:top w:val="none" w:sz="0" w:space="0" w:color="auto"/>
                                        <w:left w:val="none" w:sz="0" w:space="0" w:color="auto"/>
                                        <w:bottom w:val="none" w:sz="0" w:space="0" w:color="auto"/>
                                        <w:right w:val="none" w:sz="0" w:space="0" w:color="auto"/>
                                      </w:divBdr>
                                    </w:div>
                                    <w:div w:id="2069913406">
                                      <w:marLeft w:val="0"/>
                                      <w:marRight w:val="0"/>
                                      <w:marTop w:val="0"/>
                                      <w:marBottom w:val="0"/>
                                      <w:divBdr>
                                        <w:top w:val="none" w:sz="0" w:space="0" w:color="auto"/>
                                        <w:left w:val="none" w:sz="0" w:space="0" w:color="auto"/>
                                        <w:bottom w:val="none" w:sz="0" w:space="0" w:color="auto"/>
                                        <w:right w:val="none" w:sz="0" w:space="0" w:color="auto"/>
                                      </w:divBdr>
                                    </w:div>
                                    <w:div w:id="1741901553">
                                      <w:marLeft w:val="0"/>
                                      <w:marRight w:val="0"/>
                                      <w:marTop w:val="0"/>
                                      <w:marBottom w:val="0"/>
                                      <w:divBdr>
                                        <w:top w:val="none" w:sz="0" w:space="0" w:color="auto"/>
                                        <w:left w:val="none" w:sz="0" w:space="0" w:color="auto"/>
                                        <w:bottom w:val="none" w:sz="0" w:space="0" w:color="auto"/>
                                        <w:right w:val="none" w:sz="0" w:space="0" w:color="auto"/>
                                      </w:divBdr>
                                    </w:div>
                                    <w:div w:id="633408431">
                                      <w:marLeft w:val="0"/>
                                      <w:marRight w:val="0"/>
                                      <w:marTop w:val="0"/>
                                      <w:marBottom w:val="0"/>
                                      <w:divBdr>
                                        <w:top w:val="none" w:sz="0" w:space="0" w:color="auto"/>
                                        <w:left w:val="none" w:sz="0" w:space="0" w:color="auto"/>
                                        <w:bottom w:val="none" w:sz="0" w:space="0" w:color="auto"/>
                                        <w:right w:val="none" w:sz="0" w:space="0" w:color="auto"/>
                                      </w:divBdr>
                                    </w:div>
                                    <w:div w:id="1409687292">
                                      <w:marLeft w:val="0"/>
                                      <w:marRight w:val="0"/>
                                      <w:marTop w:val="0"/>
                                      <w:marBottom w:val="0"/>
                                      <w:divBdr>
                                        <w:top w:val="none" w:sz="0" w:space="0" w:color="auto"/>
                                        <w:left w:val="none" w:sz="0" w:space="0" w:color="auto"/>
                                        <w:bottom w:val="none" w:sz="0" w:space="0" w:color="auto"/>
                                        <w:right w:val="none" w:sz="0" w:space="0" w:color="auto"/>
                                      </w:divBdr>
                                    </w:div>
                                    <w:div w:id="766462876">
                                      <w:marLeft w:val="0"/>
                                      <w:marRight w:val="0"/>
                                      <w:marTop w:val="0"/>
                                      <w:marBottom w:val="0"/>
                                      <w:divBdr>
                                        <w:top w:val="none" w:sz="0" w:space="0" w:color="auto"/>
                                        <w:left w:val="none" w:sz="0" w:space="0" w:color="auto"/>
                                        <w:bottom w:val="none" w:sz="0" w:space="0" w:color="auto"/>
                                        <w:right w:val="none" w:sz="0" w:space="0" w:color="auto"/>
                                      </w:divBdr>
                                    </w:div>
                                    <w:div w:id="793672600">
                                      <w:marLeft w:val="0"/>
                                      <w:marRight w:val="0"/>
                                      <w:marTop w:val="0"/>
                                      <w:marBottom w:val="0"/>
                                      <w:divBdr>
                                        <w:top w:val="none" w:sz="0" w:space="0" w:color="auto"/>
                                        <w:left w:val="none" w:sz="0" w:space="0" w:color="auto"/>
                                        <w:bottom w:val="none" w:sz="0" w:space="0" w:color="auto"/>
                                        <w:right w:val="none" w:sz="0" w:space="0" w:color="auto"/>
                                      </w:divBdr>
                                    </w:div>
                                    <w:div w:id="858008436">
                                      <w:marLeft w:val="0"/>
                                      <w:marRight w:val="0"/>
                                      <w:marTop w:val="0"/>
                                      <w:marBottom w:val="0"/>
                                      <w:divBdr>
                                        <w:top w:val="none" w:sz="0" w:space="0" w:color="auto"/>
                                        <w:left w:val="none" w:sz="0" w:space="0" w:color="auto"/>
                                        <w:bottom w:val="none" w:sz="0" w:space="0" w:color="auto"/>
                                        <w:right w:val="none" w:sz="0" w:space="0" w:color="auto"/>
                                      </w:divBdr>
                                    </w:div>
                                    <w:div w:id="552430102">
                                      <w:marLeft w:val="0"/>
                                      <w:marRight w:val="0"/>
                                      <w:marTop w:val="0"/>
                                      <w:marBottom w:val="0"/>
                                      <w:divBdr>
                                        <w:top w:val="none" w:sz="0" w:space="0" w:color="auto"/>
                                        <w:left w:val="none" w:sz="0" w:space="0" w:color="auto"/>
                                        <w:bottom w:val="none" w:sz="0" w:space="0" w:color="auto"/>
                                        <w:right w:val="none" w:sz="0" w:space="0" w:color="auto"/>
                                      </w:divBdr>
                                    </w:div>
                                    <w:div w:id="1858620277">
                                      <w:marLeft w:val="0"/>
                                      <w:marRight w:val="0"/>
                                      <w:marTop w:val="0"/>
                                      <w:marBottom w:val="0"/>
                                      <w:divBdr>
                                        <w:top w:val="none" w:sz="0" w:space="0" w:color="auto"/>
                                        <w:left w:val="none" w:sz="0" w:space="0" w:color="auto"/>
                                        <w:bottom w:val="none" w:sz="0" w:space="0" w:color="auto"/>
                                        <w:right w:val="none" w:sz="0" w:space="0" w:color="auto"/>
                                      </w:divBdr>
                                    </w:div>
                                    <w:div w:id="1841698274">
                                      <w:marLeft w:val="0"/>
                                      <w:marRight w:val="0"/>
                                      <w:marTop w:val="0"/>
                                      <w:marBottom w:val="0"/>
                                      <w:divBdr>
                                        <w:top w:val="none" w:sz="0" w:space="0" w:color="auto"/>
                                        <w:left w:val="none" w:sz="0" w:space="0" w:color="auto"/>
                                        <w:bottom w:val="none" w:sz="0" w:space="0" w:color="auto"/>
                                        <w:right w:val="none" w:sz="0" w:space="0" w:color="auto"/>
                                      </w:divBdr>
                                    </w:div>
                                    <w:div w:id="361050506">
                                      <w:marLeft w:val="0"/>
                                      <w:marRight w:val="0"/>
                                      <w:marTop w:val="0"/>
                                      <w:marBottom w:val="0"/>
                                      <w:divBdr>
                                        <w:top w:val="none" w:sz="0" w:space="0" w:color="auto"/>
                                        <w:left w:val="none" w:sz="0" w:space="0" w:color="auto"/>
                                        <w:bottom w:val="none" w:sz="0" w:space="0" w:color="auto"/>
                                        <w:right w:val="none" w:sz="0" w:space="0" w:color="auto"/>
                                      </w:divBdr>
                                    </w:div>
                                    <w:div w:id="256787197">
                                      <w:marLeft w:val="0"/>
                                      <w:marRight w:val="0"/>
                                      <w:marTop w:val="0"/>
                                      <w:marBottom w:val="0"/>
                                      <w:divBdr>
                                        <w:top w:val="none" w:sz="0" w:space="0" w:color="auto"/>
                                        <w:left w:val="none" w:sz="0" w:space="0" w:color="auto"/>
                                        <w:bottom w:val="none" w:sz="0" w:space="0" w:color="auto"/>
                                        <w:right w:val="none" w:sz="0" w:space="0" w:color="auto"/>
                                      </w:divBdr>
                                    </w:div>
                                    <w:div w:id="68574305">
                                      <w:marLeft w:val="0"/>
                                      <w:marRight w:val="0"/>
                                      <w:marTop w:val="0"/>
                                      <w:marBottom w:val="0"/>
                                      <w:divBdr>
                                        <w:top w:val="none" w:sz="0" w:space="0" w:color="auto"/>
                                        <w:left w:val="none" w:sz="0" w:space="0" w:color="auto"/>
                                        <w:bottom w:val="none" w:sz="0" w:space="0" w:color="auto"/>
                                        <w:right w:val="none" w:sz="0" w:space="0" w:color="auto"/>
                                      </w:divBdr>
                                    </w:div>
                                    <w:div w:id="303436361">
                                      <w:marLeft w:val="0"/>
                                      <w:marRight w:val="0"/>
                                      <w:marTop w:val="0"/>
                                      <w:marBottom w:val="0"/>
                                      <w:divBdr>
                                        <w:top w:val="none" w:sz="0" w:space="0" w:color="auto"/>
                                        <w:left w:val="none" w:sz="0" w:space="0" w:color="auto"/>
                                        <w:bottom w:val="none" w:sz="0" w:space="0" w:color="auto"/>
                                        <w:right w:val="none" w:sz="0" w:space="0" w:color="auto"/>
                                      </w:divBdr>
                                    </w:div>
                                    <w:div w:id="303587639">
                                      <w:marLeft w:val="0"/>
                                      <w:marRight w:val="0"/>
                                      <w:marTop w:val="0"/>
                                      <w:marBottom w:val="0"/>
                                      <w:divBdr>
                                        <w:top w:val="none" w:sz="0" w:space="0" w:color="auto"/>
                                        <w:left w:val="none" w:sz="0" w:space="0" w:color="auto"/>
                                        <w:bottom w:val="none" w:sz="0" w:space="0" w:color="auto"/>
                                        <w:right w:val="none" w:sz="0" w:space="0" w:color="auto"/>
                                      </w:divBdr>
                                    </w:div>
                                    <w:div w:id="790440494">
                                      <w:marLeft w:val="0"/>
                                      <w:marRight w:val="0"/>
                                      <w:marTop w:val="0"/>
                                      <w:marBottom w:val="0"/>
                                      <w:divBdr>
                                        <w:top w:val="none" w:sz="0" w:space="0" w:color="auto"/>
                                        <w:left w:val="none" w:sz="0" w:space="0" w:color="auto"/>
                                        <w:bottom w:val="none" w:sz="0" w:space="0" w:color="auto"/>
                                        <w:right w:val="none" w:sz="0" w:space="0" w:color="auto"/>
                                      </w:divBdr>
                                    </w:div>
                                    <w:div w:id="875194920">
                                      <w:marLeft w:val="0"/>
                                      <w:marRight w:val="0"/>
                                      <w:marTop w:val="0"/>
                                      <w:marBottom w:val="0"/>
                                      <w:divBdr>
                                        <w:top w:val="none" w:sz="0" w:space="0" w:color="auto"/>
                                        <w:left w:val="none" w:sz="0" w:space="0" w:color="auto"/>
                                        <w:bottom w:val="none" w:sz="0" w:space="0" w:color="auto"/>
                                        <w:right w:val="none" w:sz="0" w:space="0" w:color="auto"/>
                                      </w:divBdr>
                                    </w:div>
                                    <w:div w:id="700665440">
                                      <w:marLeft w:val="0"/>
                                      <w:marRight w:val="0"/>
                                      <w:marTop w:val="0"/>
                                      <w:marBottom w:val="0"/>
                                      <w:divBdr>
                                        <w:top w:val="none" w:sz="0" w:space="0" w:color="auto"/>
                                        <w:left w:val="none" w:sz="0" w:space="0" w:color="auto"/>
                                        <w:bottom w:val="none" w:sz="0" w:space="0" w:color="auto"/>
                                        <w:right w:val="none" w:sz="0" w:space="0" w:color="auto"/>
                                      </w:divBdr>
                                    </w:div>
                                    <w:div w:id="1429423427">
                                      <w:marLeft w:val="0"/>
                                      <w:marRight w:val="0"/>
                                      <w:marTop w:val="0"/>
                                      <w:marBottom w:val="0"/>
                                      <w:divBdr>
                                        <w:top w:val="none" w:sz="0" w:space="0" w:color="auto"/>
                                        <w:left w:val="none" w:sz="0" w:space="0" w:color="auto"/>
                                        <w:bottom w:val="none" w:sz="0" w:space="0" w:color="auto"/>
                                        <w:right w:val="none" w:sz="0" w:space="0" w:color="auto"/>
                                      </w:divBdr>
                                    </w:div>
                                    <w:div w:id="776028118">
                                      <w:marLeft w:val="0"/>
                                      <w:marRight w:val="0"/>
                                      <w:marTop w:val="0"/>
                                      <w:marBottom w:val="0"/>
                                      <w:divBdr>
                                        <w:top w:val="none" w:sz="0" w:space="0" w:color="auto"/>
                                        <w:left w:val="none" w:sz="0" w:space="0" w:color="auto"/>
                                        <w:bottom w:val="none" w:sz="0" w:space="0" w:color="auto"/>
                                        <w:right w:val="none" w:sz="0" w:space="0" w:color="auto"/>
                                      </w:divBdr>
                                    </w:div>
                                    <w:div w:id="199828651">
                                      <w:marLeft w:val="0"/>
                                      <w:marRight w:val="0"/>
                                      <w:marTop w:val="0"/>
                                      <w:marBottom w:val="0"/>
                                      <w:divBdr>
                                        <w:top w:val="none" w:sz="0" w:space="0" w:color="auto"/>
                                        <w:left w:val="none" w:sz="0" w:space="0" w:color="auto"/>
                                        <w:bottom w:val="none" w:sz="0" w:space="0" w:color="auto"/>
                                        <w:right w:val="none" w:sz="0" w:space="0" w:color="auto"/>
                                      </w:divBdr>
                                    </w:div>
                                    <w:div w:id="1208375969">
                                      <w:marLeft w:val="0"/>
                                      <w:marRight w:val="0"/>
                                      <w:marTop w:val="0"/>
                                      <w:marBottom w:val="0"/>
                                      <w:divBdr>
                                        <w:top w:val="none" w:sz="0" w:space="0" w:color="auto"/>
                                        <w:left w:val="none" w:sz="0" w:space="0" w:color="auto"/>
                                        <w:bottom w:val="none" w:sz="0" w:space="0" w:color="auto"/>
                                        <w:right w:val="none" w:sz="0" w:space="0" w:color="auto"/>
                                      </w:divBdr>
                                    </w:div>
                                    <w:div w:id="1652252450">
                                      <w:marLeft w:val="0"/>
                                      <w:marRight w:val="0"/>
                                      <w:marTop w:val="0"/>
                                      <w:marBottom w:val="0"/>
                                      <w:divBdr>
                                        <w:top w:val="none" w:sz="0" w:space="0" w:color="auto"/>
                                        <w:left w:val="none" w:sz="0" w:space="0" w:color="auto"/>
                                        <w:bottom w:val="none" w:sz="0" w:space="0" w:color="auto"/>
                                        <w:right w:val="none" w:sz="0" w:space="0" w:color="auto"/>
                                      </w:divBdr>
                                    </w:div>
                                    <w:div w:id="1384521632">
                                      <w:marLeft w:val="0"/>
                                      <w:marRight w:val="0"/>
                                      <w:marTop w:val="0"/>
                                      <w:marBottom w:val="0"/>
                                      <w:divBdr>
                                        <w:top w:val="none" w:sz="0" w:space="0" w:color="auto"/>
                                        <w:left w:val="none" w:sz="0" w:space="0" w:color="auto"/>
                                        <w:bottom w:val="none" w:sz="0" w:space="0" w:color="auto"/>
                                        <w:right w:val="none" w:sz="0" w:space="0" w:color="auto"/>
                                      </w:divBdr>
                                    </w:div>
                                    <w:div w:id="1297640962">
                                      <w:marLeft w:val="0"/>
                                      <w:marRight w:val="0"/>
                                      <w:marTop w:val="0"/>
                                      <w:marBottom w:val="0"/>
                                      <w:divBdr>
                                        <w:top w:val="none" w:sz="0" w:space="0" w:color="auto"/>
                                        <w:left w:val="none" w:sz="0" w:space="0" w:color="auto"/>
                                        <w:bottom w:val="none" w:sz="0" w:space="0" w:color="auto"/>
                                        <w:right w:val="none" w:sz="0" w:space="0" w:color="auto"/>
                                      </w:divBdr>
                                    </w:div>
                                    <w:div w:id="1514539676">
                                      <w:marLeft w:val="0"/>
                                      <w:marRight w:val="0"/>
                                      <w:marTop w:val="0"/>
                                      <w:marBottom w:val="0"/>
                                      <w:divBdr>
                                        <w:top w:val="none" w:sz="0" w:space="0" w:color="auto"/>
                                        <w:left w:val="none" w:sz="0" w:space="0" w:color="auto"/>
                                        <w:bottom w:val="none" w:sz="0" w:space="0" w:color="auto"/>
                                        <w:right w:val="none" w:sz="0" w:space="0" w:color="auto"/>
                                      </w:divBdr>
                                    </w:div>
                                    <w:div w:id="302855041">
                                      <w:marLeft w:val="0"/>
                                      <w:marRight w:val="0"/>
                                      <w:marTop w:val="0"/>
                                      <w:marBottom w:val="0"/>
                                      <w:divBdr>
                                        <w:top w:val="none" w:sz="0" w:space="0" w:color="auto"/>
                                        <w:left w:val="none" w:sz="0" w:space="0" w:color="auto"/>
                                        <w:bottom w:val="none" w:sz="0" w:space="0" w:color="auto"/>
                                        <w:right w:val="none" w:sz="0" w:space="0" w:color="auto"/>
                                      </w:divBdr>
                                    </w:div>
                                    <w:div w:id="1682395295">
                                      <w:marLeft w:val="0"/>
                                      <w:marRight w:val="0"/>
                                      <w:marTop w:val="0"/>
                                      <w:marBottom w:val="0"/>
                                      <w:divBdr>
                                        <w:top w:val="none" w:sz="0" w:space="0" w:color="auto"/>
                                        <w:left w:val="none" w:sz="0" w:space="0" w:color="auto"/>
                                        <w:bottom w:val="none" w:sz="0" w:space="0" w:color="auto"/>
                                        <w:right w:val="none" w:sz="0" w:space="0" w:color="auto"/>
                                      </w:divBdr>
                                    </w:div>
                                    <w:div w:id="97259203">
                                      <w:marLeft w:val="0"/>
                                      <w:marRight w:val="0"/>
                                      <w:marTop w:val="0"/>
                                      <w:marBottom w:val="0"/>
                                      <w:divBdr>
                                        <w:top w:val="none" w:sz="0" w:space="0" w:color="auto"/>
                                        <w:left w:val="none" w:sz="0" w:space="0" w:color="auto"/>
                                        <w:bottom w:val="none" w:sz="0" w:space="0" w:color="auto"/>
                                        <w:right w:val="none" w:sz="0" w:space="0" w:color="auto"/>
                                      </w:divBdr>
                                    </w:div>
                                    <w:div w:id="1236819028">
                                      <w:marLeft w:val="0"/>
                                      <w:marRight w:val="0"/>
                                      <w:marTop w:val="0"/>
                                      <w:marBottom w:val="0"/>
                                      <w:divBdr>
                                        <w:top w:val="none" w:sz="0" w:space="0" w:color="auto"/>
                                        <w:left w:val="none" w:sz="0" w:space="0" w:color="auto"/>
                                        <w:bottom w:val="none" w:sz="0" w:space="0" w:color="auto"/>
                                        <w:right w:val="none" w:sz="0" w:space="0" w:color="auto"/>
                                      </w:divBdr>
                                    </w:div>
                                    <w:div w:id="606160106">
                                      <w:marLeft w:val="0"/>
                                      <w:marRight w:val="0"/>
                                      <w:marTop w:val="0"/>
                                      <w:marBottom w:val="0"/>
                                      <w:divBdr>
                                        <w:top w:val="none" w:sz="0" w:space="0" w:color="auto"/>
                                        <w:left w:val="none" w:sz="0" w:space="0" w:color="auto"/>
                                        <w:bottom w:val="none" w:sz="0" w:space="0" w:color="auto"/>
                                        <w:right w:val="none" w:sz="0" w:space="0" w:color="auto"/>
                                      </w:divBdr>
                                    </w:div>
                                    <w:div w:id="1741294993">
                                      <w:marLeft w:val="0"/>
                                      <w:marRight w:val="0"/>
                                      <w:marTop w:val="0"/>
                                      <w:marBottom w:val="0"/>
                                      <w:divBdr>
                                        <w:top w:val="none" w:sz="0" w:space="0" w:color="auto"/>
                                        <w:left w:val="none" w:sz="0" w:space="0" w:color="auto"/>
                                        <w:bottom w:val="none" w:sz="0" w:space="0" w:color="auto"/>
                                        <w:right w:val="none" w:sz="0" w:space="0" w:color="auto"/>
                                      </w:divBdr>
                                    </w:div>
                                    <w:div w:id="2084176411">
                                      <w:marLeft w:val="0"/>
                                      <w:marRight w:val="0"/>
                                      <w:marTop w:val="0"/>
                                      <w:marBottom w:val="0"/>
                                      <w:divBdr>
                                        <w:top w:val="none" w:sz="0" w:space="0" w:color="auto"/>
                                        <w:left w:val="none" w:sz="0" w:space="0" w:color="auto"/>
                                        <w:bottom w:val="none" w:sz="0" w:space="0" w:color="auto"/>
                                        <w:right w:val="none" w:sz="0" w:space="0" w:color="auto"/>
                                      </w:divBdr>
                                    </w:div>
                                    <w:div w:id="1247110460">
                                      <w:marLeft w:val="0"/>
                                      <w:marRight w:val="0"/>
                                      <w:marTop w:val="0"/>
                                      <w:marBottom w:val="0"/>
                                      <w:divBdr>
                                        <w:top w:val="none" w:sz="0" w:space="0" w:color="auto"/>
                                        <w:left w:val="none" w:sz="0" w:space="0" w:color="auto"/>
                                        <w:bottom w:val="none" w:sz="0" w:space="0" w:color="auto"/>
                                        <w:right w:val="none" w:sz="0" w:space="0" w:color="auto"/>
                                      </w:divBdr>
                                    </w:div>
                                    <w:div w:id="1547523591">
                                      <w:marLeft w:val="0"/>
                                      <w:marRight w:val="0"/>
                                      <w:marTop w:val="0"/>
                                      <w:marBottom w:val="0"/>
                                      <w:divBdr>
                                        <w:top w:val="none" w:sz="0" w:space="0" w:color="auto"/>
                                        <w:left w:val="none" w:sz="0" w:space="0" w:color="auto"/>
                                        <w:bottom w:val="none" w:sz="0" w:space="0" w:color="auto"/>
                                        <w:right w:val="none" w:sz="0" w:space="0" w:color="auto"/>
                                      </w:divBdr>
                                    </w:div>
                                    <w:div w:id="1753043498">
                                      <w:marLeft w:val="0"/>
                                      <w:marRight w:val="0"/>
                                      <w:marTop w:val="0"/>
                                      <w:marBottom w:val="0"/>
                                      <w:divBdr>
                                        <w:top w:val="none" w:sz="0" w:space="0" w:color="auto"/>
                                        <w:left w:val="none" w:sz="0" w:space="0" w:color="auto"/>
                                        <w:bottom w:val="none" w:sz="0" w:space="0" w:color="auto"/>
                                        <w:right w:val="none" w:sz="0" w:space="0" w:color="auto"/>
                                      </w:divBdr>
                                    </w:div>
                                    <w:div w:id="1099521801">
                                      <w:marLeft w:val="0"/>
                                      <w:marRight w:val="0"/>
                                      <w:marTop w:val="0"/>
                                      <w:marBottom w:val="0"/>
                                      <w:divBdr>
                                        <w:top w:val="none" w:sz="0" w:space="0" w:color="auto"/>
                                        <w:left w:val="none" w:sz="0" w:space="0" w:color="auto"/>
                                        <w:bottom w:val="none" w:sz="0" w:space="0" w:color="auto"/>
                                        <w:right w:val="none" w:sz="0" w:space="0" w:color="auto"/>
                                      </w:divBdr>
                                    </w:div>
                                    <w:div w:id="140195364">
                                      <w:marLeft w:val="0"/>
                                      <w:marRight w:val="0"/>
                                      <w:marTop w:val="0"/>
                                      <w:marBottom w:val="0"/>
                                      <w:divBdr>
                                        <w:top w:val="none" w:sz="0" w:space="0" w:color="auto"/>
                                        <w:left w:val="none" w:sz="0" w:space="0" w:color="auto"/>
                                        <w:bottom w:val="none" w:sz="0" w:space="0" w:color="auto"/>
                                        <w:right w:val="none" w:sz="0" w:space="0" w:color="auto"/>
                                      </w:divBdr>
                                    </w:div>
                                    <w:div w:id="152187458">
                                      <w:marLeft w:val="0"/>
                                      <w:marRight w:val="0"/>
                                      <w:marTop w:val="0"/>
                                      <w:marBottom w:val="0"/>
                                      <w:divBdr>
                                        <w:top w:val="none" w:sz="0" w:space="0" w:color="auto"/>
                                        <w:left w:val="none" w:sz="0" w:space="0" w:color="auto"/>
                                        <w:bottom w:val="none" w:sz="0" w:space="0" w:color="auto"/>
                                        <w:right w:val="none" w:sz="0" w:space="0" w:color="auto"/>
                                      </w:divBdr>
                                    </w:div>
                                    <w:div w:id="304700681">
                                      <w:marLeft w:val="0"/>
                                      <w:marRight w:val="0"/>
                                      <w:marTop w:val="0"/>
                                      <w:marBottom w:val="0"/>
                                      <w:divBdr>
                                        <w:top w:val="none" w:sz="0" w:space="0" w:color="auto"/>
                                        <w:left w:val="none" w:sz="0" w:space="0" w:color="auto"/>
                                        <w:bottom w:val="none" w:sz="0" w:space="0" w:color="auto"/>
                                        <w:right w:val="none" w:sz="0" w:space="0" w:color="auto"/>
                                      </w:divBdr>
                                    </w:div>
                                    <w:div w:id="935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7147">
      <w:bodyDiv w:val="1"/>
      <w:marLeft w:val="0"/>
      <w:marRight w:val="0"/>
      <w:marTop w:val="0"/>
      <w:marBottom w:val="0"/>
      <w:divBdr>
        <w:top w:val="none" w:sz="0" w:space="0" w:color="auto"/>
        <w:left w:val="none" w:sz="0" w:space="0" w:color="auto"/>
        <w:bottom w:val="none" w:sz="0" w:space="0" w:color="auto"/>
        <w:right w:val="none" w:sz="0" w:space="0" w:color="auto"/>
      </w:divBdr>
    </w:div>
    <w:div w:id="2074505363">
      <w:bodyDiv w:val="1"/>
      <w:marLeft w:val="0"/>
      <w:marRight w:val="0"/>
      <w:marTop w:val="0"/>
      <w:marBottom w:val="0"/>
      <w:divBdr>
        <w:top w:val="none" w:sz="0" w:space="0" w:color="auto"/>
        <w:left w:val="none" w:sz="0" w:space="0" w:color="auto"/>
        <w:bottom w:val="none" w:sz="0" w:space="0" w:color="auto"/>
        <w:right w:val="none" w:sz="0" w:space="0" w:color="auto"/>
      </w:divBdr>
      <w:divsChild>
        <w:div w:id="1891065646">
          <w:marLeft w:val="0"/>
          <w:marRight w:val="0"/>
          <w:marTop w:val="0"/>
          <w:marBottom w:val="0"/>
          <w:divBdr>
            <w:top w:val="none" w:sz="0" w:space="0" w:color="auto"/>
            <w:left w:val="none" w:sz="0" w:space="0" w:color="auto"/>
            <w:bottom w:val="none" w:sz="0" w:space="0" w:color="auto"/>
            <w:right w:val="none" w:sz="0" w:space="0" w:color="auto"/>
          </w:divBdr>
          <w:divsChild>
            <w:div w:id="991836754">
              <w:marLeft w:val="0"/>
              <w:marRight w:val="0"/>
              <w:marTop w:val="0"/>
              <w:marBottom w:val="0"/>
              <w:divBdr>
                <w:top w:val="none" w:sz="0" w:space="0" w:color="auto"/>
                <w:left w:val="none" w:sz="0" w:space="0" w:color="auto"/>
                <w:bottom w:val="none" w:sz="0" w:space="0" w:color="auto"/>
                <w:right w:val="none" w:sz="0" w:space="0" w:color="auto"/>
              </w:divBdr>
              <w:divsChild>
                <w:div w:id="10704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4995">
      <w:bodyDiv w:val="1"/>
      <w:marLeft w:val="0"/>
      <w:marRight w:val="0"/>
      <w:marTop w:val="0"/>
      <w:marBottom w:val="0"/>
      <w:divBdr>
        <w:top w:val="none" w:sz="0" w:space="0" w:color="auto"/>
        <w:left w:val="none" w:sz="0" w:space="0" w:color="auto"/>
        <w:bottom w:val="none" w:sz="0" w:space="0" w:color="auto"/>
        <w:right w:val="none" w:sz="0" w:space="0" w:color="auto"/>
      </w:divBdr>
      <w:divsChild>
        <w:div w:id="618336424">
          <w:marLeft w:val="0"/>
          <w:marRight w:val="0"/>
          <w:marTop w:val="0"/>
          <w:marBottom w:val="0"/>
          <w:divBdr>
            <w:top w:val="none" w:sz="0" w:space="0" w:color="auto"/>
            <w:left w:val="none" w:sz="0" w:space="0" w:color="auto"/>
            <w:bottom w:val="none" w:sz="0" w:space="0" w:color="auto"/>
            <w:right w:val="none" w:sz="0" w:space="0" w:color="auto"/>
          </w:divBdr>
          <w:divsChild>
            <w:div w:id="148138873">
              <w:marLeft w:val="0"/>
              <w:marRight w:val="0"/>
              <w:marTop w:val="0"/>
              <w:marBottom w:val="240"/>
              <w:divBdr>
                <w:top w:val="none" w:sz="0" w:space="0" w:color="auto"/>
                <w:left w:val="none" w:sz="0" w:space="0" w:color="auto"/>
                <w:bottom w:val="none" w:sz="0" w:space="0" w:color="auto"/>
                <w:right w:val="none" w:sz="0" w:space="0" w:color="auto"/>
              </w:divBdr>
              <w:divsChild>
                <w:div w:id="1212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3%D1%81%D1%82%D1%8C-%D0%9C%D1%83%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3278-7658-4114-A1DE-BCDA36F2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Pages>
  <Words>22941</Words>
  <Characters>130765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www.PHILka.RU</cp:lastModifiedBy>
  <cp:revision>145</cp:revision>
  <cp:lastPrinted>2017-10-24T01:00:00Z</cp:lastPrinted>
  <dcterms:created xsi:type="dcterms:W3CDTF">2017-10-05T08:32:00Z</dcterms:created>
  <dcterms:modified xsi:type="dcterms:W3CDTF">2017-11-07T07:37:00Z</dcterms:modified>
</cp:coreProperties>
</file>