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515" w:rsidRPr="00153515" w:rsidRDefault="00153515" w:rsidP="00153515">
      <w:pPr>
        <w:shd w:val="clear" w:color="auto" w:fill="FFFFFF"/>
        <w:spacing w:after="135" w:line="240" w:lineRule="auto"/>
        <w:jc w:val="center"/>
        <w:rPr>
          <w:rFonts w:ascii="Helvetica" w:eastAsia="Times New Roman" w:hAnsi="Helvetica" w:cs="Helvetica"/>
          <w:color w:val="333333"/>
          <w:sz w:val="21"/>
          <w:szCs w:val="21"/>
          <w:lang w:eastAsia="ru-RU"/>
        </w:rPr>
      </w:pPr>
      <w:r w:rsidRPr="00153515">
        <w:rPr>
          <w:rFonts w:ascii="Helvetica" w:eastAsia="Times New Roman" w:hAnsi="Helvetica" w:cs="Helvetica"/>
          <w:color w:val="333333"/>
          <w:sz w:val="21"/>
          <w:szCs w:val="21"/>
          <w:lang w:eastAsia="ru-RU"/>
        </w:rPr>
        <w:t>РЕШЕНИЕ № 899</w:t>
      </w:r>
    </w:p>
    <w:p w:rsidR="00153515" w:rsidRPr="00153515" w:rsidRDefault="00153515" w:rsidP="00153515">
      <w:pPr>
        <w:shd w:val="clear" w:color="auto" w:fill="FFFFFF"/>
        <w:spacing w:after="135" w:line="240" w:lineRule="auto"/>
        <w:rPr>
          <w:rFonts w:ascii="Helvetica" w:eastAsia="Times New Roman" w:hAnsi="Helvetica" w:cs="Helvetica"/>
          <w:color w:val="333333"/>
          <w:sz w:val="21"/>
          <w:szCs w:val="21"/>
          <w:lang w:eastAsia="ru-RU"/>
        </w:rPr>
      </w:pPr>
      <w:r w:rsidRPr="00153515">
        <w:rPr>
          <w:rFonts w:ascii="Helvetica" w:eastAsia="Times New Roman" w:hAnsi="Helvetica" w:cs="Helvetica"/>
          <w:b/>
          <w:bCs/>
          <w:color w:val="333333"/>
          <w:sz w:val="21"/>
          <w:szCs w:val="21"/>
          <w:lang w:eastAsia="ru-RU"/>
        </w:rPr>
        <w:t>Об утверждении муниципального правового акта о внесении изменений и дополнений в Устав муниципального образования «Муйский район» Республики Бурятия</w:t>
      </w:r>
    </w:p>
    <w:p w:rsidR="00153515" w:rsidRPr="00153515" w:rsidRDefault="00153515" w:rsidP="00153515">
      <w:pPr>
        <w:shd w:val="clear" w:color="auto" w:fill="FFFFFF"/>
        <w:spacing w:after="135" w:line="240" w:lineRule="auto"/>
        <w:rPr>
          <w:rFonts w:ascii="Helvetica" w:eastAsia="Times New Roman" w:hAnsi="Helvetica" w:cs="Helvetica"/>
          <w:color w:val="333333"/>
          <w:sz w:val="21"/>
          <w:szCs w:val="21"/>
          <w:lang w:eastAsia="ru-RU"/>
        </w:rPr>
      </w:pPr>
      <w:r w:rsidRPr="00153515">
        <w:rPr>
          <w:rFonts w:ascii="Helvetica" w:eastAsia="Times New Roman" w:hAnsi="Helvetica" w:cs="Helvetica"/>
          <w:color w:val="333333"/>
          <w:sz w:val="21"/>
          <w:szCs w:val="21"/>
          <w:lang w:eastAsia="ru-RU"/>
        </w:rPr>
        <w:t>  На основании пункта 1 части 10 статьи 35 и статьи 44 Федерального закона от 06.10.2003 №131-ФЗ «Об общих принципах организации местного самоуправления в Российской Федерации», в целях приведения Устава МО «Муйский район» в соответствие с действующим законодательством, Совет депутатов муниципального образования «Муйский район» решил:</w:t>
      </w:r>
    </w:p>
    <w:p w:rsidR="00153515" w:rsidRPr="00153515" w:rsidRDefault="00153515" w:rsidP="00153515">
      <w:pPr>
        <w:shd w:val="clear" w:color="auto" w:fill="FFFFFF"/>
        <w:spacing w:after="135" w:line="240" w:lineRule="auto"/>
        <w:rPr>
          <w:rFonts w:ascii="Helvetica" w:eastAsia="Times New Roman" w:hAnsi="Helvetica" w:cs="Helvetica"/>
          <w:color w:val="333333"/>
          <w:sz w:val="21"/>
          <w:szCs w:val="21"/>
          <w:lang w:eastAsia="ru-RU"/>
        </w:rPr>
      </w:pPr>
      <w:r w:rsidRPr="00153515">
        <w:rPr>
          <w:rFonts w:ascii="Helvetica" w:eastAsia="Times New Roman" w:hAnsi="Helvetica" w:cs="Helvetica"/>
          <w:color w:val="333333"/>
          <w:sz w:val="21"/>
          <w:szCs w:val="21"/>
          <w:lang w:eastAsia="ru-RU"/>
        </w:rPr>
        <w:t>1.Внести в Устав МО «Муйский район» Республики Бурятия от 12.02.2008 №131 (в редакции Решений Совета депутатов от 15.04.2009 №89, от 18.11.2009 №153, от 17.05.2010 №202, от 28.01.2011 №244, от 08.04.2011 №260, от 09.09.2011 №294, 29.12.2011 №347, </w:t>
      </w:r>
      <w:hyperlink r:id="rId5" w:history="1">
        <w:r w:rsidRPr="00153515">
          <w:rPr>
            <w:rFonts w:ascii="Helvetica" w:eastAsia="Times New Roman" w:hAnsi="Helvetica" w:cs="Helvetica"/>
            <w:color w:val="0088CC"/>
            <w:sz w:val="21"/>
            <w:szCs w:val="21"/>
            <w:u w:val="single"/>
            <w:lang w:eastAsia="ru-RU"/>
          </w:rPr>
          <w:t>от 18.09.2013 № 403</w:t>
        </w:r>
      </w:hyperlink>
      <w:r w:rsidRPr="00153515">
        <w:rPr>
          <w:rFonts w:ascii="Helvetica" w:eastAsia="Times New Roman" w:hAnsi="Helvetica" w:cs="Helvetica"/>
          <w:color w:val="333333"/>
          <w:sz w:val="21"/>
          <w:szCs w:val="21"/>
          <w:lang w:eastAsia="ru-RU"/>
        </w:rPr>
        <w:t>, </w:t>
      </w:r>
      <w:hyperlink r:id="rId6" w:history="1">
        <w:r w:rsidRPr="00153515">
          <w:rPr>
            <w:rFonts w:ascii="Helvetica" w:eastAsia="Times New Roman" w:hAnsi="Helvetica" w:cs="Helvetica"/>
            <w:color w:val="0088CC"/>
            <w:sz w:val="21"/>
            <w:szCs w:val="21"/>
            <w:u w:val="single"/>
            <w:lang w:eastAsia="ru-RU"/>
          </w:rPr>
          <w:t>от 09.10.2013 № 491</w:t>
        </w:r>
      </w:hyperlink>
      <w:r w:rsidRPr="00153515">
        <w:rPr>
          <w:rFonts w:ascii="Helvetica" w:eastAsia="Times New Roman" w:hAnsi="Helvetica" w:cs="Helvetica"/>
          <w:color w:val="333333"/>
          <w:sz w:val="21"/>
          <w:szCs w:val="21"/>
          <w:lang w:eastAsia="ru-RU"/>
        </w:rPr>
        <w:t>, от 27.03.2014 №545, от 29.12.2014 №594, от 24.11.2015 №667, от 28.06.2016 №734, от 29.11.2016 №763, 25.05.2017 № 798, 24.01.2018 № 852, 29.03.2018 № 869), следующие изменения и дополнения:</w:t>
      </w:r>
    </w:p>
    <w:p w:rsidR="00153515" w:rsidRPr="00153515" w:rsidRDefault="00153515" w:rsidP="00153515">
      <w:pPr>
        <w:shd w:val="clear" w:color="auto" w:fill="FFFFFF"/>
        <w:spacing w:after="135" w:line="240" w:lineRule="auto"/>
        <w:rPr>
          <w:rFonts w:ascii="Helvetica" w:eastAsia="Times New Roman" w:hAnsi="Helvetica" w:cs="Helvetica"/>
          <w:color w:val="333333"/>
          <w:sz w:val="21"/>
          <w:szCs w:val="21"/>
          <w:lang w:eastAsia="ru-RU"/>
        </w:rPr>
      </w:pPr>
      <w:r w:rsidRPr="00153515">
        <w:rPr>
          <w:rFonts w:ascii="Helvetica" w:eastAsia="Times New Roman" w:hAnsi="Helvetica" w:cs="Helvetica"/>
          <w:color w:val="333333"/>
          <w:sz w:val="21"/>
          <w:szCs w:val="21"/>
          <w:lang w:eastAsia="ru-RU"/>
        </w:rPr>
        <w:t>1) Часть 3 статьи 4 изложить в следующей редакции:</w:t>
      </w:r>
    </w:p>
    <w:p w:rsidR="00153515" w:rsidRPr="00153515" w:rsidRDefault="00153515" w:rsidP="00153515">
      <w:pPr>
        <w:shd w:val="clear" w:color="auto" w:fill="FFFFFF"/>
        <w:spacing w:after="135" w:line="240" w:lineRule="auto"/>
        <w:rPr>
          <w:rFonts w:ascii="Helvetica" w:eastAsia="Times New Roman" w:hAnsi="Helvetica" w:cs="Helvetica"/>
          <w:color w:val="333333"/>
          <w:sz w:val="21"/>
          <w:szCs w:val="21"/>
          <w:lang w:eastAsia="ru-RU"/>
        </w:rPr>
      </w:pPr>
      <w:r w:rsidRPr="00153515">
        <w:rPr>
          <w:rFonts w:ascii="Helvetica" w:eastAsia="Times New Roman" w:hAnsi="Helvetica" w:cs="Helvetica"/>
          <w:color w:val="333333"/>
          <w:sz w:val="21"/>
          <w:szCs w:val="21"/>
          <w:lang w:eastAsia="ru-RU"/>
        </w:rPr>
        <w:t>«3. Глава района - высшее должностное лицо муниципального образования, наделенное в соответствии с настоящим Уставом собственными полномочиями по решению вопросов местного значения. Глава района одновременно является руководителем администрации района.</w:t>
      </w:r>
    </w:p>
    <w:p w:rsidR="00153515" w:rsidRPr="00153515" w:rsidRDefault="00153515" w:rsidP="00153515">
      <w:pPr>
        <w:shd w:val="clear" w:color="auto" w:fill="FFFFFF"/>
        <w:spacing w:after="135" w:line="240" w:lineRule="auto"/>
        <w:rPr>
          <w:rFonts w:ascii="Helvetica" w:eastAsia="Times New Roman" w:hAnsi="Helvetica" w:cs="Helvetica"/>
          <w:color w:val="333333"/>
          <w:sz w:val="21"/>
          <w:szCs w:val="21"/>
          <w:lang w:eastAsia="ru-RU"/>
        </w:rPr>
      </w:pPr>
      <w:r w:rsidRPr="00153515">
        <w:rPr>
          <w:rFonts w:ascii="Helvetica" w:eastAsia="Times New Roman" w:hAnsi="Helvetica" w:cs="Helvetica"/>
          <w:color w:val="333333"/>
          <w:sz w:val="21"/>
          <w:szCs w:val="21"/>
          <w:lang w:eastAsia="ru-RU"/>
        </w:rPr>
        <w:t>Глава района избирается из числа кандидатов, представленных конкурсной комиссией по результатам конкурса, в соответствии с Законом Республики Бурятия от 07.12.2004 № 896-III «Об организации местного самоуправления в Республике Бурятия», Порядком проведения конкурса по отбору кандидатур на должность Главы муниципального образования «Муйский район» и избрания Главы муниципального образования «Муйский район» утвержденным Советом депутатов муниципального образования «Муйский район».».</w:t>
      </w:r>
    </w:p>
    <w:p w:rsidR="00153515" w:rsidRPr="00153515" w:rsidRDefault="00153515" w:rsidP="00153515">
      <w:pPr>
        <w:shd w:val="clear" w:color="auto" w:fill="FFFFFF"/>
        <w:spacing w:after="135" w:line="240" w:lineRule="auto"/>
        <w:rPr>
          <w:rFonts w:ascii="Helvetica" w:eastAsia="Times New Roman" w:hAnsi="Helvetica" w:cs="Helvetica"/>
          <w:color w:val="333333"/>
          <w:sz w:val="21"/>
          <w:szCs w:val="21"/>
          <w:lang w:eastAsia="ru-RU"/>
        </w:rPr>
      </w:pPr>
      <w:r w:rsidRPr="00153515">
        <w:rPr>
          <w:rFonts w:ascii="Helvetica" w:eastAsia="Times New Roman" w:hAnsi="Helvetica" w:cs="Helvetica"/>
          <w:color w:val="333333"/>
          <w:sz w:val="21"/>
          <w:szCs w:val="21"/>
          <w:lang w:eastAsia="ru-RU"/>
        </w:rPr>
        <w:t>        2) В статье 20: </w:t>
      </w:r>
    </w:p>
    <w:p w:rsidR="00153515" w:rsidRPr="00153515" w:rsidRDefault="00153515" w:rsidP="00153515">
      <w:pPr>
        <w:shd w:val="clear" w:color="auto" w:fill="FFFFFF"/>
        <w:spacing w:after="135" w:line="240" w:lineRule="auto"/>
        <w:rPr>
          <w:rFonts w:ascii="Helvetica" w:eastAsia="Times New Roman" w:hAnsi="Helvetica" w:cs="Helvetica"/>
          <w:color w:val="333333"/>
          <w:sz w:val="21"/>
          <w:szCs w:val="21"/>
          <w:lang w:eastAsia="ru-RU"/>
        </w:rPr>
      </w:pPr>
      <w:r w:rsidRPr="00153515">
        <w:rPr>
          <w:rFonts w:ascii="Helvetica" w:eastAsia="Times New Roman" w:hAnsi="Helvetica" w:cs="Helvetica"/>
          <w:color w:val="333333"/>
          <w:sz w:val="21"/>
          <w:szCs w:val="21"/>
          <w:lang w:eastAsia="ru-RU"/>
        </w:rPr>
        <w:t>         - часть 3 изложить в следующей редакции: «3. В случае досрочного прекращения полномочий главы муниципального района избрание главы муниципального района, избираемого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53515" w:rsidRPr="00153515" w:rsidRDefault="00153515" w:rsidP="00153515">
      <w:pPr>
        <w:shd w:val="clear" w:color="auto" w:fill="FFFFFF"/>
        <w:spacing w:after="135" w:line="240" w:lineRule="auto"/>
        <w:rPr>
          <w:rFonts w:ascii="Helvetica" w:eastAsia="Times New Roman" w:hAnsi="Helvetica" w:cs="Helvetica"/>
          <w:color w:val="333333"/>
          <w:sz w:val="21"/>
          <w:szCs w:val="21"/>
          <w:lang w:eastAsia="ru-RU"/>
        </w:rPr>
      </w:pPr>
      <w:r w:rsidRPr="00153515">
        <w:rPr>
          <w:rFonts w:ascii="Helvetica" w:eastAsia="Times New Roman" w:hAnsi="Helvetica" w:cs="Helvetica"/>
          <w:color w:val="333333"/>
          <w:sz w:val="21"/>
          <w:szCs w:val="21"/>
          <w:lang w:eastAsia="ru-RU"/>
        </w:rPr>
        <w:t xml:space="preserve">        При этом если до истечения срока полномочий Совета депутатов осталось менее шести месяцев, избрание главы муниципального образования из числа кандидатов, представленных конкурсной комиссией по результатам </w:t>
      </w:r>
      <w:proofErr w:type="gramStart"/>
      <w:r w:rsidRPr="00153515">
        <w:rPr>
          <w:rFonts w:ascii="Helvetica" w:eastAsia="Times New Roman" w:hAnsi="Helvetica" w:cs="Helvetica"/>
          <w:color w:val="333333"/>
          <w:sz w:val="21"/>
          <w:szCs w:val="21"/>
          <w:lang w:eastAsia="ru-RU"/>
        </w:rPr>
        <w:t>конкурса</w:t>
      </w:r>
      <w:proofErr w:type="gramEnd"/>
      <w:r w:rsidRPr="00153515">
        <w:rPr>
          <w:rFonts w:ascii="Helvetica" w:eastAsia="Times New Roman" w:hAnsi="Helvetica" w:cs="Helvetica"/>
          <w:color w:val="333333"/>
          <w:sz w:val="21"/>
          <w:szCs w:val="21"/>
          <w:lang w:eastAsia="ru-RU"/>
        </w:rPr>
        <w:t xml:space="preserve"> осуществляется в течение трех месяцев со дня избрания Совета депутатов в правомочном составе.».</w:t>
      </w:r>
    </w:p>
    <w:p w:rsidR="00153515" w:rsidRPr="00153515" w:rsidRDefault="00153515" w:rsidP="00153515">
      <w:pPr>
        <w:shd w:val="clear" w:color="auto" w:fill="FFFFFF"/>
        <w:spacing w:after="135" w:line="240" w:lineRule="auto"/>
        <w:rPr>
          <w:rFonts w:ascii="Helvetica" w:eastAsia="Times New Roman" w:hAnsi="Helvetica" w:cs="Helvetica"/>
          <w:color w:val="333333"/>
          <w:sz w:val="21"/>
          <w:szCs w:val="21"/>
          <w:lang w:eastAsia="ru-RU"/>
        </w:rPr>
      </w:pPr>
      <w:r w:rsidRPr="00153515">
        <w:rPr>
          <w:rFonts w:ascii="Helvetica" w:eastAsia="Times New Roman" w:hAnsi="Helvetica" w:cs="Helvetica"/>
          <w:color w:val="333333"/>
          <w:sz w:val="21"/>
          <w:szCs w:val="21"/>
          <w:lang w:eastAsia="ru-RU"/>
        </w:rPr>
        <w:t>- часть 4 изложить в следующей редакции: «4. В случае, если глава муниципального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из числа кандидатов, представленных конкурсной комиссией по результатам конкурса, до вступления решения суда в законную силу.».</w:t>
      </w:r>
    </w:p>
    <w:p w:rsidR="00153515" w:rsidRPr="00153515" w:rsidRDefault="00153515" w:rsidP="00153515">
      <w:pPr>
        <w:shd w:val="clear" w:color="auto" w:fill="FFFFFF"/>
        <w:spacing w:after="135" w:line="240" w:lineRule="auto"/>
        <w:rPr>
          <w:rFonts w:ascii="Helvetica" w:eastAsia="Times New Roman" w:hAnsi="Helvetica" w:cs="Helvetica"/>
          <w:color w:val="333333"/>
          <w:sz w:val="21"/>
          <w:szCs w:val="21"/>
          <w:lang w:eastAsia="ru-RU"/>
        </w:rPr>
      </w:pPr>
      <w:r w:rsidRPr="00153515">
        <w:rPr>
          <w:rFonts w:ascii="Helvetica" w:eastAsia="Times New Roman" w:hAnsi="Helvetica" w:cs="Helvetica"/>
          <w:color w:val="333333"/>
          <w:sz w:val="21"/>
          <w:szCs w:val="21"/>
          <w:lang w:eastAsia="ru-RU"/>
        </w:rPr>
        <w:t>3) Статью 41 признать утратившей силу.</w:t>
      </w:r>
    </w:p>
    <w:p w:rsidR="00153515" w:rsidRPr="00153515" w:rsidRDefault="00153515" w:rsidP="00153515">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153515">
        <w:rPr>
          <w:rFonts w:ascii="Helvetica" w:eastAsia="Times New Roman" w:hAnsi="Helvetica" w:cs="Helvetica"/>
          <w:color w:val="333333"/>
          <w:sz w:val="21"/>
          <w:szCs w:val="21"/>
          <w:lang w:eastAsia="ru-RU"/>
        </w:rPr>
        <w:t xml:space="preserve">2. В порядке, установленном Федеральным законом от 21.07.2005 № 97-ФЗ «О государственной регистрации уставов муниципальных образований» в 15-ти </w:t>
      </w:r>
      <w:proofErr w:type="spellStart"/>
      <w:r w:rsidRPr="00153515">
        <w:rPr>
          <w:rFonts w:ascii="Helvetica" w:eastAsia="Times New Roman" w:hAnsi="Helvetica" w:cs="Helvetica"/>
          <w:color w:val="333333"/>
          <w:sz w:val="21"/>
          <w:szCs w:val="21"/>
          <w:lang w:eastAsia="ru-RU"/>
        </w:rPr>
        <w:t>дневный</w:t>
      </w:r>
      <w:proofErr w:type="spellEnd"/>
      <w:r w:rsidRPr="00153515">
        <w:rPr>
          <w:rFonts w:ascii="Helvetica" w:eastAsia="Times New Roman" w:hAnsi="Helvetica" w:cs="Helvetica"/>
          <w:color w:val="333333"/>
          <w:sz w:val="21"/>
          <w:szCs w:val="21"/>
          <w:lang w:eastAsia="ru-RU"/>
        </w:rPr>
        <w:t xml:space="preserve"> срок представить муниципальный правовой акт о внесении изменений и дополнений устав на государственную регистрацию.</w:t>
      </w:r>
    </w:p>
    <w:p w:rsidR="00153515" w:rsidRPr="00153515" w:rsidRDefault="00153515" w:rsidP="00153515">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153515">
        <w:rPr>
          <w:rFonts w:ascii="Helvetica" w:eastAsia="Times New Roman" w:hAnsi="Helvetica" w:cs="Helvetica"/>
          <w:color w:val="333333"/>
          <w:sz w:val="21"/>
          <w:szCs w:val="21"/>
          <w:lang w:eastAsia="ru-RU"/>
        </w:rPr>
        <w:t xml:space="preserve">3. Обнародовать зарегистрированный муниципальный правовой акт о внесении изменений и дополнений в Устав муниципального образования «Муйский район» в течение 7 дней со дня его поступления из территориального органа уполномоченного </w:t>
      </w:r>
      <w:r w:rsidRPr="00153515">
        <w:rPr>
          <w:rFonts w:ascii="Helvetica" w:eastAsia="Times New Roman" w:hAnsi="Helvetica" w:cs="Helvetica"/>
          <w:color w:val="333333"/>
          <w:sz w:val="21"/>
          <w:szCs w:val="21"/>
          <w:lang w:eastAsia="ru-RU"/>
        </w:rPr>
        <w:lastRenderedPageBreak/>
        <w:t>федерального органа исполнительной власти в сфере регистрации уставов муниципальных образований.</w:t>
      </w:r>
    </w:p>
    <w:p w:rsidR="00153515" w:rsidRPr="00153515" w:rsidRDefault="00153515" w:rsidP="00153515">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153515">
        <w:rPr>
          <w:rFonts w:ascii="Helvetica" w:eastAsia="Times New Roman" w:hAnsi="Helvetica" w:cs="Helvetica"/>
          <w:color w:val="333333"/>
          <w:sz w:val="21"/>
          <w:szCs w:val="21"/>
          <w:lang w:eastAsia="ru-RU"/>
        </w:rPr>
        <w:t>4.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153515" w:rsidRPr="00153515" w:rsidRDefault="00153515" w:rsidP="00153515">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153515">
        <w:rPr>
          <w:rFonts w:ascii="Helvetica" w:eastAsia="Times New Roman" w:hAnsi="Helvetica" w:cs="Helvetica"/>
          <w:color w:val="333333"/>
          <w:sz w:val="21"/>
          <w:szCs w:val="21"/>
          <w:lang w:eastAsia="ru-RU"/>
        </w:rPr>
        <w:t>5. Контроль за исполнением настоящего решения оставляю за собой.</w:t>
      </w:r>
    </w:p>
    <w:p w:rsidR="00153515" w:rsidRPr="00153515" w:rsidRDefault="00153515" w:rsidP="00153515">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153515">
        <w:rPr>
          <w:rFonts w:ascii="Helvetica" w:eastAsia="Times New Roman" w:hAnsi="Helvetica" w:cs="Helvetica"/>
          <w:color w:val="333333"/>
          <w:sz w:val="21"/>
          <w:szCs w:val="21"/>
          <w:lang w:eastAsia="ru-RU"/>
        </w:rPr>
        <w:t>6. Настоящее решение вступает в силу с даты его официального обнародования после государственной регистрации, за исключением отдельных положений, для которых настоящим Решением предусмотрен иной порядок вступления в силу.</w:t>
      </w:r>
    </w:p>
    <w:p w:rsidR="00153515" w:rsidRPr="00153515" w:rsidRDefault="00153515" w:rsidP="00153515">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153515">
        <w:rPr>
          <w:rFonts w:ascii="Helvetica" w:eastAsia="Times New Roman" w:hAnsi="Helvetica" w:cs="Helvetica"/>
          <w:b/>
          <w:bCs/>
          <w:color w:val="333333"/>
          <w:sz w:val="21"/>
          <w:szCs w:val="21"/>
          <w:lang w:eastAsia="ru-RU"/>
        </w:rPr>
        <w:t>И.о</w:t>
      </w:r>
      <w:proofErr w:type="spellEnd"/>
      <w:r w:rsidRPr="00153515">
        <w:rPr>
          <w:rFonts w:ascii="Helvetica" w:eastAsia="Times New Roman" w:hAnsi="Helvetica" w:cs="Helvetica"/>
          <w:b/>
          <w:bCs/>
          <w:color w:val="333333"/>
          <w:sz w:val="21"/>
          <w:szCs w:val="21"/>
          <w:lang w:eastAsia="ru-RU"/>
        </w:rPr>
        <w:t>. главы муниципального образования                                            А.И. Козлов</w:t>
      </w:r>
    </w:p>
    <w:p w:rsidR="00153515" w:rsidRDefault="00153515">
      <w:bookmarkStart w:id="0" w:name="_GoBack"/>
      <w:bookmarkEnd w:id="0"/>
    </w:p>
    <w:sectPr w:rsidR="00153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73EC"/>
    <w:multiLevelType w:val="multilevel"/>
    <w:tmpl w:val="E4C4D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15"/>
    <w:rsid w:val="00153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CCBCC-79F4-49D0-9691-B60CB5C5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3515"/>
    <w:rPr>
      <w:b/>
      <w:bCs/>
    </w:rPr>
  </w:style>
  <w:style w:type="character" w:styleId="a5">
    <w:name w:val="Hyperlink"/>
    <w:basedOn w:val="a0"/>
    <w:uiPriority w:val="99"/>
    <w:semiHidden/>
    <w:unhideWhenUsed/>
    <w:rsid w:val="00153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8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2.27.0.11/content/act/2a45ac91-59b1-4f6f-8791-79e36e11db1b.doc" TargetMode="External"/><Relationship Id="rId5" Type="http://schemas.openxmlformats.org/officeDocument/2006/relationships/hyperlink" Target="http://172.27.0.11/content/act/343ed11d-ccbd-4d52-aff7-4bbfb962d94e.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2024-12-14T05:36:00Z</dcterms:created>
  <dcterms:modified xsi:type="dcterms:W3CDTF">2024-12-14T05:36:00Z</dcterms:modified>
</cp:coreProperties>
</file>